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8C42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Муниципальное образование «Смидовичское городское поселение»</w:t>
      </w:r>
    </w:p>
    <w:p w14:paraId="07FF7481" w14:textId="77777777" w:rsidR="009F226B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Еврейской автономной области</w:t>
      </w:r>
    </w:p>
    <w:p w14:paraId="6E253900" w14:textId="77777777" w:rsidR="00DF1619" w:rsidRPr="00DF1619" w:rsidRDefault="00DF1619" w:rsidP="009F226B">
      <w:pPr>
        <w:jc w:val="center"/>
        <w:rPr>
          <w:sz w:val="28"/>
          <w:szCs w:val="28"/>
        </w:rPr>
      </w:pPr>
    </w:p>
    <w:p w14:paraId="2508A16C" w14:textId="77777777" w:rsidR="009F226B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АДМИНИСТРАЦИЯ   ГОРОДСКОГО ПОСЕЛЕНИЯ</w:t>
      </w:r>
    </w:p>
    <w:p w14:paraId="57257FC7" w14:textId="77777777" w:rsidR="00DF1619" w:rsidRPr="00DF1619" w:rsidRDefault="00DF1619" w:rsidP="009F226B">
      <w:pPr>
        <w:jc w:val="center"/>
        <w:rPr>
          <w:sz w:val="28"/>
          <w:szCs w:val="28"/>
        </w:rPr>
      </w:pPr>
    </w:p>
    <w:p w14:paraId="54A3E370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ПОСТАНОВЛЕНИЕ</w:t>
      </w:r>
    </w:p>
    <w:p w14:paraId="2E5919FA" w14:textId="77777777" w:rsidR="009F226B" w:rsidRPr="00DF1619" w:rsidRDefault="009F226B" w:rsidP="009F226B">
      <w:pPr>
        <w:rPr>
          <w:sz w:val="28"/>
          <w:szCs w:val="28"/>
        </w:rPr>
      </w:pPr>
    </w:p>
    <w:p w14:paraId="2B4660F1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пос. Смидович</w:t>
      </w:r>
    </w:p>
    <w:p w14:paraId="4601BE37" w14:textId="77777777" w:rsidR="009F226B" w:rsidRPr="00DF1619" w:rsidRDefault="009F226B" w:rsidP="009F226B">
      <w:pPr>
        <w:rPr>
          <w:sz w:val="28"/>
          <w:szCs w:val="28"/>
        </w:rPr>
      </w:pPr>
    </w:p>
    <w:p w14:paraId="4BEB1474" w14:textId="5F01E413" w:rsidR="009F226B" w:rsidRPr="00DF1619" w:rsidRDefault="00E11DB9" w:rsidP="009F226B">
      <w:pPr>
        <w:rPr>
          <w:sz w:val="28"/>
          <w:szCs w:val="28"/>
        </w:rPr>
      </w:pPr>
      <w:r>
        <w:rPr>
          <w:sz w:val="28"/>
          <w:szCs w:val="28"/>
        </w:rPr>
        <w:t>29.09.2020</w:t>
      </w:r>
      <w:r w:rsidR="009F226B" w:rsidRPr="00DF1619">
        <w:rPr>
          <w:sz w:val="28"/>
          <w:szCs w:val="28"/>
        </w:rPr>
        <w:t xml:space="preserve">                                                                          </w:t>
      </w:r>
      <w:r w:rsidR="00DF1619">
        <w:rPr>
          <w:sz w:val="28"/>
          <w:szCs w:val="28"/>
        </w:rPr>
        <w:t xml:space="preserve">               </w:t>
      </w:r>
      <w:r w:rsidR="00FC1695">
        <w:rPr>
          <w:sz w:val="28"/>
          <w:szCs w:val="28"/>
        </w:rPr>
        <w:t xml:space="preserve">        </w:t>
      </w:r>
      <w:r w:rsidR="009F226B" w:rsidRPr="00DF1619">
        <w:rPr>
          <w:sz w:val="28"/>
          <w:szCs w:val="28"/>
        </w:rPr>
        <w:t xml:space="preserve">№ </w:t>
      </w:r>
      <w:r>
        <w:rPr>
          <w:sz w:val="28"/>
          <w:szCs w:val="28"/>
        </w:rPr>
        <w:t>457</w:t>
      </w:r>
    </w:p>
    <w:p w14:paraId="147C8321" w14:textId="77777777" w:rsidR="009F226B" w:rsidRPr="00DF1619" w:rsidRDefault="009F226B" w:rsidP="009F226B">
      <w:pPr>
        <w:rPr>
          <w:sz w:val="28"/>
          <w:szCs w:val="28"/>
        </w:rPr>
      </w:pPr>
      <w:r w:rsidRPr="00DF1619">
        <w:rPr>
          <w:sz w:val="28"/>
          <w:szCs w:val="28"/>
        </w:rPr>
        <w:t xml:space="preserve">         </w:t>
      </w:r>
    </w:p>
    <w:p w14:paraId="07BF4C6D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О порядке определения среднемесячного заработка для расчета размера пенсии за выслугу лет лицам, замещавшим должности муниципальной службы администрации Смидовичского городского поселения, выплаты и индексации пенсии за выслугу лет</w:t>
      </w:r>
    </w:p>
    <w:p w14:paraId="50E3B75B" w14:textId="77777777" w:rsidR="009F226B" w:rsidRPr="00DF1619" w:rsidRDefault="009F226B" w:rsidP="009F226B">
      <w:pPr>
        <w:jc w:val="both"/>
        <w:rPr>
          <w:sz w:val="28"/>
          <w:szCs w:val="28"/>
        </w:rPr>
      </w:pPr>
    </w:p>
    <w:p w14:paraId="4AFDFC05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В целях реализации прав лиц, замещавших должности муниципальной службы администрации Смидовичского городского поселения, на получение пенсии за выслугу лет, на основании </w:t>
      </w:r>
      <w:hyperlink r:id="rId6" w:history="1">
        <w:r w:rsidRPr="00DF1619">
          <w:rPr>
            <w:sz w:val="28"/>
            <w:szCs w:val="28"/>
          </w:rPr>
          <w:t>закона</w:t>
        </w:r>
      </w:hyperlink>
      <w:r w:rsidRPr="00DF1619">
        <w:rPr>
          <w:sz w:val="28"/>
          <w:szCs w:val="28"/>
        </w:rPr>
        <w:t xml:space="preserve"> Еврейской автономной области от 25.04.2007 № 127-ОЗ «О некоторых вопросах муниципальной службы в Еврейской автономной области»</w:t>
      </w:r>
      <w:r w:rsidR="00EB429B">
        <w:rPr>
          <w:sz w:val="28"/>
          <w:szCs w:val="28"/>
        </w:rPr>
        <w:t>, Федерального з</w:t>
      </w:r>
      <w:r w:rsidR="00AA496A">
        <w:rPr>
          <w:sz w:val="28"/>
          <w:szCs w:val="28"/>
        </w:rPr>
        <w:t>акона от 28.12.2013 № 400-ФЗ «О страховых пенсиях»</w:t>
      </w:r>
      <w:r w:rsidRPr="00DF1619">
        <w:rPr>
          <w:sz w:val="28"/>
          <w:szCs w:val="28"/>
        </w:rPr>
        <w:t xml:space="preserve"> администрация городского поселения</w:t>
      </w:r>
    </w:p>
    <w:p w14:paraId="0CBA1D1E" w14:textId="77777777" w:rsidR="009F226B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ПОСТАНОВЛЯЕТ:</w:t>
      </w:r>
    </w:p>
    <w:p w14:paraId="5AFBBE72" w14:textId="77777777" w:rsidR="00A228F2" w:rsidRPr="00DF1619" w:rsidRDefault="00A228F2" w:rsidP="00A228F2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1. Утвердить прилагаемый </w:t>
      </w:r>
      <w:hyperlink w:anchor="Par44" w:history="1">
        <w:r w:rsidRPr="00DF1619">
          <w:rPr>
            <w:sz w:val="28"/>
            <w:szCs w:val="28"/>
          </w:rPr>
          <w:t>порядок</w:t>
        </w:r>
      </w:hyperlink>
      <w:r w:rsidRPr="00DF1619">
        <w:rPr>
          <w:sz w:val="28"/>
          <w:szCs w:val="28"/>
        </w:rPr>
        <w:t xml:space="preserve"> определения среднемесячного заработка для расчета размера пенсии за выслугу лет лицам, замещавшим должности муниципальной службы администрации Смидовичского городского поселения, выплаты и индексации пенсии за выслугу лет.</w:t>
      </w:r>
    </w:p>
    <w:p w14:paraId="06C5FE40" w14:textId="77777777" w:rsidR="007643BB" w:rsidRDefault="007643BB" w:rsidP="009F2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96A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 постановление администрации городского поселения муниципального образования «Смидовичское городское поселение» Смидовичского муниципального района Еврейской автономной области от 22.01.2013 № 28</w:t>
      </w:r>
      <w:r w:rsidR="001F4318">
        <w:rPr>
          <w:sz w:val="28"/>
          <w:szCs w:val="28"/>
        </w:rPr>
        <w:t xml:space="preserve"> «О порядке определения среднемесячного заработка для расчета размера пенсии за выслугу лет лицам, замещавшим должности муниципальной службы администрации Смидовичского городского поселения, выплаты и индексации за выслугу лет».</w:t>
      </w:r>
    </w:p>
    <w:p w14:paraId="74B780C3" w14:textId="77777777" w:rsidR="00737025" w:rsidRPr="00DF1619" w:rsidRDefault="00737025" w:rsidP="009F2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96A">
        <w:rPr>
          <w:sz w:val="28"/>
          <w:szCs w:val="28"/>
        </w:rPr>
        <w:t>3</w:t>
      </w:r>
      <w:r>
        <w:rPr>
          <w:sz w:val="28"/>
          <w:szCs w:val="28"/>
        </w:rPr>
        <w:t>. Признать утратившим силу постановление администрации городского поселения муниципального образования «Смидовичское городское поселение» Смидовичского муниципального района Еврейской автономной области от 20.04.2015 № 99 «О внесении изменений и дополнений в постановление администрации городского поселения от 22.01.2013 № 28 «О порядке определения среднемесячного заработка для расчета размера пенсии за выслугу лет лицам, замещавшим должности муниципальной службы администрации Смидовичского городского поселения, выплаты и индексации пенсии выслугу лет».</w:t>
      </w:r>
    </w:p>
    <w:p w14:paraId="3ED3BCCA" w14:textId="77777777" w:rsidR="009F226B" w:rsidRPr="00DF1619" w:rsidRDefault="00D2496A" w:rsidP="009F2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226B" w:rsidRPr="00DF1619">
        <w:rPr>
          <w:sz w:val="28"/>
          <w:szCs w:val="28"/>
        </w:rPr>
        <w:t>. Контроль по выполнению настоящего постановления во</w:t>
      </w:r>
      <w:r w:rsidR="007643BB">
        <w:rPr>
          <w:sz w:val="28"/>
          <w:szCs w:val="28"/>
        </w:rPr>
        <w:t>зложить на главного специалиста-эксперта</w:t>
      </w:r>
      <w:r w:rsidR="009F226B" w:rsidRPr="00DF1619">
        <w:rPr>
          <w:sz w:val="28"/>
          <w:szCs w:val="28"/>
        </w:rPr>
        <w:t xml:space="preserve"> администрации г</w:t>
      </w:r>
      <w:r w:rsidR="007643BB">
        <w:rPr>
          <w:sz w:val="28"/>
          <w:szCs w:val="28"/>
        </w:rPr>
        <w:t xml:space="preserve">ородского поселения </w:t>
      </w:r>
      <w:proofErr w:type="spellStart"/>
      <w:r w:rsidR="007643BB">
        <w:rPr>
          <w:sz w:val="28"/>
          <w:szCs w:val="28"/>
        </w:rPr>
        <w:t>Бабенкову</w:t>
      </w:r>
      <w:proofErr w:type="spellEnd"/>
      <w:r w:rsidR="007643BB">
        <w:rPr>
          <w:sz w:val="28"/>
          <w:szCs w:val="28"/>
        </w:rPr>
        <w:t xml:space="preserve"> О.В.</w:t>
      </w:r>
    </w:p>
    <w:p w14:paraId="5BFE6646" w14:textId="77777777" w:rsidR="009F226B" w:rsidRPr="00DF1619" w:rsidRDefault="00D2496A" w:rsidP="009F2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26B" w:rsidRPr="00DF1619">
        <w:rPr>
          <w:sz w:val="28"/>
          <w:szCs w:val="28"/>
        </w:rPr>
        <w:t>. Опубликовать настоящее постановление в информационном бюллетене «Смидовичские вести»</w:t>
      </w:r>
      <w:r w:rsidR="00445FD8">
        <w:rPr>
          <w:sz w:val="28"/>
          <w:szCs w:val="28"/>
        </w:rPr>
        <w:t xml:space="preserve"> и на официальном интернет – сайте городского поселения «</w:t>
      </w:r>
      <w:proofErr w:type="spellStart"/>
      <w:r w:rsidR="00445FD8">
        <w:rPr>
          <w:sz w:val="28"/>
          <w:szCs w:val="28"/>
        </w:rPr>
        <w:t>смидовичское.рф</w:t>
      </w:r>
      <w:proofErr w:type="spellEnd"/>
      <w:r w:rsidR="00445FD8">
        <w:rPr>
          <w:sz w:val="28"/>
          <w:szCs w:val="28"/>
        </w:rPr>
        <w:t>»</w:t>
      </w:r>
      <w:r w:rsidR="009F226B" w:rsidRPr="00DF1619">
        <w:rPr>
          <w:sz w:val="28"/>
          <w:szCs w:val="28"/>
        </w:rPr>
        <w:t>.</w:t>
      </w:r>
    </w:p>
    <w:p w14:paraId="49A683EA" w14:textId="77777777" w:rsidR="009F226B" w:rsidRPr="00DF1619" w:rsidRDefault="00D2496A" w:rsidP="009F2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26B" w:rsidRPr="00DF1619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141F84D9" w14:textId="77777777" w:rsidR="009F226B" w:rsidRPr="00DF1619" w:rsidRDefault="009F226B" w:rsidP="009F226B">
      <w:pPr>
        <w:jc w:val="both"/>
        <w:rPr>
          <w:sz w:val="28"/>
          <w:szCs w:val="28"/>
        </w:rPr>
      </w:pPr>
    </w:p>
    <w:p w14:paraId="18382E55" w14:textId="77777777" w:rsidR="009F226B" w:rsidRPr="00DF1619" w:rsidRDefault="009F226B" w:rsidP="009F226B">
      <w:pPr>
        <w:jc w:val="both"/>
        <w:rPr>
          <w:sz w:val="28"/>
          <w:szCs w:val="28"/>
        </w:rPr>
      </w:pPr>
    </w:p>
    <w:p w14:paraId="3E5640E1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Глава администрации </w:t>
      </w:r>
    </w:p>
    <w:p w14:paraId="0E03D4F4" w14:textId="77777777" w:rsidR="00D2496A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городского поселения                                                            </w:t>
      </w:r>
      <w:r w:rsidR="007643BB">
        <w:rPr>
          <w:sz w:val="28"/>
          <w:szCs w:val="28"/>
        </w:rPr>
        <w:t xml:space="preserve">     С.С. Новикова</w:t>
      </w:r>
    </w:p>
    <w:p w14:paraId="440D469E" w14:textId="77777777" w:rsidR="00D2496A" w:rsidRDefault="00D2496A" w:rsidP="009F226B">
      <w:pPr>
        <w:jc w:val="both"/>
        <w:rPr>
          <w:sz w:val="28"/>
          <w:szCs w:val="28"/>
        </w:rPr>
      </w:pPr>
    </w:p>
    <w:p w14:paraId="4C5AFB28" w14:textId="77777777" w:rsidR="00D2496A" w:rsidRDefault="00D2496A" w:rsidP="009F226B">
      <w:pPr>
        <w:jc w:val="both"/>
        <w:rPr>
          <w:sz w:val="28"/>
          <w:szCs w:val="28"/>
        </w:rPr>
      </w:pPr>
    </w:p>
    <w:p w14:paraId="59620C9D" w14:textId="77777777" w:rsidR="00D2496A" w:rsidRDefault="00D2496A" w:rsidP="009F226B">
      <w:pPr>
        <w:jc w:val="both"/>
        <w:rPr>
          <w:sz w:val="28"/>
          <w:szCs w:val="28"/>
        </w:rPr>
      </w:pPr>
    </w:p>
    <w:p w14:paraId="218AD022" w14:textId="77777777" w:rsidR="00E11DB9" w:rsidRDefault="00E11DB9" w:rsidP="009F226B">
      <w:pPr>
        <w:jc w:val="both"/>
        <w:rPr>
          <w:sz w:val="28"/>
          <w:szCs w:val="28"/>
        </w:rPr>
      </w:pPr>
    </w:p>
    <w:p w14:paraId="655F6DCF" w14:textId="77777777" w:rsidR="00E11DB9" w:rsidRDefault="00E11DB9" w:rsidP="009F226B">
      <w:pPr>
        <w:jc w:val="both"/>
        <w:rPr>
          <w:sz w:val="28"/>
          <w:szCs w:val="28"/>
        </w:rPr>
      </w:pPr>
    </w:p>
    <w:p w14:paraId="190486A7" w14:textId="77777777" w:rsidR="00E11DB9" w:rsidRDefault="00E11DB9" w:rsidP="009F226B">
      <w:pPr>
        <w:jc w:val="both"/>
        <w:rPr>
          <w:sz w:val="28"/>
          <w:szCs w:val="28"/>
        </w:rPr>
      </w:pPr>
    </w:p>
    <w:p w14:paraId="5DAE7016" w14:textId="77777777" w:rsidR="00E11DB9" w:rsidRDefault="00E11DB9" w:rsidP="009F226B">
      <w:pPr>
        <w:jc w:val="both"/>
        <w:rPr>
          <w:sz w:val="28"/>
          <w:szCs w:val="28"/>
        </w:rPr>
      </w:pPr>
    </w:p>
    <w:p w14:paraId="080ED769" w14:textId="77777777" w:rsidR="00E11DB9" w:rsidRDefault="00E11DB9" w:rsidP="009F226B">
      <w:pPr>
        <w:jc w:val="both"/>
        <w:rPr>
          <w:sz w:val="28"/>
          <w:szCs w:val="28"/>
        </w:rPr>
      </w:pPr>
    </w:p>
    <w:p w14:paraId="3C6A7B56" w14:textId="77777777" w:rsidR="00E11DB9" w:rsidRDefault="00E11DB9" w:rsidP="009F226B">
      <w:pPr>
        <w:jc w:val="both"/>
        <w:rPr>
          <w:sz w:val="28"/>
          <w:szCs w:val="28"/>
        </w:rPr>
      </w:pPr>
    </w:p>
    <w:p w14:paraId="5C0A61D1" w14:textId="77777777" w:rsidR="00E11DB9" w:rsidRDefault="00E11DB9" w:rsidP="009F226B">
      <w:pPr>
        <w:jc w:val="both"/>
        <w:rPr>
          <w:sz w:val="28"/>
          <w:szCs w:val="28"/>
        </w:rPr>
      </w:pPr>
    </w:p>
    <w:p w14:paraId="15576505" w14:textId="77777777" w:rsidR="00D2496A" w:rsidRDefault="00D2496A" w:rsidP="009F226B">
      <w:pPr>
        <w:jc w:val="both"/>
        <w:rPr>
          <w:sz w:val="28"/>
          <w:szCs w:val="28"/>
        </w:rPr>
      </w:pPr>
    </w:p>
    <w:p w14:paraId="54CB3F57" w14:textId="77777777" w:rsidR="00D2496A" w:rsidRDefault="00D2496A" w:rsidP="009F226B">
      <w:pPr>
        <w:jc w:val="both"/>
        <w:rPr>
          <w:sz w:val="28"/>
          <w:szCs w:val="28"/>
        </w:rPr>
      </w:pPr>
    </w:p>
    <w:p w14:paraId="1449D43C" w14:textId="77777777" w:rsidR="00D2496A" w:rsidRDefault="00D2496A" w:rsidP="009F226B">
      <w:pPr>
        <w:jc w:val="both"/>
        <w:rPr>
          <w:sz w:val="28"/>
          <w:szCs w:val="28"/>
        </w:rPr>
      </w:pPr>
    </w:p>
    <w:p w14:paraId="6F5FBD4A" w14:textId="77777777" w:rsidR="00D2496A" w:rsidRDefault="00D2496A" w:rsidP="009F226B">
      <w:pPr>
        <w:jc w:val="both"/>
        <w:rPr>
          <w:sz w:val="28"/>
          <w:szCs w:val="28"/>
        </w:rPr>
      </w:pPr>
    </w:p>
    <w:p w14:paraId="46EDA243" w14:textId="77777777" w:rsidR="00D2496A" w:rsidRDefault="00D2496A" w:rsidP="009F226B">
      <w:pPr>
        <w:jc w:val="both"/>
        <w:rPr>
          <w:sz w:val="28"/>
          <w:szCs w:val="28"/>
        </w:rPr>
      </w:pPr>
    </w:p>
    <w:p w14:paraId="2576D136" w14:textId="77777777" w:rsidR="00D2496A" w:rsidRDefault="00D2496A" w:rsidP="009F226B">
      <w:pPr>
        <w:jc w:val="both"/>
        <w:rPr>
          <w:sz w:val="28"/>
          <w:szCs w:val="28"/>
        </w:rPr>
      </w:pPr>
    </w:p>
    <w:p w14:paraId="5A44DB88" w14:textId="77777777" w:rsidR="00D2496A" w:rsidRDefault="00D2496A" w:rsidP="009F226B">
      <w:pPr>
        <w:jc w:val="both"/>
        <w:rPr>
          <w:sz w:val="28"/>
          <w:szCs w:val="28"/>
        </w:rPr>
      </w:pPr>
    </w:p>
    <w:p w14:paraId="1EA6E539" w14:textId="77777777" w:rsidR="00D2496A" w:rsidRDefault="00D2496A" w:rsidP="009F226B">
      <w:pPr>
        <w:jc w:val="both"/>
        <w:rPr>
          <w:sz w:val="28"/>
          <w:szCs w:val="28"/>
        </w:rPr>
      </w:pPr>
    </w:p>
    <w:p w14:paraId="03B47601" w14:textId="77777777" w:rsidR="00D2496A" w:rsidRDefault="00D2496A" w:rsidP="009F226B">
      <w:pPr>
        <w:jc w:val="both"/>
        <w:rPr>
          <w:sz w:val="28"/>
          <w:szCs w:val="28"/>
        </w:rPr>
      </w:pPr>
    </w:p>
    <w:p w14:paraId="3D1FC3FA" w14:textId="77777777" w:rsidR="00D2496A" w:rsidRDefault="00D2496A" w:rsidP="009F226B">
      <w:pPr>
        <w:jc w:val="both"/>
        <w:rPr>
          <w:sz w:val="28"/>
          <w:szCs w:val="28"/>
        </w:rPr>
      </w:pPr>
    </w:p>
    <w:p w14:paraId="06AE2FD5" w14:textId="77777777" w:rsidR="00D2496A" w:rsidRDefault="00D2496A" w:rsidP="009F226B">
      <w:pPr>
        <w:jc w:val="both"/>
        <w:rPr>
          <w:sz w:val="28"/>
          <w:szCs w:val="28"/>
        </w:rPr>
      </w:pPr>
    </w:p>
    <w:p w14:paraId="636DA1F8" w14:textId="77777777" w:rsidR="00D2496A" w:rsidRDefault="00D2496A" w:rsidP="009F226B">
      <w:pPr>
        <w:jc w:val="both"/>
        <w:rPr>
          <w:sz w:val="28"/>
          <w:szCs w:val="28"/>
        </w:rPr>
      </w:pPr>
    </w:p>
    <w:p w14:paraId="7FEB8BA5" w14:textId="77777777" w:rsidR="00D2496A" w:rsidRDefault="00D2496A" w:rsidP="009F226B">
      <w:pPr>
        <w:jc w:val="both"/>
        <w:rPr>
          <w:sz w:val="28"/>
          <w:szCs w:val="28"/>
        </w:rPr>
      </w:pPr>
    </w:p>
    <w:p w14:paraId="0A593002" w14:textId="77777777" w:rsidR="00D2496A" w:rsidRDefault="00D2496A" w:rsidP="009F226B">
      <w:pPr>
        <w:jc w:val="both"/>
        <w:rPr>
          <w:sz w:val="28"/>
          <w:szCs w:val="28"/>
        </w:rPr>
      </w:pPr>
    </w:p>
    <w:p w14:paraId="1A9361F8" w14:textId="77777777" w:rsidR="00D2496A" w:rsidRDefault="00D2496A" w:rsidP="009F226B">
      <w:pPr>
        <w:jc w:val="both"/>
        <w:rPr>
          <w:sz w:val="28"/>
          <w:szCs w:val="28"/>
        </w:rPr>
      </w:pPr>
    </w:p>
    <w:p w14:paraId="23222523" w14:textId="77777777" w:rsidR="00D2496A" w:rsidRDefault="00D2496A" w:rsidP="009F226B">
      <w:pPr>
        <w:jc w:val="both"/>
        <w:rPr>
          <w:sz w:val="28"/>
          <w:szCs w:val="28"/>
        </w:rPr>
      </w:pPr>
    </w:p>
    <w:p w14:paraId="6FF77279" w14:textId="77777777" w:rsidR="00D2496A" w:rsidRDefault="00D2496A" w:rsidP="009F226B">
      <w:pPr>
        <w:jc w:val="both"/>
        <w:rPr>
          <w:sz w:val="28"/>
          <w:szCs w:val="28"/>
        </w:rPr>
      </w:pPr>
    </w:p>
    <w:p w14:paraId="02EF8618" w14:textId="77777777" w:rsidR="00D2496A" w:rsidRDefault="00D2496A" w:rsidP="009F226B">
      <w:pPr>
        <w:jc w:val="both"/>
        <w:rPr>
          <w:sz w:val="28"/>
          <w:szCs w:val="28"/>
        </w:rPr>
      </w:pPr>
    </w:p>
    <w:p w14:paraId="39F7FD31" w14:textId="77777777" w:rsidR="00D2496A" w:rsidRDefault="00D2496A" w:rsidP="009F226B">
      <w:pPr>
        <w:jc w:val="both"/>
        <w:rPr>
          <w:sz w:val="28"/>
          <w:szCs w:val="28"/>
        </w:rPr>
      </w:pPr>
    </w:p>
    <w:p w14:paraId="79B91CA9" w14:textId="77777777" w:rsidR="00D2496A" w:rsidRDefault="00D2496A" w:rsidP="009F226B">
      <w:pPr>
        <w:jc w:val="both"/>
        <w:rPr>
          <w:sz w:val="28"/>
          <w:szCs w:val="28"/>
        </w:rPr>
      </w:pPr>
    </w:p>
    <w:p w14:paraId="4D8D8AC3" w14:textId="77777777" w:rsidR="00D2496A" w:rsidRDefault="00D2496A" w:rsidP="009F226B">
      <w:pPr>
        <w:jc w:val="both"/>
        <w:rPr>
          <w:sz w:val="28"/>
          <w:szCs w:val="28"/>
        </w:rPr>
      </w:pPr>
    </w:p>
    <w:p w14:paraId="4A112EFC" w14:textId="77777777" w:rsidR="00D2496A" w:rsidRDefault="00D2496A" w:rsidP="009F226B">
      <w:pPr>
        <w:jc w:val="both"/>
        <w:rPr>
          <w:sz w:val="28"/>
          <w:szCs w:val="28"/>
        </w:rPr>
      </w:pPr>
    </w:p>
    <w:p w14:paraId="104452B7" w14:textId="77777777" w:rsidR="00D2496A" w:rsidRDefault="00D2496A" w:rsidP="009F226B">
      <w:pPr>
        <w:jc w:val="both"/>
        <w:rPr>
          <w:sz w:val="28"/>
          <w:szCs w:val="28"/>
        </w:rPr>
      </w:pPr>
    </w:p>
    <w:p w14:paraId="2825EFCD" w14:textId="77777777" w:rsidR="00D2496A" w:rsidRDefault="00D2496A" w:rsidP="009F226B">
      <w:pPr>
        <w:jc w:val="both"/>
        <w:rPr>
          <w:sz w:val="28"/>
          <w:szCs w:val="28"/>
        </w:rPr>
      </w:pPr>
    </w:p>
    <w:p w14:paraId="526D6396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lastRenderedPageBreak/>
        <w:t xml:space="preserve">                                                          УТВЕРЖДЕН</w:t>
      </w:r>
    </w:p>
    <w:p w14:paraId="499262B5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>постановлением администрации</w:t>
      </w:r>
    </w:p>
    <w:p w14:paraId="0FE1A534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                             городского поселения</w:t>
      </w:r>
    </w:p>
    <w:p w14:paraId="5E8B817F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                         </w:t>
      </w:r>
      <w:r w:rsidR="00432CD0">
        <w:rPr>
          <w:sz w:val="28"/>
          <w:szCs w:val="28"/>
        </w:rPr>
        <w:t xml:space="preserve">     </w:t>
      </w:r>
      <w:r w:rsidR="00E11DB9">
        <w:rPr>
          <w:sz w:val="28"/>
          <w:szCs w:val="28"/>
        </w:rPr>
        <w:t xml:space="preserve">                 от 29.09.2020 </w:t>
      </w:r>
      <w:r w:rsidR="00432CD0">
        <w:rPr>
          <w:sz w:val="28"/>
          <w:szCs w:val="28"/>
        </w:rPr>
        <w:t>№</w:t>
      </w:r>
      <w:r w:rsidR="00E11DB9">
        <w:rPr>
          <w:sz w:val="28"/>
          <w:szCs w:val="28"/>
        </w:rPr>
        <w:t xml:space="preserve"> 457</w:t>
      </w:r>
    </w:p>
    <w:p w14:paraId="28F3DB86" w14:textId="77777777" w:rsidR="009F226B" w:rsidRPr="00DF1619" w:rsidRDefault="009F226B" w:rsidP="009F226B">
      <w:pPr>
        <w:jc w:val="center"/>
        <w:rPr>
          <w:sz w:val="28"/>
          <w:szCs w:val="28"/>
        </w:rPr>
      </w:pPr>
    </w:p>
    <w:p w14:paraId="2E397D38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ПОРЯДОК</w:t>
      </w:r>
    </w:p>
    <w:p w14:paraId="6E85A981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определения среднемесячного заработка для расчета размера пенсии за выслугу лет лицам, замещавшим должности муниципальной службы администрации Смидовичского городского поселения, выплаты и индексации пенсии за выслугу лет</w:t>
      </w:r>
    </w:p>
    <w:p w14:paraId="18C4A3BD" w14:textId="77777777" w:rsidR="009F226B" w:rsidRPr="00DF1619" w:rsidRDefault="009F226B" w:rsidP="009F226B">
      <w:pPr>
        <w:rPr>
          <w:sz w:val="28"/>
          <w:szCs w:val="28"/>
        </w:rPr>
      </w:pPr>
    </w:p>
    <w:p w14:paraId="4ACA5676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1. Настоящий порядок определения среднемесячного заработка для расчета размера пенсии за выслугу лет лицам, замещавшим должности муниципальной службы администрации Смидовичского городского поселения, выплаты и индексации пенсии за выслугу лет (далее - пенсия за выслугу лет) разработан в соответствии с </w:t>
      </w:r>
      <w:hyperlink r:id="rId7" w:history="1">
        <w:r w:rsidRPr="00DF1619">
          <w:rPr>
            <w:sz w:val="28"/>
            <w:szCs w:val="28"/>
          </w:rPr>
          <w:t>законом</w:t>
        </w:r>
      </w:hyperlink>
      <w:r w:rsidRPr="00DF1619">
        <w:rPr>
          <w:sz w:val="28"/>
          <w:szCs w:val="28"/>
        </w:rPr>
        <w:t xml:space="preserve"> Еврейской автономной области от 25.04.2007 № 127-ОЗ «О некоторых вопросах муниципальной службы в Еврейской автономной области»</w:t>
      </w:r>
      <w:r w:rsidR="00EB429B">
        <w:rPr>
          <w:sz w:val="28"/>
          <w:szCs w:val="28"/>
        </w:rPr>
        <w:t xml:space="preserve"> и Федерального з</w:t>
      </w:r>
      <w:r w:rsidR="00D144E0">
        <w:rPr>
          <w:sz w:val="28"/>
          <w:szCs w:val="28"/>
        </w:rPr>
        <w:t>акона от 28.12.2013 № 400-ФЗ «О страховых пенсиях»</w:t>
      </w:r>
      <w:r w:rsidRPr="00DF1619">
        <w:rPr>
          <w:sz w:val="28"/>
          <w:szCs w:val="28"/>
        </w:rPr>
        <w:t>.</w:t>
      </w:r>
    </w:p>
    <w:p w14:paraId="4F63CDAD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2. </w:t>
      </w:r>
      <w:hyperlink w:anchor="Par111" w:history="1">
        <w:r w:rsidRPr="00DF1619">
          <w:rPr>
            <w:sz w:val="28"/>
            <w:szCs w:val="28"/>
          </w:rPr>
          <w:t>Заявление</w:t>
        </w:r>
      </w:hyperlink>
      <w:r w:rsidRPr="00DF1619">
        <w:rPr>
          <w:sz w:val="28"/>
          <w:szCs w:val="28"/>
        </w:rPr>
        <w:t xml:space="preserve"> об установлении пенсии за выслугу лет оформляется на имя главы администрации городского поселения согласно приложению № 1 и регистрируется специалистом-экспертом по кадровым вопросам администрации городского поселения в день подачи заявления (получения его по почте).</w:t>
      </w:r>
    </w:p>
    <w:p w14:paraId="42D63366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3. Специалист-эксперт по кадровым вопросам администрации в 3-дневный срок со дня регистрации заявления направляет в комиссию по рассмотрению отдельных вопросов муниципальной службы администрации Смидовичского городского поселения (далее - комиссия) следующие документы:</w:t>
      </w:r>
    </w:p>
    <w:p w14:paraId="2E7EA9D2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- заявление лица об установлении пенсии за выслугу лет;</w:t>
      </w:r>
    </w:p>
    <w:p w14:paraId="4C45A7FE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- </w:t>
      </w:r>
      <w:hyperlink w:anchor="Par155" w:history="1">
        <w:r w:rsidRPr="00DF1619">
          <w:rPr>
            <w:sz w:val="28"/>
            <w:szCs w:val="28"/>
          </w:rPr>
          <w:t>справку</w:t>
        </w:r>
      </w:hyperlink>
      <w:r w:rsidRPr="00DF1619">
        <w:rPr>
          <w:sz w:val="28"/>
          <w:szCs w:val="28"/>
        </w:rPr>
        <w:t xml:space="preserve"> о размере среднемесячного заработка лица, замещавшего должность муниципальной службы администрации Смидовичского городского поселения, согласно приложению № 2;</w:t>
      </w:r>
    </w:p>
    <w:p w14:paraId="274A98C9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- </w:t>
      </w:r>
      <w:hyperlink w:anchor="Par226" w:history="1">
        <w:r w:rsidRPr="00DF1619">
          <w:rPr>
            <w:sz w:val="28"/>
            <w:szCs w:val="28"/>
          </w:rPr>
          <w:t>справку</w:t>
        </w:r>
      </w:hyperlink>
      <w:r w:rsidRPr="00DF1619">
        <w:rPr>
          <w:sz w:val="28"/>
          <w:szCs w:val="28"/>
        </w:rPr>
        <w:t xml:space="preserve"> о периодах муниципальной службы (работы), учитываемых при исчислении стажа муниципальной службы, согласно приложению № 3;</w:t>
      </w:r>
    </w:p>
    <w:p w14:paraId="73D424DE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- справку Государственного Учреждения Управления Пенсионного фонда Российской Федерации по Смидовичскому району Еврейской автономной области о назначенной</w:t>
      </w:r>
      <w:r w:rsidR="00747345">
        <w:rPr>
          <w:sz w:val="28"/>
          <w:szCs w:val="28"/>
        </w:rPr>
        <w:t xml:space="preserve"> (досрочно оформленной) страховой</w:t>
      </w:r>
      <w:r w:rsidRPr="00DF1619">
        <w:rPr>
          <w:sz w:val="28"/>
          <w:szCs w:val="28"/>
        </w:rPr>
        <w:t xml:space="preserve"> пенсии с указанием федерального закона, в соответствии с которым она назначена (досрочно оформлена);</w:t>
      </w:r>
    </w:p>
    <w:p w14:paraId="2C974E4A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- копию распоряжения об освобождении от замещаемой должности муниципальной службы;</w:t>
      </w:r>
    </w:p>
    <w:p w14:paraId="43A32741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- копию трудовой книжки;</w:t>
      </w:r>
    </w:p>
    <w:p w14:paraId="6525AF32" w14:textId="77777777" w:rsidR="009F226B" w:rsidRPr="00DF1619" w:rsidRDefault="009F226B" w:rsidP="00143988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- копию иных документов, подтверждающих стаж муниципальной службы (работы), дающих право на пенсию за выслугу лет.</w:t>
      </w:r>
    </w:p>
    <w:p w14:paraId="71BEEF0C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lastRenderedPageBreak/>
        <w:t>4. Комиссия в течение трех рабочих дней рассматривает представленные документы и принимает решение о правомерности установления пенсии за выслугу лет.</w:t>
      </w:r>
    </w:p>
    <w:p w14:paraId="44E5900D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5. Решение об установлении пенсии за выслугу лет в 2-дневный срок со дня его при</w:t>
      </w:r>
      <w:r w:rsidR="005C108A">
        <w:rPr>
          <w:sz w:val="28"/>
          <w:szCs w:val="28"/>
        </w:rPr>
        <w:t xml:space="preserve">нятия направляется </w:t>
      </w:r>
      <w:r w:rsidRPr="00DF1619">
        <w:rPr>
          <w:sz w:val="28"/>
          <w:szCs w:val="28"/>
        </w:rPr>
        <w:t xml:space="preserve">главному </w:t>
      </w:r>
      <w:r w:rsidR="005C108A">
        <w:rPr>
          <w:sz w:val="28"/>
          <w:szCs w:val="28"/>
        </w:rPr>
        <w:t>специалисту-эксперту</w:t>
      </w:r>
      <w:r w:rsidRPr="00DF1619">
        <w:rPr>
          <w:sz w:val="28"/>
          <w:szCs w:val="28"/>
        </w:rPr>
        <w:t xml:space="preserve"> администрации поселения.</w:t>
      </w:r>
    </w:p>
    <w:p w14:paraId="35D423C1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6. На основании расчетов по определению размера пенсии за выслугу лет </w:t>
      </w:r>
      <w:r w:rsidR="0040306B">
        <w:rPr>
          <w:sz w:val="28"/>
          <w:szCs w:val="28"/>
        </w:rPr>
        <w:t xml:space="preserve">ведущий </w:t>
      </w:r>
      <w:r w:rsidRPr="00DF1619">
        <w:rPr>
          <w:sz w:val="28"/>
          <w:szCs w:val="28"/>
        </w:rPr>
        <w:t>специалист-эксперт администрации городского поселения готовит проект распоряжения администрации городского поселения о выплате пенсии за выслугу лет.</w:t>
      </w:r>
    </w:p>
    <w:p w14:paraId="266C8592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7. Пенсия за выслугу лет выплачивается администрацией городского поселения.</w:t>
      </w:r>
    </w:p>
    <w:p w14:paraId="2C4CFF71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8. Пенсия за выслугу лет устанавливается со дня подачи заявления, но не ранее дня, следующего за днем освобождения от должности муниципальной службы муниципального</w:t>
      </w:r>
      <w:r w:rsidR="0053033A">
        <w:rPr>
          <w:sz w:val="28"/>
          <w:szCs w:val="28"/>
        </w:rPr>
        <w:t xml:space="preserve"> служащего и назначения страховой</w:t>
      </w:r>
      <w:r w:rsidRPr="00DF1619">
        <w:rPr>
          <w:sz w:val="28"/>
          <w:szCs w:val="28"/>
        </w:rPr>
        <w:t xml:space="preserve"> пенсии в соответствии с федеральным законодательством.</w:t>
      </w:r>
    </w:p>
    <w:p w14:paraId="20F05DE1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9. Пенсия за выслугу лет не выплачивается при замещении государственной должности Российской Федерации, государственной должности области, муниципальной должности, замещаемых на постоянной основе, в период прохождения государственной службы Российской Федерации, государственной гражданской службы области и муниципальной службы.</w:t>
      </w:r>
    </w:p>
    <w:p w14:paraId="404E53AF" w14:textId="77777777" w:rsidR="009F226B" w:rsidRPr="00DF1619" w:rsidRDefault="009F226B" w:rsidP="00432CD0">
      <w:pPr>
        <w:ind w:firstLine="708"/>
        <w:jc w:val="both"/>
        <w:rPr>
          <w:sz w:val="28"/>
          <w:szCs w:val="28"/>
        </w:rPr>
      </w:pPr>
      <w:bookmarkStart w:id="0" w:name="Par72"/>
      <w:bookmarkEnd w:id="0"/>
      <w:r w:rsidRPr="00DF1619">
        <w:rPr>
          <w:sz w:val="28"/>
          <w:szCs w:val="28"/>
        </w:rPr>
        <w:t>Выплата пенсии за выслугу лет приостанавливается со дня замещения одной из указанных должностей. Лицо, получающее пенсию за выслугу лет и назначенное на одну из указанных должностей, обязано в 5-дневный срок сообщить об этом в письменной форме в администрацию городского поселения.</w:t>
      </w:r>
    </w:p>
    <w:p w14:paraId="17ED3D57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10. Возобновление выплаты пенсии за выслугу лет осуществляется со дня, следующего за днем освобождения от должностей, перечисленных в </w:t>
      </w:r>
      <w:hyperlink w:anchor="Par72" w:history="1">
        <w:r w:rsidRPr="00DF1619">
          <w:rPr>
            <w:sz w:val="28"/>
            <w:szCs w:val="28"/>
          </w:rPr>
          <w:t>пункте 9</w:t>
        </w:r>
      </w:hyperlink>
      <w:r w:rsidRPr="00DF1619">
        <w:rPr>
          <w:sz w:val="28"/>
          <w:szCs w:val="28"/>
        </w:rPr>
        <w:t xml:space="preserve"> настоящего Порядка, по заявлению лица, получавшего пенсию за выслугу лет, с приложением копии распоряжения об освобождении от соответствующей должности.</w:t>
      </w:r>
    </w:p>
    <w:p w14:paraId="0356E124" w14:textId="77777777" w:rsidR="009F226B" w:rsidRPr="00DF1619" w:rsidRDefault="009F226B" w:rsidP="00432CD0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Решение о возобновлении выплаты пенсии за выслугу лет принимается администрацией городского </w:t>
      </w:r>
      <w:proofErr w:type="gramStart"/>
      <w:r w:rsidRPr="00DF1619">
        <w:rPr>
          <w:sz w:val="28"/>
          <w:szCs w:val="28"/>
        </w:rPr>
        <w:t>поселения  в</w:t>
      </w:r>
      <w:proofErr w:type="gramEnd"/>
      <w:r w:rsidRPr="00DF1619">
        <w:rPr>
          <w:sz w:val="28"/>
          <w:szCs w:val="28"/>
        </w:rPr>
        <w:t xml:space="preserve"> 3-дневный срок со дня регистрации заявления.</w:t>
      </w:r>
    </w:p>
    <w:p w14:paraId="3707CDD6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11. В случае если получатель пенсии за выслугу лет в установленный срок не поставил в известность администрацию городского поселения о наступлении события, указанного в </w:t>
      </w:r>
      <w:hyperlink w:anchor="Par72" w:history="1">
        <w:r w:rsidRPr="00DF1619">
          <w:rPr>
            <w:sz w:val="28"/>
            <w:szCs w:val="28"/>
          </w:rPr>
          <w:t>пункте 9</w:t>
        </w:r>
      </w:hyperlink>
      <w:r w:rsidRPr="00DF1619">
        <w:rPr>
          <w:sz w:val="28"/>
          <w:szCs w:val="28"/>
        </w:rPr>
        <w:t xml:space="preserve"> настоящего Порядка, необоснованно полученные пенсии за выслугу лет им добровольно возвращаются в местный бюджет, а при отказе от добровольного возврата взыскиваются в судебном порядке.</w:t>
      </w:r>
    </w:p>
    <w:p w14:paraId="41706794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12. Выплата пенсии за выслугу лет прекращается со дня назначения лицу в соответствии с федеральным законодательством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обеспечения, </w:t>
      </w:r>
      <w:r w:rsidRPr="00DF1619">
        <w:rPr>
          <w:sz w:val="28"/>
          <w:szCs w:val="28"/>
        </w:rPr>
        <w:lastRenderedPageBreak/>
        <w:t>либо в соответствии с законодательством области установления ежемесячной доплаты к пенсии.</w:t>
      </w:r>
    </w:p>
    <w:p w14:paraId="104274A2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13. Размер пенсии за выслугу лет пересчитывается администрацией городского поселения с соблюдением следующих правил:</w:t>
      </w:r>
    </w:p>
    <w:p w14:paraId="6081127D" w14:textId="77777777" w:rsidR="009F226B" w:rsidRPr="00DF1619" w:rsidRDefault="009F226B" w:rsidP="00432CD0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1) при индексации или увеличении в централизованном порядке должностного оклада и ежемесячной выплаты за классный чин муниципального служащего по соответствующей должности муниципальной службы - на индекс повышения;</w:t>
      </w:r>
    </w:p>
    <w:p w14:paraId="52AF229F" w14:textId="77777777" w:rsidR="009F226B" w:rsidRPr="00DF1619" w:rsidRDefault="009F226B" w:rsidP="00432CD0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2) при централизованном повышении иных денежных выплат, входящих в соответствии с федеральным законодательством и законодательством области в состав денежного содержания муниципальных служащих, - на средневзвешенный индекс повышения одной или нескольких таких выплат.</w:t>
      </w:r>
    </w:p>
    <w:p w14:paraId="23D0061B" w14:textId="77777777" w:rsidR="009F226B" w:rsidRPr="00DF1619" w:rsidRDefault="009F226B" w:rsidP="00432CD0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Также размер пенсии за выслугу лет пересчитывается при изменении страховой части трудовой пенсии в соответствии с законодательством Российской Федерации о пенсионном обеспечении.</w:t>
      </w:r>
    </w:p>
    <w:p w14:paraId="7E86F333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14. В случае выезда лица, получающего пенсию за выслугу лет, на постоянное место жительства за пределы </w:t>
      </w:r>
      <w:r w:rsidR="007D4636">
        <w:rPr>
          <w:sz w:val="28"/>
          <w:szCs w:val="28"/>
        </w:rPr>
        <w:t>Смидовичского городского поселения</w:t>
      </w:r>
      <w:r w:rsidRPr="00DF1619">
        <w:rPr>
          <w:sz w:val="28"/>
          <w:szCs w:val="28"/>
        </w:rPr>
        <w:t xml:space="preserve"> порядок выплаты пенсии определяется комиссией.</w:t>
      </w:r>
    </w:p>
    <w:p w14:paraId="1A2CF0FA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15. Расходы на выплату пенсий за выслугу лет предусматриваются в бю</w:t>
      </w:r>
      <w:r w:rsidR="00315CA6">
        <w:rPr>
          <w:sz w:val="28"/>
          <w:szCs w:val="28"/>
        </w:rPr>
        <w:t>джете городского поселения</w:t>
      </w:r>
      <w:r w:rsidRPr="00DF1619">
        <w:rPr>
          <w:sz w:val="28"/>
          <w:szCs w:val="28"/>
        </w:rPr>
        <w:t xml:space="preserve"> на очередной год.</w:t>
      </w:r>
    </w:p>
    <w:p w14:paraId="49256DA1" w14:textId="77777777" w:rsidR="009F226B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1</w:t>
      </w:r>
      <w:r w:rsidR="00E116F9">
        <w:rPr>
          <w:sz w:val="28"/>
          <w:szCs w:val="28"/>
        </w:rPr>
        <w:t>6</w:t>
      </w:r>
      <w:r w:rsidRPr="00DF1619">
        <w:rPr>
          <w:sz w:val="28"/>
          <w:szCs w:val="28"/>
        </w:rPr>
        <w:t>. Размер пенсии за выслугу лет не может бы</w:t>
      </w:r>
      <w:r w:rsidR="00926B13">
        <w:rPr>
          <w:sz w:val="28"/>
          <w:szCs w:val="28"/>
        </w:rPr>
        <w:t>ть ниже 360</w:t>
      </w:r>
      <w:r w:rsidRPr="00DF1619">
        <w:rPr>
          <w:sz w:val="28"/>
          <w:szCs w:val="28"/>
        </w:rPr>
        <w:t>0</w:t>
      </w:r>
      <w:r w:rsidR="00926B13">
        <w:rPr>
          <w:sz w:val="28"/>
          <w:szCs w:val="28"/>
        </w:rPr>
        <w:t>,00</w:t>
      </w:r>
      <w:r w:rsidR="00336CE7">
        <w:rPr>
          <w:sz w:val="28"/>
          <w:szCs w:val="28"/>
        </w:rPr>
        <w:t xml:space="preserve"> руб.</w:t>
      </w:r>
    </w:p>
    <w:p w14:paraId="3BEB85EA" w14:textId="77777777" w:rsidR="00750797" w:rsidRPr="00DF1619" w:rsidRDefault="002F4CD3" w:rsidP="009F2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16F9">
        <w:rPr>
          <w:sz w:val="28"/>
          <w:szCs w:val="28"/>
        </w:rPr>
        <w:t>7</w:t>
      </w:r>
      <w:r w:rsidR="00750797">
        <w:rPr>
          <w:sz w:val="28"/>
          <w:szCs w:val="28"/>
        </w:rPr>
        <w:t>. Информацию о назначении и порядке выплаты ежемесячной доплаты к страховой пенсии по старости</w:t>
      </w:r>
      <w:r w:rsidR="00C17220">
        <w:rPr>
          <w:sz w:val="28"/>
          <w:szCs w:val="28"/>
        </w:rPr>
        <w:t xml:space="preserve"> (инвалидности)</w:t>
      </w:r>
      <w:r w:rsidR="00750797">
        <w:rPr>
          <w:sz w:val="28"/>
          <w:szCs w:val="28"/>
        </w:rPr>
        <w:t xml:space="preserve"> лицам, замещавшим должности муниципальной службы администрации Смидовичского городского поселения, размещать в Единой государственной информационной системе социального обеспечения.</w:t>
      </w:r>
      <w:r w:rsidR="00395D9F">
        <w:rPr>
          <w:sz w:val="28"/>
          <w:szCs w:val="28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осуществляетс</w:t>
      </w:r>
      <w:r w:rsidR="00ED02DE">
        <w:rPr>
          <w:sz w:val="28"/>
          <w:szCs w:val="28"/>
        </w:rPr>
        <w:t>я в соответствии с Федеральным з</w:t>
      </w:r>
      <w:r w:rsidR="00395D9F">
        <w:rPr>
          <w:sz w:val="28"/>
          <w:szCs w:val="28"/>
        </w:rPr>
        <w:t>аконом</w:t>
      </w:r>
      <w:r w:rsidR="00ED02DE">
        <w:rPr>
          <w:sz w:val="28"/>
          <w:szCs w:val="28"/>
        </w:rPr>
        <w:t xml:space="preserve"> от 17.07.1999 № 178-ФЗ «О государственной социальной помощи».</w:t>
      </w:r>
    </w:p>
    <w:p w14:paraId="557D4656" w14:textId="77777777" w:rsidR="0007770E" w:rsidRDefault="0007770E" w:rsidP="009F226B">
      <w:pPr>
        <w:jc w:val="right"/>
        <w:rPr>
          <w:sz w:val="28"/>
          <w:szCs w:val="28"/>
        </w:rPr>
      </w:pPr>
    </w:p>
    <w:p w14:paraId="42003366" w14:textId="77777777" w:rsidR="0007770E" w:rsidRDefault="0007770E" w:rsidP="009F226B">
      <w:pPr>
        <w:jc w:val="right"/>
        <w:rPr>
          <w:sz w:val="28"/>
          <w:szCs w:val="28"/>
        </w:rPr>
      </w:pPr>
    </w:p>
    <w:p w14:paraId="1CC0A7F3" w14:textId="77777777" w:rsidR="0007770E" w:rsidRDefault="0007770E" w:rsidP="009F226B">
      <w:pPr>
        <w:jc w:val="right"/>
        <w:rPr>
          <w:sz w:val="28"/>
          <w:szCs w:val="28"/>
        </w:rPr>
      </w:pPr>
    </w:p>
    <w:p w14:paraId="25F7CB3A" w14:textId="77777777" w:rsidR="0007770E" w:rsidRDefault="0007770E" w:rsidP="009F226B">
      <w:pPr>
        <w:jc w:val="right"/>
        <w:rPr>
          <w:sz w:val="28"/>
          <w:szCs w:val="28"/>
        </w:rPr>
      </w:pPr>
    </w:p>
    <w:p w14:paraId="2E3C4185" w14:textId="77777777" w:rsidR="0007770E" w:rsidRDefault="0007770E" w:rsidP="009F226B">
      <w:pPr>
        <w:jc w:val="right"/>
        <w:rPr>
          <w:sz w:val="28"/>
          <w:szCs w:val="28"/>
        </w:rPr>
      </w:pPr>
    </w:p>
    <w:p w14:paraId="58AA4FCD" w14:textId="77777777" w:rsidR="0007770E" w:rsidRDefault="0007770E" w:rsidP="009F226B">
      <w:pPr>
        <w:jc w:val="right"/>
        <w:rPr>
          <w:sz w:val="28"/>
          <w:szCs w:val="28"/>
        </w:rPr>
      </w:pPr>
    </w:p>
    <w:p w14:paraId="18C44610" w14:textId="77777777" w:rsidR="0007770E" w:rsidRDefault="0007770E" w:rsidP="009F226B">
      <w:pPr>
        <w:jc w:val="right"/>
        <w:rPr>
          <w:sz w:val="28"/>
          <w:szCs w:val="28"/>
        </w:rPr>
      </w:pPr>
    </w:p>
    <w:p w14:paraId="3CC09E71" w14:textId="77777777" w:rsidR="009637A1" w:rsidRDefault="009637A1" w:rsidP="009F226B">
      <w:pPr>
        <w:jc w:val="right"/>
        <w:rPr>
          <w:sz w:val="28"/>
          <w:szCs w:val="28"/>
        </w:rPr>
      </w:pPr>
    </w:p>
    <w:p w14:paraId="448B2B98" w14:textId="77777777" w:rsidR="009637A1" w:rsidRDefault="009637A1" w:rsidP="009F226B">
      <w:pPr>
        <w:jc w:val="right"/>
        <w:rPr>
          <w:sz w:val="28"/>
          <w:szCs w:val="28"/>
        </w:rPr>
      </w:pPr>
    </w:p>
    <w:p w14:paraId="2A143831" w14:textId="77777777" w:rsidR="009637A1" w:rsidRDefault="009637A1" w:rsidP="009F226B">
      <w:pPr>
        <w:jc w:val="right"/>
        <w:rPr>
          <w:sz w:val="28"/>
          <w:szCs w:val="28"/>
        </w:rPr>
      </w:pPr>
    </w:p>
    <w:p w14:paraId="64BC7EB3" w14:textId="77777777" w:rsidR="009637A1" w:rsidRDefault="009637A1" w:rsidP="009F226B">
      <w:pPr>
        <w:jc w:val="right"/>
        <w:rPr>
          <w:sz w:val="28"/>
          <w:szCs w:val="28"/>
        </w:rPr>
      </w:pPr>
    </w:p>
    <w:p w14:paraId="2E557D22" w14:textId="77777777" w:rsidR="009637A1" w:rsidRDefault="009637A1" w:rsidP="009F226B">
      <w:pPr>
        <w:jc w:val="right"/>
        <w:rPr>
          <w:sz w:val="28"/>
          <w:szCs w:val="28"/>
        </w:rPr>
      </w:pPr>
    </w:p>
    <w:p w14:paraId="20AE4E9B" w14:textId="77777777" w:rsidR="0007770E" w:rsidRDefault="0007770E" w:rsidP="009F226B">
      <w:pPr>
        <w:jc w:val="right"/>
        <w:rPr>
          <w:sz w:val="28"/>
          <w:szCs w:val="28"/>
        </w:rPr>
      </w:pPr>
    </w:p>
    <w:p w14:paraId="5A0A4E33" w14:textId="77777777" w:rsidR="0007770E" w:rsidRDefault="0007770E" w:rsidP="009F226B">
      <w:pPr>
        <w:jc w:val="right"/>
        <w:rPr>
          <w:sz w:val="28"/>
          <w:szCs w:val="28"/>
        </w:rPr>
      </w:pPr>
    </w:p>
    <w:p w14:paraId="5866D5B7" w14:textId="77777777" w:rsidR="0007770E" w:rsidRDefault="0007770E" w:rsidP="009F226B">
      <w:pPr>
        <w:jc w:val="right"/>
        <w:rPr>
          <w:sz w:val="28"/>
          <w:szCs w:val="28"/>
        </w:rPr>
      </w:pPr>
    </w:p>
    <w:p w14:paraId="7C21A97D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lastRenderedPageBreak/>
        <w:t xml:space="preserve">Приложение </w:t>
      </w:r>
      <w:r w:rsidR="00E80077">
        <w:rPr>
          <w:sz w:val="28"/>
          <w:szCs w:val="28"/>
        </w:rPr>
        <w:t xml:space="preserve">№ </w:t>
      </w:r>
      <w:r w:rsidRPr="00DF1619">
        <w:rPr>
          <w:sz w:val="28"/>
          <w:szCs w:val="28"/>
        </w:rPr>
        <w:t>1</w:t>
      </w:r>
    </w:p>
    <w:p w14:paraId="327022B6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>к Порядку определения среднемесячного заработка</w:t>
      </w:r>
    </w:p>
    <w:p w14:paraId="12F0752A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            для расчета размера пенсии за выслугу лет лицам, замещавшим должности муниципальной службы               </w:t>
      </w:r>
    </w:p>
    <w:p w14:paraId="2DCB85F4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администрации Смидовичского городского </w:t>
      </w:r>
    </w:p>
    <w:p w14:paraId="73DEB63B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               поселения, </w:t>
      </w:r>
      <w:r w:rsidR="008773A1">
        <w:rPr>
          <w:sz w:val="28"/>
          <w:szCs w:val="28"/>
        </w:rPr>
        <w:t>выплаты и индексации</w:t>
      </w:r>
      <w:r w:rsidR="006E4645">
        <w:rPr>
          <w:sz w:val="28"/>
          <w:szCs w:val="28"/>
        </w:rPr>
        <w:t xml:space="preserve"> </w:t>
      </w:r>
      <w:r w:rsidR="008773A1">
        <w:rPr>
          <w:sz w:val="28"/>
          <w:szCs w:val="28"/>
        </w:rPr>
        <w:t xml:space="preserve">пенсии за </w:t>
      </w:r>
      <w:r w:rsidRPr="00DF1619">
        <w:rPr>
          <w:sz w:val="28"/>
          <w:szCs w:val="28"/>
        </w:rPr>
        <w:t>выслугу лет</w:t>
      </w:r>
    </w:p>
    <w:p w14:paraId="4201F869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________________________________________________________</w:t>
      </w:r>
    </w:p>
    <w:p w14:paraId="60A39B1A" w14:textId="77777777" w:rsidR="009F226B" w:rsidRPr="00031F4F" w:rsidRDefault="009F226B" w:rsidP="006E4645">
      <w:pPr>
        <w:jc w:val="right"/>
        <w:rPr>
          <w:sz w:val="20"/>
          <w:szCs w:val="20"/>
        </w:rPr>
      </w:pPr>
      <w:r w:rsidRPr="00DF1619">
        <w:rPr>
          <w:sz w:val="28"/>
          <w:szCs w:val="28"/>
        </w:rPr>
        <w:t xml:space="preserve">                   </w:t>
      </w:r>
      <w:r w:rsidRPr="00031F4F">
        <w:rPr>
          <w:sz w:val="20"/>
          <w:szCs w:val="20"/>
        </w:rPr>
        <w:t>(наименование должности, инициалы и фамилия руководителя</w:t>
      </w:r>
    </w:p>
    <w:p w14:paraId="7F820ECE" w14:textId="77777777" w:rsidR="009F226B" w:rsidRPr="00031F4F" w:rsidRDefault="009F226B" w:rsidP="006E4645">
      <w:pPr>
        <w:jc w:val="right"/>
        <w:rPr>
          <w:sz w:val="20"/>
          <w:szCs w:val="20"/>
        </w:rPr>
      </w:pPr>
      <w:r w:rsidRPr="00031F4F">
        <w:rPr>
          <w:sz w:val="20"/>
          <w:szCs w:val="20"/>
        </w:rPr>
        <w:t xml:space="preserve">                          администрации муниципального образования)</w:t>
      </w:r>
    </w:p>
    <w:p w14:paraId="3B7EF749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от ____________________________________________________</w:t>
      </w:r>
    </w:p>
    <w:p w14:paraId="10E18E81" w14:textId="77777777" w:rsidR="009F226B" w:rsidRPr="00031F4F" w:rsidRDefault="009F226B" w:rsidP="006E4645">
      <w:pPr>
        <w:jc w:val="right"/>
        <w:rPr>
          <w:sz w:val="20"/>
          <w:szCs w:val="20"/>
        </w:rPr>
      </w:pPr>
      <w:r w:rsidRPr="00031F4F">
        <w:rPr>
          <w:sz w:val="20"/>
          <w:szCs w:val="20"/>
        </w:rPr>
        <w:t xml:space="preserve">                              (фамилия, имя, отчество заявителя)</w:t>
      </w:r>
    </w:p>
    <w:p w14:paraId="38249C51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_______________________________________________________</w:t>
      </w:r>
    </w:p>
    <w:p w14:paraId="6F8DA4C4" w14:textId="77777777" w:rsidR="009F226B" w:rsidRPr="00031F4F" w:rsidRDefault="009F226B" w:rsidP="006E4645">
      <w:pPr>
        <w:jc w:val="right"/>
        <w:rPr>
          <w:sz w:val="20"/>
          <w:szCs w:val="20"/>
        </w:rPr>
      </w:pPr>
      <w:r w:rsidRPr="00DF1619">
        <w:rPr>
          <w:sz w:val="28"/>
          <w:szCs w:val="28"/>
        </w:rPr>
        <w:t xml:space="preserve">                                   </w:t>
      </w:r>
      <w:r w:rsidRPr="00031F4F">
        <w:rPr>
          <w:sz w:val="20"/>
          <w:szCs w:val="20"/>
        </w:rPr>
        <w:t>(должность заявителя)</w:t>
      </w:r>
    </w:p>
    <w:p w14:paraId="27F6EF23" w14:textId="77777777" w:rsidR="009F226B" w:rsidRPr="00DF1619" w:rsidRDefault="009F226B" w:rsidP="006E4645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_____________________________________________________</w:t>
      </w:r>
    </w:p>
    <w:p w14:paraId="4740D5F9" w14:textId="77777777" w:rsidR="009F226B" w:rsidRPr="00031F4F" w:rsidRDefault="009F226B" w:rsidP="006E4645">
      <w:pPr>
        <w:jc w:val="right"/>
        <w:rPr>
          <w:sz w:val="20"/>
          <w:szCs w:val="20"/>
        </w:rPr>
      </w:pPr>
      <w:r w:rsidRPr="00DF1619">
        <w:rPr>
          <w:sz w:val="28"/>
          <w:szCs w:val="28"/>
        </w:rPr>
        <w:t xml:space="preserve">                                     </w:t>
      </w:r>
      <w:r w:rsidRPr="00031F4F">
        <w:rPr>
          <w:sz w:val="20"/>
          <w:szCs w:val="20"/>
        </w:rPr>
        <w:t>(место жительство)</w:t>
      </w:r>
    </w:p>
    <w:p w14:paraId="1D5D9D82" w14:textId="77777777" w:rsidR="009F226B" w:rsidRPr="00DF1619" w:rsidRDefault="009F226B" w:rsidP="006E4645">
      <w:pPr>
        <w:jc w:val="both"/>
        <w:rPr>
          <w:sz w:val="28"/>
          <w:szCs w:val="28"/>
        </w:rPr>
      </w:pPr>
    </w:p>
    <w:p w14:paraId="2B7034DB" w14:textId="77777777" w:rsidR="009F226B" w:rsidRPr="00DF1619" w:rsidRDefault="009F226B" w:rsidP="006E4645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ЗАЯВЛЕНИЕ</w:t>
      </w:r>
    </w:p>
    <w:p w14:paraId="0AA88AFB" w14:textId="77777777" w:rsidR="009F226B" w:rsidRPr="00DF1619" w:rsidRDefault="009F226B" w:rsidP="006E4645">
      <w:pPr>
        <w:jc w:val="both"/>
        <w:rPr>
          <w:sz w:val="28"/>
          <w:szCs w:val="28"/>
        </w:rPr>
      </w:pPr>
      <w:bookmarkStart w:id="1" w:name="Par111"/>
      <w:bookmarkEnd w:id="1"/>
    </w:p>
    <w:p w14:paraId="7EE8755A" w14:textId="77777777" w:rsidR="009F226B" w:rsidRPr="00DF1619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В  соответствии  с  </w:t>
      </w:r>
      <w:hyperlink r:id="rId8" w:history="1">
        <w:r w:rsidRPr="00DF1619">
          <w:rPr>
            <w:sz w:val="28"/>
            <w:szCs w:val="28"/>
          </w:rPr>
          <w:t>законом</w:t>
        </w:r>
      </w:hyperlink>
      <w:r w:rsidRPr="00DF1619">
        <w:rPr>
          <w:sz w:val="28"/>
          <w:szCs w:val="28"/>
        </w:rPr>
        <w:t xml:space="preserve">  Еврейской  автономной области </w:t>
      </w:r>
      <w:r w:rsidR="00031F4F">
        <w:rPr>
          <w:sz w:val="28"/>
          <w:szCs w:val="28"/>
        </w:rPr>
        <w:t xml:space="preserve">от 25.04.2007 № 127-ОЗ </w:t>
      </w:r>
      <w:r w:rsidRPr="00DF1619">
        <w:rPr>
          <w:sz w:val="28"/>
          <w:szCs w:val="28"/>
        </w:rPr>
        <w:t>«О некоторых вопросах  муниципальной  службы  в   Еврейской  автономной  области»  прошу установить   мне   ежемесячную  пенсию  за  выслугу  лет  (возобновить  мне ежемесячную   пенсию   за   выслугу  лет)</w:t>
      </w:r>
      <w:r w:rsidR="00031F4F">
        <w:rPr>
          <w:sz w:val="28"/>
          <w:szCs w:val="28"/>
        </w:rPr>
        <w:t xml:space="preserve"> к трудовой пенсии</w:t>
      </w:r>
      <w:r w:rsidRPr="00DF1619">
        <w:rPr>
          <w:sz w:val="28"/>
          <w:szCs w:val="28"/>
        </w:rPr>
        <w:t xml:space="preserve">,  назначенную  в  соответствии  с Федеральным  </w:t>
      </w:r>
      <w:hyperlink r:id="rId9" w:history="1">
        <w:r w:rsidRPr="00DF1619">
          <w:rPr>
            <w:sz w:val="28"/>
            <w:szCs w:val="28"/>
          </w:rPr>
          <w:t>законом</w:t>
        </w:r>
      </w:hyperlink>
      <w:r w:rsidR="00031F4F">
        <w:rPr>
          <w:sz w:val="28"/>
          <w:szCs w:val="28"/>
        </w:rPr>
        <w:t xml:space="preserve"> от 17.12.2001 № 173-ФЗ</w:t>
      </w:r>
      <w:r w:rsidRPr="00DF1619">
        <w:rPr>
          <w:sz w:val="28"/>
          <w:szCs w:val="28"/>
        </w:rPr>
        <w:t xml:space="preserve">  "О  трудовых  пенсиях  в  Российской  Федерации"  или досрочно  оформленную  в  соответствии  с  </w:t>
      </w:r>
      <w:hyperlink r:id="rId10" w:history="1">
        <w:r w:rsidRPr="00DF1619">
          <w:rPr>
            <w:sz w:val="28"/>
            <w:szCs w:val="28"/>
          </w:rPr>
          <w:t>Законом</w:t>
        </w:r>
      </w:hyperlink>
      <w:r w:rsidR="00031F4F">
        <w:rPr>
          <w:sz w:val="28"/>
          <w:szCs w:val="28"/>
        </w:rPr>
        <w:t xml:space="preserve">  Российской Федерации от 19.04.1991 № 1032-1 </w:t>
      </w:r>
      <w:r w:rsidRPr="00DF1619">
        <w:rPr>
          <w:sz w:val="28"/>
          <w:szCs w:val="28"/>
        </w:rPr>
        <w:t>"О занятости населения в Российской Федерации" (нужное подчеркнуть).</w:t>
      </w:r>
    </w:p>
    <w:p w14:paraId="36EB0A69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    Трудовую пенсию ______________________</w:t>
      </w:r>
      <w:r w:rsidR="00031F4F">
        <w:rPr>
          <w:sz w:val="28"/>
          <w:szCs w:val="28"/>
        </w:rPr>
        <w:t>_______________________</w:t>
      </w:r>
    </w:p>
    <w:p w14:paraId="71FB3CC7" w14:textId="77777777" w:rsidR="009F226B" w:rsidRPr="00031F4F" w:rsidRDefault="009F226B" w:rsidP="00031F4F">
      <w:pPr>
        <w:jc w:val="center"/>
        <w:rPr>
          <w:sz w:val="20"/>
          <w:szCs w:val="20"/>
        </w:rPr>
      </w:pPr>
      <w:r w:rsidRPr="00031F4F">
        <w:rPr>
          <w:sz w:val="20"/>
          <w:szCs w:val="20"/>
        </w:rPr>
        <w:t>(вид пенсии)</w:t>
      </w:r>
    </w:p>
    <w:p w14:paraId="4E5787F1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    Получаю в _____________________________</w:t>
      </w:r>
      <w:r w:rsidR="00031F4F">
        <w:rPr>
          <w:sz w:val="28"/>
          <w:szCs w:val="28"/>
        </w:rPr>
        <w:t>______________________</w:t>
      </w:r>
    </w:p>
    <w:p w14:paraId="0F0706E4" w14:textId="77777777" w:rsidR="009F226B" w:rsidRDefault="009F226B" w:rsidP="00031F4F">
      <w:pPr>
        <w:jc w:val="center"/>
        <w:rPr>
          <w:sz w:val="20"/>
          <w:szCs w:val="20"/>
        </w:rPr>
      </w:pPr>
      <w:r w:rsidRPr="00031F4F">
        <w:rPr>
          <w:sz w:val="20"/>
          <w:szCs w:val="20"/>
        </w:rPr>
        <w:t>(наименование органа, осуществляющего выплату трудовой пенсии)</w:t>
      </w:r>
    </w:p>
    <w:p w14:paraId="1BA0003E" w14:textId="77777777" w:rsidR="009F226B" w:rsidRPr="00DF1619" w:rsidRDefault="009F226B" w:rsidP="009F226B">
      <w:pPr>
        <w:jc w:val="both"/>
        <w:rPr>
          <w:sz w:val="28"/>
          <w:szCs w:val="28"/>
        </w:rPr>
      </w:pPr>
    </w:p>
    <w:p w14:paraId="643612D4" w14:textId="77777777" w:rsidR="009F226B" w:rsidRDefault="009F226B" w:rsidP="009F226B">
      <w:pPr>
        <w:ind w:firstLine="708"/>
        <w:jc w:val="both"/>
        <w:rPr>
          <w:sz w:val="28"/>
          <w:szCs w:val="28"/>
        </w:rPr>
      </w:pPr>
      <w:r w:rsidRPr="00DF1619">
        <w:rPr>
          <w:sz w:val="28"/>
          <w:szCs w:val="28"/>
        </w:rPr>
        <w:t>При   замещении   государственной   должности   Российской   Федерации, государственной  должности  области, муниципальной должности, замещаемых на постоянной  основе,  в период прохождения государственной службы Российской Федерации,  государственной  гражданской  службы  области  и  муниципальной службы  или  при  назначении  мне  пенсии  за  выслугу лет или ежемесячного пожизненного  содержания, или при установлении дополнительного пожизненного ежемесячного материального обеспечения, или при установлении в соответствии с  законодательством  субъекта  Российской  Федерации ежемесячной доплаты к трудовой  пенсии</w:t>
      </w:r>
      <w:r w:rsidR="006648FC">
        <w:rPr>
          <w:sz w:val="28"/>
          <w:szCs w:val="28"/>
        </w:rPr>
        <w:t>,</w:t>
      </w:r>
      <w:r w:rsidRPr="00DF1619">
        <w:rPr>
          <w:sz w:val="28"/>
          <w:szCs w:val="28"/>
        </w:rPr>
        <w:t xml:space="preserve">  обязуюсь  в  5-дневный  срок  сообщить об этом в  администрацию Смидовичского гор</w:t>
      </w:r>
      <w:r w:rsidR="006648FC">
        <w:rPr>
          <w:sz w:val="28"/>
          <w:szCs w:val="28"/>
        </w:rPr>
        <w:t>одского поселения, выплачивающую</w:t>
      </w:r>
      <w:r w:rsidRPr="00DF1619">
        <w:rPr>
          <w:sz w:val="28"/>
          <w:szCs w:val="28"/>
        </w:rPr>
        <w:t xml:space="preserve"> мне ежемесячную пенсию за выслугу лет.</w:t>
      </w:r>
    </w:p>
    <w:p w14:paraId="097D33B9" w14:textId="77777777" w:rsidR="006E4645" w:rsidRDefault="006E4645" w:rsidP="009F2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доставлять установленную мне пенсию за выслугу лет через:</w:t>
      </w:r>
    </w:p>
    <w:p w14:paraId="2335F87B" w14:textId="77777777" w:rsidR="006E4645" w:rsidRDefault="006E4645" w:rsidP="006E4645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отделение Федеральной почтовой связи _____________________________</w:t>
      </w:r>
    </w:p>
    <w:p w14:paraId="688A49F8" w14:textId="77777777" w:rsidR="006E4645" w:rsidRPr="006E4645" w:rsidRDefault="006E4645" w:rsidP="006E4645">
      <w:pPr>
        <w:jc w:val="right"/>
        <w:rPr>
          <w:sz w:val="20"/>
          <w:szCs w:val="20"/>
        </w:rPr>
      </w:pPr>
      <w:r w:rsidRPr="006E4645">
        <w:rPr>
          <w:sz w:val="20"/>
          <w:szCs w:val="20"/>
        </w:rPr>
        <w:t>(номер почтового отделения)</w:t>
      </w:r>
    </w:p>
    <w:p w14:paraId="1C448D48" w14:textId="77777777" w:rsidR="006E4645" w:rsidRDefault="006E4645" w:rsidP="006E46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кредитную организацию на банковский счет _________________________</w:t>
      </w:r>
    </w:p>
    <w:p w14:paraId="0CECC300" w14:textId="77777777" w:rsidR="006E4645" w:rsidRDefault="006E4645" w:rsidP="006E464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201812F" w14:textId="77777777" w:rsidR="006E4645" w:rsidRPr="006E4645" w:rsidRDefault="006E4645" w:rsidP="006E464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кредитной организации и номер банковского счета)</w:t>
      </w:r>
    </w:p>
    <w:p w14:paraId="3EC5CC07" w14:textId="77777777" w:rsidR="009F226B" w:rsidRPr="00DF1619" w:rsidRDefault="009F226B" w:rsidP="009F226B">
      <w:pPr>
        <w:jc w:val="both"/>
        <w:rPr>
          <w:sz w:val="28"/>
          <w:szCs w:val="28"/>
        </w:rPr>
      </w:pPr>
    </w:p>
    <w:p w14:paraId="45310E5F" w14:textId="77777777" w:rsidR="009F226B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К заявлению прилагаю:</w:t>
      </w:r>
    </w:p>
    <w:p w14:paraId="06012696" w14:textId="77777777" w:rsidR="006E4645" w:rsidRPr="00DF1619" w:rsidRDefault="006E4645" w:rsidP="006E4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копию паспорта;</w:t>
      </w:r>
    </w:p>
    <w:p w14:paraId="7531F453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    </w:t>
      </w:r>
      <w:r w:rsidR="006E4645">
        <w:rPr>
          <w:sz w:val="28"/>
          <w:szCs w:val="28"/>
        </w:rPr>
        <w:tab/>
        <w:t>2</w:t>
      </w:r>
      <w:r w:rsidRPr="00DF1619">
        <w:rPr>
          <w:sz w:val="28"/>
          <w:szCs w:val="28"/>
        </w:rPr>
        <w:t xml:space="preserve">) справку </w:t>
      </w:r>
      <w:r w:rsidR="006E4645">
        <w:rPr>
          <w:sz w:val="28"/>
          <w:szCs w:val="28"/>
        </w:rPr>
        <w:t>органа, осуществляющего пенсионное</w:t>
      </w:r>
      <w:r w:rsidRPr="00DF1619">
        <w:rPr>
          <w:sz w:val="28"/>
          <w:szCs w:val="28"/>
        </w:rPr>
        <w:t xml:space="preserve"> </w:t>
      </w:r>
      <w:r w:rsidR="006E4645">
        <w:rPr>
          <w:sz w:val="28"/>
          <w:szCs w:val="28"/>
        </w:rPr>
        <w:t>обеспечение</w:t>
      </w:r>
      <w:r w:rsidRPr="00DF1619">
        <w:rPr>
          <w:sz w:val="28"/>
          <w:szCs w:val="28"/>
        </w:rPr>
        <w:t xml:space="preserve"> о назначенной трудовой пенсии;</w:t>
      </w:r>
    </w:p>
    <w:p w14:paraId="1876F7F6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    </w:t>
      </w:r>
      <w:r w:rsidR="006E4645">
        <w:rPr>
          <w:sz w:val="28"/>
          <w:szCs w:val="28"/>
        </w:rPr>
        <w:tab/>
      </w:r>
      <w:r w:rsidRPr="00DF1619">
        <w:rPr>
          <w:sz w:val="28"/>
          <w:szCs w:val="28"/>
        </w:rPr>
        <w:t>2) копию трудовой книжки;</w:t>
      </w:r>
    </w:p>
    <w:p w14:paraId="271349BF" w14:textId="77777777" w:rsidR="009F226B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   </w:t>
      </w:r>
      <w:r w:rsidR="006E4645">
        <w:rPr>
          <w:sz w:val="28"/>
          <w:szCs w:val="28"/>
        </w:rPr>
        <w:tab/>
      </w:r>
      <w:r w:rsidRPr="00DF1619">
        <w:rPr>
          <w:sz w:val="28"/>
          <w:szCs w:val="28"/>
        </w:rPr>
        <w:t>3) справку о размере месячного заработка.</w:t>
      </w:r>
    </w:p>
    <w:p w14:paraId="2A00F2C3" w14:textId="77777777" w:rsidR="006E4645" w:rsidRDefault="006E4645" w:rsidP="009F2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другие документы ________________________________________</w:t>
      </w:r>
    </w:p>
    <w:p w14:paraId="016DFC88" w14:textId="77777777" w:rsidR="006E4645" w:rsidRPr="00DF1619" w:rsidRDefault="006E4645" w:rsidP="009F22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737DB123" w14:textId="77777777" w:rsidR="006E4645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 xml:space="preserve">    </w:t>
      </w:r>
    </w:p>
    <w:p w14:paraId="380193B6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"__" ___________________ г.         _________________________</w:t>
      </w:r>
    </w:p>
    <w:p w14:paraId="2F8C8635" w14:textId="77777777" w:rsidR="009F226B" w:rsidRPr="006E4645" w:rsidRDefault="009F226B" w:rsidP="009F226B">
      <w:pPr>
        <w:jc w:val="both"/>
        <w:rPr>
          <w:sz w:val="20"/>
          <w:szCs w:val="20"/>
        </w:rPr>
      </w:pPr>
      <w:r w:rsidRPr="006E4645">
        <w:rPr>
          <w:sz w:val="20"/>
          <w:szCs w:val="20"/>
        </w:rPr>
        <w:t xml:space="preserve">                                           </w:t>
      </w:r>
      <w:r w:rsidR="006E4645">
        <w:rPr>
          <w:sz w:val="20"/>
          <w:szCs w:val="20"/>
        </w:rPr>
        <w:t xml:space="preserve">                                                         </w:t>
      </w:r>
      <w:r w:rsidRPr="006E4645">
        <w:rPr>
          <w:sz w:val="20"/>
          <w:szCs w:val="20"/>
        </w:rPr>
        <w:t>(подпись заявителя)</w:t>
      </w:r>
    </w:p>
    <w:p w14:paraId="3D0577F8" w14:textId="77777777" w:rsidR="009F226B" w:rsidRDefault="009F226B" w:rsidP="009F226B">
      <w:pPr>
        <w:jc w:val="both"/>
        <w:rPr>
          <w:sz w:val="28"/>
          <w:szCs w:val="28"/>
        </w:rPr>
      </w:pPr>
    </w:p>
    <w:p w14:paraId="15D84155" w14:textId="77777777" w:rsidR="006E4645" w:rsidRDefault="006E4645" w:rsidP="009F226B">
      <w:pPr>
        <w:jc w:val="both"/>
        <w:rPr>
          <w:sz w:val="28"/>
          <w:szCs w:val="28"/>
        </w:rPr>
      </w:pPr>
    </w:p>
    <w:p w14:paraId="244F245C" w14:textId="77777777" w:rsidR="006E4645" w:rsidRDefault="006E4645" w:rsidP="009F226B">
      <w:pPr>
        <w:jc w:val="both"/>
        <w:rPr>
          <w:sz w:val="28"/>
          <w:szCs w:val="28"/>
        </w:rPr>
      </w:pPr>
    </w:p>
    <w:p w14:paraId="0B32A608" w14:textId="77777777" w:rsidR="006E4645" w:rsidRDefault="006E4645" w:rsidP="009F226B">
      <w:pPr>
        <w:jc w:val="both"/>
        <w:rPr>
          <w:sz w:val="28"/>
          <w:szCs w:val="28"/>
        </w:rPr>
      </w:pPr>
    </w:p>
    <w:p w14:paraId="311834C2" w14:textId="77777777" w:rsidR="006E4645" w:rsidRDefault="006E4645" w:rsidP="009F226B">
      <w:pPr>
        <w:jc w:val="both"/>
        <w:rPr>
          <w:sz w:val="28"/>
          <w:szCs w:val="28"/>
        </w:rPr>
      </w:pPr>
    </w:p>
    <w:p w14:paraId="08ACC4A1" w14:textId="77777777" w:rsidR="006E4645" w:rsidRDefault="006E4645" w:rsidP="009F226B">
      <w:pPr>
        <w:jc w:val="both"/>
        <w:rPr>
          <w:sz w:val="28"/>
          <w:szCs w:val="28"/>
        </w:rPr>
      </w:pPr>
    </w:p>
    <w:p w14:paraId="67001945" w14:textId="77777777" w:rsidR="006E4645" w:rsidRDefault="006E4645" w:rsidP="009F226B">
      <w:pPr>
        <w:jc w:val="both"/>
        <w:rPr>
          <w:sz w:val="28"/>
          <w:szCs w:val="28"/>
        </w:rPr>
      </w:pPr>
    </w:p>
    <w:p w14:paraId="09D66288" w14:textId="77777777" w:rsidR="006E4645" w:rsidRDefault="006E4645" w:rsidP="009F226B">
      <w:pPr>
        <w:jc w:val="both"/>
        <w:rPr>
          <w:sz w:val="28"/>
          <w:szCs w:val="28"/>
        </w:rPr>
      </w:pPr>
    </w:p>
    <w:p w14:paraId="008EB58E" w14:textId="77777777" w:rsidR="006E4645" w:rsidRDefault="006E4645" w:rsidP="009F226B">
      <w:pPr>
        <w:jc w:val="both"/>
        <w:rPr>
          <w:sz w:val="28"/>
          <w:szCs w:val="28"/>
        </w:rPr>
      </w:pPr>
    </w:p>
    <w:p w14:paraId="7DD7BA43" w14:textId="77777777" w:rsidR="006E4645" w:rsidRDefault="006E4645" w:rsidP="009F226B">
      <w:pPr>
        <w:jc w:val="both"/>
        <w:rPr>
          <w:sz w:val="28"/>
          <w:szCs w:val="28"/>
        </w:rPr>
      </w:pPr>
    </w:p>
    <w:p w14:paraId="58118697" w14:textId="77777777" w:rsidR="006E4645" w:rsidRDefault="006E4645" w:rsidP="009F226B">
      <w:pPr>
        <w:jc w:val="both"/>
        <w:rPr>
          <w:sz w:val="28"/>
          <w:szCs w:val="28"/>
        </w:rPr>
      </w:pPr>
    </w:p>
    <w:p w14:paraId="3365239A" w14:textId="77777777" w:rsidR="006E4645" w:rsidRDefault="006E4645" w:rsidP="009F226B">
      <w:pPr>
        <w:jc w:val="both"/>
        <w:rPr>
          <w:sz w:val="28"/>
          <w:szCs w:val="28"/>
        </w:rPr>
      </w:pPr>
    </w:p>
    <w:p w14:paraId="4A138F21" w14:textId="77777777" w:rsidR="006E4645" w:rsidRDefault="006E4645" w:rsidP="009F226B">
      <w:pPr>
        <w:jc w:val="both"/>
        <w:rPr>
          <w:sz w:val="28"/>
          <w:szCs w:val="28"/>
        </w:rPr>
      </w:pPr>
    </w:p>
    <w:p w14:paraId="6B66CA10" w14:textId="77777777" w:rsidR="006E4645" w:rsidRDefault="006E4645" w:rsidP="009F226B">
      <w:pPr>
        <w:jc w:val="both"/>
        <w:rPr>
          <w:sz w:val="28"/>
          <w:szCs w:val="28"/>
        </w:rPr>
      </w:pPr>
    </w:p>
    <w:p w14:paraId="6162C949" w14:textId="77777777" w:rsidR="006E4645" w:rsidRDefault="006E4645" w:rsidP="009F226B">
      <w:pPr>
        <w:jc w:val="both"/>
        <w:rPr>
          <w:sz w:val="28"/>
          <w:szCs w:val="28"/>
        </w:rPr>
      </w:pPr>
    </w:p>
    <w:p w14:paraId="25D0F0EE" w14:textId="77777777" w:rsidR="006E4645" w:rsidRDefault="006E4645" w:rsidP="009F226B">
      <w:pPr>
        <w:jc w:val="both"/>
        <w:rPr>
          <w:sz w:val="28"/>
          <w:szCs w:val="28"/>
        </w:rPr>
      </w:pPr>
    </w:p>
    <w:p w14:paraId="5BB79428" w14:textId="77777777" w:rsidR="006E4645" w:rsidRDefault="006E4645" w:rsidP="009F226B">
      <w:pPr>
        <w:jc w:val="both"/>
        <w:rPr>
          <w:sz w:val="28"/>
          <w:szCs w:val="28"/>
        </w:rPr>
      </w:pPr>
    </w:p>
    <w:p w14:paraId="2CBB9720" w14:textId="77777777" w:rsidR="006E4645" w:rsidRDefault="006E4645" w:rsidP="009F226B">
      <w:pPr>
        <w:jc w:val="both"/>
        <w:rPr>
          <w:sz w:val="28"/>
          <w:szCs w:val="28"/>
        </w:rPr>
      </w:pPr>
    </w:p>
    <w:p w14:paraId="33A1833D" w14:textId="77777777" w:rsidR="006E4645" w:rsidRDefault="006E4645" w:rsidP="009F226B">
      <w:pPr>
        <w:jc w:val="both"/>
        <w:rPr>
          <w:sz w:val="28"/>
          <w:szCs w:val="28"/>
        </w:rPr>
      </w:pPr>
    </w:p>
    <w:p w14:paraId="5634821E" w14:textId="77777777" w:rsidR="006E4645" w:rsidRDefault="006E4645" w:rsidP="009F226B">
      <w:pPr>
        <w:jc w:val="both"/>
        <w:rPr>
          <w:sz w:val="28"/>
          <w:szCs w:val="28"/>
        </w:rPr>
      </w:pPr>
    </w:p>
    <w:p w14:paraId="37709343" w14:textId="77777777" w:rsidR="006E4645" w:rsidRDefault="006E4645" w:rsidP="009F226B">
      <w:pPr>
        <w:jc w:val="both"/>
        <w:rPr>
          <w:sz w:val="28"/>
          <w:szCs w:val="28"/>
        </w:rPr>
      </w:pPr>
    </w:p>
    <w:p w14:paraId="74CE4D6C" w14:textId="77777777" w:rsidR="006E4645" w:rsidRDefault="006E4645" w:rsidP="009F226B">
      <w:pPr>
        <w:jc w:val="both"/>
        <w:rPr>
          <w:sz w:val="28"/>
          <w:szCs w:val="28"/>
        </w:rPr>
      </w:pPr>
    </w:p>
    <w:p w14:paraId="297D3181" w14:textId="77777777" w:rsidR="006E4645" w:rsidRDefault="006E4645" w:rsidP="009F226B">
      <w:pPr>
        <w:jc w:val="both"/>
        <w:rPr>
          <w:sz w:val="28"/>
          <w:szCs w:val="28"/>
        </w:rPr>
      </w:pPr>
    </w:p>
    <w:p w14:paraId="42E0F2B6" w14:textId="77777777" w:rsidR="006E4645" w:rsidRDefault="006E4645" w:rsidP="009F226B">
      <w:pPr>
        <w:jc w:val="both"/>
        <w:rPr>
          <w:sz w:val="28"/>
          <w:szCs w:val="28"/>
        </w:rPr>
      </w:pPr>
    </w:p>
    <w:p w14:paraId="4ACC0995" w14:textId="77777777" w:rsidR="006E4645" w:rsidRDefault="006E4645" w:rsidP="009F226B">
      <w:pPr>
        <w:jc w:val="both"/>
        <w:rPr>
          <w:sz w:val="28"/>
          <w:szCs w:val="28"/>
        </w:rPr>
      </w:pPr>
    </w:p>
    <w:p w14:paraId="10986E53" w14:textId="77777777" w:rsidR="006E4645" w:rsidRDefault="006E4645" w:rsidP="009F226B">
      <w:pPr>
        <w:jc w:val="both"/>
        <w:rPr>
          <w:sz w:val="28"/>
          <w:szCs w:val="28"/>
        </w:rPr>
      </w:pPr>
    </w:p>
    <w:p w14:paraId="42CD2DC9" w14:textId="77777777" w:rsidR="006E4645" w:rsidRDefault="006E4645" w:rsidP="009F226B">
      <w:pPr>
        <w:jc w:val="both"/>
        <w:rPr>
          <w:sz w:val="28"/>
          <w:szCs w:val="28"/>
        </w:rPr>
      </w:pPr>
    </w:p>
    <w:p w14:paraId="5462445F" w14:textId="77777777" w:rsidR="006E4645" w:rsidRDefault="006E4645" w:rsidP="009F226B">
      <w:pPr>
        <w:jc w:val="both"/>
        <w:rPr>
          <w:sz w:val="28"/>
          <w:szCs w:val="28"/>
        </w:rPr>
      </w:pPr>
    </w:p>
    <w:p w14:paraId="58E5CDDF" w14:textId="77777777" w:rsidR="00E11DB9" w:rsidRDefault="00E11DB9" w:rsidP="009F226B">
      <w:pPr>
        <w:jc w:val="both"/>
        <w:rPr>
          <w:sz w:val="28"/>
          <w:szCs w:val="28"/>
        </w:rPr>
      </w:pPr>
    </w:p>
    <w:p w14:paraId="0317CA4B" w14:textId="77777777" w:rsidR="006E4645" w:rsidRDefault="006E4645" w:rsidP="009F226B">
      <w:pPr>
        <w:jc w:val="both"/>
        <w:rPr>
          <w:sz w:val="28"/>
          <w:szCs w:val="28"/>
        </w:rPr>
      </w:pPr>
    </w:p>
    <w:p w14:paraId="42B85066" w14:textId="77777777" w:rsidR="006E4645" w:rsidRDefault="006E4645" w:rsidP="009F226B">
      <w:pPr>
        <w:jc w:val="both"/>
        <w:rPr>
          <w:sz w:val="28"/>
          <w:szCs w:val="28"/>
        </w:rPr>
      </w:pPr>
    </w:p>
    <w:p w14:paraId="33F138E4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lastRenderedPageBreak/>
        <w:t xml:space="preserve">Приложение </w:t>
      </w:r>
      <w:r w:rsidR="00E80077">
        <w:rPr>
          <w:sz w:val="28"/>
          <w:szCs w:val="28"/>
        </w:rPr>
        <w:t xml:space="preserve">№ </w:t>
      </w:r>
      <w:r w:rsidRPr="00DF1619">
        <w:rPr>
          <w:sz w:val="28"/>
          <w:szCs w:val="28"/>
        </w:rPr>
        <w:t>2</w:t>
      </w:r>
    </w:p>
    <w:p w14:paraId="48205985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>к Порядку определения среднемесячного заработка</w:t>
      </w:r>
    </w:p>
    <w:p w14:paraId="1C17233A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           для расчета размера пенсии за выслугу лет лицам, замещавшим должности муниципальной службы</w:t>
      </w:r>
    </w:p>
    <w:p w14:paraId="3EAF2EBA" w14:textId="77777777" w:rsidR="006E4645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 xml:space="preserve">                                                         администрации Смидовичского </w:t>
      </w:r>
      <w:proofErr w:type="gramStart"/>
      <w:r w:rsidRPr="00DF1619">
        <w:rPr>
          <w:sz w:val="28"/>
          <w:szCs w:val="28"/>
        </w:rPr>
        <w:t>городского  поселения</w:t>
      </w:r>
      <w:proofErr w:type="gramEnd"/>
      <w:r w:rsidRPr="00DF1619">
        <w:rPr>
          <w:sz w:val="28"/>
          <w:szCs w:val="28"/>
        </w:rPr>
        <w:t xml:space="preserve">, выплаты и индексации </w:t>
      </w:r>
    </w:p>
    <w:p w14:paraId="61A07A6C" w14:textId="77777777" w:rsidR="009F226B" w:rsidRPr="00DF1619" w:rsidRDefault="009F226B" w:rsidP="009F226B">
      <w:pPr>
        <w:jc w:val="right"/>
        <w:rPr>
          <w:sz w:val="28"/>
          <w:szCs w:val="28"/>
        </w:rPr>
      </w:pPr>
      <w:r w:rsidRPr="00DF1619">
        <w:rPr>
          <w:sz w:val="28"/>
          <w:szCs w:val="28"/>
        </w:rPr>
        <w:t>пенсии за выслугу лет</w:t>
      </w:r>
    </w:p>
    <w:p w14:paraId="64856DCE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СПРАВКА</w:t>
      </w:r>
    </w:p>
    <w:p w14:paraId="6DD2593E" w14:textId="77777777" w:rsidR="009F226B" w:rsidRPr="00DF1619" w:rsidRDefault="009F226B" w:rsidP="009F226B">
      <w:pPr>
        <w:jc w:val="center"/>
        <w:rPr>
          <w:sz w:val="28"/>
          <w:szCs w:val="28"/>
        </w:rPr>
      </w:pPr>
      <w:bookmarkStart w:id="2" w:name="Par155"/>
      <w:bookmarkEnd w:id="2"/>
      <w:r w:rsidRPr="00DF1619">
        <w:rPr>
          <w:sz w:val="28"/>
          <w:szCs w:val="28"/>
        </w:rPr>
        <w:t>о размере среднемесячного денежного заработка лица, замещавшего</w:t>
      </w:r>
    </w:p>
    <w:p w14:paraId="39B67E75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должность муниципальной службы, для установления ежемесячной пенсии</w:t>
      </w:r>
    </w:p>
    <w:p w14:paraId="291E2DBD" w14:textId="77777777" w:rsidR="009F226B" w:rsidRPr="00DF1619" w:rsidRDefault="009F226B" w:rsidP="009F226B">
      <w:pPr>
        <w:jc w:val="center"/>
        <w:rPr>
          <w:sz w:val="28"/>
          <w:szCs w:val="28"/>
        </w:rPr>
      </w:pPr>
      <w:r w:rsidRPr="00DF1619">
        <w:rPr>
          <w:sz w:val="28"/>
          <w:szCs w:val="28"/>
        </w:rPr>
        <w:t>за выслугу лет</w:t>
      </w:r>
    </w:p>
    <w:p w14:paraId="05CD8055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Денежное содержание ____________________</w:t>
      </w:r>
      <w:r w:rsidR="00232931">
        <w:rPr>
          <w:sz w:val="28"/>
          <w:szCs w:val="28"/>
        </w:rPr>
        <w:t>________________________</w:t>
      </w:r>
    </w:p>
    <w:p w14:paraId="37C0FA19" w14:textId="77777777" w:rsidR="009F226B" w:rsidRDefault="009F226B" w:rsidP="00232931">
      <w:pPr>
        <w:jc w:val="center"/>
        <w:rPr>
          <w:sz w:val="20"/>
          <w:szCs w:val="20"/>
        </w:rPr>
      </w:pPr>
      <w:r w:rsidRPr="00232931">
        <w:rPr>
          <w:sz w:val="20"/>
          <w:szCs w:val="20"/>
        </w:rPr>
        <w:t>(фамилия, имя, отчество)</w:t>
      </w:r>
    </w:p>
    <w:p w14:paraId="014753EC" w14:textId="77777777" w:rsidR="00232931" w:rsidRPr="00232931" w:rsidRDefault="00232931" w:rsidP="00232931">
      <w:pPr>
        <w:jc w:val="center"/>
        <w:rPr>
          <w:sz w:val="28"/>
          <w:szCs w:val="28"/>
        </w:rPr>
      </w:pPr>
      <w:r w:rsidRPr="0023293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_________________,</w:t>
      </w:r>
    </w:p>
    <w:p w14:paraId="286B391C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замещавшего должность муниципальной службы ______________________________</w:t>
      </w:r>
      <w:r w:rsidR="00232931">
        <w:rPr>
          <w:sz w:val="28"/>
          <w:szCs w:val="28"/>
        </w:rPr>
        <w:t>_</w:t>
      </w:r>
      <w:r w:rsidRPr="00DF1619">
        <w:rPr>
          <w:sz w:val="28"/>
          <w:szCs w:val="28"/>
        </w:rPr>
        <w:t>_________________________________,</w:t>
      </w:r>
    </w:p>
    <w:p w14:paraId="347ABFBD" w14:textId="77777777" w:rsidR="009F226B" w:rsidRPr="00232931" w:rsidRDefault="009F226B" w:rsidP="00232931">
      <w:pPr>
        <w:jc w:val="center"/>
        <w:rPr>
          <w:sz w:val="20"/>
          <w:szCs w:val="20"/>
        </w:rPr>
      </w:pPr>
      <w:r w:rsidRPr="00232931">
        <w:rPr>
          <w:sz w:val="20"/>
          <w:szCs w:val="20"/>
        </w:rPr>
        <w:t>(наименование должности)</w:t>
      </w:r>
    </w:p>
    <w:p w14:paraId="641A8F76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за период с ________________________ по ________________________</w:t>
      </w:r>
    </w:p>
    <w:p w14:paraId="69FE833C" w14:textId="77777777" w:rsidR="009F226B" w:rsidRPr="00232931" w:rsidRDefault="009F226B" w:rsidP="009F226B">
      <w:pPr>
        <w:jc w:val="both"/>
        <w:rPr>
          <w:sz w:val="20"/>
          <w:szCs w:val="20"/>
        </w:rPr>
      </w:pPr>
      <w:r w:rsidRPr="00DF1619">
        <w:rPr>
          <w:sz w:val="28"/>
          <w:szCs w:val="28"/>
        </w:rPr>
        <w:t xml:space="preserve">               </w:t>
      </w:r>
      <w:r w:rsidR="00232931">
        <w:rPr>
          <w:sz w:val="28"/>
          <w:szCs w:val="28"/>
        </w:rPr>
        <w:t xml:space="preserve">                  </w:t>
      </w:r>
      <w:r w:rsidRPr="00232931">
        <w:rPr>
          <w:sz w:val="20"/>
          <w:szCs w:val="20"/>
        </w:rPr>
        <w:t xml:space="preserve">(день, месяц, </w:t>
      </w:r>
      <w:proofErr w:type="gramStart"/>
      <w:r w:rsidRPr="00232931">
        <w:rPr>
          <w:sz w:val="20"/>
          <w:szCs w:val="20"/>
        </w:rPr>
        <w:t xml:space="preserve">год)   </w:t>
      </w:r>
      <w:proofErr w:type="gramEnd"/>
      <w:r w:rsidRPr="00232931">
        <w:rPr>
          <w:sz w:val="20"/>
          <w:szCs w:val="20"/>
        </w:rPr>
        <w:t xml:space="preserve">  </w:t>
      </w:r>
      <w:r w:rsidR="00232931">
        <w:rPr>
          <w:sz w:val="20"/>
          <w:szCs w:val="20"/>
        </w:rPr>
        <w:t xml:space="preserve">                                    </w:t>
      </w:r>
      <w:r w:rsidRPr="00232931">
        <w:rPr>
          <w:sz w:val="20"/>
          <w:szCs w:val="20"/>
        </w:rPr>
        <w:t xml:space="preserve">    (день, месяц, год)</w:t>
      </w:r>
    </w:p>
    <w:tbl>
      <w:tblPr>
        <w:tblW w:w="944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487"/>
        <w:gridCol w:w="1440"/>
      </w:tblGrid>
      <w:tr w:rsidR="009F226B" w:rsidRPr="00DF1619" w14:paraId="2E7B84F4" w14:textId="77777777" w:rsidTr="00DE5DB1">
        <w:trPr>
          <w:trHeight w:val="400"/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364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111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  <w:r w:rsidRPr="00DF1619">
              <w:rPr>
                <w:sz w:val="28"/>
                <w:szCs w:val="28"/>
              </w:rPr>
              <w:t>За __ месяцев</w:t>
            </w:r>
            <w:r w:rsidRPr="00DF1619">
              <w:rPr>
                <w:sz w:val="28"/>
                <w:szCs w:val="28"/>
              </w:rPr>
              <w:br/>
              <w:t xml:space="preserve"> (руб., коп)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590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  <w:r w:rsidRPr="00DF1619">
              <w:rPr>
                <w:sz w:val="28"/>
                <w:szCs w:val="28"/>
              </w:rPr>
              <w:t xml:space="preserve">    В месяц    </w:t>
            </w:r>
          </w:p>
        </w:tc>
      </w:tr>
      <w:tr w:rsidR="009F226B" w:rsidRPr="00DF1619" w14:paraId="3C9A3E2D" w14:textId="77777777" w:rsidTr="00DE5DB1">
        <w:trPr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00F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ADC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AD7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  <w:r w:rsidRPr="00DF1619">
              <w:rPr>
                <w:sz w:val="28"/>
                <w:szCs w:val="28"/>
              </w:rPr>
              <w:t xml:space="preserve"> %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9C1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  <w:r w:rsidRPr="00DF1619">
              <w:rPr>
                <w:sz w:val="28"/>
                <w:szCs w:val="28"/>
              </w:rPr>
              <w:t>руб., коп.</w:t>
            </w:r>
          </w:p>
        </w:tc>
      </w:tr>
      <w:tr w:rsidR="009F226B" w:rsidRPr="00DF1619" w14:paraId="6A74F5DF" w14:textId="77777777" w:rsidTr="00DE5DB1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EC1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I. Денежное </w:t>
            </w:r>
            <w:proofErr w:type="gramStart"/>
            <w:r w:rsidRPr="00C271B7">
              <w:rPr>
                <w:sz w:val="26"/>
                <w:szCs w:val="26"/>
              </w:rPr>
              <w:t xml:space="preserve">содержание:   </w:t>
            </w:r>
            <w:proofErr w:type="gramEnd"/>
            <w:r w:rsidRPr="00C271B7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3C1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B16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8C4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26FBDF8D" w14:textId="77777777" w:rsidTr="00DE5DB1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0CB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1) должностной оклад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AFD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B13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675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2FFB34C6" w14:textId="77777777" w:rsidTr="00DE5DB1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03E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2) ежемесячная выплата за классный чин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0F4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6F4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14A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6A53EBAD" w14:textId="77777777" w:rsidTr="00DE5DB1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EF2" w14:textId="77777777" w:rsidR="009F226B" w:rsidRPr="00C271B7" w:rsidRDefault="00A951E6" w:rsidP="00A951E6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>3) ежемесячные</w:t>
            </w:r>
            <w:r w:rsidR="009F226B" w:rsidRPr="00C271B7">
              <w:rPr>
                <w:sz w:val="26"/>
                <w:szCs w:val="26"/>
              </w:rPr>
              <w:t xml:space="preserve"> надбавк</w:t>
            </w:r>
            <w:r w:rsidRPr="00C271B7">
              <w:rPr>
                <w:sz w:val="26"/>
                <w:szCs w:val="26"/>
              </w:rPr>
              <w:t>и</w:t>
            </w:r>
            <w:r w:rsidR="009F226B" w:rsidRPr="00C271B7">
              <w:rPr>
                <w:sz w:val="26"/>
                <w:szCs w:val="26"/>
              </w:rPr>
              <w:t xml:space="preserve"> к должностному     </w:t>
            </w:r>
            <w:r w:rsidR="009F226B" w:rsidRPr="00C271B7">
              <w:rPr>
                <w:sz w:val="26"/>
                <w:szCs w:val="26"/>
              </w:rPr>
              <w:br/>
              <w:t xml:space="preserve">окладу </w:t>
            </w:r>
            <w:r w:rsidRPr="00C271B7">
              <w:rPr>
                <w:sz w:val="26"/>
                <w:szCs w:val="26"/>
              </w:rPr>
              <w:t>за: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18A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CFE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84A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A951E6" w:rsidRPr="00DF1619" w14:paraId="33F1AAAF" w14:textId="77777777" w:rsidTr="00DE5DB1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229" w14:textId="77777777" w:rsidR="00A951E6" w:rsidRPr="00C271B7" w:rsidRDefault="00A951E6" w:rsidP="00A951E6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а) выслугу лет на муниципальной     </w:t>
            </w:r>
            <w:r w:rsidRPr="00C271B7">
              <w:rPr>
                <w:sz w:val="26"/>
                <w:szCs w:val="26"/>
              </w:rPr>
              <w:br/>
              <w:t xml:space="preserve">службе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178" w14:textId="77777777" w:rsidR="00A951E6" w:rsidRPr="00DF1619" w:rsidRDefault="00A951E6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283" w14:textId="77777777" w:rsidR="00A951E6" w:rsidRPr="00DF1619" w:rsidRDefault="00A951E6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518" w14:textId="77777777" w:rsidR="00A951E6" w:rsidRPr="00DF1619" w:rsidRDefault="00A951E6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555E3F74" w14:textId="77777777" w:rsidTr="00DE5DB1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18E" w14:textId="77777777" w:rsidR="009F226B" w:rsidRPr="00C271B7" w:rsidRDefault="00A951E6" w:rsidP="00A951E6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>б</w:t>
            </w:r>
            <w:r w:rsidR="009F226B" w:rsidRPr="00C271B7">
              <w:rPr>
                <w:sz w:val="26"/>
                <w:szCs w:val="26"/>
              </w:rPr>
              <w:t xml:space="preserve">) </w:t>
            </w:r>
            <w:r w:rsidRPr="00C271B7">
              <w:rPr>
                <w:sz w:val="26"/>
                <w:szCs w:val="26"/>
              </w:rPr>
              <w:t>о</w:t>
            </w:r>
            <w:r w:rsidR="009F226B" w:rsidRPr="00C271B7">
              <w:rPr>
                <w:sz w:val="26"/>
                <w:szCs w:val="26"/>
              </w:rPr>
              <w:t xml:space="preserve">собые условия муниципальной     </w:t>
            </w:r>
            <w:r w:rsidR="009F226B" w:rsidRPr="00C271B7">
              <w:rPr>
                <w:sz w:val="26"/>
                <w:szCs w:val="26"/>
              </w:rPr>
              <w:br/>
              <w:t xml:space="preserve">службы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773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213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0F0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26BDCF74" w14:textId="77777777" w:rsidTr="00DE5DB1">
        <w:trPr>
          <w:trHeight w:val="718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DEF" w14:textId="77777777" w:rsidR="009F226B" w:rsidRPr="00C271B7" w:rsidRDefault="00A951E6" w:rsidP="00A951E6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б) </w:t>
            </w:r>
            <w:r w:rsidR="007B5FEC" w:rsidRPr="00C271B7">
              <w:rPr>
                <w:sz w:val="26"/>
                <w:szCs w:val="26"/>
              </w:rPr>
              <w:t xml:space="preserve">работу со </w:t>
            </w:r>
            <w:r w:rsidR="009F226B" w:rsidRPr="00C271B7">
              <w:rPr>
                <w:sz w:val="26"/>
                <w:szCs w:val="26"/>
              </w:rPr>
              <w:t xml:space="preserve">сведениями, составляющими </w:t>
            </w:r>
            <w:proofErr w:type="gramStart"/>
            <w:r w:rsidR="009F226B" w:rsidRPr="00C271B7">
              <w:rPr>
                <w:sz w:val="26"/>
                <w:szCs w:val="26"/>
              </w:rPr>
              <w:t>государственную  тайну</w:t>
            </w:r>
            <w:proofErr w:type="gramEnd"/>
            <w:r w:rsidR="009F226B" w:rsidRPr="00C271B7"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6AB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47A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BA9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1E42A0" w:rsidRPr="00DF1619" w14:paraId="449B05D2" w14:textId="77777777" w:rsidTr="00DE5DB1">
        <w:trPr>
          <w:trHeight w:val="417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EC2" w14:textId="77777777" w:rsidR="001E42A0" w:rsidRPr="00C271B7" w:rsidRDefault="001E42A0" w:rsidP="00A951E6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>4) ежемесячное денежное поощрение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C77" w14:textId="77777777" w:rsidR="001E42A0" w:rsidRPr="00DF1619" w:rsidRDefault="001E42A0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1F7" w14:textId="77777777" w:rsidR="001E42A0" w:rsidRPr="00DF1619" w:rsidRDefault="001E42A0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764" w14:textId="77777777" w:rsidR="001E42A0" w:rsidRPr="00DF1619" w:rsidRDefault="001E42A0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09C1D8F7" w14:textId="77777777" w:rsidTr="00DE5DB1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F80" w14:textId="77777777" w:rsidR="009F226B" w:rsidRPr="00C271B7" w:rsidRDefault="001E42A0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>5</w:t>
            </w:r>
            <w:r w:rsidR="009F226B" w:rsidRPr="00C271B7">
              <w:rPr>
                <w:sz w:val="26"/>
                <w:szCs w:val="26"/>
              </w:rPr>
              <w:t xml:space="preserve">) премии за выполнение особо важных и     </w:t>
            </w:r>
            <w:r w:rsidR="009F226B" w:rsidRPr="00C271B7">
              <w:rPr>
                <w:sz w:val="26"/>
                <w:szCs w:val="26"/>
              </w:rPr>
              <w:br/>
              <w:t xml:space="preserve">сложных заданий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C8C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F6F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E1E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39583946" w14:textId="77777777" w:rsidTr="00DE5DB1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D11" w14:textId="77777777" w:rsidR="009F226B" w:rsidRPr="00C271B7" w:rsidRDefault="007B5FEC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>6</w:t>
            </w:r>
            <w:r w:rsidR="009F226B" w:rsidRPr="00C271B7">
              <w:rPr>
                <w:sz w:val="26"/>
                <w:szCs w:val="26"/>
              </w:rPr>
              <w:t xml:space="preserve">) единовременная выплата при              </w:t>
            </w:r>
            <w:r w:rsidR="009F226B" w:rsidRPr="00C271B7">
              <w:rPr>
                <w:sz w:val="26"/>
                <w:szCs w:val="26"/>
              </w:rPr>
              <w:br/>
              <w:t xml:space="preserve">предоставлении ежегодного оплачиваемого    </w:t>
            </w:r>
            <w:r w:rsidR="009F226B" w:rsidRPr="00C271B7">
              <w:rPr>
                <w:sz w:val="26"/>
                <w:szCs w:val="26"/>
              </w:rPr>
              <w:br/>
              <w:t xml:space="preserve">отпуска и материальная помощь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E00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455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505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146FD03F" w14:textId="77777777" w:rsidTr="00DE5DB1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EB6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II. Процентная надбавка за стаж работы в   </w:t>
            </w:r>
            <w:r w:rsidRPr="00C271B7">
              <w:rPr>
                <w:sz w:val="26"/>
                <w:szCs w:val="26"/>
              </w:rPr>
              <w:br/>
              <w:t xml:space="preserve">южных районах Дальнего Востока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C26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1D7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C3F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DF1619" w14:paraId="15EECF53" w14:textId="77777777" w:rsidTr="00DE5DB1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ED2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III. Размер районного коэффициента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F08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6FC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A6A" w14:textId="77777777" w:rsidR="009F226B" w:rsidRPr="00DF1619" w:rsidRDefault="009F226B" w:rsidP="00C87B2E">
            <w:pPr>
              <w:jc w:val="both"/>
              <w:rPr>
                <w:sz w:val="28"/>
                <w:szCs w:val="28"/>
              </w:rPr>
            </w:pPr>
          </w:p>
        </w:tc>
      </w:tr>
      <w:tr w:rsidR="009F226B" w:rsidRPr="00C271B7" w14:paraId="11A9BF30" w14:textId="77777777" w:rsidTr="00DE5DB1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C54" w14:textId="77777777" w:rsidR="009F226B" w:rsidRPr="00C271B7" w:rsidRDefault="009F226B" w:rsidP="007B5FEC">
            <w:pPr>
              <w:jc w:val="both"/>
              <w:rPr>
                <w:sz w:val="26"/>
                <w:szCs w:val="26"/>
              </w:rPr>
            </w:pPr>
            <w:r w:rsidRPr="00C271B7">
              <w:rPr>
                <w:sz w:val="26"/>
                <w:szCs w:val="26"/>
              </w:rPr>
              <w:t xml:space="preserve">IV. </w:t>
            </w:r>
            <w:r w:rsidR="007B5FEC" w:rsidRPr="00C271B7">
              <w:rPr>
                <w:sz w:val="26"/>
                <w:szCs w:val="26"/>
              </w:rPr>
              <w:t>Среднемесячный</w:t>
            </w:r>
            <w:r w:rsidRPr="00C271B7">
              <w:rPr>
                <w:sz w:val="26"/>
                <w:szCs w:val="26"/>
              </w:rPr>
              <w:t xml:space="preserve"> заработок, учитываемый</w:t>
            </w:r>
            <w:r w:rsidR="007B5FEC" w:rsidRPr="00C271B7">
              <w:rPr>
                <w:sz w:val="26"/>
                <w:szCs w:val="26"/>
              </w:rPr>
              <w:t xml:space="preserve"> для </w:t>
            </w:r>
            <w:r w:rsidRPr="00C271B7">
              <w:rPr>
                <w:sz w:val="26"/>
                <w:szCs w:val="26"/>
              </w:rPr>
              <w:t xml:space="preserve">установления пенсии за выслугу лет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655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DFA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428" w14:textId="77777777" w:rsidR="009F226B" w:rsidRPr="00C271B7" w:rsidRDefault="009F226B" w:rsidP="00C87B2E">
            <w:pPr>
              <w:jc w:val="both"/>
              <w:rPr>
                <w:sz w:val="26"/>
                <w:szCs w:val="26"/>
              </w:rPr>
            </w:pPr>
          </w:p>
        </w:tc>
      </w:tr>
    </w:tbl>
    <w:p w14:paraId="381840F2" w14:textId="77777777" w:rsidR="009F226B" w:rsidRPr="00DF1619" w:rsidRDefault="009F226B" w:rsidP="009F226B">
      <w:pPr>
        <w:jc w:val="both"/>
        <w:rPr>
          <w:sz w:val="28"/>
          <w:szCs w:val="28"/>
        </w:rPr>
      </w:pPr>
      <w:r w:rsidRPr="00DF1619">
        <w:rPr>
          <w:sz w:val="28"/>
          <w:szCs w:val="28"/>
        </w:rPr>
        <w:t>Глава администрации</w:t>
      </w:r>
      <w:r w:rsidR="00C271B7">
        <w:rPr>
          <w:sz w:val="28"/>
          <w:szCs w:val="28"/>
        </w:rPr>
        <w:t xml:space="preserve"> </w:t>
      </w:r>
      <w:r w:rsidRPr="00DF1619">
        <w:rPr>
          <w:sz w:val="28"/>
          <w:szCs w:val="28"/>
        </w:rPr>
        <w:t>городского поселения</w:t>
      </w:r>
    </w:p>
    <w:p w14:paraId="158059B6" w14:textId="77777777" w:rsidR="006E1D51" w:rsidRDefault="006E1D51" w:rsidP="009F2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администрации городского поселения</w:t>
      </w:r>
      <w:r w:rsidR="009F226B" w:rsidRPr="00DF1619">
        <w:rPr>
          <w:sz w:val="28"/>
          <w:szCs w:val="28"/>
        </w:rPr>
        <w:t xml:space="preserve">         </w:t>
      </w:r>
    </w:p>
    <w:p w14:paraId="77FE4DC4" w14:textId="77777777" w:rsidR="009F226B" w:rsidRPr="00DF1619" w:rsidRDefault="006E1D51" w:rsidP="009F226B">
      <w:pPr>
        <w:jc w:val="both"/>
        <w:rPr>
          <w:sz w:val="28"/>
          <w:szCs w:val="28"/>
        </w:rPr>
        <w:sectPr w:rsidR="009F226B" w:rsidRPr="00DF1619" w:rsidSect="00DF1619">
          <w:footerReference w:type="even" r:id="rId11"/>
          <w:footerReference w:type="default" r:id="rId12"/>
          <w:pgSz w:w="11906" w:h="16838"/>
          <w:pgMar w:top="851" w:right="1134" w:bottom="851" w:left="1701" w:header="720" w:footer="720" w:gutter="0"/>
          <w:cols w:space="720"/>
          <w:noEndnote/>
        </w:sectPr>
      </w:pPr>
      <w:r w:rsidRPr="0010498D">
        <w:t xml:space="preserve">МП        </w:t>
      </w:r>
      <w:r w:rsidR="0010498D">
        <w:t xml:space="preserve">  </w:t>
      </w:r>
      <w:r w:rsidR="009F226B" w:rsidRPr="0010498D">
        <w:t>Дата выдачи</w:t>
      </w:r>
      <w:r w:rsidR="009F226B" w:rsidRPr="00DF1619">
        <w:rPr>
          <w:sz w:val="28"/>
          <w:szCs w:val="28"/>
        </w:rPr>
        <w:t xml:space="preserve"> ____________</w:t>
      </w:r>
    </w:p>
    <w:p w14:paraId="71FA504F" w14:textId="77777777" w:rsidR="009F226B" w:rsidRPr="00350B6E" w:rsidRDefault="009F226B" w:rsidP="009F226B">
      <w:pPr>
        <w:jc w:val="right"/>
        <w:rPr>
          <w:sz w:val="28"/>
          <w:szCs w:val="28"/>
        </w:rPr>
      </w:pPr>
      <w:r w:rsidRPr="00350B6E">
        <w:rPr>
          <w:sz w:val="28"/>
          <w:szCs w:val="28"/>
        </w:rPr>
        <w:lastRenderedPageBreak/>
        <w:t xml:space="preserve">Приложение </w:t>
      </w:r>
      <w:r w:rsidR="00E80077" w:rsidRPr="00350B6E">
        <w:rPr>
          <w:sz w:val="28"/>
          <w:szCs w:val="28"/>
        </w:rPr>
        <w:t xml:space="preserve">№ </w:t>
      </w:r>
      <w:r w:rsidRPr="00350B6E">
        <w:rPr>
          <w:sz w:val="28"/>
          <w:szCs w:val="28"/>
        </w:rPr>
        <w:t>3</w:t>
      </w:r>
    </w:p>
    <w:p w14:paraId="2AE7ED7F" w14:textId="77777777" w:rsidR="009F226B" w:rsidRPr="00350B6E" w:rsidRDefault="009F226B" w:rsidP="009F226B">
      <w:pPr>
        <w:jc w:val="right"/>
        <w:rPr>
          <w:sz w:val="28"/>
          <w:szCs w:val="28"/>
        </w:rPr>
      </w:pPr>
      <w:r w:rsidRPr="00350B6E">
        <w:rPr>
          <w:sz w:val="28"/>
          <w:szCs w:val="28"/>
        </w:rPr>
        <w:t>к Порядку определения среднемесячного заработка</w:t>
      </w:r>
    </w:p>
    <w:p w14:paraId="1E8EF249" w14:textId="77777777" w:rsidR="009F226B" w:rsidRPr="00350B6E" w:rsidRDefault="009F226B" w:rsidP="009F226B">
      <w:pPr>
        <w:jc w:val="right"/>
        <w:rPr>
          <w:sz w:val="28"/>
          <w:szCs w:val="28"/>
        </w:rPr>
      </w:pPr>
      <w:r w:rsidRPr="00350B6E">
        <w:rPr>
          <w:sz w:val="28"/>
          <w:szCs w:val="28"/>
        </w:rPr>
        <w:t>для расчета размера пенсии за выслугу лет лицам,</w:t>
      </w:r>
    </w:p>
    <w:p w14:paraId="6CF1A97E" w14:textId="77777777" w:rsidR="009F226B" w:rsidRPr="00350B6E" w:rsidRDefault="009F226B" w:rsidP="009F226B">
      <w:pPr>
        <w:jc w:val="right"/>
        <w:rPr>
          <w:sz w:val="28"/>
          <w:szCs w:val="28"/>
        </w:rPr>
      </w:pPr>
      <w:r w:rsidRPr="00350B6E">
        <w:rPr>
          <w:sz w:val="28"/>
          <w:szCs w:val="28"/>
        </w:rPr>
        <w:t>замещавшим должности муниципальной службы</w:t>
      </w:r>
    </w:p>
    <w:p w14:paraId="0E0031D9" w14:textId="77777777" w:rsidR="009F226B" w:rsidRPr="00350B6E" w:rsidRDefault="009F226B" w:rsidP="009F226B">
      <w:pPr>
        <w:jc w:val="right"/>
        <w:rPr>
          <w:sz w:val="28"/>
          <w:szCs w:val="28"/>
        </w:rPr>
      </w:pPr>
      <w:r w:rsidRPr="00350B6E">
        <w:rPr>
          <w:sz w:val="28"/>
          <w:szCs w:val="28"/>
        </w:rPr>
        <w:t>администрации Смидовичского городского поселения,</w:t>
      </w:r>
    </w:p>
    <w:p w14:paraId="38851B0A" w14:textId="77777777" w:rsidR="009F226B" w:rsidRPr="00350B6E" w:rsidRDefault="009F226B" w:rsidP="009F226B">
      <w:pPr>
        <w:jc w:val="right"/>
        <w:rPr>
          <w:sz w:val="28"/>
          <w:szCs w:val="28"/>
        </w:rPr>
      </w:pPr>
      <w:r w:rsidRPr="00350B6E">
        <w:rPr>
          <w:sz w:val="28"/>
          <w:szCs w:val="28"/>
        </w:rPr>
        <w:t>выплаты и индексации пенсии за выслугу лет</w:t>
      </w:r>
    </w:p>
    <w:p w14:paraId="656B13DD" w14:textId="77777777" w:rsidR="009F226B" w:rsidRPr="00350B6E" w:rsidRDefault="009F226B" w:rsidP="009F226B">
      <w:pPr>
        <w:jc w:val="center"/>
        <w:rPr>
          <w:sz w:val="28"/>
          <w:szCs w:val="28"/>
        </w:rPr>
      </w:pPr>
    </w:p>
    <w:p w14:paraId="57E5FF31" w14:textId="77777777" w:rsidR="009F226B" w:rsidRPr="00CF48B6" w:rsidRDefault="009F226B" w:rsidP="009F226B">
      <w:pPr>
        <w:jc w:val="center"/>
        <w:rPr>
          <w:sz w:val="28"/>
          <w:szCs w:val="28"/>
        </w:rPr>
      </w:pPr>
      <w:r w:rsidRPr="00CF48B6">
        <w:rPr>
          <w:sz w:val="28"/>
          <w:szCs w:val="28"/>
        </w:rPr>
        <w:t>СПРАВКА</w:t>
      </w:r>
    </w:p>
    <w:p w14:paraId="2D7BE8F2" w14:textId="77777777" w:rsidR="009F226B" w:rsidRPr="00CF48B6" w:rsidRDefault="009F226B" w:rsidP="009F226B">
      <w:pPr>
        <w:jc w:val="center"/>
        <w:rPr>
          <w:sz w:val="28"/>
          <w:szCs w:val="28"/>
        </w:rPr>
      </w:pPr>
      <w:bookmarkStart w:id="3" w:name="Par226"/>
      <w:bookmarkEnd w:id="3"/>
      <w:r w:rsidRPr="00CF48B6">
        <w:rPr>
          <w:sz w:val="28"/>
          <w:szCs w:val="28"/>
        </w:rPr>
        <w:t>О периодах службы (работы), учитываемых для расчета стажа</w:t>
      </w:r>
    </w:p>
    <w:p w14:paraId="05A46635" w14:textId="77777777" w:rsidR="009F226B" w:rsidRPr="00274B11" w:rsidRDefault="009F226B" w:rsidP="009F226B">
      <w:pPr>
        <w:jc w:val="center"/>
      </w:pPr>
      <w:r w:rsidRPr="00CF48B6">
        <w:rPr>
          <w:sz w:val="28"/>
          <w:szCs w:val="28"/>
        </w:rPr>
        <w:t>муниципальной службы</w:t>
      </w:r>
      <w:r w:rsidRPr="00274B11">
        <w:t xml:space="preserve"> ________________________</w:t>
      </w:r>
      <w:r w:rsidR="00373338">
        <w:t>___________________________________________________,</w:t>
      </w:r>
    </w:p>
    <w:p w14:paraId="0EF1AE03" w14:textId="77777777" w:rsidR="009F226B" w:rsidRDefault="009F226B" w:rsidP="009F226B">
      <w:pPr>
        <w:jc w:val="center"/>
      </w:pPr>
      <w:r w:rsidRPr="00274B11">
        <w:t>(фамилия, имя, отчество)</w:t>
      </w:r>
    </w:p>
    <w:p w14:paraId="68AD69C0" w14:textId="77777777" w:rsidR="00373338" w:rsidRPr="00274B11" w:rsidRDefault="00373338" w:rsidP="009F226B">
      <w:pPr>
        <w:jc w:val="center"/>
      </w:pPr>
    </w:p>
    <w:p w14:paraId="5FBEE196" w14:textId="77777777" w:rsidR="00373338" w:rsidRDefault="00373338" w:rsidP="009F226B">
      <w:pPr>
        <w:jc w:val="center"/>
      </w:pPr>
      <w:r w:rsidRPr="00CF48B6">
        <w:rPr>
          <w:sz w:val="28"/>
          <w:szCs w:val="28"/>
        </w:rPr>
        <w:t>замещавшего</w:t>
      </w:r>
      <w:r>
        <w:t xml:space="preserve"> </w:t>
      </w:r>
      <w:r w:rsidR="009F226B" w:rsidRPr="00274B11">
        <w:t>_______________________</w:t>
      </w:r>
      <w:r>
        <w:t>_____________________________________</w:t>
      </w:r>
      <w:r w:rsidR="009F226B" w:rsidRPr="00274B11">
        <w:t xml:space="preserve">_, </w:t>
      </w:r>
    </w:p>
    <w:p w14:paraId="38E1147B" w14:textId="77777777" w:rsidR="00373338" w:rsidRDefault="00373338" w:rsidP="009F226B">
      <w:pPr>
        <w:jc w:val="center"/>
      </w:pPr>
      <w:r w:rsidRPr="00274B11">
        <w:t>(наименование должности)</w:t>
      </w:r>
    </w:p>
    <w:p w14:paraId="2DDB761F" w14:textId="77777777" w:rsidR="00373338" w:rsidRDefault="00373338" w:rsidP="009F226B">
      <w:pPr>
        <w:jc w:val="center"/>
      </w:pPr>
    </w:p>
    <w:p w14:paraId="574F4905" w14:textId="77777777" w:rsidR="009F226B" w:rsidRDefault="009F226B" w:rsidP="00373338">
      <w:pPr>
        <w:rPr>
          <w:sz w:val="28"/>
          <w:szCs w:val="28"/>
        </w:rPr>
      </w:pPr>
      <w:r w:rsidRPr="00CF48B6">
        <w:rPr>
          <w:sz w:val="28"/>
          <w:szCs w:val="28"/>
        </w:rPr>
        <w:t>дающего право на ежемесячную</w:t>
      </w:r>
      <w:r w:rsidR="00373338" w:rsidRPr="00CF48B6">
        <w:rPr>
          <w:sz w:val="28"/>
          <w:szCs w:val="28"/>
        </w:rPr>
        <w:t xml:space="preserve"> </w:t>
      </w:r>
      <w:r w:rsidRPr="00CF48B6">
        <w:rPr>
          <w:sz w:val="28"/>
          <w:szCs w:val="28"/>
        </w:rPr>
        <w:t>пенсию за выслугу лет</w:t>
      </w:r>
    </w:p>
    <w:p w14:paraId="17B122C7" w14:textId="77777777" w:rsidR="001315C9" w:rsidRDefault="001315C9" w:rsidP="00373338">
      <w:pPr>
        <w:rPr>
          <w:sz w:val="28"/>
          <w:szCs w:val="28"/>
        </w:rPr>
      </w:pPr>
    </w:p>
    <w:p w14:paraId="018FFD98" w14:textId="77777777" w:rsidR="001315C9" w:rsidRDefault="001315C9" w:rsidP="00373338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"/>
        <w:gridCol w:w="826"/>
        <w:gridCol w:w="435"/>
        <w:gridCol w:w="605"/>
        <w:gridCol w:w="600"/>
        <w:gridCol w:w="1180"/>
        <w:gridCol w:w="446"/>
        <w:gridCol w:w="787"/>
        <w:gridCol w:w="553"/>
        <w:gridCol w:w="446"/>
        <w:gridCol w:w="787"/>
        <w:gridCol w:w="553"/>
        <w:gridCol w:w="429"/>
        <w:gridCol w:w="746"/>
        <w:gridCol w:w="528"/>
      </w:tblGrid>
      <w:tr w:rsidR="001C42E7" w:rsidRPr="001315C9" w14:paraId="7C1CBE09" w14:textId="77777777" w:rsidTr="001C42E7">
        <w:trPr>
          <w:trHeight w:val="521"/>
        </w:trPr>
        <w:tc>
          <w:tcPr>
            <w:tcW w:w="424" w:type="dxa"/>
            <w:vMerge w:val="restart"/>
          </w:tcPr>
          <w:p w14:paraId="0C0066C5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№ п/п</w:t>
            </w:r>
          </w:p>
        </w:tc>
        <w:tc>
          <w:tcPr>
            <w:tcW w:w="826" w:type="dxa"/>
            <w:vMerge w:val="restart"/>
          </w:tcPr>
          <w:p w14:paraId="0673500A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№ записи в трудовой книжке</w:t>
            </w:r>
          </w:p>
        </w:tc>
        <w:tc>
          <w:tcPr>
            <w:tcW w:w="1640" w:type="dxa"/>
            <w:gridSpan w:val="3"/>
          </w:tcPr>
          <w:p w14:paraId="10D23EA7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Дата</w:t>
            </w:r>
          </w:p>
        </w:tc>
        <w:tc>
          <w:tcPr>
            <w:tcW w:w="1180" w:type="dxa"/>
            <w:vMerge w:val="restart"/>
          </w:tcPr>
          <w:p w14:paraId="6CBA5289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572" w:type="dxa"/>
            <w:gridSpan w:val="6"/>
          </w:tcPr>
          <w:p w14:paraId="42FD4D5D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Продолжительность службы (работы)</w:t>
            </w:r>
          </w:p>
        </w:tc>
        <w:tc>
          <w:tcPr>
            <w:tcW w:w="1703" w:type="dxa"/>
            <w:gridSpan w:val="3"/>
          </w:tcPr>
          <w:p w14:paraId="0A8DC720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Стаж муниципальной службы, принимаемый для расчета размера пенсии за выслугу лет</w:t>
            </w:r>
          </w:p>
        </w:tc>
      </w:tr>
      <w:tr w:rsidR="001C42E7" w:rsidRPr="001315C9" w14:paraId="0740A60B" w14:textId="77777777" w:rsidTr="001C42E7">
        <w:tc>
          <w:tcPr>
            <w:tcW w:w="424" w:type="dxa"/>
            <w:vMerge/>
          </w:tcPr>
          <w:p w14:paraId="75B34DF0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14:paraId="7AC1D4F6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" w:type="dxa"/>
            <w:vMerge w:val="restart"/>
          </w:tcPr>
          <w:p w14:paraId="7913ED68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год</w:t>
            </w:r>
          </w:p>
        </w:tc>
        <w:tc>
          <w:tcPr>
            <w:tcW w:w="605" w:type="dxa"/>
            <w:vMerge w:val="restart"/>
          </w:tcPr>
          <w:p w14:paraId="0C879B5B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месяц</w:t>
            </w:r>
          </w:p>
        </w:tc>
        <w:tc>
          <w:tcPr>
            <w:tcW w:w="600" w:type="dxa"/>
            <w:vMerge w:val="restart"/>
          </w:tcPr>
          <w:p w14:paraId="495FAD2D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число</w:t>
            </w:r>
          </w:p>
        </w:tc>
        <w:tc>
          <w:tcPr>
            <w:tcW w:w="1180" w:type="dxa"/>
            <w:vMerge/>
          </w:tcPr>
          <w:p w14:paraId="76837D3F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</w:tcPr>
          <w:p w14:paraId="2D68DB4A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В календарном исчислении</w:t>
            </w:r>
          </w:p>
        </w:tc>
        <w:tc>
          <w:tcPr>
            <w:tcW w:w="1786" w:type="dxa"/>
            <w:gridSpan w:val="3"/>
          </w:tcPr>
          <w:p w14:paraId="2AB17409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В льготном исчислении</w:t>
            </w:r>
          </w:p>
        </w:tc>
        <w:tc>
          <w:tcPr>
            <w:tcW w:w="429" w:type="dxa"/>
            <w:vMerge w:val="restart"/>
          </w:tcPr>
          <w:p w14:paraId="74BD420D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лет</w:t>
            </w:r>
          </w:p>
        </w:tc>
        <w:tc>
          <w:tcPr>
            <w:tcW w:w="746" w:type="dxa"/>
            <w:vMerge w:val="restart"/>
          </w:tcPr>
          <w:p w14:paraId="1B9BE330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месяцев</w:t>
            </w:r>
          </w:p>
        </w:tc>
        <w:tc>
          <w:tcPr>
            <w:tcW w:w="528" w:type="dxa"/>
            <w:vMerge w:val="restart"/>
          </w:tcPr>
          <w:p w14:paraId="466762A8" w14:textId="77777777" w:rsidR="001C42E7" w:rsidRPr="001315C9" w:rsidRDefault="001C42E7" w:rsidP="001315C9">
            <w:pPr>
              <w:jc w:val="center"/>
              <w:rPr>
                <w:sz w:val="26"/>
                <w:szCs w:val="26"/>
              </w:rPr>
            </w:pPr>
            <w:r w:rsidRPr="001315C9">
              <w:rPr>
                <w:sz w:val="26"/>
                <w:szCs w:val="26"/>
              </w:rPr>
              <w:t>дней</w:t>
            </w:r>
          </w:p>
        </w:tc>
      </w:tr>
      <w:tr w:rsidR="001C42E7" w14:paraId="196D1081" w14:textId="77777777" w:rsidTr="001C42E7">
        <w:tc>
          <w:tcPr>
            <w:tcW w:w="424" w:type="dxa"/>
            <w:vMerge/>
          </w:tcPr>
          <w:p w14:paraId="562EB3C2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14:paraId="58B3096B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14:paraId="677D35F2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vMerge/>
          </w:tcPr>
          <w:p w14:paraId="498B6A38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14:paraId="0476B001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14:paraId="584AB8AE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459BCC65" w14:textId="77777777" w:rsidR="001C42E7" w:rsidRDefault="001C42E7" w:rsidP="0037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787" w:type="dxa"/>
          </w:tcPr>
          <w:p w14:paraId="04FD08B9" w14:textId="77777777" w:rsidR="001C42E7" w:rsidRDefault="001C42E7" w:rsidP="0037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553" w:type="dxa"/>
          </w:tcPr>
          <w:p w14:paraId="7A44665D" w14:textId="77777777" w:rsidR="001C42E7" w:rsidRDefault="001C42E7" w:rsidP="0037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446" w:type="dxa"/>
          </w:tcPr>
          <w:p w14:paraId="2D17F0BA" w14:textId="77777777" w:rsidR="001C42E7" w:rsidRDefault="001C42E7" w:rsidP="0037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787" w:type="dxa"/>
          </w:tcPr>
          <w:p w14:paraId="0A7ADBA0" w14:textId="77777777" w:rsidR="001C42E7" w:rsidRDefault="001C42E7" w:rsidP="0037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553" w:type="dxa"/>
          </w:tcPr>
          <w:p w14:paraId="26484A9D" w14:textId="77777777" w:rsidR="001C42E7" w:rsidRDefault="001C42E7" w:rsidP="0037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429" w:type="dxa"/>
            <w:vMerge/>
          </w:tcPr>
          <w:p w14:paraId="3E63396F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14:paraId="7F9F2D57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14:paraId="189B5087" w14:textId="77777777" w:rsidR="001C42E7" w:rsidRDefault="001C42E7" w:rsidP="00373338">
            <w:pPr>
              <w:rPr>
                <w:sz w:val="28"/>
                <w:szCs w:val="28"/>
              </w:rPr>
            </w:pPr>
          </w:p>
        </w:tc>
      </w:tr>
      <w:tr w:rsidR="001C42E7" w14:paraId="0A46ABE9" w14:textId="77777777" w:rsidTr="001C42E7">
        <w:tc>
          <w:tcPr>
            <w:tcW w:w="424" w:type="dxa"/>
          </w:tcPr>
          <w:p w14:paraId="081EE6F4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248EDA10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14:paraId="17504CDD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14:paraId="7EA184D6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1571FBAF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14:paraId="50D11874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00A3F69B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D385155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6494E61F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3F4D1A1A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BEF29B8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71203C40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14:paraId="7CB45D3B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14:paraId="2E69958C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239AF21B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</w:tr>
      <w:tr w:rsidR="001C42E7" w14:paraId="043F79B7" w14:textId="77777777" w:rsidTr="001C42E7">
        <w:tc>
          <w:tcPr>
            <w:tcW w:w="424" w:type="dxa"/>
          </w:tcPr>
          <w:p w14:paraId="543DC2AA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6061D65D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14:paraId="24698920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14:paraId="7FBE5435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43B16F50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14:paraId="090825DC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18A11B93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7ABA825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0F5E9A2A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3B4D0783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52606A8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6EDA1B3E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14:paraId="40540CEA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14:paraId="73803C5B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1998569D" w14:textId="77777777" w:rsidR="001315C9" w:rsidRDefault="001315C9" w:rsidP="00373338">
            <w:pPr>
              <w:rPr>
                <w:sz w:val="28"/>
                <w:szCs w:val="28"/>
              </w:rPr>
            </w:pPr>
          </w:p>
        </w:tc>
      </w:tr>
    </w:tbl>
    <w:p w14:paraId="122D0932" w14:textId="77777777" w:rsidR="001315C9" w:rsidRPr="00CF48B6" w:rsidRDefault="001315C9" w:rsidP="00373338">
      <w:pPr>
        <w:rPr>
          <w:sz w:val="28"/>
          <w:szCs w:val="28"/>
        </w:rPr>
      </w:pPr>
    </w:p>
    <w:p w14:paraId="64C680FA" w14:textId="77777777" w:rsidR="009F226B" w:rsidRPr="00274B11" w:rsidRDefault="009F226B" w:rsidP="009F226B">
      <w:pPr>
        <w:jc w:val="both"/>
      </w:pPr>
    </w:p>
    <w:p w14:paraId="2E4EF168" w14:textId="77777777" w:rsidR="008F32FB" w:rsidRDefault="008F32FB" w:rsidP="009F226B">
      <w:pPr>
        <w:jc w:val="both"/>
      </w:pPr>
    </w:p>
    <w:p w14:paraId="258FDC8E" w14:textId="77777777" w:rsidR="009F226B" w:rsidRPr="00274B11" w:rsidRDefault="00DA1FF1" w:rsidP="009F226B">
      <w:pPr>
        <w:jc w:val="both"/>
      </w:pPr>
      <w:r w:rsidRPr="008F32FB">
        <w:rPr>
          <w:sz w:val="28"/>
          <w:szCs w:val="28"/>
        </w:rPr>
        <w:t>Г</w:t>
      </w:r>
      <w:r w:rsidR="009F226B" w:rsidRPr="008F32FB">
        <w:rPr>
          <w:sz w:val="28"/>
          <w:szCs w:val="28"/>
        </w:rPr>
        <w:t xml:space="preserve">лавный </w:t>
      </w:r>
      <w:r w:rsidRPr="008F32FB">
        <w:rPr>
          <w:sz w:val="28"/>
          <w:szCs w:val="28"/>
        </w:rPr>
        <w:t>специалист-эксперт</w:t>
      </w:r>
      <w:r w:rsidR="009F226B" w:rsidRPr="00274B11">
        <w:t xml:space="preserve">       _________________________________</w:t>
      </w:r>
    </w:p>
    <w:p w14:paraId="1B0CE8CA" w14:textId="77777777" w:rsidR="009F226B" w:rsidRPr="00274B11" w:rsidRDefault="009F226B" w:rsidP="009F226B">
      <w:pPr>
        <w:jc w:val="both"/>
      </w:pPr>
      <w:r w:rsidRPr="00274B11">
        <w:t xml:space="preserve">                                        </w:t>
      </w:r>
      <w:r w:rsidR="00DA1FF1">
        <w:t xml:space="preserve">                             </w:t>
      </w:r>
      <w:r w:rsidRPr="00274B11">
        <w:t xml:space="preserve"> </w:t>
      </w:r>
      <w:r w:rsidR="008F32FB">
        <w:t xml:space="preserve">    </w:t>
      </w:r>
      <w:r w:rsidRPr="00274B11">
        <w:t xml:space="preserve">(подпись, фамилия, имя)     </w:t>
      </w:r>
    </w:p>
    <w:p w14:paraId="594B3F82" w14:textId="77777777" w:rsidR="009F226B" w:rsidRPr="00274B11" w:rsidRDefault="009F226B" w:rsidP="009F226B">
      <w:pPr>
        <w:jc w:val="both"/>
      </w:pPr>
      <w:r w:rsidRPr="00274B11">
        <w:t>МП</w:t>
      </w:r>
    </w:p>
    <w:p w14:paraId="36D04BEC" w14:textId="77777777" w:rsidR="00794DB7" w:rsidRDefault="00794DB7"/>
    <w:sectPr w:rsidR="007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12FA" w14:textId="77777777" w:rsidR="002E4188" w:rsidRDefault="002E4188">
      <w:r>
        <w:separator/>
      </w:r>
    </w:p>
  </w:endnote>
  <w:endnote w:type="continuationSeparator" w:id="0">
    <w:p w14:paraId="17B6AC14" w14:textId="77777777" w:rsidR="002E4188" w:rsidRDefault="002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FC2C" w14:textId="77777777" w:rsidR="008F794F" w:rsidRDefault="009F226B" w:rsidP="00BA62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FA0671" w14:textId="77777777" w:rsidR="008F794F" w:rsidRDefault="002E4188" w:rsidP="008F79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2FF7" w14:textId="77777777" w:rsidR="00BA6201" w:rsidRDefault="009F226B" w:rsidP="00CD62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7A1">
      <w:rPr>
        <w:rStyle w:val="a5"/>
        <w:noProof/>
      </w:rPr>
      <w:t>6</w:t>
    </w:r>
    <w:r>
      <w:rPr>
        <w:rStyle w:val="a5"/>
      </w:rPr>
      <w:fldChar w:fldCharType="end"/>
    </w:r>
  </w:p>
  <w:p w14:paraId="438D100A" w14:textId="77777777" w:rsidR="008F794F" w:rsidRDefault="002E4188" w:rsidP="00A379C8">
    <w:pPr>
      <w:pStyle w:val="a3"/>
      <w:framePr w:wrap="around" w:vAnchor="text" w:hAnchor="margin" w:xAlign="right" w:y="1"/>
      <w:rPr>
        <w:rStyle w:val="a5"/>
      </w:rPr>
    </w:pPr>
  </w:p>
  <w:p w14:paraId="15AD2C79" w14:textId="77777777" w:rsidR="008F794F" w:rsidRDefault="002E4188" w:rsidP="008F79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C868" w14:textId="77777777" w:rsidR="002E4188" w:rsidRDefault="002E4188">
      <w:r>
        <w:separator/>
      </w:r>
    </w:p>
  </w:footnote>
  <w:footnote w:type="continuationSeparator" w:id="0">
    <w:p w14:paraId="69B7F922" w14:textId="77777777" w:rsidR="002E4188" w:rsidRDefault="002E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87"/>
    <w:rsid w:val="00031F4F"/>
    <w:rsid w:val="0007770E"/>
    <w:rsid w:val="000D56E2"/>
    <w:rsid w:val="000E3B87"/>
    <w:rsid w:val="0010498D"/>
    <w:rsid w:val="001315C9"/>
    <w:rsid w:val="00143988"/>
    <w:rsid w:val="001522B7"/>
    <w:rsid w:val="001C42E7"/>
    <w:rsid w:val="001E42A0"/>
    <w:rsid w:val="001F4318"/>
    <w:rsid w:val="0023245B"/>
    <w:rsid w:val="00232931"/>
    <w:rsid w:val="002E4188"/>
    <w:rsid w:val="002F4CD3"/>
    <w:rsid w:val="00315CA6"/>
    <w:rsid w:val="00336CE7"/>
    <w:rsid w:val="00350B6E"/>
    <w:rsid w:val="00373338"/>
    <w:rsid w:val="00395D9F"/>
    <w:rsid w:val="003A77CF"/>
    <w:rsid w:val="003E51FE"/>
    <w:rsid w:val="003F7E10"/>
    <w:rsid w:val="0040306B"/>
    <w:rsid w:val="00432CD0"/>
    <w:rsid w:val="00445FD8"/>
    <w:rsid w:val="004C002E"/>
    <w:rsid w:val="0053033A"/>
    <w:rsid w:val="005C108A"/>
    <w:rsid w:val="006648FC"/>
    <w:rsid w:val="006E1D51"/>
    <w:rsid w:val="006E4645"/>
    <w:rsid w:val="00737025"/>
    <w:rsid w:val="00747345"/>
    <w:rsid w:val="00750797"/>
    <w:rsid w:val="007643BB"/>
    <w:rsid w:val="00794DB7"/>
    <w:rsid w:val="007B5FEC"/>
    <w:rsid w:val="007D4636"/>
    <w:rsid w:val="008773A1"/>
    <w:rsid w:val="008E4B97"/>
    <w:rsid w:val="008F32FB"/>
    <w:rsid w:val="00926B13"/>
    <w:rsid w:val="009637A1"/>
    <w:rsid w:val="009C67C4"/>
    <w:rsid w:val="009F226B"/>
    <w:rsid w:val="00A228F2"/>
    <w:rsid w:val="00A951E6"/>
    <w:rsid w:val="00AA496A"/>
    <w:rsid w:val="00AE2079"/>
    <w:rsid w:val="00B956EC"/>
    <w:rsid w:val="00C17220"/>
    <w:rsid w:val="00C271B7"/>
    <w:rsid w:val="00C27745"/>
    <w:rsid w:val="00C5156B"/>
    <w:rsid w:val="00CA6C3E"/>
    <w:rsid w:val="00CE73EB"/>
    <w:rsid w:val="00CF48B6"/>
    <w:rsid w:val="00D144E0"/>
    <w:rsid w:val="00D2496A"/>
    <w:rsid w:val="00D85366"/>
    <w:rsid w:val="00DA1FF1"/>
    <w:rsid w:val="00DE5DB1"/>
    <w:rsid w:val="00DF1619"/>
    <w:rsid w:val="00E116F9"/>
    <w:rsid w:val="00E11DB9"/>
    <w:rsid w:val="00E80077"/>
    <w:rsid w:val="00EB429B"/>
    <w:rsid w:val="00ED02DE"/>
    <w:rsid w:val="00ED5D39"/>
    <w:rsid w:val="00F052B4"/>
    <w:rsid w:val="00FB53F8"/>
    <w:rsid w:val="00FC1695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803E"/>
  <w15:chartTrackingRefBased/>
  <w15:docId w15:val="{5915075B-600A-4091-89E2-21C7B01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2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26B"/>
  </w:style>
  <w:style w:type="paragraph" w:styleId="a6">
    <w:name w:val="Balloon Text"/>
    <w:basedOn w:val="a"/>
    <w:link w:val="a7"/>
    <w:uiPriority w:val="99"/>
    <w:semiHidden/>
    <w:unhideWhenUsed/>
    <w:rsid w:val="009F22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26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37025"/>
    <w:pPr>
      <w:ind w:left="720"/>
      <w:contextualSpacing/>
    </w:pPr>
  </w:style>
  <w:style w:type="table" w:styleId="a9">
    <w:name w:val="Table Grid"/>
    <w:basedOn w:val="a1"/>
    <w:uiPriority w:val="39"/>
    <w:rsid w:val="0013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8104651E70D2AC65F8CF64BF0902F5A6956BC592ACE4B49EB23AC01E7CD976Ae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8104651E70D2AC65F8CF64BF0902F5A6956BC592ACE4B49EB23AC01E7CD97A445EA2849EA5D9E5D618E6Ae8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8104651E70D2AC65F8CF64BF0902F5A6956BC592ACE4B49EB23AC01E7CD97A445EA2849EA5D9E5D618E6Ae8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F8104651E70D2AC65F92FB5D9CCA205D6608B3532DC21413B478F1566Ee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8104651E70D2AC65F92FB5D9CCA205D6100B75925C21413B478F1566Ee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ASGP</cp:lastModifiedBy>
  <cp:revision>75</cp:revision>
  <cp:lastPrinted>2020-09-30T00:39:00Z</cp:lastPrinted>
  <dcterms:created xsi:type="dcterms:W3CDTF">2017-12-12T02:47:00Z</dcterms:created>
  <dcterms:modified xsi:type="dcterms:W3CDTF">2020-09-30T00:43:00Z</dcterms:modified>
</cp:coreProperties>
</file>