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525C" w14:textId="18F4246E" w:rsidR="00503DBE" w:rsidRPr="00503DBE" w:rsidRDefault="00503DBE" w:rsidP="00503D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3DBE">
        <w:rPr>
          <w:rFonts w:ascii="Times New Roman" w:hAnsi="Times New Roman" w:cs="Times New Roman"/>
          <w:sz w:val="28"/>
          <w:szCs w:val="28"/>
        </w:rPr>
        <w:t>УТВЕРЖДЕН</w:t>
      </w:r>
    </w:p>
    <w:p w14:paraId="113F84A4" w14:textId="77777777" w:rsidR="00503DBE" w:rsidRPr="00503DBE" w:rsidRDefault="00503DBE" w:rsidP="0050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DB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020E17D" w14:textId="77777777" w:rsidR="009E0C7F" w:rsidRDefault="009E0C7F" w:rsidP="0050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E19DB5D" w14:textId="722BA10B" w:rsidR="00503DBE" w:rsidRPr="00444EE6" w:rsidRDefault="00503DBE" w:rsidP="00503DB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4EE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44EE6" w:rsidRPr="00444EE6">
        <w:rPr>
          <w:rFonts w:ascii="Times New Roman" w:hAnsi="Times New Roman" w:cs="Times New Roman"/>
          <w:sz w:val="28"/>
          <w:szCs w:val="28"/>
          <w:u w:val="single"/>
        </w:rPr>
        <w:t xml:space="preserve">05.09.2022 </w:t>
      </w:r>
      <w:r w:rsidR="009E0C7F" w:rsidRPr="00444EE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44EE6" w:rsidRPr="00444EE6">
        <w:rPr>
          <w:rFonts w:ascii="Times New Roman" w:hAnsi="Times New Roman" w:cs="Times New Roman"/>
          <w:sz w:val="28"/>
          <w:szCs w:val="28"/>
          <w:u w:val="single"/>
        </w:rPr>
        <w:t>262</w:t>
      </w:r>
    </w:p>
    <w:p w14:paraId="7101752B" w14:textId="77777777" w:rsidR="00503DBE" w:rsidRPr="00503DBE" w:rsidRDefault="00503DBE" w:rsidP="00503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2288A" w14:textId="77777777" w:rsidR="009E0C7F" w:rsidRDefault="009E0C7F" w:rsidP="009E0C7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14:paraId="5FF8F286" w14:textId="3FAC7DC8" w:rsidR="00503DBE" w:rsidRPr="00503DBE" w:rsidRDefault="00503DBE" w:rsidP="00503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DBE">
        <w:rPr>
          <w:rFonts w:ascii="Times New Roman" w:hAnsi="Times New Roman" w:cs="Times New Roman"/>
          <w:sz w:val="28"/>
          <w:szCs w:val="28"/>
        </w:rPr>
        <w:t>ПОРЯДОК</w:t>
      </w:r>
    </w:p>
    <w:p w14:paraId="73E6EF00" w14:textId="72D7FB79" w:rsidR="007D22AB" w:rsidRDefault="00A739FC" w:rsidP="00A73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FC">
        <w:rPr>
          <w:rFonts w:ascii="Times New Roman" w:hAnsi="Times New Roman" w:cs="Times New Roman"/>
          <w:b/>
          <w:sz w:val="28"/>
          <w:szCs w:val="28"/>
        </w:rPr>
        <w:t>рассмотрения документов и подготовки заключений о согласовании (несогласовании) масштабного инвестиционного проекта», реализация которого планируется на территории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14:paraId="62D746AB" w14:textId="77777777" w:rsidR="00A739FC" w:rsidRPr="00503DBE" w:rsidRDefault="00A739FC" w:rsidP="00A73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6BBFB8" w14:textId="77777777" w:rsidR="007D22AB" w:rsidRPr="00503DBE" w:rsidRDefault="007D22AB" w:rsidP="009E0C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3DBE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29A6E544" w14:textId="020C586A" w:rsidR="007D22AB" w:rsidRDefault="007D22AB" w:rsidP="005E3F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D5">
        <w:rPr>
          <w:rFonts w:ascii="Times New Roman" w:hAnsi="Times New Roman" w:cs="Times New Roman"/>
          <w:sz w:val="28"/>
          <w:szCs w:val="28"/>
        </w:rPr>
        <w:t xml:space="preserve">1.1. Порядок рассмотрения документов и подготовки заключений </w:t>
      </w:r>
      <w:r w:rsidR="009647BC" w:rsidRPr="005E3F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3FD5">
        <w:rPr>
          <w:rFonts w:ascii="Times New Roman" w:hAnsi="Times New Roman" w:cs="Times New Roman"/>
          <w:sz w:val="28"/>
          <w:szCs w:val="28"/>
        </w:rPr>
        <w:t xml:space="preserve">о согласовании (несогласовании) масштабного инвестиционного проекта (далее - Порядок) устанавливает условия взаимодействия администрации Смидовичского </w:t>
      </w:r>
      <w:r w:rsidR="009647BC" w:rsidRPr="005E3F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3FD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 Комиссии по реализации инвестиционных проектов на территории Смидовичского </w:t>
      </w:r>
      <w:r w:rsidR="009647BC" w:rsidRPr="005E3F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3FD5">
        <w:rPr>
          <w:rFonts w:ascii="Times New Roman" w:hAnsi="Times New Roman" w:cs="Times New Roman"/>
          <w:sz w:val="28"/>
          <w:szCs w:val="28"/>
        </w:rPr>
        <w:t xml:space="preserve">и субъектов инвестиционной деятельности, реализующих и (или) планирующих реализацию масштабного инвестиционного проекта на территории Смидовичского </w:t>
      </w:r>
      <w:r w:rsidR="009647BC" w:rsidRPr="005E3F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3FD5">
        <w:rPr>
          <w:rFonts w:ascii="Times New Roman" w:hAnsi="Times New Roman" w:cs="Times New Roman"/>
          <w:sz w:val="28"/>
          <w:szCs w:val="28"/>
        </w:rPr>
        <w:t xml:space="preserve"> (далее - инициатор инвестиционного проекта (юридическое лицо).</w:t>
      </w:r>
    </w:p>
    <w:p w14:paraId="2EA87F00" w14:textId="111CE817" w:rsidR="005E3FD5" w:rsidRDefault="005E3FD5" w:rsidP="005E3F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61914" w14:textId="34ECB144" w:rsidR="007D22AB" w:rsidRDefault="007D22AB" w:rsidP="005E3FD5">
      <w:pPr>
        <w:pStyle w:val="ConsPlusTitle"/>
        <w:tabs>
          <w:tab w:val="left" w:pos="709"/>
        </w:tabs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5E3FD5">
        <w:rPr>
          <w:rFonts w:ascii="Times New Roman" w:hAnsi="Times New Roman" w:cs="Times New Roman"/>
          <w:sz w:val="28"/>
          <w:szCs w:val="28"/>
        </w:rPr>
        <w:t>2. Порядок представления документов.</w:t>
      </w:r>
    </w:p>
    <w:p w14:paraId="1EECD0A9" w14:textId="003752DA" w:rsidR="007D22AB" w:rsidRPr="005E3FD5" w:rsidRDefault="007D22AB" w:rsidP="00FA5E0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D5">
        <w:rPr>
          <w:rFonts w:ascii="Times New Roman" w:hAnsi="Times New Roman" w:cs="Times New Roman"/>
          <w:sz w:val="28"/>
          <w:szCs w:val="28"/>
        </w:rPr>
        <w:t xml:space="preserve">В целях согласования масштабного инвестиционного проекта в части возможного влияния инвестиционного проекта на социально-экономическое развитие муниципального образования </w:t>
      </w:r>
      <w:r w:rsidR="00FA5E09">
        <w:rPr>
          <w:rFonts w:ascii="Times New Roman" w:hAnsi="Times New Roman" w:cs="Times New Roman"/>
          <w:sz w:val="28"/>
          <w:szCs w:val="28"/>
        </w:rPr>
        <w:t>«</w:t>
      </w:r>
      <w:r w:rsidRPr="005E3FD5">
        <w:rPr>
          <w:rFonts w:ascii="Times New Roman" w:hAnsi="Times New Roman" w:cs="Times New Roman"/>
          <w:sz w:val="28"/>
          <w:szCs w:val="28"/>
        </w:rPr>
        <w:t>Смидовичск</w:t>
      </w:r>
      <w:r w:rsidR="00FA5E09">
        <w:rPr>
          <w:rFonts w:ascii="Times New Roman" w:hAnsi="Times New Roman" w:cs="Times New Roman"/>
          <w:sz w:val="28"/>
          <w:szCs w:val="28"/>
        </w:rPr>
        <w:t>ое городское поселение»</w:t>
      </w:r>
      <w:r w:rsidRPr="005E3FD5">
        <w:rPr>
          <w:rFonts w:ascii="Times New Roman" w:hAnsi="Times New Roman" w:cs="Times New Roman"/>
          <w:sz w:val="28"/>
          <w:szCs w:val="28"/>
        </w:rPr>
        <w:t xml:space="preserve"> и возможного негативного воздействия при реализации инвестиционного проекта на окружающую среду инициатор инвестиционного проекта (юридическое лицо) представляет в уполномоченный орган следующие документы:</w:t>
      </w:r>
    </w:p>
    <w:p w14:paraId="7E0DA64E" w14:textId="534F2A14" w:rsidR="007D22AB" w:rsidRPr="005E3FD5" w:rsidRDefault="00FA5E09" w:rsidP="009B24D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2.1. Заявление о согласовании масштабного инвестиционного проекта </w:t>
      </w:r>
      <w:r w:rsidR="006757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в части возможного влияния инвестиционного проекта на социально-экономическое развитие муниципального образования </w:t>
      </w:r>
      <w:r w:rsidR="006757A6">
        <w:rPr>
          <w:rFonts w:ascii="Times New Roman" w:hAnsi="Times New Roman" w:cs="Times New Roman"/>
          <w:sz w:val="28"/>
          <w:szCs w:val="28"/>
        </w:rPr>
        <w:t>«</w:t>
      </w:r>
      <w:r w:rsidR="006757A6" w:rsidRPr="005E3FD5">
        <w:rPr>
          <w:rFonts w:ascii="Times New Roman" w:hAnsi="Times New Roman" w:cs="Times New Roman"/>
          <w:sz w:val="28"/>
          <w:szCs w:val="28"/>
        </w:rPr>
        <w:t>Смидовичск</w:t>
      </w:r>
      <w:r w:rsidR="006757A6">
        <w:rPr>
          <w:rFonts w:ascii="Times New Roman" w:hAnsi="Times New Roman" w:cs="Times New Roman"/>
          <w:sz w:val="28"/>
          <w:szCs w:val="28"/>
        </w:rPr>
        <w:t>ое городское поселение»</w:t>
      </w:r>
      <w:r w:rsidR="006757A6" w:rsidRPr="005E3FD5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и возможного негативного воздействия при реализации инвестиционного проекта на окружающую среду на бумажном носителе (заверенное подписью и печатью руководителя организации - инициатора проекта).</w:t>
      </w:r>
    </w:p>
    <w:p w14:paraId="6CB1F70B" w14:textId="67EA2CFE" w:rsidR="007D22AB" w:rsidRPr="005E3FD5" w:rsidRDefault="009B24D6" w:rsidP="009B24D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Заявление в обязательном порядке должно содержать:</w:t>
      </w:r>
    </w:p>
    <w:p w14:paraId="025F52D1" w14:textId="43FA5544" w:rsidR="007D22AB" w:rsidRPr="005E3FD5" w:rsidRDefault="009B24D6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общую информацию об инвесторе, инициаторе инвестиционного проекта (указываются организационно-правовая форма, наименование, адрес места нахождения);</w:t>
      </w:r>
    </w:p>
    <w:p w14:paraId="1DF8CC1B" w14:textId="447CD5AD" w:rsidR="007D22AB" w:rsidRPr="005E3FD5" w:rsidRDefault="009B24D6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краткое описание инвестиционного проекта (в том числе предполагаемый объем инвестиций, количество создаваемых рабочих мест, </w:t>
      </w:r>
      <w:r w:rsidR="007D22AB" w:rsidRPr="005E3FD5">
        <w:rPr>
          <w:rFonts w:ascii="Times New Roman" w:hAnsi="Times New Roman" w:cs="Times New Roman"/>
          <w:sz w:val="28"/>
          <w:szCs w:val="28"/>
        </w:rPr>
        <w:lastRenderedPageBreak/>
        <w:t>ориентировочные сроки реализации проекта);</w:t>
      </w:r>
    </w:p>
    <w:p w14:paraId="6CBAF9C8" w14:textId="0C32AC39" w:rsidR="007D22AB" w:rsidRPr="005E3FD5" w:rsidRDefault="007D22AB" w:rsidP="009B2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D5">
        <w:rPr>
          <w:rFonts w:ascii="Times New Roman" w:hAnsi="Times New Roman" w:cs="Times New Roman"/>
          <w:sz w:val="28"/>
          <w:szCs w:val="28"/>
        </w:rPr>
        <w:t>информацию о контактном лице инвестора (инициатора инвестиционного проекта).</w:t>
      </w:r>
    </w:p>
    <w:p w14:paraId="5C0D538F" w14:textId="6B2E9E73" w:rsidR="007D22AB" w:rsidRPr="005E3FD5" w:rsidRDefault="009B24D6" w:rsidP="009B24D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В заявлении может содержаться иная актуальная для согласования информация.</w:t>
      </w:r>
    </w:p>
    <w:p w14:paraId="064B6FFE" w14:textId="6C3CEE4D" w:rsidR="007D22AB" w:rsidRPr="005E3FD5" w:rsidRDefault="009B24D6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2.2. Схему расположения земельного участка или земельных </w:t>
      </w:r>
      <w:proofErr w:type="gramStart"/>
      <w:r w:rsidR="007D22AB" w:rsidRPr="005E3FD5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кадастровом плане территории, утвержденную в установленном законодательством порядке.</w:t>
      </w:r>
    </w:p>
    <w:p w14:paraId="17140AFD" w14:textId="25F40DE7" w:rsidR="007D22AB" w:rsidRDefault="009B24D6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2.3. Бизнес-план инвестиционного проекта, разработанный на период, который превышает срок окупаемости проекта на три года, по форме, утвержденной управлением экономики правительства Еврейской автономной области (в бумажном и электронном виде).</w:t>
      </w:r>
    </w:p>
    <w:p w14:paraId="1EC61496" w14:textId="77777777" w:rsidR="009B24D6" w:rsidRPr="005E3FD5" w:rsidRDefault="009B24D6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F649B9" w14:textId="77777777" w:rsidR="007D22AB" w:rsidRPr="005E3FD5" w:rsidRDefault="007D22AB" w:rsidP="009B24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5E3FD5">
        <w:rPr>
          <w:rFonts w:ascii="Times New Roman" w:hAnsi="Times New Roman" w:cs="Times New Roman"/>
          <w:sz w:val="28"/>
          <w:szCs w:val="28"/>
        </w:rPr>
        <w:t>3. Порядок рассмотрения документов.</w:t>
      </w:r>
    </w:p>
    <w:p w14:paraId="617738CA" w14:textId="78F79F4A" w:rsidR="007D22AB" w:rsidRPr="005E3FD5" w:rsidRDefault="009B24D6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3.1. При поступлении заявки уполномоченный орган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5 (пяти) рабочих дней со дня ее поступления производит регистрацию заявки, проверяет на соответствие представленные документы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к комплектности и содержанию, установленным </w:t>
      </w:r>
      <w:hyperlink w:anchor="P50">
        <w:r w:rsidR="007D22AB" w:rsidRPr="009B24D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5CA7D84" w14:textId="78B70273" w:rsidR="007D22AB" w:rsidRPr="005E3FD5" w:rsidRDefault="004A1FE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3.2. В случае несоответствия представленных документов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к комплектности и содержанию, установленным </w:t>
      </w:r>
      <w:hyperlink w:anchor="P50">
        <w:r w:rsidR="007D22AB" w:rsidRPr="004A1FE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3 (трех) рабочих дней со дня поступления документов возвращает их для </w:t>
      </w:r>
      <w:proofErr w:type="spellStart"/>
      <w:r w:rsidR="007D22AB" w:rsidRPr="005E3FD5">
        <w:rPr>
          <w:rFonts w:ascii="Times New Roman" w:hAnsi="Times New Roman" w:cs="Times New Roman"/>
          <w:sz w:val="28"/>
          <w:szCs w:val="28"/>
        </w:rPr>
        <w:t>дооформления</w:t>
      </w:r>
      <w:proofErr w:type="spellEnd"/>
      <w:r w:rsidR="007D22AB" w:rsidRPr="005E3FD5">
        <w:rPr>
          <w:rFonts w:ascii="Times New Roman" w:hAnsi="Times New Roman" w:cs="Times New Roman"/>
          <w:sz w:val="28"/>
          <w:szCs w:val="28"/>
        </w:rPr>
        <w:t>.</w:t>
      </w:r>
    </w:p>
    <w:p w14:paraId="343E0C84" w14:textId="71D1DA35" w:rsidR="007D22AB" w:rsidRPr="005E3FD5" w:rsidRDefault="004A1FE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3.3. После </w:t>
      </w:r>
      <w:proofErr w:type="spellStart"/>
      <w:r w:rsidR="007D22AB" w:rsidRPr="005E3FD5">
        <w:rPr>
          <w:rFonts w:ascii="Times New Roman" w:hAnsi="Times New Roman" w:cs="Times New Roman"/>
          <w:sz w:val="28"/>
          <w:szCs w:val="28"/>
        </w:rPr>
        <w:t>дооформления</w:t>
      </w:r>
      <w:proofErr w:type="spellEnd"/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документов инициатор инвестиционного проекта (юридическое лицо) вправе повторно обратиться в уполномоченный орган в порядке, установленном настоящим Порядком.</w:t>
      </w:r>
    </w:p>
    <w:p w14:paraId="4B72FC71" w14:textId="48DA1F5F" w:rsidR="007D22AB" w:rsidRPr="005E3FD5" w:rsidRDefault="004A1FE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(юридическое лицо) принимает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>на себя ответственность за полноту и достоверность представленных исходных данных, расчетов, обоснований.</w:t>
      </w:r>
    </w:p>
    <w:p w14:paraId="154B68C0" w14:textId="07A8DA09" w:rsidR="007D22AB" w:rsidRPr="005E3FD5" w:rsidRDefault="004A1FE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3.4. Уполномоченный орган в течение 3 (трех) рабочих дней со дня поступления от инициатора инвестиционного проекта (юридического лица) пакета документов, указанных </w:t>
      </w:r>
      <w:r w:rsidR="007D22AB" w:rsidRPr="004A1FE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>
        <w:r w:rsidR="007D22AB" w:rsidRPr="004A1FE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FC">
        <w:rPr>
          <w:rFonts w:ascii="Times New Roman" w:hAnsi="Times New Roman" w:cs="Times New Roman"/>
          <w:sz w:val="28"/>
          <w:szCs w:val="28"/>
        </w:rPr>
        <w:t xml:space="preserve">специалистам администрации Смидовичского городского поселения </w:t>
      </w:r>
      <w:r w:rsidR="007D22AB" w:rsidRPr="005E3FD5">
        <w:rPr>
          <w:rFonts w:ascii="Times New Roman" w:hAnsi="Times New Roman" w:cs="Times New Roman"/>
          <w:sz w:val="28"/>
          <w:szCs w:val="28"/>
        </w:rPr>
        <w:t>о представлении заключения о целесообразности (нецелесообразности) реализации масштабного инвестиционного проекта</w:t>
      </w:r>
      <w:r w:rsidR="0009363B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на территории Смидовичского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D22AB" w:rsidRPr="005E3FD5">
        <w:rPr>
          <w:rFonts w:ascii="Times New Roman" w:hAnsi="Times New Roman" w:cs="Times New Roman"/>
          <w:sz w:val="28"/>
          <w:szCs w:val="28"/>
        </w:rPr>
        <w:t>(далее - заключение).</w:t>
      </w:r>
    </w:p>
    <w:p w14:paraId="08FE3E3B" w14:textId="4825D2CC" w:rsidR="007D22AB" w:rsidRPr="005E3FD5" w:rsidRDefault="004A1FE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3.5. </w:t>
      </w:r>
      <w:r w:rsidR="0000482D">
        <w:rPr>
          <w:rFonts w:ascii="Times New Roman" w:hAnsi="Times New Roman" w:cs="Times New Roman"/>
          <w:sz w:val="28"/>
          <w:szCs w:val="28"/>
        </w:rPr>
        <w:t xml:space="preserve">Специалисты администрации городского поселения, осуществляющие </w:t>
      </w:r>
      <w:r w:rsidR="007A0A6E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CD71AC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в соответствующ</w:t>
      </w:r>
      <w:r w:rsidR="00CD71AC">
        <w:rPr>
          <w:rFonts w:ascii="Times New Roman" w:hAnsi="Times New Roman" w:cs="Times New Roman"/>
          <w:sz w:val="28"/>
          <w:szCs w:val="28"/>
        </w:rPr>
        <w:t>их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 сфер</w:t>
      </w:r>
      <w:r w:rsidR="00CD71AC">
        <w:rPr>
          <w:rFonts w:ascii="Times New Roman" w:hAnsi="Times New Roman" w:cs="Times New Roman"/>
          <w:sz w:val="28"/>
          <w:szCs w:val="28"/>
        </w:rPr>
        <w:t>ах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, в том числе установленные </w:t>
      </w:r>
      <w:hyperlink r:id="rId5">
        <w:r w:rsidR="007D22AB" w:rsidRPr="00024C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4C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24CFD" w:rsidRPr="00CD4AC9">
        <w:rPr>
          <w:rFonts w:ascii="Times New Roman" w:hAnsi="Times New Roman" w:cs="Times New Roman"/>
          <w:sz w:val="28"/>
          <w:szCs w:val="28"/>
        </w:rPr>
        <w:t>_________ № _____</w:t>
      </w:r>
      <w:r w:rsidR="00CD71AC">
        <w:rPr>
          <w:rFonts w:ascii="Times New Roman" w:hAnsi="Times New Roman" w:cs="Times New Roman"/>
          <w:sz w:val="28"/>
          <w:szCs w:val="28"/>
        </w:rPr>
        <w:t xml:space="preserve"> «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Об утверждении Порядка сопровождения инвестиционных проектов, реализуемых и (или) планируемых к реализации </w:t>
      </w:r>
      <w:r w:rsidR="00024CFD">
        <w:rPr>
          <w:rFonts w:ascii="Times New Roman" w:hAnsi="Times New Roman" w:cs="Times New Roman"/>
          <w:sz w:val="28"/>
          <w:szCs w:val="28"/>
        </w:rPr>
        <w:t xml:space="preserve">  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24CFD">
        <w:rPr>
          <w:rFonts w:ascii="Times New Roman" w:hAnsi="Times New Roman" w:cs="Times New Roman"/>
          <w:sz w:val="28"/>
          <w:szCs w:val="28"/>
        </w:rPr>
        <w:t>«</w:t>
      </w:r>
      <w:r w:rsidR="007D22AB" w:rsidRPr="005E3FD5">
        <w:rPr>
          <w:rFonts w:ascii="Times New Roman" w:hAnsi="Times New Roman" w:cs="Times New Roman"/>
          <w:sz w:val="28"/>
          <w:szCs w:val="28"/>
        </w:rPr>
        <w:t>Смидовичск</w:t>
      </w:r>
      <w:r w:rsidR="00024CFD">
        <w:rPr>
          <w:rFonts w:ascii="Times New Roman" w:hAnsi="Times New Roman" w:cs="Times New Roman"/>
          <w:sz w:val="28"/>
          <w:szCs w:val="28"/>
        </w:rPr>
        <w:t>ое городское поселения»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, по принципу </w:t>
      </w:r>
      <w:r w:rsidR="00282DF6">
        <w:rPr>
          <w:rFonts w:ascii="Times New Roman" w:hAnsi="Times New Roman" w:cs="Times New Roman"/>
          <w:sz w:val="28"/>
          <w:szCs w:val="28"/>
        </w:rPr>
        <w:t>«</w:t>
      </w:r>
      <w:r w:rsidR="007D22AB" w:rsidRPr="005E3FD5">
        <w:rPr>
          <w:rFonts w:ascii="Times New Roman" w:hAnsi="Times New Roman" w:cs="Times New Roman"/>
          <w:sz w:val="28"/>
          <w:szCs w:val="28"/>
        </w:rPr>
        <w:t>одного окна</w:t>
      </w:r>
      <w:r w:rsidR="00282DF6">
        <w:rPr>
          <w:rFonts w:ascii="Times New Roman" w:hAnsi="Times New Roman" w:cs="Times New Roman"/>
          <w:sz w:val="28"/>
          <w:szCs w:val="28"/>
        </w:rPr>
        <w:t>»</w:t>
      </w:r>
      <w:r w:rsidR="00CD71AC">
        <w:rPr>
          <w:rFonts w:ascii="Times New Roman" w:hAnsi="Times New Roman" w:cs="Times New Roman"/>
          <w:sz w:val="28"/>
          <w:szCs w:val="28"/>
        </w:rPr>
        <w:t>»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, готовят и направляют в адрес уполномоченного органа в течение 7 рабочих дней мотивированное заключение с указанием обоснованных причин целесообразности </w:t>
      </w:r>
      <w:r w:rsidR="007D22AB" w:rsidRPr="005E3FD5">
        <w:rPr>
          <w:rFonts w:ascii="Times New Roman" w:hAnsi="Times New Roman" w:cs="Times New Roman"/>
          <w:sz w:val="28"/>
          <w:szCs w:val="28"/>
        </w:rPr>
        <w:lastRenderedPageBreak/>
        <w:t xml:space="preserve">(нецелесообразности) реализации масштабного инвестиционного проекта </w:t>
      </w:r>
      <w:r w:rsidR="00CD71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на территории Смидовичского </w:t>
      </w:r>
      <w:r w:rsidR="00024CFD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14:paraId="1CA624EB" w14:textId="5228B66C" w:rsidR="007D22AB" w:rsidRPr="005E3FD5" w:rsidRDefault="00C91FDD" w:rsidP="00C91FD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3.6. Решение о целесообразности (нецелесообразности) реализации масштабного инвестиционного проекта на территории Смидовичского </w:t>
      </w:r>
      <w:r w:rsidR="00282DF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7282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D22AB" w:rsidRPr="005E3FD5">
        <w:rPr>
          <w:rFonts w:ascii="Times New Roman" w:hAnsi="Times New Roman" w:cs="Times New Roman"/>
          <w:sz w:val="28"/>
          <w:szCs w:val="28"/>
        </w:rPr>
        <w:t>преимущественно исходя</w:t>
      </w:r>
      <w:r w:rsidR="00972829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из следующих критериев оценки:</w:t>
      </w:r>
    </w:p>
    <w:p w14:paraId="2CE309CA" w14:textId="4992855A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- о возможности предоставления необходимого земельного участка (земельных участков), испрашиваемого заявителем и свободного от прав третьих лиц, в том числе от заявлений о предоставлении земельных участков;</w:t>
      </w:r>
    </w:p>
    <w:p w14:paraId="1CFB49A0" w14:textId="13A2B50A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- о соответствии виду разрешенного использования земельного участка;</w:t>
      </w:r>
    </w:p>
    <w:p w14:paraId="6F443E49" w14:textId="06288DE4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- об отсутствии нарушений прав пользователей смежных земельных участков, видах разрешенного использования таких земельных участков;</w:t>
      </w:r>
    </w:p>
    <w:p w14:paraId="28167B72" w14:textId="3F99DF47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- о возможном негативном воздействии на окружающую среду, в том числе водные объекты, находящиеся в муниципальной собственности;</w:t>
      </w:r>
    </w:p>
    <w:p w14:paraId="018A80E3" w14:textId="4BEFBB43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- о воздействии инвестиционного проекта на деятельность сельхозтоваропроизводителей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D22AB" w:rsidRPr="005E3FD5">
        <w:rPr>
          <w:rFonts w:ascii="Times New Roman" w:hAnsi="Times New Roman" w:cs="Times New Roman"/>
          <w:sz w:val="28"/>
          <w:szCs w:val="28"/>
        </w:rPr>
        <w:t>;</w:t>
      </w:r>
    </w:p>
    <w:p w14:paraId="397F27FB" w14:textId="793AA0BE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- о наличии/отсутствии в населенных пунктах, близлежащих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>к земельному участку, необходимого количества граждан, обладающих требуемыми профессиями, а также о наличии в Еврейской автономной области учебных заведений, подготавливающих специалистов требуемых профессий.</w:t>
      </w:r>
    </w:p>
    <w:p w14:paraId="5E2DA5C5" w14:textId="32F5B4FB" w:rsidR="007D22AB" w:rsidRPr="005E3FD5" w:rsidRDefault="00C91FDD" w:rsidP="00C91FD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3.7. Помимо критериев оценки, указанных в </w:t>
      </w:r>
      <w:hyperlink w:anchor="P67">
        <w:r w:rsidR="007D22AB" w:rsidRPr="00C91FDD">
          <w:rPr>
            <w:rFonts w:ascii="Times New Roman" w:hAnsi="Times New Roman" w:cs="Times New Roman"/>
            <w:sz w:val="28"/>
            <w:szCs w:val="28"/>
          </w:rPr>
          <w:t>п. 3.6</w:t>
        </w:r>
      </w:hyperlink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A0A6E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городского поселения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дается профильная оценка предлагаемого к реализации проекта. Профильная оценка </w:t>
      </w:r>
      <w:r w:rsidR="007A0A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>в обязательном порядке должна содержать в себе:</w:t>
      </w:r>
    </w:p>
    <w:p w14:paraId="183D56DA" w14:textId="6E905F9C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- оценку в потребности испрашиваемого земельного применительно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>к предлагаемому инвестиционному проекту (недостаточно, достаточно, излишние площади);</w:t>
      </w:r>
    </w:p>
    <w:p w14:paraId="0439AC56" w14:textId="5F63FB37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- оценку наличия на территории </w:t>
      </w:r>
      <w:r w:rsidR="00CD4AC9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7D22AB" w:rsidRPr="005E3FD5">
        <w:rPr>
          <w:rFonts w:ascii="Times New Roman" w:hAnsi="Times New Roman" w:cs="Times New Roman"/>
          <w:sz w:val="28"/>
          <w:szCs w:val="28"/>
        </w:rPr>
        <w:t>района, области аналогичных производств, влияние инвестиционного проекта на имеющиеся производства, в том числе аналогичные;</w:t>
      </w:r>
    </w:p>
    <w:p w14:paraId="33950921" w14:textId="46C8A9AE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- предложение о сроках заключения договора аренды земельного участка, заключаемого для реализации масштабного инвестиционного проекта;</w:t>
      </w:r>
    </w:p>
    <w:p w14:paraId="778BFF11" w14:textId="0CEC62D5" w:rsidR="007D22AB" w:rsidRPr="005E3FD5" w:rsidRDefault="00C91F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- предложение о механизме и сроках контроля за использованием предоставляемого земельного участка.</w:t>
      </w:r>
    </w:p>
    <w:p w14:paraId="50C52556" w14:textId="776F679D" w:rsidR="007D22AB" w:rsidRPr="005E3FD5" w:rsidRDefault="0036131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3.8. При подготовке заключений </w:t>
      </w:r>
      <w:r w:rsidR="00337BDD">
        <w:rPr>
          <w:rFonts w:ascii="Times New Roman" w:hAnsi="Times New Roman" w:cs="Times New Roman"/>
          <w:sz w:val="28"/>
          <w:szCs w:val="28"/>
        </w:rPr>
        <w:t>специалистов администрации городского поселения</w:t>
      </w:r>
      <w:r w:rsidR="00A739FC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337BDD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при выдаче отрицательного заключения рекомендовать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и способы корректировки масштабного инвестиционного проекта.</w:t>
      </w:r>
    </w:p>
    <w:p w14:paraId="36363F51" w14:textId="2366D0CB" w:rsidR="007D22AB" w:rsidRDefault="0036131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3.9. Инициатор масштабного инвестиционного проекта (юридическое лицо), после внесения в инвестиционный проект изменений, подготовленных на основании рекомендаций, предусмотренных </w:t>
      </w:r>
      <w:hyperlink w:anchor="P79">
        <w:r w:rsidR="007D22AB" w:rsidRPr="0036131C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повторно обратиться с заявлением о согласовании инвестиционного проекта.</w:t>
      </w:r>
    </w:p>
    <w:p w14:paraId="3A64C973" w14:textId="77777777" w:rsidR="0036131C" w:rsidRPr="005E3FD5" w:rsidRDefault="0036131C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27CF8E" w14:textId="4791021D" w:rsidR="007D22AB" w:rsidRDefault="007D22AB" w:rsidP="0036131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FD5">
        <w:rPr>
          <w:rFonts w:ascii="Times New Roman" w:hAnsi="Times New Roman" w:cs="Times New Roman"/>
          <w:sz w:val="28"/>
          <w:szCs w:val="28"/>
        </w:rPr>
        <w:t>4. Порядок принятия решения о согласовании (несогласовании) масштабного инвестиционного проекта и выдачи заключения.</w:t>
      </w:r>
    </w:p>
    <w:p w14:paraId="56676FF5" w14:textId="77777777" w:rsidR="00337BDD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End w:id="9"/>
    </w:p>
    <w:p w14:paraId="44525F37" w14:textId="3BD699C2" w:rsidR="007D22AB" w:rsidRPr="005E3FD5" w:rsidRDefault="00337BDD" w:rsidP="00337BD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09363B">
        <w:rPr>
          <w:rFonts w:ascii="Times New Roman" w:hAnsi="Times New Roman" w:cs="Times New Roman"/>
          <w:sz w:val="28"/>
          <w:szCs w:val="28"/>
        </w:rPr>
        <w:t>4.1. Уполномоченный орган по истечении срока в течение 7 рабочих дней после получения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мотивированного заключения направляет пакет документов на рассмотрение в Комиссию по реализации инвестиционных проектов</w:t>
      </w:r>
      <w:r w:rsidR="001B3F54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на территории Смидовичского </w:t>
      </w:r>
      <w:r w:rsidR="001B3F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271B98A6" w14:textId="3EFE86A0" w:rsidR="007D22AB" w:rsidRPr="005E3FD5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Пакет документов, указанный в </w:t>
      </w:r>
      <w:hyperlink w:anchor="P82">
        <w:r w:rsidR="007D22AB" w:rsidRPr="00337BD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7D22AB" w:rsidRPr="005E3FD5">
        <w:rPr>
          <w:rFonts w:ascii="Times New Roman" w:hAnsi="Times New Roman" w:cs="Times New Roman"/>
          <w:sz w:val="28"/>
          <w:szCs w:val="28"/>
        </w:rPr>
        <w:t xml:space="preserve"> настоящего подпункта, должен содержать:</w:t>
      </w:r>
    </w:p>
    <w:p w14:paraId="68BBDFB6" w14:textId="5839F526" w:rsidR="007D22AB" w:rsidRPr="00337BDD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- документы, представленные в соответствии с </w:t>
      </w:r>
      <w:hyperlink w:anchor="P52">
        <w:r w:rsidR="007D22AB" w:rsidRPr="00337BDD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>
        <w:r w:rsidR="007D22AB" w:rsidRPr="00337BDD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="007D22AB" w:rsidRPr="00337BDD">
          <w:rPr>
            <w:rFonts w:ascii="Times New Roman" w:hAnsi="Times New Roman" w:cs="Times New Roman"/>
            <w:sz w:val="28"/>
            <w:szCs w:val="28"/>
          </w:rPr>
          <w:t>2.3 пункта 2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A8226EE" w14:textId="0CA6FEF4" w:rsidR="007D22AB" w:rsidRPr="00337BDD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337BDD">
        <w:rPr>
          <w:rFonts w:ascii="Times New Roman" w:hAnsi="Times New Roman" w:cs="Times New Roman"/>
          <w:sz w:val="28"/>
          <w:szCs w:val="28"/>
        </w:rPr>
        <w:t xml:space="preserve">- документы, представленные в соответствии с </w:t>
      </w:r>
      <w:hyperlink w:anchor="P67">
        <w:r w:rsidR="007D22AB" w:rsidRPr="00337BDD">
          <w:rPr>
            <w:rFonts w:ascii="Times New Roman" w:hAnsi="Times New Roman" w:cs="Times New Roman"/>
            <w:sz w:val="28"/>
            <w:szCs w:val="28"/>
          </w:rPr>
          <w:t>подпунктами 3.6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>
        <w:r w:rsidR="007D22AB" w:rsidRPr="00337BDD">
          <w:rPr>
            <w:rFonts w:ascii="Times New Roman" w:hAnsi="Times New Roman" w:cs="Times New Roman"/>
            <w:sz w:val="28"/>
            <w:szCs w:val="28"/>
          </w:rPr>
          <w:t>3.7 пункта 3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C2FCC71" w14:textId="057EE069" w:rsidR="007D22AB" w:rsidRPr="00337BDD" w:rsidRDefault="00337BDD" w:rsidP="0097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337BDD">
        <w:rPr>
          <w:rFonts w:ascii="Times New Roman" w:hAnsi="Times New Roman" w:cs="Times New Roman"/>
          <w:sz w:val="28"/>
          <w:szCs w:val="28"/>
        </w:rPr>
        <w:t xml:space="preserve">4.2. Комиссия обязана рассмотреть представленный пакет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2AB" w:rsidRPr="00337BDD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представления крайнего заключения, установленного </w:t>
      </w:r>
      <w:hyperlink w:anchor="P67">
        <w:r w:rsidR="007D22AB" w:rsidRPr="00337BDD">
          <w:rPr>
            <w:rFonts w:ascii="Times New Roman" w:hAnsi="Times New Roman" w:cs="Times New Roman"/>
            <w:sz w:val="28"/>
            <w:szCs w:val="28"/>
          </w:rPr>
          <w:t>подпунктами 3.6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>
        <w:r w:rsidR="007D22AB" w:rsidRPr="00337BDD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4CA0BCB" w14:textId="4BB9B85C" w:rsidR="007D22AB" w:rsidRPr="005E3FD5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4.3. Комиссия принимает решение о согласовании или несогласовании масштабного инвестиционного проекта.</w:t>
      </w:r>
    </w:p>
    <w:p w14:paraId="46333380" w14:textId="2EE288C0" w:rsidR="007D22AB" w:rsidRPr="005E3FD5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Решения, принятые Комиссией, оформляются протоколом в двух экземплярах.</w:t>
      </w:r>
    </w:p>
    <w:p w14:paraId="354B9DA7" w14:textId="2A273FCD" w:rsidR="007D22AB" w:rsidRPr="005E3FD5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присутствующими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>на заседании.</w:t>
      </w:r>
    </w:p>
    <w:p w14:paraId="30EBD594" w14:textId="3EC76068" w:rsidR="007D22AB" w:rsidRPr="005E3FD5" w:rsidRDefault="00337BD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>4.4. Решение о несогласовании масштабного инвестиционного проекта принимается в случае:</w:t>
      </w:r>
    </w:p>
    <w:p w14:paraId="626D544C" w14:textId="5ABB52CE" w:rsidR="007D22AB" w:rsidRPr="00337BDD" w:rsidRDefault="007D22AB" w:rsidP="00EE1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BDD">
        <w:rPr>
          <w:rFonts w:ascii="Times New Roman" w:hAnsi="Times New Roman" w:cs="Times New Roman"/>
          <w:sz w:val="28"/>
          <w:szCs w:val="28"/>
        </w:rPr>
        <w:t xml:space="preserve">- наличия хотя бы одного отрицательного заключения по критериям оценки, предусмотренным </w:t>
      </w:r>
      <w:hyperlink w:anchor="P52">
        <w:r w:rsidRPr="00337BDD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>
        <w:r w:rsidRPr="00337BDD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337BDD">
          <w:rPr>
            <w:rFonts w:ascii="Times New Roman" w:hAnsi="Times New Roman" w:cs="Times New Roman"/>
            <w:sz w:val="28"/>
            <w:szCs w:val="28"/>
          </w:rPr>
          <w:t>2.3 пункта 2</w:t>
        </w:r>
      </w:hyperlink>
      <w:r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>
        <w:r w:rsidRPr="00337BDD">
          <w:rPr>
            <w:rFonts w:ascii="Times New Roman" w:hAnsi="Times New Roman" w:cs="Times New Roman"/>
            <w:sz w:val="28"/>
            <w:szCs w:val="28"/>
          </w:rPr>
          <w:t>подпунктами 3.6</w:t>
        </w:r>
      </w:hyperlink>
      <w:r w:rsidRPr="00337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>
        <w:r w:rsidRPr="00337BDD">
          <w:rPr>
            <w:rFonts w:ascii="Times New Roman" w:hAnsi="Times New Roman" w:cs="Times New Roman"/>
            <w:sz w:val="28"/>
            <w:szCs w:val="28"/>
          </w:rPr>
          <w:t>3.7 пункта 3</w:t>
        </w:r>
      </w:hyperlink>
      <w:r w:rsidRPr="00337BD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747D708" w14:textId="2B0732DF" w:rsidR="007D22AB" w:rsidRPr="00337BDD" w:rsidRDefault="007D22AB" w:rsidP="00523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BDD">
        <w:rPr>
          <w:rFonts w:ascii="Times New Roman" w:hAnsi="Times New Roman" w:cs="Times New Roman"/>
          <w:sz w:val="28"/>
          <w:szCs w:val="28"/>
        </w:rPr>
        <w:t xml:space="preserve">- отсутствия положительных эффектов, влияющих на социально-экономическое развитие муниципального образования </w:t>
      </w:r>
      <w:r w:rsidR="00337BDD">
        <w:rPr>
          <w:rFonts w:ascii="Times New Roman" w:hAnsi="Times New Roman" w:cs="Times New Roman"/>
          <w:sz w:val="28"/>
          <w:szCs w:val="28"/>
        </w:rPr>
        <w:t>«</w:t>
      </w:r>
      <w:r w:rsidRPr="00337BDD">
        <w:rPr>
          <w:rFonts w:ascii="Times New Roman" w:hAnsi="Times New Roman" w:cs="Times New Roman"/>
          <w:sz w:val="28"/>
          <w:szCs w:val="28"/>
        </w:rPr>
        <w:t>Смидовичск</w:t>
      </w:r>
      <w:r w:rsidR="00337BDD">
        <w:rPr>
          <w:rFonts w:ascii="Times New Roman" w:hAnsi="Times New Roman" w:cs="Times New Roman"/>
          <w:sz w:val="28"/>
          <w:szCs w:val="28"/>
        </w:rPr>
        <w:t>ое городское поселение»</w:t>
      </w:r>
      <w:r w:rsidRPr="00337BDD">
        <w:rPr>
          <w:rFonts w:ascii="Times New Roman" w:hAnsi="Times New Roman" w:cs="Times New Roman"/>
          <w:sz w:val="28"/>
          <w:szCs w:val="28"/>
        </w:rPr>
        <w:t>;</w:t>
      </w:r>
    </w:p>
    <w:p w14:paraId="3A110534" w14:textId="29CAB7D9" w:rsidR="007D22AB" w:rsidRPr="005E3FD5" w:rsidRDefault="00523F0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- установления фактов негативного воздействия при реализации масштабного инвестиционного проекта на окружающую среду </w:t>
      </w:r>
      <w:r w:rsidR="00337B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>и неприменения мер, предусматриваемых для предупреждения и устранения данного негативного воздействия на всех этапах реализации масштабного инвестиционного проекта.</w:t>
      </w:r>
    </w:p>
    <w:p w14:paraId="3A0177AE" w14:textId="60FBC284" w:rsidR="007D22AB" w:rsidRPr="005E3FD5" w:rsidRDefault="00523F0D" w:rsidP="00337BD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4.5. Срок рассмотрения полного пакета документов, указанных в </w:t>
      </w:r>
      <w:hyperlink w:anchor="P50">
        <w:r w:rsidR="007D22AB" w:rsidRPr="00337B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D22AB" w:rsidRPr="00337BDD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5E3FD5">
        <w:rPr>
          <w:rFonts w:ascii="Times New Roman" w:hAnsi="Times New Roman" w:cs="Times New Roman"/>
          <w:sz w:val="28"/>
          <w:szCs w:val="28"/>
        </w:rPr>
        <w:t>настоящего Порядка, и принятия решения о согласовании или несогласовании масштабного инвестиционного проекта не должен превышать 30-дневный срок со дня поступления документов.</w:t>
      </w:r>
    </w:p>
    <w:p w14:paraId="6559153E" w14:textId="7A2BFAB8" w:rsidR="007D22AB" w:rsidRPr="005E3FD5" w:rsidRDefault="00523F0D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2AB" w:rsidRPr="005E3FD5">
        <w:rPr>
          <w:rFonts w:ascii="Times New Roman" w:hAnsi="Times New Roman" w:cs="Times New Roman"/>
          <w:sz w:val="28"/>
          <w:szCs w:val="28"/>
        </w:rPr>
        <w:t xml:space="preserve">4.6. Решение о согласовании представленного проекта или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2AB" w:rsidRPr="005E3FD5">
        <w:rPr>
          <w:rFonts w:ascii="Times New Roman" w:hAnsi="Times New Roman" w:cs="Times New Roman"/>
          <w:sz w:val="28"/>
          <w:szCs w:val="28"/>
        </w:rPr>
        <w:t>в его согласовании с обоснованием причин такого отказа оформляется в виде заключения. Уполномоченный орган готовит заключение на основании решения Комиссии.</w:t>
      </w:r>
    </w:p>
    <w:p w14:paraId="2590CCDB" w14:textId="4DE14319" w:rsidR="007D22AB" w:rsidRPr="00C82645" w:rsidRDefault="007D22AB" w:rsidP="00523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D5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заключении, помимо информации, представленной на основании </w:t>
      </w:r>
      <w:hyperlink w:anchor="P50">
        <w:r w:rsidRPr="00C82645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C826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>
        <w:r w:rsidRPr="00C8264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82645">
        <w:rPr>
          <w:rFonts w:ascii="Times New Roman" w:hAnsi="Times New Roman" w:cs="Times New Roman"/>
          <w:sz w:val="28"/>
          <w:szCs w:val="28"/>
        </w:rPr>
        <w:t xml:space="preserve"> настоящего Порядка, дается оценка соответствия предлагаемого инвестиционного проекта документам стратегического планирования муниципального образования.</w:t>
      </w:r>
    </w:p>
    <w:p w14:paraId="3F0FC586" w14:textId="48EDDDF7" w:rsidR="007D22AB" w:rsidRPr="00C82645" w:rsidRDefault="00C82645" w:rsidP="005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22AB" w:rsidRPr="00C82645">
        <w:rPr>
          <w:rFonts w:ascii="Times New Roman" w:hAnsi="Times New Roman" w:cs="Times New Roman"/>
          <w:sz w:val="28"/>
          <w:szCs w:val="28"/>
        </w:rPr>
        <w:t xml:space="preserve">4.7. Заключение утверждается постановлением администрации </w:t>
      </w:r>
      <w:r w:rsidR="001B3F54">
        <w:rPr>
          <w:rFonts w:ascii="Times New Roman" w:hAnsi="Times New Roman" w:cs="Times New Roman"/>
          <w:sz w:val="28"/>
          <w:szCs w:val="28"/>
        </w:rPr>
        <w:t>Смидовичского городского поселения</w:t>
      </w:r>
      <w:r w:rsidR="007D22AB" w:rsidRPr="00C82645">
        <w:rPr>
          <w:rFonts w:ascii="Times New Roman" w:hAnsi="Times New Roman" w:cs="Times New Roman"/>
          <w:sz w:val="28"/>
          <w:szCs w:val="28"/>
        </w:rPr>
        <w:t xml:space="preserve"> и в течение 2 рабочих дней направляется инициатору масштабного инвестиционного проекта (юридическому лицу). Вместе</w:t>
      </w:r>
      <w:r w:rsidR="001B3F54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C82645">
        <w:rPr>
          <w:rFonts w:ascii="Times New Roman" w:hAnsi="Times New Roman" w:cs="Times New Roman"/>
          <w:sz w:val="28"/>
          <w:szCs w:val="28"/>
        </w:rPr>
        <w:t>с заключением инициатору масштабного инвестиционного проекта (юридическому лицу) направляется один экземпляр протокола, указанного</w:t>
      </w:r>
      <w:r w:rsidR="001B3F54">
        <w:rPr>
          <w:rFonts w:ascii="Times New Roman" w:hAnsi="Times New Roman" w:cs="Times New Roman"/>
          <w:sz w:val="28"/>
          <w:szCs w:val="28"/>
        </w:rPr>
        <w:t xml:space="preserve"> </w:t>
      </w:r>
      <w:r w:rsidR="007D22AB" w:rsidRPr="00C826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8">
        <w:r w:rsidR="007D22AB" w:rsidRPr="00C82645">
          <w:rPr>
            <w:rFonts w:ascii="Times New Roman" w:hAnsi="Times New Roman" w:cs="Times New Roman"/>
            <w:sz w:val="28"/>
            <w:szCs w:val="28"/>
          </w:rPr>
          <w:t>подпункте 4.3 пункта 4</w:t>
        </w:r>
      </w:hyperlink>
      <w:r w:rsidR="007D22AB" w:rsidRPr="00C826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B1988F5" w14:textId="1705BAC0" w:rsidR="006477D9" w:rsidRDefault="006477D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32FF56" w14:textId="77777777" w:rsidR="006477D9" w:rsidRPr="001C5438" w:rsidRDefault="006477D9" w:rsidP="006477D9">
      <w:pPr>
        <w:tabs>
          <w:tab w:val="left" w:pos="6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1C5438">
        <w:rPr>
          <w:rFonts w:ascii="Times New Roman" w:hAnsi="Times New Roman" w:cs="Times New Roman"/>
          <w:sz w:val="28"/>
          <w:szCs w:val="28"/>
        </w:rPr>
        <w:t>УТВЕРЖДЕН</w:t>
      </w:r>
    </w:p>
    <w:p w14:paraId="3C7A59DD" w14:textId="77777777" w:rsidR="006477D9" w:rsidRPr="007638FB" w:rsidRDefault="006477D9" w:rsidP="006477D9">
      <w:pPr>
        <w:ind w:left="5387"/>
        <w:rPr>
          <w:rFonts w:ascii="Times New Roman" w:hAnsi="Times New Roman" w:cs="Times New Roman"/>
          <w:sz w:val="28"/>
          <w:szCs w:val="28"/>
        </w:rPr>
      </w:pPr>
      <w:r w:rsidRPr="001C5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5438">
        <w:rPr>
          <w:rFonts w:ascii="Times New Roman" w:hAnsi="Times New Roman" w:cs="Times New Roman"/>
          <w:sz w:val="28"/>
          <w:szCs w:val="28"/>
        </w:rPr>
        <w:t xml:space="preserve"> </w:t>
      </w:r>
      <w:r w:rsidRPr="007638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638F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8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«Смидовичское городское поселение» </w:t>
      </w:r>
    </w:p>
    <w:p w14:paraId="3CD64209" w14:textId="3F7BCA01" w:rsidR="006477D9" w:rsidRPr="00444EE6" w:rsidRDefault="006477D9" w:rsidP="006477D9">
      <w:pPr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444EE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44EE6" w:rsidRPr="00444EE6">
        <w:rPr>
          <w:rFonts w:ascii="Times New Roman" w:hAnsi="Times New Roman" w:cs="Times New Roman"/>
          <w:sz w:val="28"/>
          <w:szCs w:val="28"/>
          <w:u w:val="single"/>
        </w:rPr>
        <w:t>05.09.2022 № 262</w:t>
      </w:r>
    </w:p>
    <w:p w14:paraId="02B02971" w14:textId="77777777" w:rsidR="006477D9" w:rsidRDefault="006477D9" w:rsidP="006477D9">
      <w:pPr>
        <w:tabs>
          <w:tab w:val="left" w:pos="65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2832E" w14:textId="77777777" w:rsidR="006477D9" w:rsidRDefault="006477D9" w:rsidP="006477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9"/>
          <w:szCs w:val="29"/>
        </w:rPr>
      </w:pPr>
    </w:p>
    <w:p w14:paraId="1BDF5F38" w14:textId="77777777" w:rsidR="006477D9" w:rsidRPr="00CD0EC4" w:rsidRDefault="006477D9" w:rsidP="0064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CD0EC4">
        <w:rPr>
          <w:rFonts w:ascii="Times New Roman" w:hAnsi="Times New Roman" w:cs="Times New Roman"/>
          <w:sz w:val="29"/>
          <w:szCs w:val="29"/>
        </w:rPr>
        <w:t>СОСТАВ</w:t>
      </w:r>
    </w:p>
    <w:p w14:paraId="4478A5C6" w14:textId="38D7EEC2" w:rsidR="006477D9" w:rsidRDefault="00875FBC" w:rsidP="00875F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D1B85">
        <w:rPr>
          <w:rFonts w:ascii="Times New Roman" w:hAnsi="Times New Roman" w:cs="Times New Roman"/>
          <w:sz w:val="28"/>
          <w:szCs w:val="28"/>
        </w:rPr>
        <w:t xml:space="preserve">по </w:t>
      </w:r>
      <w:r w:rsidR="0027260A" w:rsidRPr="00603EA4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="0027260A">
        <w:rPr>
          <w:rFonts w:ascii="Times New Roman" w:hAnsi="Times New Roman" w:cs="Times New Roman"/>
          <w:bCs/>
          <w:sz w:val="28"/>
          <w:szCs w:val="28"/>
        </w:rPr>
        <w:t>ю</w:t>
      </w:r>
      <w:r w:rsidR="0027260A" w:rsidRPr="00603EA4">
        <w:rPr>
          <w:rFonts w:ascii="Times New Roman" w:hAnsi="Times New Roman" w:cs="Times New Roman"/>
          <w:bCs/>
          <w:sz w:val="28"/>
          <w:szCs w:val="28"/>
        </w:rPr>
        <w:t xml:space="preserve"> документов и подготовки</w:t>
      </w:r>
      <w:r w:rsidR="00272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60A" w:rsidRPr="00603EA4">
        <w:rPr>
          <w:rFonts w:ascii="Times New Roman" w:hAnsi="Times New Roman" w:cs="Times New Roman"/>
          <w:bCs/>
          <w:sz w:val="28"/>
          <w:szCs w:val="28"/>
        </w:rPr>
        <w:t>заключений о согласовании (несогласовании) масштабного</w:t>
      </w:r>
      <w:r w:rsidR="00272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60A" w:rsidRPr="00603EA4">
        <w:rPr>
          <w:rFonts w:ascii="Times New Roman" w:hAnsi="Times New Roman" w:cs="Times New Roman"/>
          <w:bCs/>
          <w:sz w:val="28"/>
          <w:szCs w:val="28"/>
        </w:rPr>
        <w:t>инвестиционного проекта</w:t>
      </w:r>
      <w:r w:rsidR="0027260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7260A" w:rsidRPr="00BA7BA7">
        <w:rPr>
          <w:rFonts w:ascii="Times New Roman" w:hAnsi="Times New Roman" w:cs="Times New Roman"/>
          <w:bCs/>
          <w:sz w:val="28"/>
          <w:szCs w:val="28"/>
        </w:rPr>
        <w:t>реализация которого планируется на территории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14:paraId="637C75F1" w14:textId="77777777" w:rsidR="006477D9" w:rsidRDefault="006477D9" w:rsidP="006477D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C596A9" w14:textId="2513F9D8" w:rsidR="006477D9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77D9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54444">
        <w:rPr>
          <w:rFonts w:ascii="Times New Roman" w:hAnsi="Times New Roman" w:cs="Times New Roman"/>
          <w:sz w:val="28"/>
          <w:szCs w:val="28"/>
        </w:rPr>
        <w:t>комиссии</w:t>
      </w:r>
      <w:r w:rsidR="006477D9">
        <w:rPr>
          <w:rFonts w:ascii="Times New Roman" w:hAnsi="Times New Roman" w:cs="Times New Roman"/>
          <w:sz w:val="28"/>
          <w:szCs w:val="28"/>
        </w:rPr>
        <w:t>:</w:t>
      </w:r>
    </w:p>
    <w:p w14:paraId="0F31B1C1" w14:textId="0A6490FD" w:rsidR="006477D9" w:rsidRDefault="006477D9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1AF241" w14:textId="5E418C2F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3ABC496" w14:textId="07C90DF3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Смидовичского городского поселения по </w:t>
      </w:r>
      <w:r>
        <w:rPr>
          <w:rFonts w:ascii="Times New Roman" w:hAnsi="Times New Roman"/>
          <w:color w:val="000000" w:themeColor="text1"/>
          <w:sz w:val="28"/>
          <w:szCs w:val="28"/>
        </w:rPr>
        <w:t>социальным, жилищным вопросам, культуре и спорту, ТОС;</w:t>
      </w:r>
    </w:p>
    <w:p w14:paraId="093EFD54" w14:textId="77777777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28E4C4" w14:textId="63532F00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председателя комиссии:</w:t>
      </w:r>
    </w:p>
    <w:p w14:paraId="1C51F387" w14:textId="62C188D2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Смидовичского городского поселения;</w:t>
      </w:r>
    </w:p>
    <w:p w14:paraId="39033CA1" w14:textId="77777777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E6EF7" w14:textId="50892953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98856FB" w14:textId="35AAD82D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Смидовичского городского поселения по </w:t>
      </w:r>
      <w:r>
        <w:rPr>
          <w:rFonts w:ascii="Times New Roman" w:hAnsi="Times New Roman"/>
          <w:color w:val="000000" w:themeColor="text1"/>
          <w:sz w:val="28"/>
          <w:szCs w:val="28"/>
        </w:rPr>
        <w:t>вопросам ЖКХ, дорожной деятельности, строительства, благоустройства и связи;</w:t>
      </w:r>
    </w:p>
    <w:p w14:paraId="763401CC" w14:textId="66B07FDB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tab/>
        <w:t xml:space="preserve"> </w:t>
      </w:r>
      <w:r>
        <w:rPr>
          <w:rFonts w:ascii="Times New Roman" w:hAnsi="Times New Roman" w:cs="Times New Roman"/>
          <w:sz w:val="28"/>
        </w:rPr>
        <w:t>Консультант администрации Смидовичского городского поселения по землеустройству;</w:t>
      </w:r>
    </w:p>
    <w:p w14:paraId="1873732D" w14:textId="1C25EF4B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Консультант-экономист администрации Смидовичского городского поселения;</w:t>
      </w:r>
    </w:p>
    <w:p w14:paraId="4707ACC5" w14:textId="7659D7F3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Главный специалист-эксперт администрации Смидовичского городского поселения по муниципальному имуществу, ЖКХ;</w:t>
      </w:r>
    </w:p>
    <w:p w14:paraId="6FC0070B" w14:textId="6FBE7EF5" w:rsid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Ведущий специалист-эксперт администрации Смидовичского городского поселения по землеустройству;</w:t>
      </w:r>
    </w:p>
    <w:p w14:paraId="3A502780" w14:textId="062FD91D" w:rsidR="00A739FC" w:rsidRPr="00A739FC" w:rsidRDefault="00A739FC" w:rsidP="00A739F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382A53">
        <w:rPr>
          <w:rFonts w:ascii="Times New Roman" w:hAnsi="Times New Roman" w:cs="Times New Roman"/>
          <w:sz w:val="28"/>
          <w:szCs w:val="28"/>
        </w:rPr>
        <w:t>ачальник управления архитектуры, строительства и дорожной деятельности администрации Смидовичского муниципального района ЕАО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51DA27FF" w14:textId="5E974067" w:rsidR="007D22AB" w:rsidRPr="00C82645" w:rsidRDefault="007D22AB" w:rsidP="005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D22AB" w:rsidRPr="00C82645" w:rsidSect="00FF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7765"/>
    <w:multiLevelType w:val="hybridMultilevel"/>
    <w:tmpl w:val="D5C68564"/>
    <w:lvl w:ilvl="0" w:tplc="35AEB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526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AB"/>
    <w:rsid w:val="0000482D"/>
    <w:rsid w:val="00024CFD"/>
    <w:rsid w:val="0009363B"/>
    <w:rsid w:val="001111A9"/>
    <w:rsid w:val="00152359"/>
    <w:rsid w:val="0019437C"/>
    <w:rsid w:val="001A7AC0"/>
    <w:rsid w:val="001B3F54"/>
    <w:rsid w:val="0027260A"/>
    <w:rsid w:val="00282DF6"/>
    <w:rsid w:val="002E1EC5"/>
    <w:rsid w:val="00337BDD"/>
    <w:rsid w:val="0036131C"/>
    <w:rsid w:val="00382A53"/>
    <w:rsid w:val="00444EE6"/>
    <w:rsid w:val="00456736"/>
    <w:rsid w:val="004A1FEC"/>
    <w:rsid w:val="00503DBE"/>
    <w:rsid w:val="00523F0D"/>
    <w:rsid w:val="00585419"/>
    <w:rsid w:val="005E3FD5"/>
    <w:rsid w:val="006477D9"/>
    <w:rsid w:val="006757A6"/>
    <w:rsid w:val="007A0A6E"/>
    <w:rsid w:val="007D22AB"/>
    <w:rsid w:val="007D35EA"/>
    <w:rsid w:val="00835E65"/>
    <w:rsid w:val="00854444"/>
    <w:rsid w:val="00875FBC"/>
    <w:rsid w:val="009647BC"/>
    <w:rsid w:val="00972829"/>
    <w:rsid w:val="009B24D6"/>
    <w:rsid w:val="009B6E51"/>
    <w:rsid w:val="009E0C7F"/>
    <w:rsid w:val="00A01B9D"/>
    <w:rsid w:val="00A07A93"/>
    <w:rsid w:val="00A329DC"/>
    <w:rsid w:val="00A739FC"/>
    <w:rsid w:val="00BA449C"/>
    <w:rsid w:val="00BE5643"/>
    <w:rsid w:val="00C82645"/>
    <w:rsid w:val="00C91FDD"/>
    <w:rsid w:val="00CC6901"/>
    <w:rsid w:val="00CD4AC9"/>
    <w:rsid w:val="00CD71AC"/>
    <w:rsid w:val="00D370FB"/>
    <w:rsid w:val="00D410CE"/>
    <w:rsid w:val="00ED348F"/>
    <w:rsid w:val="00EE12EA"/>
    <w:rsid w:val="00F950A8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0762"/>
  <w15:docId w15:val="{CBB3AE33-5995-4CC7-B3F0-5F37D68C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22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22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477D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F29386FF3F7CFFE9715E54330694FD60045FD7F6CF938E262EB1864E62172D9883358249C74524197F93ED34A360FxEQ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ASGP</cp:lastModifiedBy>
  <cp:revision>22</cp:revision>
  <cp:lastPrinted>2022-09-06T02:46:00Z</cp:lastPrinted>
  <dcterms:created xsi:type="dcterms:W3CDTF">2022-09-01T06:50:00Z</dcterms:created>
  <dcterms:modified xsi:type="dcterms:W3CDTF">2022-09-13T23:02:00Z</dcterms:modified>
</cp:coreProperties>
</file>