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2A3B" w14:textId="77777777" w:rsidR="008165DF" w:rsidRPr="003D1F70" w:rsidRDefault="008165DF" w:rsidP="008165DF">
      <w:pPr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  <w:r w:rsidRPr="003D1F70">
        <w:rPr>
          <w:rFonts w:ascii="Times New Roman CYR" w:hAnsi="Times New Roman CYR" w:cs="Times New Roman CYR"/>
          <w:sz w:val="28"/>
          <w:szCs w:val="28"/>
        </w:rPr>
        <w:t>Муниципальное образование «Смидовичское городское поселение»</w:t>
      </w:r>
    </w:p>
    <w:p w14:paraId="1024EB09" w14:textId="77777777" w:rsidR="008165DF" w:rsidRPr="003D1F70" w:rsidRDefault="008165DF" w:rsidP="008165DF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3D1F70">
        <w:rPr>
          <w:rFonts w:ascii="Times New Roman CYR" w:hAnsi="Times New Roman CYR" w:cs="Times New Roman CYR"/>
          <w:sz w:val="28"/>
          <w:szCs w:val="28"/>
        </w:rPr>
        <w:t>Смидовичского муниципального района</w:t>
      </w:r>
    </w:p>
    <w:p w14:paraId="73596453" w14:textId="77777777" w:rsidR="008165DF" w:rsidRPr="003D1F70" w:rsidRDefault="008165DF" w:rsidP="008165DF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3D1F70">
        <w:rPr>
          <w:rFonts w:ascii="Times New Roman CYR" w:hAnsi="Times New Roman CYR" w:cs="Times New Roman CYR"/>
          <w:sz w:val="28"/>
          <w:szCs w:val="28"/>
        </w:rPr>
        <w:t>Еврейской автономной области</w:t>
      </w:r>
    </w:p>
    <w:p w14:paraId="476ABCDD" w14:textId="77777777" w:rsidR="008165DF" w:rsidRPr="003D1F70" w:rsidRDefault="008165DF" w:rsidP="008165DF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4DC35BC" w14:textId="77777777" w:rsidR="008165DF" w:rsidRPr="003D1F70" w:rsidRDefault="008165DF" w:rsidP="008165DF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3D1F70">
        <w:rPr>
          <w:rFonts w:ascii="Times New Roman CYR" w:hAnsi="Times New Roman CYR" w:cs="Times New Roman CYR"/>
          <w:sz w:val="28"/>
          <w:szCs w:val="28"/>
        </w:rPr>
        <w:t>АДМИНИСТРАЦИЯ ГОРОДСКОГО ПОСЕЛЕНИЯ</w:t>
      </w:r>
    </w:p>
    <w:p w14:paraId="6F066A20" w14:textId="77777777" w:rsidR="008165DF" w:rsidRPr="003D1F70" w:rsidRDefault="008165DF" w:rsidP="008165DF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4223EFD" w14:textId="77777777" w:rsidR="008165DF" w:rsidRPr="003D1F70" w:rsidRDefault="008165DF" w:rsidP="008165DF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3D1F7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14:paraId="10D7695F" w14:textId="77777777" w:rsidR="008165DF" w:rsidRPr="003D1F70" w:rsidRDefault="008165DF" w:rsidP="008165DF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2F225D9" w14:textId="2A8A5C3A" w:rsidR="008165DF" w:rsidRPr="003D1F70" w:rsidRDefault="002A5594" w:rsidP="008165DF">
      <w:pPr>
        <w:autoSpaceDE w:val="0"/>
        <w:autoSpaceDN w:val="0"/>
        <w:adjustRightInd w:val="0"/>
        <w:spacing w:line="240" w:lineRule="atLeast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5.06.</w:t>
      </w:r>
      <w:r w:rsidR="008165DF">
        <w:rPr>
          <w:rFonts w:ascii="Times New Roman CYR" w:hAnsi="Times New Roman CYR" w:cs="Times New Roman CYR"/>
          <w:sz w:val="28"/>
          <w:szCs w:val="28"/>
        </w:rPr>
        <w:t xml:space="preserve">2018               </w:t>
      </w:r>
      <w:bookmarkStart w:id="0" w:name="_GoBack"/>
      <w:bookmarkEnd w:id="0"/>
      <w:r w:rsidR="008165D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</w:t>
      </w:r>
      <w:r w:rsidR="008165DF" w:rsidRPr="003D1F70">
        <w:rPr>
          <w:rFonts w:ascii="Times New Roman CYR" w:hAnsi="Times New Roman CYR" w:cs="Times New Roman CYR"/>
          <w:sz w:val="28"/>
          <w:szCs w:val="28"/>
        </w:rPr>
        <w:t>№</w:t>
      </w:r>
      <w:r w:rsidR="008165D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255</w:t>
      </w:r>
    </w:p>
    <w:p w14:paraId="0EA2C27D" w14:textId="77777777" w:rsidR="008165DF" w:rsidRPr="003D1F70" w:rsidRDefault="008165DF" w:rsidP="008165DF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3D1F70">
        <w:rPr>
          <w:rFonts w:ascii="Times New Roman CYR" w:hAnsi="Times New Roman CYR" w:cs="Times New Roman CYR"/>
          <w:sz w:val="28"/>
          <w:szCs w:val="28"/>
        </w:rPr>
        <w:t>пос. Смидович</w:t>
      </w:r>
    </w:p>
    <w:p w14:paraId="150BE1EC" w14:textId="77777777" w:rsidR="008165DF" w:rsidRPr="003D1F70" w:rsidRDefault="008165DF" w:rsidP="008165DF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sz w:val="28"/>
          <w:szCs w:val="28"/>
        </w:rPr>
      </w:pPr>
    </w:p>
    <w:p w14:paraId="03E6CA2B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73287B6" w14:textId="1615AF3E" w:rsidR="008165DF" w:rsidRPr="00C716CF" w:rsidRDefault="008165DF" w:rsidP="008165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утвержденную муниципальную </w:t>
      </w:r>
      <w:hyperlink w:anchor="Par77" w:history="1">
        <w:r w:rsidRPr="007F717F">
          <w:rPr>
            <w:rFonts w:ascii="Times New Roman" w:hAnsi="Times New Roman"/>
            <w:sz w:val="28"/>
            <w:szCs w:val="28"/>
          </w:rPr>
          <w:t>программ</w:t>
        </w:r>
        <w:r>
          <w:rPr>
            <w:rFonts w:ascii="Times New Roman" w:hAnsi="Times New Roman"/>
            <w:sz w:val="28"/>
            <w:szCs w:val="28"/>
          </w:rPr>
          <w:t>у</w:t>
        </w:r>
      </w:hyperlink>
      <w:r w:rsidRPr="007F7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1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комфортной городской среды на территории пос. Смидович муниципального образования «Смидовичское городское поселение» Смидовичского муниципального района Еврейской автономной области в 2018-2022 годах»</w:t>
      </w:r>
    </w:p>
    <w:p w14:paraId="388CF502" w14:textId="77777777" w:rsidR="008165DF" w:rsidRPr="004D3056" w:rsidRDefault="008165DF" w:rsidP="008165DF">
      <w:pPr>
        <w:jc w:val="both"/>
        <w:rPr>
          <w:rFonts w:ascii="Times New Roman" w:hAnsi="Times New Roman"/>
          <w:sz w:val="28"/>
          <w:szCs w:val="28"/>
        </w:rPr>
      </w:pPr>
    </w:p>
    <w:p w14:paraId="12A027CB" w14:textId="77777777" w:rsidR="008165DF" w:rsidRDefault="008165DF" w:rsidP="008165D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приоритетного </w:t>
      </w:r>
      <w:hyperlink r:id="rId7">
        <w:r w:rsidRPr="002E5763">
          <w:rPr>
            <w:rStyle w:val="InternetLink"/>
            <w:rFonts w:ascii="Times New Roman" w:hAnsi="Times New Roman"/>
            <w:b w:val="0"/>
            <w:color w:val="000000"/>
            <w:sz w:val="28"/>
            <w:szCs w:val="28"/>
            <w:u w:val="none"/>
          </w:rPr>
          <w:t>проекта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"Формирование комфортной городской среды" в рамках основного направления стратегического развития Российской Федерации "ЖКХ и городская среда", в соответствии с абзацем пятым подпункта «д» пункта 10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комфортной городской среды, утвержденных постановлением Правительства Российской Федерации от 10.02.2017 N 169,  </w:t>
      </w:r>
      <w:hyperlink r:id="rId8">
        <w:r w:rsidRPr="002E5763">
          <w:rPr>
            <w:rStyle w:val="InternetLink"/>
            <w:rFonts w:ascii="Times New Roman" w:hAnsi="Times New Roman"/>
            <w:b w:val="0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"Смидовичское городское поселение" Смидовичского муниципального района Еврейской автономной области в целях повышения уровня благоустройства муниципального образования "Смидовичское городское поселение" Смидовичского муниципального района  Еврейской автономной области, создания комфортной и эстетической территории жизнедеятельности и формирования муниципальной </w:t>
      </w:r>
      <w:hyperlink r:id="rId9">
        <w:r w:rsidRPr="002E5763">
          <w:rPr>
            <w:rStyle w:val="InternetLink"/>
            <w:rFonts w:ascii="Times New Roman" w:hAnsi="Times New Roman"/>
            <w:b w:val="0"/>
            <w:color w:val="000000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«Формирование комфортной городской среды на территории пос. Смидович муниципального образования «Смидовичское городское поселение» Смидовичского муниципального района Еврейской автономной области в 2018-2022 годах»   администрация городского поселения</w:t>
      </w:r>
    </w:p>
    <w:p w14:paraId="252356F6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ПОСТАНОВЛЯЕТ:</w:t>
      </w:r>
    </w:p>
    <w:p w14:paraId="57CBE864" w14:textId="4F9ADABC" w:rsidR="008165DF" w:rsidRDefault="008165DF" w:rsidP="008165DF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717C87">
        <w:rPr>
          <w:rFonts w:ascii="Times New Roman" w:hAnsi="Times New Roman"/>
          <w:sz w:val="28"/>
          <w:szCs w:val="28"/>
        </w:rPr>
        <w:t>изменения</w:t>
      </w:r>
      <w:r w:rsidR="00F67282">
        <w:rPr>
          <w:rFonts w:ascii="Times New Roman" w:hAnsi="Times New Roman"/>
          <w:sz w:val="28"/>
          <w:szCs w:val="28"/>
        </w:rPr>
        <w:t xml:space="preserve"> в</w:t>
      </w:r>
      <w:r w:rsidRPr="007F7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F717F">
        <w:rPr>
          <w:rFonts w:ascii="Times New Roman" w:hAnsi="Times New Roman"/>
          <w:sz w:val="28"/>
          <w:szCs w:val="28"/>
        </w:rPr>
        <w:t xml:space="preserve"> </w:t>
      </w:r>
      <w:hyperlink w:anchor="Par77" w:history="1">
        <w:r w:rsidRPr="007F717F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7F71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пос. Смидович муниципального образования «Смидовичское городское поселение» Смидовичского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Еврейской автономной области в 2018-2022 годах», изложив ее в новой редакции.</w:t>
      </w:r>
    </w:p>
    <w:p w14:paraId="449F3A0A" w14:textId="77777777" w:rsidR="008165DF" w:rsidRDefault="008165DF" w:rsidP="008165DF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71C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FB171C">
        <w:rPr>
          <w:rFonts w:ascii="Times New Roman" w:hAnsi="Times New Roman"/>
          <w:sz w:val="28"/>
          <w:szCs w:val="28"/>
        </w:rPr>
        <w:t xml:space="preserve"> возложить на заместителя </w:t>
      </w:r>
      <w:r>
        <w:rPr>
          <w:rFonts w:ascii="Times New Roman" w:hAnsi="Times New Roman"/>
          <w:sz w:val="28"/>
          <w:szCs w:val="28"/>
        </w:rPr>
        <w:t>главы администрации Пинчук Л.А.</w:t>
      </w:r>
    </w:p>
    <w:p w14:paraId="2B82792F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бюллетене «Смидовичские вести» и на официальном сайте администрации Смидовичского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смидовичское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рф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476FDAF6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717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14:paraId="292FF5DF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72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FF83212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A5B002" w14:textId="77777777" w:rsidR="008165DF" w:rsidRDefault="008165DF" w:rsidP="008165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25E23E6" w14:textId="77777777" w:rsidR="008165DF" w:rsidRDefault="008165DF" w:rsidP="008165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М.А. Шабуня</w:t>
      </w:r>
    </w:p>
    <w:p w14:paraId="20943354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081F242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437B886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8AED1E9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5BF10ED" w14:textId="4A792F34" w:rsidR="00F67282" w:rsidRPr="002A5594" w:rsidRDefault="00F67282" w:rsidP="00F672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DF9350E" w14:textId="77777777" w:rsidR="00F67282" w:rsidRPr="00F67282" w:rsidRDefault="00F67282" w:rsidP="00F672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753592" w14:textId="77777777" w:rsidR="00F67282" w:rsidRPr="00F67282" w:rsidRDefault="00F67282" w:rsidP="00F672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9519EC" w14:textId="77777777" w:rsidR="00F67282" w:rsidRPr="00F67282" w:rsidRDefault="00F67282" w:rsidP="00F67282">
      <w:pPr>
        <w:spacing w:after="0" w:line="240" w:lineRule="auto"/>
        <w:ind w:firstLine="709"/>
        <w:rPr>
          <w:rFonts w:ascii="Times New Roman" w:hAnsi="Times New Roman"/>
          <w:sz w:val="26"/>
          <w:szCs w:val="20"/>
          <w:lang w:eastAsia="ru-RU"/>
        </w:rPr>
      </w:pPr>
      <w:r w:rsidRPr="00F672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5B79A54" w14:textId="77777777" w:rsidR="008165DF" w:rsidRDefault="008165DF" w:rsidP="008165DF">
      <w:pPr>
        <w:rPr>
          <w:rFonts w:ascii="Times New Roman" w:hAnsi="Times New Roman"/>
          <w:sz w:val="28"/>
          <w:szCs w:val="28"/>
        </w:rPr>
      </w:pPr>
    </w:p>
    <w:p w14:paraId="7FA87BAD" w14:textId="77777777" w:rsidR="008165DF" w:rsidRPr="007D7A2A" w:rsidRDefault="008165DF" w:rsidP="008165DF">
      <w:pPr>
        <w:rPr>
          <w:rFonts w:ascii="Times New Roman" w:hAnsi="Times New Roman"/>
          <w:sz w:val="28"/>
          <w:szCs w:val="28"/>
        </w:rPr>
        <w:sectPr w:rsidR="008165DF" w:rsidRPr="007D7A2A" w:rsidSect="008165DF">
          <w:headerReference w:type="default" r:id="rId10"/>
          <w:headerReference w:type="first" r:id="rId11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14:paraId="7D9DA304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lastRenderedPageBreak/>
        <w:t>УТВЕРЖДЕНА</w:t>
      </w:r>
    </w:p>
    <w:p w14:paraId="2383C45F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111123FE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717F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14:paraId="599E7295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городского поселения</w:t>
      </w:r>
    </w:p>
    <w:p w14:paraId="2E9E9785" w14:textId="5E6D5B95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="00717C87">
        <w:rPr>
          <w:rFonts w:ascii="Times New Roman" w:hAnsi="Times New Roman"/>
          <w:sz w:val="28"/>
          <w:szCs w:val="28"/>
        </w:rPr>
        <w:t>2018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14:paraId="1527978B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ED7B40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77"/>
      <w:bookmarkEnd w:id="2"/>
    </w:p>
    <w:p w14:paraId="739E1239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2E1BF5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F3343D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27BE68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C08919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5884CF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EBD571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67F42A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0EDE3A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703148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1F8BAC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3E0A58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1FA909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A49AA7" w14:textId="77777777" w:rsidR="008165DF" w:rsidRPr="00C716CF" w:rsidRDefault="008165DF" w:rsidP="008165DF">
      <w:pPr>
        <w:jc w:val="center"/>
        <w:rPr>
          <w:rFonts w:ascii="Times New Roman" w:hAnsi="Times New Roman"/>
          <w:sz w:val="28"/>
          <w:szCs w:val="28"/>
        </w:rPr>
      </w:pPr>
      <w:r w:rsidRPr="00C716CF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23CDF773" w14:textId="77777777" w:rsidR="008165DF" w:rsidRPr="00C716CF" w:rsidRDefault="008165DF" w:rsidP="008165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пос. Смидович муниципального образования «Смидовичское городское поселение» Смидовичского муниципального района Еврейской автономной области в 2018-2022 годах»</w:t>
      </w:r>
    </w:p>
    <w:p w14:paraId="2F9AB724" w14:textId="77777777" w:rsidR="008165DF" w:rsidRPr="00C716CF" w:rsidRDefault="008165DF" w:rsidP="008165DF">
      <w:pPr>
        <w:rPr>
          <w:rFonts w:ascii="Times New Roman" w:hAnsi="Times New Roman"/>
          <w:sz w:val="28"/>
          <w:szCs w:val="28"/>
        </w:rPr>
      </w:pPr>
    </w:p>
    <w:p w14:paraId="5D70BB0A" w14:textId="77777777" w:rsidR="008165DF" w:rsidRPr="00C716CF" w:rsidRDefault="008165DF" w:rsidP="008165DF">
      <w:pPr>
        <w:rPr>
          <w:rFonts w:ascii="Times New Roman" w:hAnsi="Times New Roman"/>
          <w:sz w:val="28"/>
          <w:szCs w:val="28"/>
        </w:rPr>
      </w:pPr>
    </w:p>
    <w:p w14:paraId="48C45C1A" w14:textId="77777777" w:rsidR="008165DF" w:rsidRPr="00C716CF" w:rsidRDefault="008165DF" w:rsidP="008165DF">
      <w:pPr>
        <w:rPr>
          <w:rFonts w:ascii="Times New Roman" w:hAnsi="Times New Roman"/>
          <w:sz w:val="28"/>
          <w:szCs w:val="28"/>
        </w:rPr>
      </w:pPr>
    </w:p>
    <w:p w14:paraId="300E39BF" w14:textId="77777777" w:rsidR="008165DF" w:rsidRPr="00C716CF" w:rsidRDefault="008165DF" w:rsidP="008165DF">
      <w:pPr>
        <w:rPr>
          <w:rFonts w:ascii="Times New Roman" w:hAnsi="Times New Roman"/>
          <w:sz w:val="28"/>
          <w:szCs w:val="28"/>
        </w:rPr>
      </w:pPr>
    </w:p>
    <w:p w14:paraId="2CCA283C" w14:textId="77777777" w:rsidR="008165DF" w:rsidRPr="00C716CF" w:rsidRDefault="008165DF" w:rsidP="008165DF">
      <w:pPr>
        <w:rPr>
          <w:rFonts w:ascii="Times New Roman" w:hAnsi="Times New Roman"/>
          <w:sz w:val="28"/>
          <w:szCs w:val="28"/>
        </w:rPr>
      </w:pPr>
    </w:p>
    <w:p w14:paraId="62764316" w14:textId="77777777" w:rsidR="008165DF" w:rsidRPr="00C716CF" w:rsidRDefault="008165DF" w:rsidP="008165DF">
      <w:pPr>
        <w:rPr>
          <w:rFonts w:ascii="Times New Roman" w:hAnsi="Times New Roman"/>
          <w:sz w:val="28"/>
          <w:szCs w:val="28"/>
        </w:rPr>
      </w:pPr>
    </w:p>
    <w:p w14:paraId="6DF89328" w14:textId="77777777" w:rsidR="008165DF" w:rsidRPr="00C716CF" w:rsidRDefault="008165DF" w:rsidP="008165DF">
      <w:pPr>
        <w:pStyle w:val="Con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716CF">
        <w:rPr>
          <w:rFonts w:ascii="Times New Roman" w:hAnsi="Times New Roman" w:cs="Times New Roman"/>
          <w:kern w:val="2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kern w:val="2"/>
          <w:sz w:val="28"/>
          <w:szCs w:val="28"/>
        </w:rPr>
        <w:t>Смидович</w:t>
      </w:r>
    </w:p>
    <w:p w14:paraId="74326282" w14:textId="77777777" w:rsidR="008165DF" w:rsidRPr="00C716CF" w:rsidRDefault="008165DF" w:rsidP="008165DF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14:paraId="4BFA1488" w14:textId="77777777" w:rsidR="008165DF" w:rsidRPr="00C716CF" w:rsidRDefault="008165DF" w:rsidP="008165DF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C716CF">
        <w:rPr>
          <w:rFonts w:ascii="Times New Roman" w:hAnsi="Times New Roman"/>
          <w:kern w:val="2"/>
          <w:sz w:val="28"/>
          <w:szCs w:val="28"/>
        </w:rPr>
        <w:t>2018 год</w:t>
      </w:r>
    </w:p>
    <w:p w14:paraId="53F27042" w14:textId="77777777" w:rsidR="008165DF" w:rsidRPr="00815DBD" w:rsidRDefault="008165DF" w:rsidP="008165DF">
      <w:pPr>
        <w:jc w:val="center"/>
        <w:rPr>
          <w:rFonts w:ascii="Times New Roman" w:hAnsi="Times New Roman"/>
          <w:sz w:val="28"/>
          <w:szCs w:val="28"/>
        </w:rPr>
      </w:pPr>
    </w:p>
    <w:p w14:paraId="16C97F6D" w14:textId="77777777" w:rsidR="008165DF" w:rsidRPr="00C716CF" w:rsidRDefault="008165DF" w:rsidP="008165DF">
      <w:pPr>
        <w:jc w:val="center"/>
        <w:rPr>
          <w:rFonts w:ascii="Times New Roman" w:hAnsi="Times New Roman"/>
          <w:sz w:val="28"/>
          <w:szCs w:val="28"/>
        </w:rPr>
      </w:pPr>
      <w:r w:rsidRPr="00C716CF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>.Паспорт</w:t>
      </w:r>
    </w:p>
    <w:p w14:paraId="4B2A3E35" w14:textId="77777777" w:rsidR="008165DF" w:rsidRPr="00C716CF" w:rsidRDefault="008165DF" w:rsidP="008165DF">
      <w:pPr>
        <w:jc w:val="center"/>
        <w:rPr>
          <w:rFonts w:ascii="Times New Roman" w:hAnsi="Times New Roman"/>
          <w:sz w:val="28"/>
          <w:szCs w:val="28"/>
        </w:rPr>
      </w:pPr>
      <w:r w:rsidRPr="00C716C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14:paraId="2EA14747" w14:textId="77777777" w:rsidR="008165DF" w:rsidRPr="00C716CF" w:rsidRDefault="008165DF" w:rsidP="008165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пос. Смидович муниципального образования «Смидовичское городское поселение» Смидовичского муниципального района Еврейской автономной области в 2018-2022 годах»</w:t>
      </w:r>
    </w:p>
    <w:p w14:paraId="7C384854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8165DF" w:rsidRPr="007F717F" w14:paraId="245FB5B2" w14:textId="77777777" w:rsidTr="008165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BC10B" w14:textId="77777777" w:rsidR="008165DF" w:rsidRPr="007F717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986A9" w14:textId="77777777" w:rsidR="008165DF" w:rsidRPr="007F717F" w:rsidRDefault="008165DF" w:rsidP="00816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среды на территории пос. Смидович муниципального образования «Смидовичское городское поселение» Смидовичского муниципального района Еврейской автономной области в 2018-2022 годах»</w:t>
            </w:r>
          </w:p>
        </w:tc>
      </w:tr>
      <w:tr w:rsidR="008165DF" w:rsidRPr="007F717F" w14:paraId="7D6E6E2F" w14:textId="77777777" w:rsidTr="008165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A3F44" w14:textId="77777777" w:rsidR="008165DF" w:rsidRPr="007F717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9BFC4" w14:textId="77777777" w:rsidR="008165DF" w:rsidRPr="007F717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Смидовичского городского поселения</w:t>
            </w:r>
          </w:p>
        </w:tc>
      </w:tr>
      <w:tr w:rsidR="008165DF" w:rsidRPr="007F717F" w14:paraId="71E5E376" w14:textId="77777777" w:rsidTr="008165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5F2D2" w14:textId="77777777" w:rsidR="008165DF" w:rsidRPr="007F717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10B92" w14:textId="77777777" w:rsidR="008165DF" w:rsidRPr="00E64CE9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CE9"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также услови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комфортного </w:t>
            </w:r>
            <w:r w:rsidRPr="00E64CE9">
              <w:rPr>
                <w:rFonts w:ascii="Times New Roman" w:hAnsi="Times New Roman"/>
                <w:sz w:val="28"/>
                <w:szCs w:val="28"/>
              </w:rPr>
              <w:t>проживания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8165DF" w:rsidRPr="007F717F" w14:paraId="01B95253" w14:textId="77777777" w:rsidTr="008165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416C9" w14:textId="77777777" w:rsidR="008165DF" w:rsidRPr="007F717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Основные задачи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AECAC" w14:textId="77777777" w:rsidR="008165DF" w:rsidRPr="0034620D" w:rsidRDefault="008165DF" w:rsidP="0081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620D">
              <w:rPr>
                <w:rFonts w:ascii="Times New Roman" w:eastAsiaTheme="minorHAnsi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72B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овышение уровня благоустройства дворовых территорий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образования.</w:t>
            </w:r>
          </w:p>
          <w:p w14:paraId="4C56392E" w14:textId="77777777" w:rsidR="008165DF" w:rsidRPr="0034620D" w:rsidRDefault="008165DF" w:rsidP="0081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620D">
              <w:rPr>
                <w:rFonts w:ascii="Times New Roman" w:eastAsiaTheme="minorHAnsi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72B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овышение уровня благоустройства общественных территорий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14:paraId="22DC8A7B" w14:textId="77777777" w:rsidR="008165DF" w:rsidRPr="0034620D" w:rsidRDefault="008165DF" w:rsidP="0081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620D">
              <w:rPr>
                <w:rFonts w:ascii="Times New Roman" w:eastAsiaTheme="minorHAnsi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72B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8165DF" w:rsidRPr="007F717F" w14:paraId="252DE5BB" w14:textId="77777777" w:rsidTr="008165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7F220" w14:textId="77777777" w:rsidR="008165DF" w:rsidRPr="007F717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08368" w14:textId="77777777" w:rsidR="008165DF" w:rsidRPr="007F717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Основные целевые индикаторы представлены в </w:t>
            </w:r>
            <w:hyperlink w:anchor="Par240" w:history="1">
              <w:r w:rsidRPr="007F717F">
                <w:rPr>
                  <w:rFonts w:ascii="Times New Roman" w:hAnsi="Times New Roman"/>
                  <w:sz w:val="28"/>
                  <w:szCs w:val="28"/>
                </w:rPr>
                <w:t>таблице 1</w:t>
              </w:r>
            </w:hyperlink>
          </w:p>
        </w:tc>
      </w:tr>
      <w:tr w:rsidR="008165DF" w:rsidRPr="007F717F" w14:paraId="03F9625C" w14:textId="77777777" w:rsidTr="008165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2EC35" w14:textId="77777777" w:rsidR="008165DF" w:rsidRPr="007F717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C8CB6" w14:textId="77777777" w:rsidR="008165D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C66">
              <w:rPr>
                <w:rFonts w:ascii="Times New Roman" w:hAnsi="Times New Roman"/>
                <w:sz w:val="28"/>
                <w:szCs w:val="28"/>
              </w:rPr>
              <w:t xml:space="preserve">2018 – 2022 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годы в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p w14:paraId="466F0BD7" w14:textId="77777777" w:rsidR="008165DF" w:rsidRPr="00E8229C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2018 год;</w:t>
            </w:r>
          </w:p>
          <w:p w14:paraId="2D261C56" w14:textId="77777777" w:rsidR="008165DF" w:rsidRPr="00E8229C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2019 год;</w:t>
            </w:r>
          </w:p>
          <w:p w14:paraId="2A19D1EE" w14:textId="77777777" w:rsidR="008165DF" w:rsidRPr="00E8229C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2020 год;</w:t>
            </w:r>
          </w:p>
          <w:p w14:paraId="3B976443" w14:textId="77777777" w:rsidR="008165DF" w:rsidRPr="00E8229C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2021 год;</w:t>
            </w:r>
          </w:p>
          <w:p w14:paraId="39EE3F26" w14:textId="77777777" w:rsidR="008165DF" w:rsidRPr="00E8229C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2022 год</w:t>
            </w:r>
          </w:p>
        </w:tc>
      </w:tr>
      <w:tr w:rsidR="008165DF" w:rsidRPr="007F717F" w14:paraId="3A213B39" w14:textId="77777777" w:rsidTr="008165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F16D3" w14:textId="77777777" w:rsidR="008165DF" w:rsidRPr="007F717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_Hlk516755815"/>
            <w:r w:rsidRPr="007F71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Ресурсное обеспечение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программы за счет средств областного бюджета и прогнозная оценка расходов федерального бюджета, бюджетов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 внебюджетных средств на реализацию целей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B675B" w14:textId="6039D0AC" w:rsidR="008165DF" w:rsidRDefault="008165DF" w:rsidP="008165DF">
            <w:pPr>
              <w:rPr>
                <w:rFonts w:ascii="Times New Roman" w:hAnsi="Times New Roman"/>
                <w:sz w:val="28"/>
                <w:szCs w:val="28"/>
              </w:rPr>
            </w:pPr>
            <w:r w:rsidRPr="006B482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B4820">
              <w:rPr>
                <w:rFonts w:ascii="Times New Roman" w:hAnsi="Times New Roman"/>
                <w:sz w:val="28"/>
                <w:szCs w:val="28"/>
              </w:rPr>
              <w:t xml:space="preserve">программы за счет всех источников составит </w:t>
            </w:r>
            <w:r>
              <w:rPr>
                <w:rFonts w:ascii="Times New Roman" w:hAnsi="Times New Roman"/>
                <w:sz w:val="28"/>
                <w:szCs w:val="28"/>
              </w:rPr>
              <w:t>4695</w:t>
            </w:r>
            <w:r w:rsidRPr="006B48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864</w:t>
            </w:r>
            <w:r w:rsidRPr="006B482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B48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 за счет средств областного бюджета- 424,242 тыс. рублей, за счет средств федерального бюджета- 4080,98 тыс. рублей, за счет средств местных бюджетов-190,642 тыс. рублей (на условиях со финансирования), в том числе:</w:t>
            </w:r>
          </w:p>
          <w:p w14:paraId="1998EB92" w14:textId="44EB1C23" w:rsidR="008165DF" w:rsidRDefault="008165DF" w:rsidP="00816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-2018 год- </w:t>
            </w:r>
            <w:bookmarkStart w:id="4" w:name="_Hlk516756740"/>
            <w:r>
              <w:rPr>
                <w:rFonts w:ascii="Times New Roman" w:hAnsi="Times New Roman"/>
                <w:sz w:val="28"/>
                <w:szCs w:val="28"/>
              </w:rPr>
              <w:t xml:space="preserve">всего 1775,864 тыс. рублей, в том числе: за счет средств областного бюджета – 161,442 тыс. рублей, за счет средств федерального бюджета- 1452,980 тыс. рублей, за счет средств местных бюджетов-161,442 тыс. рублей </w:t>
            </w:r>
            <w:bookmarkEnd w:id="4"/>
          </w:p>
          <w:p w14:paraId="1A920DE4" w14:textId="77777777" w:rsidR="008165DF" w:rsidRDefault="008165DF" w:rsidP="00816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-2019 год- всего 730,00 тыс. рублей, в том числе: за счет средств областного бюджета – 65,700 тыс. рублей, за счет средств федерального бюджета- 657,00 тыс. рублей, за счет средств местных бюджетов-7,300 тыс. рублей </w:t>
            </w:r>
          </w:p>
          <w:p w14:paraId="702BB31A" w14:textId="77777777" w:rsidR="008165DF" w:rsidRDefault="008165DF" w:rsidP="00816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-2020 год- всего 730,00 тыс. рублей, в том числе: за счет средств областного бюджета – 65,700 тыс. рублей, за счет средств федерального бюджета- 657,00 тыс. рублей, за счет средств местных бюджетов-7,300 тыс. рублей</w:t>
            </w:r>
          </w:p>
          <w:p w14:paraId="5782CD07" w14:textId="77777777" w:rsidR="008165DF" w:rsidRDefault="008165DF" w:rsidP="00816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-2021 год всего 730,00 тыс. рублей, в том числе: за счет средств областного бюджета – 65,700 тыс. рублей, за счет средств федерального бюджета- 657,00 тыс. рублей, за счет средств местных бюджетов-7,300 тыс. рублей </w:t>
            </w:r>
          </w:p>
          <w:p w14:paraId="500064A0" w14:textId="77777777" w:rsidR="008165DF" w:rsidRPr="00C716CF" w:rsidRDefault="008165DF" w:rsidP="00816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-2022 год- всего 730,00 тыс. рублей, в том числе: за счет средств областного бюджета – 65,700 тыс. рублей, за счет средств федерального бюджета- 657,00 тыс. рублей, за счет средств местных бюджетов-7,300 тыс. рублей</w:t>
            </w:r>
          </w:p>
        </w:tc>
      </w:tr>
      <w:bookmarkEnd w:id="3"/>
      <w:tr w:rsidR="008165DF" w:rsidRPr="007F717F" w14:paraId="70B0870F" w14:textId="77777777" w:rsidTr="008165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9BF2B" w14:textId="77777777" w:rsidR="008165DF" w:rsidRPr="007F717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Pr="007F71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796B5" w14:textId="77777777" w:rsidR="008165DF" w:rsidRPr="007F717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Успешное выполнение мероприятий программы позволит обеспечить следующие результаты и </w:t>
            </w:r>
            <w:r w:rsidRPr="007F71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</w:t>
            </w:r>
            <w:r w:rsidRPr="00E64CE9">
              <w:rPr>
                <w:rFonts w:ascii="Times New Roman" w:hAnsi="Times New Roman"/>
                <w:sz w:val="28"/>
                <w:szCs w:val="28"/>
              </w:rPr>
              <w:t>повышения качества и комфорта городской среды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43D7F89" w14:textId="77777777" w:rsidR="008165DF" w:rsidRDefault="008165DF" w:rsidP="00816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C8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увеличение доли благоустроенных дворовых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52862F" w14:textId="77777777" w:rsidR="008165DF" w:rsidRPr="002657FC" w:rsidRDefault="008165DF" w:rsidP="00816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C8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увеличение доли благоустроенных общественных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16F283A1" w14:textId="77777777" w:rsidR="008165DF" w:rsidRPr="00EF0661" w:rsidRDefault="008165DF" w:rsidP="00816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2657FC">
              <w:rPr>
                <w:rFonts w:ascii="Times New Roman" w:hAnsi="Times New Roman" w:cs="Times New Roman"/>
                <w:sz w:val="28"/>
                <w:szCs w:val="28"/>
              </w:rPr>
              <w:t>величение вовлечения граждан в реализацию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по благоустройству.</w:t>
            </w:r>
          </w:p>
        </w:tc>
      </w:tr>
    </w:tbl>
    <w:p w14:paraId="3F3A46E8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9BF00E2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&lt;*&gt; Объемы финансирования из федерального, областного и местных бюджетов являются прогнозными и могут уточняться в течение действия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программы.</w:t>
      </w:r>
    </w:p>
    <w:p w14:paraId="6F91A654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80"/>
      <w:bookmarkEnd w:id="5"/>
      <w:r w:rsidRPr="007F717F">
        <w:rPr>
          <w:rFonts w:ascii="Times New Roman" w:hAnsi="Times New Roman"/>
          <w:sz w:val="28"/>
          <w:szCs w:val="28"/>
        </w:rPr>
        <w:t xml:space="preserve">2. Общая характеристика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программы,</w:t>
      </w:r>
    </w:p>
    <w:p w14:paraId="41A6E89D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в том числе основных проблем, и прогноз ее развития</w:t>
      </w:r>
    </w:p>
    <w:p w14:paraId="3B36B1DE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525B87" w14:textId="77777777" w:rsidR="008165DF" w:rsidRDefault="008165DF" w:rsidP="00816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57FC">
        <w:rPr>
          <w:rFonts w:ascii="Times New Roman" w:hAnsi="Times New Roman"/>
          <w:sz w:val="28"/>
          <w:szCs w:val="28"/>
          <w:shd w:val="clear" w:color="auto" w:fill="FFFFFF"/>
        </w:rPr>
        <w:t>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2657FC">
        <w:rPr>
          <w:rFonts w:ascii="Times New Roman" w:hAnsi="Times New Roman"/>
          <w:sz w:val="28"/>
          <w:szCs w:val="28"/>
          <w:shd w:val="clear" w:color="auto" w:fill="FFFFFF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организации площадок для отдыха 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14:paraId="3E8E27A1" w14:textId="77777777" w:rsidR="008165DF" w:rsidRPr="00E11805" w:rsidRDefault="008165DF" w:rsidP="00816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657FC">
        <w:rPr>
          <w:rFonts w:ascii="Times New Roman" w:hAnsi="Times New Roman"/>
          <w:sz w:val="28"/>
          <w:szCs w:val="28"/>
          <w:shd w:val="clear" w:color="auto" w:fill="FFFFFF"/>
        </w:rPr>
        <w:t>лагоустройство территори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657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</w:t>
      </w:r>
      <w:r w:rsidRPr="002657FC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важнейшей сферой деятельности </w:t>
      </w:r>
      <w:r w:rsidRPr="00E11805">
        <w:rPr>
          <w:rFonts w:ascii="Times New Roman" w:hAnsi="Times New Roman"/>
          <w:color w:val="000000"/>
          <w:sz w:val="28"/>
          <w:szCs w:val="28"/>
        </w:rPr>
        <w:t xml:space="preserve">устойчивого развития населенных пунктов, которое предполагает совершенствование городской среды путем создания </w:t>
      </w:r>
      <w:r>
        <w:rPr>
          <w:rFonts w:ascii="Times New Roman" w:hAnsi="Times New Roman"/>
          <w:color w:val="000000"/>
          <w:sz w:val="28"/>
          <w:szCs w:val="28"/>
        </w:rPr>
        <w:t>комфортной</w:t>
      </w:r>
      <w:r w:rsidRPr="00E11805">
        <w:rPr>
          <w:rFonts w:ascii="Times New Roman" w:hAnsi="Times New Roman"/>
          <w:color w:val="000000"/>
          <w:sz w:val="28"/>
          <w:szCs w:val="28"/>
        </w:rPr>
        <w:t xml:space="preserve"> и эстетичной территории жизнедеятельности с развитой инфраструктурой: модернизация и развитие инженерной инфраструктуры населенного пункта,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14:paraId="6E93204E" w14:textId="77777777" w:rsidR="008165DF" w:rsidRDefault="008165DF" w:rsidP="00816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BA0">
        <w:rPr>
          <w:rFonts w:ascii="Times New Roman" w:hAnsi="Times New Roman"/>
          <w:color w:val="000000"/>
          <w:sz w:val="28"/>
          <w:szCs w:val="28"/>
        </w:rPr>
        <w:t>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развития.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E11805">
        <w:rPr>
          <w:rFonts w:ascii="Times New Roman" w:hAnsi="Times New Roman"/>
          <w:color w:val="000000"/>
          <w:sz w:val="28"/>
          <w:szCs w:val="28"/>
        </w:rPr>
        <w:t>ражданам важно, как обеспечено освещение улиц, обустроены тротуары, скверы, парки, набережные, центральные улицы,</w:t>
      </w:r>
      <w:r>
        <w:rPr>
          <w:rFonts w:ascii="Times New Roman" w:hAnsi="Times New Roman"/>
          <w:color w:val="000000"/>
          <w:sz w:val="28"/>
          <w:szCs w:val="28"/>
        </w:rPr>
        <w:t xml:space="preserve"> дворовые территории</w:t>
      </w:r>
      <w:r w:rsidRPr="00E11805">
        <w:rPr>
          <w:rFonts w:ascii="Times New Roman" w:hAnsi="Times New Roman"/>
          <w:color w:val="000000"/>
          <w:sz w:val="28"/>
          <w:szCs w:val="28"/>
        </w:rPr>
        <w:t xml:space="preserve"> и многое другое.</w:t>
      </w:r>
    </w:p>
    <w:p w14:paraId="1D4B41DB" w14:textId="77777777" w:rsidR="008165DF" w:rsidRDefault="008165DF" w:rsidP="00816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B2A293A" w14:textId="77777777" w:rsidR="008165DF" w:rsidRDefault="008165DF" w:rsidP="00816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57FC">
        <w:rPr>
          <w:rFonts w:ascii="Times New Roman" w:hAnsi="Times New Roman"/>
          <w:sz w:val="28"/>
          <w:szCs w:val="28"/>
          <w:shd w:val="clear" w:color="auto" w:fill="FFFFFF"/>
        </w:rPr>
        <w:t xml:space="preserve">Благоустройство должно обеспечивать интересы пользователей каждого участка жилой и общественной территории. Еще одно важное условие формирования жилой и общественной среды - ее адаптация к требованиям инвалидов и физически ослабленных лиц. При освещении улиц, площадей, </w:t>
      </w:r>
      <w:r w:rsidRPr="002657F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скверов, парков и других объектов благоустройства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области</w:t>
      </w:r>
      <w:r w:rsidRPr="002657FC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внедрение энергосберегающих технологий.</w:t>
      </w:r>
    </w:p>
    <w:p w14:paraId="4B7C7887" w14:textId="77777777" w:rsidR="008165DF" w:rsidRPr="007F717F" w:rsidRDefault="008165DF" w:rsidP="00816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28A099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16"/>
      <w:bookmarkEnd w:id="6"/>
      <w:r w:rsidRPr="007F717F">
        <w:rPr>
          <w:rFonts w:ascii="Times New Roman" w:hAnsi="Times New Roman"/>
          <w:sz w:val="28"/>
          <w:szCs w:val="28"/>
        </w:rPr>
        <w:t xml:space="preserve">3. Приоритеты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7F717F">
        <w:rPr>
          <w:rFonts w:ascii="Times New Roman" w:hAnsi="Times New Roman"/>
          <w:sz w:val="28"/>
          <w:szCs w:val="28"/>
        </w:rPr>
        <w:t>политики в сфере</w:t>
      </w:r>
    </w:p>
    <w:p w14:paraId="0EA5C0FC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7F717F">
        <w:rPr>
          <w:rFonts w:ascii="Times New Roman" w:hAnsi="Times New Roman"/>
          <w:sz w:val="28"/>
          <w:szCs w:val="28"/>
        </w:rPr>
        <w:t xml:space="preserve">, цели и задачи </w:t>
      </w:r>
    </w:p>
    <w:p w14:paraId="07E94E41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</w:t>
      </w:r>
    </w:p>
    <w:p w14:paraId="1C6BD644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07A4D6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Одним из приоритетов жилищной политики области является обеспечение комфортных условий проживания и доступности коммунальных услуг для населения в соответствии с </w:t>
      </w:r>
      <w:hyperlink r:id="rId12" w:history="1">
        <w:r w:rsidRPr="007F717F">
          <w:rPr>
            <w:rFonts w:ascii="Times New Roman" w:hAnsi="Times New Roman"/>
            <w:sz w:val="28"/>
            <w:szCs w:val="28"/>
          </w:rPr>
          <w:t>Указом</w:t>
        </w:r>
      </w:hyperlink>
      <w:r w:rsidRPr="007F717F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</w:t>
      </w:r>
      <w:r>
        <w:rPr>
          <w:rFonts w:ascii="Times New Roman" w:hAnsi="Times New Roman"/>
          <w:sz w:val="28"/>
          <w:szCs w:val="28"/>
        </w:rPr>
        <w:t>№</w:t>
      </w:r>
      <w:r w:rsidRPr="007F717F">
        <w:rPr>
          <w:rFonts w:ascii="Times New Roman" w:hAnsi="Times New Roman"/>
          <w:sz w:val="28"/>
          <w:szCs w:val="28"/>
        </w:rPr>
        <w:t xml:space="preserve"> 600 </w:t>
      </w:r>
      <w:r>
        <w:rPr>
          <w:rFonts w:ascii="Times New Roman" w:hAnsi="Times New Roman"/>
          <w:sz w:val="28"/>
          <w:szCs w:val="28"/>
        </w:rPr>
        <w:t>«</w:t>
      </w:r>
      <w:r w:rsidRPr="007F717F">
        <w:rPr>
          <w:rFonts w:ascii="Times New Roman" w:hAnsi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F71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Приоритетами государственной политики области в сфере благоустройства являются обеспечение</w:t>
      </w:r>
      <w:r w:rsidRPr="00E64CE9">
        <w:rPr>
          <w:rFonts w:ascii="Times New Roman" w:hAnsi="Times New Roman"/>
          <w:sz w:val="28"/>
          <w:szCs w:val="28"/>
        </w:rPr>
        <w:t xml:space="preserve"> повышения качества и комфорта городской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8F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C58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паспортом приоритетного проекта «Формирование комфортной городской среды»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Pr="00CC58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утвержденным президиумом Совета при Президенте Российской Федерации по стратегическому развити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ю и приоритетным проектам (протокол от 21.11.2016 № 10), </w:t>
      </w:r>
      <w:r>
        <w:rPr>
          <w:rFonts w:ascii="Times New Roman" w:hAnsi="Times New Roman"/>
          <w:sz w:val="28"/>
          <w:szCs w:val="28"/>
        </w:rPr>
        <w:t>п</w:t>
      </w:r>
      <w:r w:rsidRPr="002657FC">
        <w:rPr>
          <w:rFonts w:ascii="Times New Roman" w:hAnsi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657F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657FC">
        <w:rPr>
          <w:rFonts w:ascii="Times New Roman" w:hAnsi="Times New Roman"/>
          <w:sz w:val="28"/>
          <w:szCs w:val="28"/>
        </w:rPr>
        <w:t xml:space="preserve">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>
        <w:rPr>
          <w:rFonts w:ascii="Times New Roman" w:hAnsi="Times New Roman"/>
          <w:sz w:val="28"/>
          <w:szCs w:val="28"/>
        </w:rPr>
        <w:t>комфортной</w:t>
      </w:r>
      <w:r w:rsidRPr="002657FC">
        <w:rPr>
          <w:rFonts w:ascii="Times New Roman" w:hAnsi="Times New Roman"/>
          <w:sz w:val="28"/>
          <w:szCs w:val="28"/>
        </w:rPr>
        <w:t xml:space="preserve"> городской среды»</w:t>
      </w:r>
      <w:r>
        <w:rPr>
          <w:rFonts w:ascii="Times New Roman" w:hAnsi="Times New Roman"/>
          <w:sz w:val="28"/>
          <w:szCs w:val="28"/>
        </w:rPr>
        <w:t>.</w:t>
      </w:r>
    </w:p>
    <w:p w14:paraId="704B9BCA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 является создание условий </w:t>
      </w:r>
      <w:r w:rsidRPr="00E64CE9">
        <w:rPr>
          <w:rFonts w:ascii="Times New Roman" w:hAnsi="Times New Roman"/>
          <w:sz w:val="28"/>
          <w:szCs w:val="28"/>
        </w:rPr>
        <w:t>для системного повышения качества и комфорта городской среды</w:t>
      </w:r>
      <w:r>
        <w:rPr>
          <w:rFonts w:ascii="Times New Roman" w:hAnsi="Times New Roman"/>
          <w:sz w:val="28"/>
          <w:szCs w:val="28"/>
        </w:rPr>
        <w:t xml:space="preserve"> на территории Еврейской автономной области</w:t>
      </w:r>
      <w:r w:rsidRPr="00E64CE9">
        <w:rPr>
          <w:rFonts w:ascii="Times New Roman" w:hAnsi="Times New Roman"/>
          <w:sz w:val="28"/>
          <w:szCs w:val="28"/>
        </w:rPr>
        <w:t>, а также услови</w:t>
      </w:r>
      <w:r>
        <w:rPr>
          <w:rFonts w:ascii="Times New Roman" w:hAnsi="Times New Roman"/>
          <w:sz w:val="28"/>
          <w:szCs w:val="28"/>
        </w:rPr>
        <w:t xml:space="preserve">й комфортного </w:t>
      </w:r>
      <w:r w:rsidRPr="00E64CE9">
        <w:rPr>
          <w:rFonts w:ascii="Times New Roman" w:hAnsi="Times New Roman"/>
          <w:sz w:val="28"/>
          <w:szCs w:val="28"/>
        </w:rPr>
        <w:t>проживания населения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7F717F">
        <w:rPr>
          <w:rFonts w:ascii="Times New Roman" w:hAnsi="Times New Roman"/>
          <w:sz w:val="28"/>
          <w:szCs w:val="28"/>
        </w:rPr>
        <w:t>.</w:t>
      </w:r>
    </w:p>
    <w:p w14:paraId="1FA48826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Для достижения поставленной цели</w:t>
      </w:r>
      <w:r>
        <w:rPr>
          <w:rFonts w:ascii="Times New Roman" w:hAnsi="Times New Roman"/>
          <w:sz w:val="28"/>
          <w:szCs w:val="28"/>
        </w:rPr>
        <w:t xml:space="preserve"> необходимо решение задач по благоустройству дворовых и общественных территорий, а также максимальному </w:t>
      </w:r>
      <w:r>
        <w:rPr>
          <w:rFonts w:ascii="Times New Roman" w:hAnsi="Times New Roman"/>
          <w:color w:val="000000"/>
          <w:sz w:val="28"/>
          <w:szCs w:val="28"/>
        </w:rPr>
        <w:t>вовлечению</w:t>
      </w:r>
      <w:r w:rsidRPr="00072B59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072B59">
        <w:rPr>
          <w:rFonts w:ascii="Times New Roman" w:hAnsi="Times New Roman"/>
          <w:color w:val="000000"/>
          <w:sz w:val="28"/>
          <w:szCs w:val="28"/>
        </w:rPr>
        <w:t xml:space="preserve"> организаций в реализацию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данных</w:t>
      </w:r>
      <w:r w:rsidRPr="00072B59">
        <w:rPr>
          <w:rFonts w:ascii="Times New Roman" w:hAnsi="Times New Roman"/>
          <w:color w:val="000000"/>
          <w:sz w:val="28"/>
          <w:szCs w:val="28"/>
        </w:rPr>
        <w:t xml:space="preserve"> мероприятий</w:t>
      </w:r>
      <w:r w:rsidRPr="007F717F">
        <w:rPr>
          <w:rFonts w:ascii="Times New Roman" w:hAnsi="Times New Roman"/>
          <w:sz w:val="28"/>
          <w:szCs w:val="28"/>
        </w:rPr>
        <w:t>.</w:t>
      </w:r>
    </w:p>
    <w:p w14:paraId="0607E5B6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042AAA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36"/>
      <w:bookmarkEnd w:id="7"/>
      <w:r w:rsidRPr="007F717F">
        <w:rPr>
          <w:rFonts w:ascii="Times New Roman" w:hAnsi="Times New Roman"/>
          <w:sz w:val="28"/>
          <w:szCs w:val="28"/>
        </w:rPr>
        <w:t xml:space="preserve">4. Перечень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14:paraId="52E5BAC3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165DF" w:rsidSect="008165DF">
          <w:pgSz w:w="11905" w:h="16838"/>
          <w:pgMar w:top="1238" w:right="850" w:bottom="993" w:left="1701" w:header="720" w:footer="720" w:gutter="0"/>
          <w:pgNumType w:start="1"/>
          <w:cols w:space="720"/>
          <w:noEndnote/>
          <w:titlePg/>
          <w:docGrid w:linePitch="299"/>
        </w:sectPr>
      </w:pPr>
    </w:p>
    <w:p w14:paraId="523AA02F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238"/>
      <w:bookmarkStart w:id="9" w:name="Par240"/>
      <w:bookmarkEnd w:id="8"/>
      <w:bookmarkEnd w:id="9"/>
      <w:r w:rsidRPr="007F717F"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2E2000A5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 показателях (индикаторах)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14:paraId="1CC57E0E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2126"/>
        <w:gridCol w:w="1134"/>
        <w:gridCol w:w="709"/>
        <w:gridCol w:w="708"/>
        <w:gridCol w:w="709"/>
        <w:gridCol w:w="709"/>
        <w:gridCol w:w="709"/>
      </w:tblGrid>
      <w:tr w:rsidR="008165DF" w:rsidRPr="00F97432" w14:paraId="4EE4DA4B" w14:textId="77777777" w:rsidTr="008165DF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196D5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9743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4489E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32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283B5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32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73F9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32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8165DF" w:rsidRPr="00F97432" w14:paraId="2021AA20" w14:textId="77777777" w:rsidTr="008165DF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749FC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E211D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923D6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09B77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32">
              <w:rPr>
                <w:rFonts w:ascii="Times New Roman" w:hAnsi="Times New Roman"/>
                <w:sz w:val="24"/>
                <w:szCs w:val="24"/>
              </w:rPr>
              <w:t>отчетный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9743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8EC17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9743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5E940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9743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20D3F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3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9743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114A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0D5" w14:textId="77777777" w:rsidR="008165D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165DF" w:rsidRPr="00F97432" w14:paraId="405867AC" w14:textId="77777777" w:rsidTr="008165DF">
        <w:trPr>
          <w:cantSplit/>
          <w:trHeight w:val="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852EF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27556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C4E43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6172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E049E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3EFB3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F78C0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259B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8C90" w14:textId="77777777" w:rsidR="008165D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65DF" w:rsidRPr="00F97432" w14:paraId="7200BEE0" w14:textId="77777777" w:rsidTr="008165DF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E18F7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6949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благоустройства дворовых территорий</w:t>
            </w:r>
            <w:hyperlink w:anchor="Par434" w:history="1">
              <w:r w:rsidRPr="00F97432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r w:rsidRPr="00F974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40025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6511F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30F9F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AF5D2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52F77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A839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654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65DF" w:rsidRPr="00F97432" w14:paraId="18468D0E" w14:textId="77777777" w:rsidTr="008165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77E2E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06648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благоустройства общественных территорий (пространств)</w:t>
            </w:r>
            <w:hyperlink w:anchor="Par434" w:history="1">
              <w:r w:rsidRPr="00F97432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r w:rsidRPr="00F974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09B24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C9CC0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66883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43FAE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BEB19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5B5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D29C" w14:textId="77777777" w:rsidR="008165DF" w:rsidRPr="00F97432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59E1884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434"/>
      <w:bookmarkEnd w:id="10"/>
    </w:p>
    <w:p w14:paraId="7D1F7643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B08E146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EB71ADC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8E615C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E39CE6E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5. Прогноз конечных результатов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14:paraId="4AB11ACA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5DA681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Успешное выполнение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 позволит обеспечить достижение следующих показателей:</w:t>
      </w:r>
    </w:p>
    <w:p w14:paraId="2EC964A7" w14:textId="77777777" w:rsidR="008165DF" w:rsidRPr="00140ED7" w:rsidRDefault="008165DF" w:rsidP="008165D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0ED7">
        <w:rPr>
          <w:rFonts w:ascii="Times New Roman" w:hAnsi="Times New Roman"/>
          <w:color w:val="000000"/>
          <w:sz w:val="28"/>
          <w:szCs w:val="28"/>
        </w:rPr>
        <w:t>- увеличение доли благоустроенных дворовых территорий;</w:t>
      </w:r>
    </w:p>
    <w:p w14:paraId="7F272093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ED7">
        <w:rPr>
          <w:rFonts w:ascii="Times New Roman" w:hAnsi="Times New Roman"/>
          <w:color w:val="000000"/>
          <w:sz w:val="28"/>
          <w:szCs w:val="28"/>
        </w:rPr>
        <w:t>- увеличение доли благоустроенных общественных территорий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B19934D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4BA07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4D17C34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6. Сроки и этапы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14:paraId="5396B2AD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51843E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7F717F">
        <w:rPr>
          <w:rFonts w:ascii="Times New Roman" w:hAnsi="Times New Roman"/>
          <w:sz w:val="28"/>
          <w:szCs w:val="28"/>
        </w:rPr>
        <w:t>рограмма рассчитана на 201</w:t>
      </w:r>
      <w:r>
        <w:rPr>
          <w:rFonts w:ascii="Times New Roman" w:hAnsi="Times New Roman"/>
          <w:sz w:val="28"/>
          <w:szCs w:val="28"/>
        </w:rPr>
        <w:t>8–</w:t>
      </w:r>
      <w:r w:rsidRPr="007F717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F717F">
        <w:rPr>
          <w:rFonts w:ascii="Times New Roman" w:hAnsi="Times New Roman"/>
          <w:sz w:val="28"/>
          <w:szCs w:val="28"/>
        </w:rPr>
        <w:t xml:space="preserve"> годы в </w:t>
      </w:r>
      <w:r>
        <w:rPr>
          <w:rFonts w:ascii="Times New Roman" w:hAnsi="Times New Roman"/>
          <w:sz w:val="28"/>
          <w:szCs w:val="28"/>
        </w:rPr>
        <w:t>5</w:t>
      </w:r>
      <w:r w:rsidRPr="007F717F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ов:</w:t>
      </w:r>
    </w:p>
    <w:p w14:paraId="6D4B1FDA" w14:textId="77777777" w:rsidR="008165DF" w:rsidRPr="00E8229C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 – 2018 год;</w:t>
      </w:r>
    </w:p>
    <w:p w14:paraId="7611EC85" w14:textId="77777777" w:rsidR="008165DF" w:rsidRPr="00E8229C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– 2019 год;</w:t>
      </w:r>
    </w:p>
    <w:p w14:paraId="28ABB41C" w14:textId="77777777" w:rsidR="008165DF" w:rsidRPr="00E8229C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– 2020 год;</w:t>
      </w:r>
    </w:p>
    <w:p w14:paraId="5E297182" w14:textId="77777777" w:rsidR="008165DF" w:rsidRPr="00E8229C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этап – 2021 год;</w:t>
      </w:r>
    </w:p>
    <w:p w14:paraId="76F4722C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165DF" w:rsidSect="008165DF">
          <w:pgSz w:w="11905" w:h="16838"/>
          <w:pgMar w:top="1238" w:right="850" w:bottom="993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этап – 2</w:t>
      </w:r>
      <w:bookmarkStart w:id="11" w:name="Par466"/>
      <w:bookmarkStart w:id="12" w:name="Par468"/>
      <w:bookmarkEnd w:id="11"/>
      <w:bookmarkEnd w:id="12"/>
      <w:r>
        <w:rPr>
          <w:rFonts w:ascii="Times New Roman" w:hAnsi="Times New Roman"/>
          <w:sz w:val="28"/>
          <w:szCs w:val="28"/>
        </w:rPr>
        <w:t>022 год</w:t>
      </w:r>
    </w:p>
    <w:p w14:paraId="1ACCFC0C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7F717F">
        <w:rPr>
          <w:rFonts w:ascii="Times New Roman" w:hAnsi="Times New Roman"/>
          <w:sz w:val="28"/>
          <w:szCs w:val="28"/>
        </w:rPr>
        <w:t xml:space="preserve">. Механизм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14:paraId="44EE07CA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ADA965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 предусматривает использование рычагов государственной, экономической, финансовой и бюджетной политики в сфере жилищного и коммунального хозяйства с учетом интересов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7F717F">
        <w:rPr>
          <w:rFonts w:ascii="Times New Roman" w:hAnsi="Times New Roman"/>
          <w:sz w:val="28"/>
          <w:szCs w:val="28"/>
        </w:rPr>
        <w:t>.</w:t>
      </w:r>
    </w:p>
    <w:p w14:paraId="73487FCC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>МО «Смидовичское городское поселение»</w:t>
      </w:r>
      <w:r w:rsidRPr="007F717F">
        <w:rPr>
          <w:rFonts w:ascii="Times New Roman" w:hAnsi="Times New Roman"/>
          <w:sz w:val="28"/>
          <w:szCs w:val="28"/>
        </w:rPr>
        <w:t>.</w:t>
      </w:r>
    </w:p>
    <w:p w14:paraId="3F5BBBE8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D44846E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Ответственный исполнитель и </w:t>
      </w:r>
      <w:r>
        <w:rPr>
          <w:rFonts w:ascii="Times New Roman" w:hAnsi="Times New Roman"/>
          <w:sz w:val="28"/>
          <w:szCs w:val="28"/>
        </w:rPr>
        <w:t xml:space="preserve">участники 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 в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 контролируют своевременность выполнения мероприятий и целевое использование бюджетных средств, на конкурсной основе осуществляют отбор исполнителей работ (услуг), согласовывают с ними возможные сроки выполнения мероприятий, объемы и источники финансирования.</w:t>
      </w:r>
    </w:p>
    <w:p w14:paraId="08993EF0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программы:</w:t>
      </w:r>
    </w:p>
    <w:p w14:paraId="7A1041E5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- обеспечивает разработку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программы, ее согласование и утверждение в установленном порядке;</w:t>
      </w:r>
    </w:p>
    <w:p w14:paraId="5CBCDDAF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- организует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программы, обеспечивает внесение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F717F">
        <w:rPr>
          <w:rFonts w:ascii="Times New Roman" w:hAnsi="Times New Roman"/>
          <w:sz w:val="28"/>
          <w:szCs w:val="28"/>
        </w:rPr>
        <w:t xml:space="preserve"> программу и несет ответственность за достижение целевых показателей и индикаторов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программы, а также конечных результатов ее реализации;</w:t>
      </w:r>
    </w:p>
    <w:p w14:paraId="54916734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- проводит оценку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 на этапе реализации;</w:t>
      </w:r>
    </w:p>
    <w:p w14:paraId="69310D8E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- запрашивает у соисполнителей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 сведения, необходимые для подготовки годового отчета о ходе реализации и об оценке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 (далее </w:t>
      </w:r>
      <w:r>
        <w:rPr>
          <w:rFonts w:ascii="Times New Roman" w:hAnsi="Times New Roman"/>
          <w:sz w:val="28"/>
          <w:szCs w:val="28"/>
        </w:rPr>
        <w:t>–</w:t>
      </w:r>
      <w:r w:rsidRPr="007F717F">
        <w:rPr>
          <w:rFonts w:ascii="Times New Roman" w:hAnsi="Times New Roman"/>
          <w:sz w:val="28"/>
          <w:szCs w:val="28"/>
        </w:rPr>
        <w:t xml:space="preserve"> годовой отчет);</w:t>
      </w:r>
    </w:p>
    <w:p w14:paraId="19E1EE5C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- готовит годовой отчет.</w:t>
      </w:r>
    </w:p>
    <w:p w14:paraId="0B81F6DF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муниципальной </w:t>
      </w:r>
      <w:r w:rsidRPr="007F717F">
        <w:rPr>
          <w:rFonts w:ascii="Times New Roman" w:hAnsi="Times New Roman"/>
          <w:sz w:val="28"/>
          <w:szCs w:val="28"/>
        </w:rPr>
        <w:t>программы:</w:t>
      </w:r>
    </w:p>
    <w:p w14:paraId="13E88C60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- обеспечивают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7F717F">
        <w:rPr>
          <w:rFonts w:ascii="Times New Roman" w:hAnsi="Times New Roman"/>
          <w:sz w:val="28"/>
          <w:szCs w:val="28"/>
        </w:rPr>
        <w:t>;</w:t>
      </w:r>
    </w:p>
    <w:p w14:paraId="5B5DFDAA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- представляют в установленный срок ответственному исполнителю информацию о ходе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7F717F">
        <w:rPr>
          <w:rFonts w:ascii="Times New Roman" w:hAnsi="Times New Roman"/>
          <w:sz w:val="28"/>
          <w:szCs w:val="28"/>
        </w:rPr>
        <w:t>;</w:t>
      </w:r>
    </w:p>
    <w:p w14:paraId="3FD944D7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- представляют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14:paraId="0D32BD08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- несут ответственность за достижение целевых показателей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7F717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7F717F">
        <w:rPr>
          <w:rFonts w:ascii="Times New Roman" w:hAnsi="Times New Roman"/>
          <w:sz w:val="28"/>
          <w:szCs w:val="28"/>
        </w:rPr>
        <w:t>.</w:t>
      </w:r>
    </w:p>
    <w:p w14:paraId="6E8A95F9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 осуществляется на основе государственных контрактов (договоров) на закупку и поставку товаров, выполнение работ и оказание услуг для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F717F">
        <w:rPr>
          <w:rFonts w:ascii="Times New Roman" w:hAnsi="Times New Roman"/>
          <w:sz w:val="28"/>
          <w:szCs w:val="28"/>
        </w:rPr>
        <w:t xml:space="preserve"> нужд, заключаемых исполнителями подпрограммных мероприятий с исполнителями работ (услуг), определяемыми в соответствии с нормами федерального законодательства в сфере закупок товаров, работ, услуг для обеспечения государственных и муниципальных нужд.</w:t>
      </w:r>
    </w:p>
    <w:p w14:paraId="55A868E4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CE159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6EDEA1A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9. Прогноз сводных показателей государственных заданий</w:t>
      </w:r>
    </w:p>
    <w:p w14:paraId="103AA7F6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по этапам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14:paraId="354A4AE8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286525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F717F">
        <w:rPr>
          <w:rFonts w:ascii="Times New Roman" w:hAnsi="Times New Roman"/>
          <w:sz w:val="28"/>
          <w:szCs w:val="28"/>
        </w:rPr>
        <w:t xml:space="preserve"> услуг юридическим и (или) физическим лицам не планируется.</w:t>
      </w:r>
    </w:p>
    <w:p w14:paraId="6EBD257D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541FB9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B51EB06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10. Ресурсное обеспечение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14:paraId="70B237D1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1449B0" w14:textId="7F65F8FB" w:rsidR="008165DF" w:rsidRDefault="008165DF" w:rsidP="008165DF">
      <w:pPr>
        <w:jc w:val="right"/>
        <w:rPr>
          <w:rFonts w:ascii="Times New Roman" w:hAnsi="Times New Roman"/>
          <w:sz w:val="28"/>
          <w:szCs w:val="28"/>
        </w:rPr>
      </w:pPr>
      <w:r w:rsidRPr="006B4820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B4820">
        <w:rPr>
          <w:rFonts w:ascii="Times New Roman" w:hAnsi="Times New Roman"/>
          <w:sz w:val="28"/>
          <w:szCs w:val="28"/>
        </w:rPr>
        <w:t xml:space="preserve"> программы за счет всех источников составит </w:t>
      </w:r>
      <w:r w:rsidR="001B357D">
        <w:rPr>
          <w:rFonts w:ascii="Times New Roman" w:hAnsi="Times New Roman"/>
          <w:sz w:val="28"/>
          <w:szCs w:val="28"/>
        </w:rPr>
        <w:t>4695,864</w:t>
      </w:r>
      <w:r w:rsidRPr="006B4820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6B482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в том числе: за счет средств областного бюджета- </w:t>
      </w:r>
      <w:r w:rsidR="001B357D">
        <w:rPr>
          <w:rFonts w:ascii="Times New Roman" w:hAnsi="Times New Roman"/>
          <w:sz w:val="28"/>
          <w:szCs w:val="28"/>
        </w:rPr>
        <w:t>424,242</w:t>
      </w:r>
      <w:r>
        <w:rPr>
          <w:rFonts w:ascii="Times New Roman" w:hAnsi="Times New Roman"/>
          <w:sz w:val="28"/>
          <w:szCs w:val="28"/>
        </w:rPr>
        <w:t xml:space="preserve"> тыс. рублей, за счет средств федерального бюджета- </w:t>
      </w:r>
      <w:r w:rsidR="001B357D">
        <w:rPr>
          <w:rFonts w:ascii="Times New Roman" w:hAnsi="Times New Roman"/>
          <w:sz w:val="28"/>
          <w:szCs w:val="28"/>
        </w:rPr>
        <w:t>4080,98</w:t>
      </w:r>
      <w:r>
        <w:rPr>
          <w:rFonts w:ascii="Times New Roman" w:hAnsi="Times New Roman"/>
          <w:sz w:val="28"/>
          <w:szCs w:val="28"/>
        </w:rPr>
        <w:t xml:space="preserve"> тыс. рублей, за счет средств местных бюджетов-</w:t>
      </w:r>
      <w:r w:rsidR="001B357D">
        <w:rPr>
          <w:rFonts w:ascii="Times New Roman" w:hAnsi="Times New Roman"/>
          <w:sz w:val="28"/>
          <w:szCs w:val="28"/>
        </w:rPr>
        <w:t>190,642</w:t>
      </w:r>
      <w:r>
        <w:rPr>
          <w:rFonts w:ascii="Times New Roman" w:hAnsi="Times New Roman"/>
          <w:sz w:val="28"/>
          <w:szCs w:val="28"/>
        </w:rPr>
        <w:t xml:space="preserve"> тыс. рублей (на условиях со финансирования), в том числе:</w:t>
      </w:r>
    </w:p>
    <w:p w14:paraId="7392839F" w14:textId="245F4776" w:rsidR="001B357D" w:rsidRDefault="008165DF" w:rsidP="001B3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7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год- </w:t>
      </w:r>
      <w:r w:rsidR="001B357D">
        <w:rPr>
          <w:rFonts w:ascii="Times New Roman" w:hAnsi="Times New Roman"/>
          <w:sz w:val="28"/>
          <w:szCs w:val="28"/>
        </w:rPr>
        <w:t xml:space="preserve">всего 1775,864 тыс. рублей, в том числе: за счет средств областного бюджета – 161,442 тыс. рублей, за счет средств федерального бюджета- 1452,980 тыс. рублей, за счет средств местных бюджетов-161,442 тыс. рублей </w:t>
      </w:r>
    </w:p>
    <w:p w14:paraId="42B151B0" w14:textId="764535A8" w:rsidR="008165DF" w:rsidRDefault="008165DF" w:rsidP="001B3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7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год- всего 730,0 тыс. рублей, в том числе: за счет средств областного бюджета – 73,93 тыс. рублей, за счет средств федерального бюджета- 657,0 тыс. рублей, за счет средств местных бюджетов-7,3 тыс. рублей</w:t>
      </w:r>
    </w:p>
    <w:p w14:paraId="27979372" w14:textId="58286C49" w:rsidR="008165DF" w:rsidRDefault="008165DF" w:rsidP="001B3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7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год- всего 730,0 тыс. рублей, в том числе: за счет средств областного бюджета – 73,93 тыс. рублей, за счет средств федерального бюджета- 657,0 тыс. рублей, за счет средств местных бюджетов-7,3 тыс. рублей</w:t>
      </w:r>
    </w:p>
    <w:p w14:paraId="7D005354" w14:textId="21CF08E9" w:rsidR="008165DF" w:rsidRDefault="008165DF" w:rsidP="001B3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7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 год- всего 730,0 тыс. рублей, в том числе: за счет средств областного бюджета – 73,93 тыс. рублей, за счет средств федерального бюджета- 657,0 тыс. рублей, за счет средств местных бюджетов-7,3 тыс. рублей</w:t>
      </w:r>
    </w:p>
    <w:p w14:paraId="1089B255" w14:textId="1E9584B3" w:rsidR="008165DF" w:rsidRDefault="008165DF" w:rsidP="001B35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8165DF" w:rsidSect="008165DF">
          <w:pgSz w:w="11905" w:h="16838"/>
          <w:pgMar w:top="1381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>-</w:t>
      </w:r>
      <w:r w:rsidR="00717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год- всего 730,0 тыс. рублей, в том числе: за счет средств областного бюджета – 73,93 тыс. рублей, за счет средств федерального бюджета- 657,0 тыс. рублей, за счет средств местных бюджетов-7,3 тыс. рублей</w:t>
      </w:r>
    </w:p>
    <w:p w14:paraId="0D8B2140" w14:textId="77777777" w:rsidR="008165DF" w:rsidRPr="00822EC0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22EC0">
        <w:rPr>
          <w:rFonts w:ascii="Times New Roman" w:hAnsi="Times New Roman"/>
          <w:sz w:val="28"/>
          <w:szCs w:val="28"/>
          <w:lang w:eastAsia="ru-RU"/>
        </w:rPr>
        <w:lastRenderedPageBreak/>
        <w:t>Таблица 3</w:t>
      </w:r>
    </w:p>
    <w:p w14:paraId="2D875AD5" w14:textId="77777777" w:rsidR="008165DF" w:rsidRPr="00904629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B47B44" w14:textId="77777777" w:rsidR="008165DF" w:rsidRPr="00822EC0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EC0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22EC0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14:paraId="72E9AA07" w14:textId="77777777" w:rsidR="008165DF" w:rsidRPr="00822EC0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EC0">
        <w:rPr>
          <w:rFonts w:ascii="Times New Roman" w:hAnsi="Times New Roman"/>
          <w:sz w:val="28"/>
          <w:szCs w:val="28"/>
          <w:lang w:eastAsia="ru-RU"/>
        </w:rPr>
        <w:t xml:space="preserve">за счет средств </w:t>
      </w:r>
      <w:r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822EC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</w:p>
    <w:p w14:paraId="092CD5F1" w14:textId="77777777" w:rsidR="008165DF" w:rsidRPr="00822EC0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290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271"/>
        <w:gridCol w:w="2694"/>
        <w:gridCol w:w="1559"/>
        <w:gridCol w:w="1417"/>
        <w:gridCol w:w="1276"/>
        <w:gridCol w:w="992"/>
        <w:gridCol w:w="993"/>
        <w:gridCol w:w="993"/>
      </w:tblGrid>
      <w:tr w:rsidR="008165DF" w:rsidRPr="00822EC0" w14:paraId="757A6E15" w14:textId="77777777" w:rsidTr="008165DF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183AB9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17936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E3FAB1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150555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hanging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8165DF" w:rsidRPr="00822EC0" w14:paraId="5871FABB" w14:textId="77777777" w:rsidTr="008165DF">
        <w:trPr>
          <w:trHeight w:val="2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DE2485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2BFD21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9A835F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AED00A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hanging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700BA4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hanging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7B5DBC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hanging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FE4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hanging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9951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hanging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9F3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hanging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8165DF" w:rsidRPr="00822EC0" w14:paraId="3F730A3C" w14:textId="77777777" w:rsidTr="008165DF">
        <w:trPr>
          <w:trHeight w:val="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ACAE67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AB706C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04B242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74B58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hanging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523FBF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hanging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642E85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hanging="26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DA1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hanging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292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hanging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943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hanging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EC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165DF" w:rsidRPr="00822EC0" w14:paraId="38B88AEE" w14:textId="77777777" w:rsidTr="008165DF">
        <w:trPr>
          <w:trHeight w:val="6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5C70CC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600325" w14:textId="77777777" w:rsidR="008165DF" w:rsidRPr="00E0049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Pr="00E00490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E004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76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EB6765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t>комфортной</w:t>
            </w:r>
            <w:r w:rsidRPr="00EB6765">
              <w:rPr>
                <w:rFonts w:ascii="Times New Roman" w:hAnsi="Times New Roman"/>
                <w:sz w:val="20"/>
                <w:szCs w:val="20"/>
              </w:rPr>
              <w:t xml:space="preserve"> городской среды на территории пос. Смидович муниципального образования «Смидовичское городское поселение» Смидовичского муниципального района Еврейской автономной области в 2018-2022 годах»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6595C1" w14:textId="77777777" w:rsidR="008165DF" w:rsidRPr="00822EC0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Смидовичского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2EFBDC" w14:textId="28D228E0" w:rsidR="008165DF" w:rsidRPr="00822EC0" w:rsidRDefault="001B357D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190,642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80EC3C" w14:textId="4688FD9B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161,442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F36DF2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6EF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BFEE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FBE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</w:tr>
    </w:tbl>
    <w:p w14:paraId="1AB69B10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677D0B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C0">
        <w:rPr>
          <w:rFonts w:ascii="Times New Roman" w:hAnsi="Times New Roman"/>
          <w:sz w:val="28"/>
          <w:szCs w:val="28"/>
          <w:lang w:eastAsia="ru-RU"/>
        </w:rPr>
        <w:t>&lt;*&gt; Объемы финансирования из федерального, областного и местных бюджетов являются прогнозными и могут уточняться в течение действия программы.</w:t>
      </w:r>
    </w:p>
    <w:p w14:paraId="1F34ECBC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4C6AA4B0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323CDD37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63FF4252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52A03E99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688E4241" w14:textId="77777777" w:rsidR="008165DF" w:rsidRPr="001F686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F686F">
        <w:rPr>
          <w:rFonts w:ascii="Times New Roman" w:hAnsi="Times New Roman"/>
          <w:sz w:val="28"/>
          <w:szCs w:val="28"/>
          <w:lang w:eastAsia="ru-RU"/>
        </w:rPr>
        <w:lastRenderedPageBreak/>
        <w:t>Таблица 4</w:t>
      </w:r>
    </w:p>
    <w:p w14:paraId="3490AD2D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D5070F7" w14:textId="77777777" w:rsidR="008165DF" w:rsidRPr="001F686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86F">
        <w:rPr>
          <w:rFonts w:ascii="Times New Roman" w:hAnsi="Times New Roman"/>
          <w:sz w:val="28"/>
          <w:szCs w:val="28"/>
          <w:lang w:eastAsia="ru-RU"/>
        </w:rPr>
        <w:t>Информация</w:t>
      </w:r>
    </w:p>
    <w:p w14:paraId="020A7080" w14:textId="77777777" w:rsidR="008165DF" w:rsidRPr="001F686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86F">
        <w:rPr>
          <w:rFonts w:ascii="Times New Roman" w:hAnsi="Times New Roman"/>
          <w:sz w:val="28"/>
          <w:szCs w:val="28"/>
          <w:lang w:eastAsia="ru-RU"/>
        </w:rPr>
        <w:t xml:space="preserve">о ресурсном обеспечении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F686F">
        <w:rPr>
          <w:rFonts w:ascii="Times New Roman" w:hAnsi="Times New Roman"/>
          <w:sz w:val="28"/>
          <w:szCs w:val="28"/>
          <w:lang w:eastAsia="ru-RU"/>
        </w:rPr>
        <w:t xml:space="preserve">программы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1F686F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</w:p>
    <w:p w14:paraId="658A9DE3" w14:textId="77777777" w:rsidR="008165DF" w:rsidRPr="001F686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86F">
        <w:rPr>
          <w:rFonts w:ascii="Times New Roman" w:hAnsi="Times New Roman"/>
          <w:sz w:val="28"/>
          <w:szCs w:val="28"/>
          <w:lang w:eastAsia="ru-RU"/>
        </w:rPr>
        <w:t xml:space="preserve">и прогнозная оценка о привлекаемых на реализацию ее целей средствах федерального бюджета, </w:t>
      </w:r>
    </w:p>
    <w:p w14:paraId="11D800EF" w14:textId="77777777" w:rsidR="008165DF" w:rsidRPr="001F686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областного бюджета</w:t>
      </w:r>
      <w:r w:rsidRPr="001F686F">
        <w:rPr>
          <w:rFonts w:ascii="Times New Roman" w:hAnsi="Times New Roman"/>
          <w:sz w:val="28"/>
          <w:szCs w:val="28"/>
          <w:lang w:eastAsia="ru-RU"/>
        </w:rPr>
        <w:t>, внебюджетных источников</w:t>
      </w:r>
    </w:p>
    <w:p w14:paraId="26A897C8" w14:textId="77777777" w:rsidR="008165DF" w:rsidRPr="001F686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112"/>
        <w:gridCol w:w="2551"/>
        <w:gridCol w:w="1560"/>
        <w:gridCol w:w="1417"/>
        <w:gridCol w:w="1276"/>
        <w:gridCol w:w="1134"/>
        <w:gridCol w:w="1134"/>
        <w:gridCol w:w="992"/>
      </w:tblGrid>
      <w:tr w:rsidR="008165DF" w:rsidRPr="001F686F" w14:paraId="69B8EFF6" w14:textId="77777777" w:rsidTr="008165D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D3AE05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C7D1E7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CC6DD3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0881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 (тыс. рублей), годы</w:t>
            </w:r>
          </w:p>
        </w:tc>
      </w:tr>
      <w:tr w:rsidR="008165DF" w:rsidRPr="001F686F" w14:paraId="77143C4D" w14:textId="77777777" w:rsidTr="008165D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DAABEC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026ABB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C55448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3F51E2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350B2B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FA2FB7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0530B6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768F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784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8165DF" w:rsidRPr="001F686F" w14:paraId="5E24895E" w14:textId="77777777" w:rsidTr="008165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5A3EA5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236B4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996D6A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071CB3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E4EAC5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0F8F69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FD951F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4EA845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905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165DF" w:rsidRPr="001F686F" w14:paraId="13E86A8C" w14:textId="77777777" w:rsidTr="008165D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B6D236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AB2D26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Pr="00E00490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E004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76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EB6765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t>комфортной</w:t>
            </w:r>
            <w:r w:rsidRPr="00EB6765">
              <w:rPr>
                <w:rFonts w:ascii="Times New Roman" w:hAnsi="Times New Roman"/>
                <w:sz w:val="20"/>
                <w:szCs w:val="20"/>
              </w:rPr>
              <w:t xml:space="preserve"> городской среды на территории пос. Смидович муниципального образования «Смидовичское городское поселение» Смидовичского муниципального района Еврейской автономной области в 2018-2022 годах»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FC1E0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ED9B9F" w14:textId="21657809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4695,864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77F629" w14:textId="290DFB9C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1775,864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2B3CBD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FC60130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2894C8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B0B9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730,00 </w:t>
            </w:r>
          </w:p>
        </w:tc>
      </w:tr>
      <w:tr w:rsidR="008165DF" w:rsidRPr="001F686F" w14:paraId="6F1C690C" w14:textId="77777777" w:rsidTr="008165D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4C3F52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260B0C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82B888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EE05D4" w14:textId="1B482BFE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424,242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F62A0B6" w14:textId="774ECC16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161,442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5BC21FB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709F68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A0311E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5205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65,700</w:t>
            </w:r>
          </w:p>
        </w:tc>
      </w:tr>
      <w:tr w:rsidR="008165DF" w:rsidRPr="001F686F" w14:paraId="5CCB76C7" w14:textId="77777777" w:rsidTr="008165D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F6EC65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D79C0F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8ABC39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563A935" w14:textId="4780FFC5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4080,98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5F0934" w14:textId="75A3D594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1452,980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7F0FD82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33A5A77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AD52D6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99C8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657,00</w:t>
            </w:r>
          </w:p>
        </w:tc>
      </w:tr>
      <w:tr w:rsidR="008165DF" w:rsidRPr="001F686F" w14:paraId="47A01B7E" w14:textId="77777777" w:rsidTr="008165D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8AA6E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CEF448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7E6271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89385A9" w14:textId="7EDF9303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190,642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E7B5A91" w14:textId="48114D70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161,442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D4E5308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D4122E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CA31FF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E1D3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</w:tr>
      <w:tr w:rsidR="008165DF" w:rsidRPr="001F686F" w14:paraId="02563077" w14:textId="77777777" w:rsidTr="008165D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4B8152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AD0ABE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200B3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261BF86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FD521F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442BF4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9570E6C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D13CD1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1A3C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65DF" w:rsidRPr="001F686F" w14:paraId="081CC506" w14:textId="77777777" w:rsidTr="008165D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8DEF57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23B998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93D6A8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E9ECE16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D5500C8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10BA385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8CD4E6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D03C24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20F2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52BF3A3D" w14:textId="77777777" w:rsidR="008165DF" w:rsidRPr="001F686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2A25CF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686F">
        <w:rPr>
          <w:rFonts w:ascii="Times New Roman" w:hAnsi="Times New Roman"/>
          <w:sz w:val="28"/>
          <w:szCs w:val="28"/>
          <w:lang w:eastAsia="ru-RU"/>
        </w:rPr>
        <w:t>&lt;*&gt; Объемы финансирования из федерального, областного и местн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1F686F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F686F">
        <w:rPr>
          <w:rFonts w:ascii="Times New Roman" w:hAnsi="Times New Roman"/>
          <w:sz w:val="28"/>
          <w:szCs w:val="28"/>
          <w:lang w:eastAsia="ru-RU"/>
        </w:rPr>
        <w:t xml:space="preserve"> являются прогнозными и могут уточняться в течение 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F686F">
        <w:rPr>
          <w:rFonts w:ascii="Times New Roman" w:hAnsi="Times New Roman"/>
          <w:sz w:val="28"/>
          <w:szCs w:val="28"/>
          <w:lang w:eastAsia="ru-RU"/>
        </w:rPr>
        <w:t>программы.</w:t>
      </w:r>
    </w:p>
    <w:p w14:paraId="24F91C0A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  <w:sectPr w:rsidR="008165DF" w:rsidSect="008165DF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14:paraId="03B57B10" w14:textId="77777777" w:rsidR="008165DF" w:rsidRPr="001F686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F686F">
        <w:rPr>
          <w:rFonts w:ascii="Times New Roman" w:hAnsi="Times New Roman"/>
          <w:sz w:val="28"/>
          <w:szCs w:val="28"/>
          <w:lang w:eastAsia="ru-RU"/>
        </w:rPr>
        <w:lastRenderedPageBreak/>
        <w:t>Структура</w:t>
      </w:r>
    </w:p>
    <w:p w14:paraId="643EB69A" w14:textId="77777777" w:rsidR="008165DF" w:rsidRPr="001F686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86F">
        <w:rPr>
          <w:rFonts w:ascii="Times New Roman" w:hAnsi="Times New Roman"/>
          <w:sz w:val="28"/>
          <w:szCs w:val="28"/>
          <w:lang w:eastAsia="ru-RU"/>
        </w:rPr>
        <w:t xml:space="preserve">финансирования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F686F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14:paraId="54F02F13" w14:textId="77777777" w:rsidR="008165DF" w:rsidRPr="001F686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4AD2C8" w14:textId="77777777" w:rsidR="008165DF" w:rsidRPr="001F686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686F">
        <w:rPr>
          <w:rFonts w:ascii="Times New Roman" w:hAnsi="Times New Roman"/>
          <w:sz w:val="28"/>
          <w:szCs w:val="28"/>
          <w:lang w:eastAsia="ru-RU"/>
        </w:rPr>
        <w:t>Таблица 5</w:t>
      </w:r>
    </w:p>
    <w:p w14:paraId="5A850531" w14:textId="77777777" w:rsidR="008165DF" w:rsidRPr="001F686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276"/>
        <w:gridCol w:w="1134"/>
        <w:gridCol w:w="992"/>
        <w:gridCol w:w="992"/>
      </w:tblGrid>
      <w:tr w:rsidR="008165DF" w:rsidRPr="001F686F" w14:paraId="08019306" w14:textId="77777777" w:rsidTr="008165D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250E08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и направления расходов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80B97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8165DF" w:rsidRPr="001F686F" w14:paraId="4467F1F1" w14:textId="77777777" w:rsidTr="008165D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7207B3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9E328D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A81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8165DF" w:rsidRPr="001F686F" w14:paraId="73A66DDA" w14:textId="77777777" w:rsidTr="008165D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B9848A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1E81BF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64272B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3F91F7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6615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3B1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2C1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8165DF" w:rsidRPr="001F686F" w14:paraId="4D9424F1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D138EF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F8202AA" w14:textId="243DE13B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4695,864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9AD056D" w14:textId="15323A50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1775,864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B62659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18FF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C16E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8E27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730,00 </w:t>
            </w:r>
          </w:p>
        </w:tc>
      </w:tr>
      <w:tr w:rsidR="008165DF" w:rsidRPr="001F686F" w14:paraId="11EBA44D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5A02EC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2EFB9D" w14:textId="177D8CA7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424,242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7794BF" w14:textId="106A71F5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161,442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922DA4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C6A5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6828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9390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65,700</w:t>
            </w:r>
          </w:p>
        </w:tc>
      </w:tr>
      <w:tr w:rsidR="008165DF" w:rsidRPr="001F686F" w14:paraId="762A75C4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0ADF2A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2002C8" w14:textId="0D0985D3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4080,98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B179929" w14:textId="65140D14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1452,980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35B7FF4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871D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2459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48BE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657,00</w:t>
            </w:r>
          </w:p>
        </w:tc>
      </w:tr>
      <w:tr w:rsidR="008165DF" w:rsidRPr="001F686F" w14:paraId="0DBDF779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F4CAC0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B130CFB" w14:textId="30EC5A17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190,642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4E5BBDF" w14:textId="6C632EAB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161,442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6526D0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A5E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3C11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0B94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</w:tr>
      <w:tr w:rsidR="008165DF" w:rsidRPr="001F686F" w14:paraId="3FB560BE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CB941B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FD9DA8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B962BAC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161FB4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1B66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FE2F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1AA8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65DF" w:rsidRPr="001F686F" w14:paraId="48F6EEAA" w14:textId="77777777" w:rsidTr="008165DF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4D3E54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E62C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5DF" w:rsidRPr="001F686F" w14:paraId="6B7D207E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2ED0F1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127794" w14:textId="2FC4E770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4695,864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82544B" w14:textId="50381E3F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1775,864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E86775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E5C4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07A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9753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730,00 </w:t>
            </w:r>
          </w:p>
        </w:tc>
      </w:tr>
      <w:tr w:rsidR="008165DF" w:rsidRPr="001F686F" w14:paraId="7DA9DC79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547DB5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6674D03" w14:textId="04D31D2E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424,242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025823" w14:textId="4018AF89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161,442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8FC0DB4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AE2B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AA86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96BE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65,700</w:t>
            </w:r>
          </w:p>
        </w:tc>
      </w:tr>
      <w:tr w:rsidR="008165DF" w:rsidRPr="001F686F" w14:paraId="37C016FC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7C0C0F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E79043" w14:textId="08858E6E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4080,98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963B12" w14:textId="2757C8F1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1452,980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650E7C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8EE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0328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D034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657,00</w:t>
            </w:r>
          </w:p>
        </w:tc>
      </w:tr>
      <w:tr w:rsidR="008165DF" w:rsidRPr="001F686F" w14:paraId="62FD2FA9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3E8EF2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FECC1A" w14:textId="31CC534A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190,642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E8FAC1" w14:textId="3F60B61C" w:rsidR="008165DF" w:rsidRPr="001F686F" w:rsidRDefault="001B357D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161,442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E89AF3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3824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8B14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5B7A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7,300</w:t>
            </w:r>
          </w:p>
        </w:tc>
      </w:tr>
      <w:tr w:rsidR="008165DF" w:rsidRPr="001F686F" w14:paraId="425BF559" w14:textId="77777777" w:rsidTr="008165DF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1A4628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НИОКР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540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5DF" w:rsidRPr="001F686F" w14:paraId="08DECEAD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E01CCA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D59D6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222A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75A4E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340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430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6BAE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65DF" w:rsidRPr="001F686F" w14:paraId="568C7B86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B7BDE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BBD641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1756F3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6F923A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EC5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AEC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1C8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65DF" w:rsidRPr="001F686F" w14:paraId="10E58803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6BA3A9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727E62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675656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67E7D4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678A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E376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06E6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65DF" w:rsidRPr="001F686F" w14:paraId="28B555B2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9FA87D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0FB59B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B6A7E4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53B297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FC0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ADF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79DA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65DF" w:rsidRPr="001F686F" w14:paraId="2AE6B370" w14:textId="77777777" w:rsidTr="008165DF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55BAA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65F9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5DF" w:rsidRPr="001F686F" w14:paraId="3950CF72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7E8914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5DC9B6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103849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4C3B4F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2A07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30C7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FADC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65DF" w:rsidRPr="001F686F" w14:paraId="3C21A56D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331643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E9FDF9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1C1408D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DD64E3F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8574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8052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80B5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65DF" w:rsidRPr="001F686F" w14:paraId="6F3EF9ED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D4223B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323741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B7EA257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8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426A279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BEA5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8CBE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5D4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65DF" w:rsidRPr="001F686F" w14:paraId="5E0B371B" w14:textId="77777777" w:rsidTr="008165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06F939" w14:textId="77777777" w:rsidR="008165DF" w:rsidRPr="001F686F" w:rsidRDefault="008165DF" w:rsidP="0081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93F0EC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8E792E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ECBC5B0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9A99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B91F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B66C" w14:textId="77777777" w:rsidR="008165DF" w:rsidRPr="001F686F" w:rsidRDefault="008165DF" w:rsidP="0081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6F4DF9F9" w14:textId="77777777" w:rsidR="008165DF" w:rsidRPr="001F686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7BA644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686F">
        <w:rPr>
          <w:rFonts w:ascii="Times New Roman" w:hAnsi="Times New Roman"/>
          <w:sz w:val="28"/>
          <w:szCs w:val="28"/>
          <w:lang w:eastAsia="ru-RU"/>
        </w:rPr>
        <w:t>&lt;*&gt; Объемы финансирования из федерального, областного и местн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1F686F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F686F">
        <w:rPr>
          <w:rFonts w:ascii="Times New Roman" w:hAnsi="Times New Roman"/>
          <w:sz w:val="28"/>
          <w:szCs w:val="28"/>
          <w:lang w:eastAsia="ru-RU"/>
        </w:rPr>
        <w:t xml:space="preserve"> являются прогнозными и могут уточняться в течение 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F686F">
        <w:rPr>
          <w:rFonts w:ascii="Times New Roman" w:hAnsi="Times New Roman"/>
          <w:sz w:val="28"/>
          <w:szCs w:val="28"/>
          <w:lang w:eastAsia="ru-RU"/>
        </w:rPr>
        <w:t>программы.</w:t>
      </w:r>
    </w:p>
    <w:p w14:paraId="2BA64C41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5C83361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C67DAF2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7472D11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0988CAA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7592509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11. Методика оценки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14:paraId="01EE847E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5D8E6C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 представляет собой механизм контроля выполнения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 в зависимости от достижения поставленных целей и задач, эффективности использования бюджетных средств, полноты и своевременности выполнения программных мероприятий.</w:t>
      </w:r>
    </w:p>
    <w:p w14:paraId="3E2D8500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 оценивается по следующим направлениям:</w:t>
      </w:r>
    </w:p>
    <w:p w14:paraId="73543194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1. Степень достижения целей и решения задач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 в целом путем сопоставления фактически достигнутых значений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 и их плановых значений, приведенных в </w:t>
      </w:r>
      <w:hyperlink w:anchor="Par240" w:history="1">
        <w:r w:rsidRPr="007F717F">
          <w:rPr>
            <w:rFonts w:ascii="Times New Roman" w:hAnsi="Times New Roman"/>
            <w:sz w:val="28"/>
            <w:szCs w:val="28"/>
          </w:rPr>
          <w:t>таблице 1</w:t>
        </w:r>
      </w:hyperlink>
      <w:r w:rsidRPr="007F717F">
        <w:rPr>
          <w:rFonts w:ascii="Times New Roman" w:hAnsi="Times New Roman"/>
          <w:sz w:val="28"/>
          <w:szCs w:val="28"/>
        </w:rPr>
        <w:t>.</w:t>
      </w:r>
    </w:p>
    <w:p w14:paraId="7FFF0022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Оценка степени достижения целей и решения задач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5EA2D061" wp14:editId="2720FFAB">
            <wp:extent cx="336550" cy="19685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7F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14:paraId="74B524D7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533C1F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FD0236" wp14:editId="004AA936">
            <wp:extent cx="2813050" cy="431800"/>
            <wp:effectExtent l="0" t="0" r="635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66061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1C5164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где:</w:t>
      </w:r>
    </w:p>
    <w:p w14:paraId="1E6B2F3D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4B4A3D0E" wp14:editId="7A152404">
            <wp:extent cx="222250" cy="203200"/>
            <wp:effectExtent l="0" t="0" r="635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7F">
        <w:rPr>
          <w:rFonts w:ascii="Times New Roman" w:hAnsi="Times New Roman"/>
          <w:sz w:val="28"/>
          <w:szCs w:val="28"/>
        </w:rPr>
        <w:t xml:space="preserve"> - показатель достижения плановых значений показателей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программы;</w:t>
      </w:r>
    </w:p>
    <w:p w14:paraId="10FFFCB2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к - количество показателей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 (определяется в соответствии с </w:t>
      </w:r>
      <w:hyperlink w:anchor="Par240" w:history="1">
        <w:r w:rsidRPr="007F717F">
          <w:rPr>
            <w:rFonts w:ascii="Times New Roman" w:hAnsi="Times New Roman"/>
            <w:sz w:val="28"/>
            <w:szCs w:val="28"/>
          </w:rPr>
          <w:t>таблицей 1</w:t>
        </w:r>
      </w:hyperlink>
      <w:r w:rsidRPr="007F717F">
        <w:rPr>
          <w:rFonts w:ascii="Times New Roman" w:hAnsi="Times New Roman"/>
          <w:sz w:val="28"/>
          <w:szCs w:val="28"/>
        </w:rPr>
        <w:t xml:space="preserve"> программы);</w:t>
      </w:r>
    </w:p>
    <w:p w14:paraId="478E01B8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Ф - фактические значения показателей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 за рассматриваемый период;</w:t>
      </w:r>
    </w:p>
    <w:p w14:paraId="2DE4CD81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П - планируемые значения достижения показателей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 за рассматриваемый период (определяются в соответствии с показателями </w:t>
      </w:r>
      <w:hyperlink w:anchor="Par240" w:history="1">
        <w:r w:rsidRPr="007F717F">
          <w:rPr>
            <w:rFonts w:ascii="Times New Roman" w:hAnsi="Times New Roman"/>
            <w:sz w:val="28"/>
            <w:szCs w:val="28"/>
          </w:rPr>
          <w:t>таблицы 1</w:t>
        </w:r>
      </w:hyperlink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>программы).</w:t>
      </w:r>
    </w:p>
    <w:p w14:paraId="3DACA9A7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2. Степень соответствия запланированному уровню расходов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F717F">
        <w:rPr>
          <w:rFonts w:ascii="Times New Roman" w:hAnsi="Times New Roman"/>
          <w:sz w:val="28"/>
          <w:szCs w:val="28"/>
        </w:rPr>
        <w:t xml:space="preserve"> бюджета и иных источников ресурсного обеспечения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 путем сопоставления плановых и фактических объемов финансирования основных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7F717F">
        <w:rPr>
          <w:rFonts w:ascii="Times New Roman" w:hAnsi="Times New Roman"/>
          <w:sz w:val="28"/>
          <w:szCs w:val="28"/>
        </w:rPr>
        <w:t xml:space="preserve">, приведенных в </w:t>
      </w:r>
      <w:hyperlink w:anchor="Par864" w:history="1">
        <w:r w:rsidRPr="007F717F">
          <w:rPr>
            <w:rFonts w:ascii="Times New Roman" w:hAnsi="Times New Roman"/>
            <w:sz w:val="28"/>
            <w:szCs w:val="28"/>
          </w:rPr>
          <w:t>таблице 3</w:t>
        </w:r>
      </w:hyperlink>
      <w:r w:rsidRPr="007F717F">
        <w:rPr>
          <w:rFonts w:ascii="Times New Roman" w:hAnsi="Times New Roman"/>
          <w:sz w:val="28"/>
          <w:szCs w:val="28"/>
        </w:rPr>
        <w:t xml:space="preserve"> и </w:t>
      </w:r>
      <w:hyperlink w:anchor="Par1929" w:history="1">
        <w:r w:rsidRPr="007F717F">
          <w:rPr>
            <w:rFonts w:ascii="Times New Roman" w:hAnsi="Times New Roman"/>
            <w:sz w:val="28"/>
            <w:szCs w:val="28"/>
          </w:rPr>
          <w:t>таблице 4</w:t>
        </w:r>
      </w:hyperlink>
      <w:r w:rsidRPr="007F717F">
        <w:rPr>
          <w:rFonts w:ascii="Times New Roman" w:hAnsi="Times New Roman"/>
          <w:sz w:val="28"/>
          <w:szCs w:val="28"/>
        </w:rPr>
        <w:t>, по каждому источнику ресурсного обеспечения (областной бюджет, федеральный бюджет, бюджет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F717F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7F717F">
        <w:rPr>
          <w:rFonts w:ascii="Times New Roman" w:hAnsi="Times New Roman"/>
          <w:sz w:val="28"/>
          <w:szCs w:val="28"/>
        </w:rPr>
        <w:t>, внебюджетные источники).</w:t>
      </w:r>
    </w:p>
    <w:p w14:paraId="23F532B4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Оценка эффективности использования средств областного бюджета рассчитывается как:</w:t>
      </w:r>
    </w:p>
    <w:p w14:paraId="10A6DE5D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13A531" wp14:editId="44B50678">
            <wp:extent cx="762000" cy="4953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D4763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где:</w:t>
      </w:r>
    </w:p>
    <w:p w14:paraId="4E98843F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6FC5EFE0" wp14:editId="17904CC1">
            <wp:extent cx="203200" cy="203200"/>
            <wp:effectExtent l="0" t="0" r="635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7F">
        <w:rPr>
          <w:rFonts w:ascii="Times New Roman" w:hAnsi="Times New Roman"/>
          <w:sz w:val="28"/>
          <w:szCs w:val="28"/>
        </w:rPr>
        <w:t xml:space="preserve"> - показатель эффективности использования бюджетных средств;</w:t>
      </w:r>
    </w:p>
    <w:p w14:paraId="4C16324A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 wp14:anchorId="15DD3CA4" wp14:editId="636C1FB7">
            <wp:extent cx="228600" cy="20320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7F">
        <w:rPr>
          <w:rFonts w:ascii="Times New Roman" w:hAnsi="Times New Roman"/>
          <w:sz w:val="28"/>
          <w:szCs w:val="28"/>
        </w:rPr>
        <w:t xml:space="preserve"> - показатель достижения целей и решения задач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программы;</w:t>
      </w:r>
    </w:p>
    <w:p w14:paraId="0A940CB7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6099BE7" wp14:editId="79AEC063">
            <wp:extent cx="260350" cy="241300"/>
            <wp:effectExtent l="0" t="0" r="635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7F">
        <w:rPr>
          <w:rFonts w:ascii="Times New Roman" w:hAnsi="Times New Roman"/>
          <w:sz w:val="28"/>
          <w:szCs w:val="28"/>
        </w:rPr>
        <w:t xml:space="preserve"> - показатель степени выполнения запланированного уровня затрат, который рассчитывается по формуле:</w:t>
      </w:r>
    </w:p>
    <w:p w14:paraId="6CB8750F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6FC392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177D24" wp14:editId="6028AC90">
            <wp:extent cx="704850" cy="431800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EB373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где:</w:t>
      </w:r>
    </w:p>
    <w:p w14:paraId="0E26FC8D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Ф - фактическое использование бюджетных средств в рассматриваемом периоде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программы;</w:t>
      </w:r>
    </w:p>
    <w:p w14:paraId="08B3626D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П - планируемые расходы областного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программы.</w:t>
      </w:r>
    </w:p>
    <w:p w14:paraId="64D3A1B9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средств.</w:t>
      </w:r>
    </w:p>
    <w:p w14:paraId="25F023E7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3. Степень реализации мероприятий (достижение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 по годам на основе ежегодных планов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программы.</w:t>
      </w:r>
    </w:p>
    <w:p w14:paraId="089E2BC3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Оценка степени своевременности реализации мероприятий </w:t>
      </w:r>
      <w:r>
        <w:rPr>
          <w:rFonts w:ascii="Times New Roman" w:hAnsi="Times New Roman"/>
          <w:sz w:val="28"/>
          <w:szCs w:val="28"/>
        </w:rPr>
        <w:t>установленных</w:t>
      </w:r>
      <w:r w:rsidRPr="007F717F">
        <w:rPr>
          <w:rFonts w:ascii="Times New Roman" w:hAnsi="Times New Roman"/>
          <w:sz w:val="28"/>
          <w:szCs w:val="28"/>
        </w:rPr>
        <w:t xml:space="preserve"> сроков начала и завершения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программы.</w:t>
      </w:r>
    </w:p>
    <w:p w14:paraId="37019F53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Оценка степени своевременности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 производится по формуле:</w:t>
      </w:r>
    </w:p>
    <w:p w14:paraId="5449F191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C52D48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70EC07" wp14:editId="6E1B889B">
            <wp:extent cx="219075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6E252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где:</w:t>
      </w:r>
    </w:p>
    <w:p w14:paraId="3C054259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315487C3" wp14:editId="12E91B95">
            <wp:extent cx="304800" cy="203200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7F">
        <w:rPr>
          <w:rFonts w:ascii="Times New Roman" w:hAnsi="Times New Roman"/>
          <w:sz w:val="28"/>
          <w:szCs w:val="28"/>
        </w:rPr>
        <w:t xml:space="preserve"> - степень своевременности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7F717F">
        <w:rPr>
          <w:rFonts w:ascii="Times New Roman" w:hAnsi="Times New Roman"/>
          <w:sz w:val="28"/>
          <w:szCs w:val="28"/>
        </w:rPr>
        <w:t xml:space="preserve"> (процентов);</w:t>
      </w:r>
    </w:p>
    <w:p w14:paraId="30CF3304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13D3F182" wp14:editId="44E4BB8D">
            <wp:extent cx="203200" cy="203200"/>
            <wp:effectExtent l="0" t="0" r="635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7F">
        <w:rPr>
          <w:rFonts w:ascii="Times New Roman" w:hAnsi="Times New Roman"/>
          <w:sz w:val="28"/>
          <w:szCs w:val="28"/>
        </w:rPr>
        <w:t xml:space="preserve"> - количество мероприятий, выполненных с соблюдением установленных плановых сроков начала реализации;</w:t>
      </w:r>
    </w:p>
    <w:p w14:paraId="17E4DC66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15FBFA53" wp14:editId="7EBEFD6B">
            <wp:extent cx="203200" cy="203200"/>
            <wp:effectExtent l="0" t="0" r="635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7F">
        <w:rPr>
          <w:rFonts w:ascii="Times New Roman" w:hAnsi="Times New Roman"/>
          <w:sz w:val="28"/>
          <w:szCs w:val="28"/>
        </w:rPr>
        <w:t xml:space="preserve"> - количество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программы, завершенных с соблюдением установленных сроков;</w:t>
      </w:r>
    </w:p>
    <w:p w14:paraId="41E7F485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М - количество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7F717F">
        <w:rPr>
          <w:rFonts w:ascii="Times New Roman" w:hAnsi="Times New Roman"/>
          <w:sz w:val="28"/>
          <w:szCs w:val="28"/>
        </w:rPr>
        <w:t xml:space="preserve"> (определяется на основании данных таблицы 2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программы).</w:t>
      </w:r>
    </w:p>
    <w:p w14:paraId="7A9C6662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Уровень интегральной оценки эффективности в целом по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программе определяется по формуле:</w:t>
      </w:r>
    </w:p>
    <w:p w14:paraId="5D10B629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2926C6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0CE5B7" wp14:editId="09D54A11">
            <wp:extent cx="179070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58A3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где:</w:t>
      </w:r>
    </w:p>
    <w:p w14:paraId="727255D4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56872493" wp14:editId="1992FDF4">
            <wp:extent cx="228600" cy="203200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7F">
        <w:rPr>
          <w:rFonts w:ascii="Times New Roman" w:hAnsi="Times New Roman"/>
          <w:sz w:val="28"/>
          <w:szCs w:val="28"/>
        </w:rPr>
        <w:t xml:space="preserve"> - показатель достижения плановых значений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программы;</w:t>
      </w:r>
    </w:p>
    <w:p w14:paraId="2753A685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lastRenderedPageBreak/>
        <w:drawing>
          <wp:inline distT="0" distB="0" distL="0" distR="0" wp14:anchorId="37254625" wp14:editId="2C00BE61">
            <wp:extent cx="260350" cy="241300"/>
            <wp:effectExtent l="0" t="0" r="635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7F">
        <w:rPr>
          <w:rFonts w:ascii="Times New Roman" w:hAnsi="Times New Roman"/>
          <w:sz w:val="28"/>
          <w:szCs w:val="28"/>
        </w:rPr>
        <w:t xml:space="preserve"> - оценка степени исполнения запланированного уровня расходов.</w:t>
      </w:r>
    </w:p>
    <w:p w14:paraId="4F280393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7F717F">
        <w:rPr>
          <w:rFonts w:ascii="Times New Roman" w:hAnsi="Times New Roman"/>
          <w:sz w:val="28"/>
          <w:szCs w:val="28"/>
        </w:rPr>
        <w:t xml:space="preserve">рограмма считается эффективной в случае достижения следующего значения показателя: </w:t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339446E9" wp14:editId="5A7130E9">
            <wp:extent cx="774700" cy="203200"/>
            <wp:effectExtent l="0" t="0" r="635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7F">
        <w:rPr>
          <w:rFonts w:ascii="Times New Roman" w:hAnsi="Times New Roman"/>
          <w:sz w:val="28"/>
          <w:szCs w:val="28"/>
        </w:rPr>
        <w:t>.</w:t>
      </w:r>
    </w:p>
    <w:p w14:paraId="4D1DEE47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Социальная 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 достигается за счет:</w:t>
      </w:r>
    </w:p>
    <w:p w14:paraId="104AE566" w14:textId="77777777" w:rsidR="008165DF" w:rsidRPr="0034620D" w:rsidRDefault="008165DF" w:rsidP="0081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</w:t>
      </w:r>
      <w:r w:rsidRPr="00072B59">
        <w:rPr>
          <w:rFonts w:ascii="Times New Roman" w:hAnsi="Times New Roman"/>
          <w:color w:val="000000"/>
          <w:sz w:val="28"/>
          <w:szCs w:val="28"/>
        </w:rPr>
        <w:t>овышение уровня благоустройства дворовых территорий 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072B59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14:paraId="244F3819" w14:textId="77777777" w:rsidR="008165DF" w:rsidRPr="0034620D" w:rsidRDefault="008165DF" w:rsidP="0081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</w:t>
      </w:r>
      <w:r w:rsidRPr="00072B59">
        <w:rPr>
          <w:rFonts w:ascii="Times New Roman" w:hAnsi="Times New Roman"/>
          <w:color w:val="000000"/>
          <w:sz w:val="28"/>
          <w:szCs w:val="28"/>
        </w:rPr>
        <w:t>овышение уровня благоустройства общественных территорий 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072B59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4620D">
        <w:rPr>
          <w:rFonts w:ascii="Times New Roman" w:eastAsiaTheme="minorHAnsi" w:hAnsi="Times New Roman"/>
          <w:sz w:val="28"/>
          <w:szCs w:val="28"/>
        </w:rPr>
        <w:t>.</w:t>
      </w:r>
    </w:p>
    <w:p w14:paraId="0E27D9D9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</w:t>
      </w:r>
      <w:r w:rsidRPr="00072B59">
        <w:rPr>
          <w:rFonts w:ascii="Times New Roman" w:hAnsi="Times New Roman"/>
          <w:color w:val="000000"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территории 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072B59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F717F">
        <w:rPr>
          <w:rFonts w:ascii="Times New Roman" w:hAnsi="Times New Roman"/>
          <w:sz w:val="28"/>
          <w:szCs w:val="28"/>
        </w:rPr>
        <w:t>.</w:t>
      </w:r>
    </w:p>
    <w:p w14:paraId="29DD073E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Технико-экономическая 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 определяется:</w:t>
      </w:r>
    </w:p>
    <w:p w14:paraId="1F6B8BD9" w14:textId="77777777" w:rsidR="008165DF" w:rsidRPr="00140ED7" w:rsidRDefault="008165DF" w:rsidP="008165D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0ED7">
        <w:rPr>
          <w:rFonts w:ascii="Times New Roman" w:hAnsi="Times New Roman"/>
          <w:color w:val="000000"/>
          <w:sz w:val="28"/>
          <w:szCs w:val="28"/>
        </w:rPr>
        <w:t>- увеличение доли благоустроенных дворовых территорий;</w:t>
      </w:r>
    </w:p>
    <w:p w14:paraId="7BE0D1C1" w14:textId="77777777" w:rsidR="008165D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  <w:sectPr w:rsidR="008165DF" w:rsidSect="008165DF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140ED7">
        <w:rPr>
          <w:rFonts w:ascii="Times New Roman" w:hAnsi="Times New Roman"/>
          <w:color w:val="000000"/>
          <w:sz w:val="28"/>
          <w:szCs w:val="28"/>
        </w:rPr>
        <w:t>- увеличение доли благоустроенных общественных терр</w:t>
      </w:r>
      <w:r>
        <w:rPr>
          <w:rFonts w:ascii="Times New Roman" w:hAnsi="Times New Roman"/>
          <w:color w:val="000000"/>
          <w:sz w:val="28"/>
          <w:szCs w:val="28"/>
        </w:rPr>
        <w:t>иторий.</w:t>
      </w:r>
    </w:p>
    <w:p w14:paraId="7ADBD5B7" w14:textId="77777777" w:rsidR="008165DF" w:rsidRPr="007F717F" w:rsidRDefault="008165DF" w:rsidP="0081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14:paraId="0222D07C" w14:textId="77777777" w:rsidR="00A42921" w:rsidRDefault="00A42921"/>
    <w:sectPr w:rsidR="00A42921" w:rsidSect="008165D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BB21A" w14:textId="77777777" w:rsidR="004B585E" w:rsidRDefault="004B585E">
      <w:pPr>
        <w:spacing w:after="0" w:line="240" w:lineRule="auto"/>
      </w:pPr>
      <w:r>
        <w:separator/>
      </w:r>
    </w:p>
  </w:endnote>
  <w:endnote w:type="continuationSeparator" w:id="0">
    <w:p w14:paraId="26A0DFF3" w14:textId="77777777" w:rsidR="004B585E" w:rsidRDefault="004B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CAD6E" w14:textId="77777777" w:rsidR="004B585E" w:rsidRDefault="004B585E">
      <w:pPr>
        <w:spacing w:after="0" w:line="240" w:lineRule="auto"/>
      </w:pPr>
      <w:r>
        <w:separator/>
      </w:r>
    </w:p>
  </w:footnote>
  <w:footnote w:type="continuationSeparator" w:id="0">
    <w:p w14:paraId="5C33A8DD" w14:textId="77777777" w:rsidR="004B585E" w:rsidRDefault="004B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591386"/>
      <w:docPartObj>
        <w:docPartGallery w:val="Page Numbers (Top of Page)"/>
        <w:docPartUnique/>
      </w:docPartObj>
    </w:sdtPr>
    <w:sdtContent>
      <w:p w14:paraId="436E336F" w14:textId="77777777" w:rsidR="00F67282" w:rsidRDefault="00F672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75B80C87" w14:textId="77777777" w:rsidR="00F67282" w:rsidRPr="005350E4" w:rsidRDefault="00F67282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BF43" w14:textId="77777777" w:rsidR="00F67282" w:rsidRDefault="00F67282">
    <w:pPr>
      <w:pStyle w:val="a3"/>
      <w:jc w:val="center"/>
    </w:pPr>
  </w:p>
  <w:p w14:paraId="152224A4" w14:textId="77777777" w:rsidR="00F67282" w:rsidRDefault="00F672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8C106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2763B3"/>
    <w:multiLevelType w:val="hybridMultilevel"/>
    <w:tmpl w:val="284E7E54"/>
    <w:lvl w:ilvl="0" w:tplc="E30268A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20232EF"/>
    <w:multiLevelType w:val="multilevel"/>
    <w:tmpl w:val="6AC8F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0984377"/>
    <w:multiLevelType w:val="hybridMultilevel"/>
    <w:tmpl w:val="BB66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97893"/>
    <w:multiLevelType w:val="hybridMultilevel"/>
    <w:tmpl w:val="DB18BF92"/>
    <w:lvl w:ilvl="0" w:tplc="50F2B6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E4605F"/>
    <w:multiLevelType w:val="hybridMultilevel"/>
    <w:tmpl w:val="6E68076A"/>
    <w:lvl w:ilvl="0" w:tplc="E9064328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CF731E"/>
    <w:multiLevelType w:val="hybridMultilevel"/>
    <w:tmpl w:val="DDBE4E86"/>
    <w:lvl w:ilvl="0" w:tplc="61A2DF9C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98469B6"/>
    <w:multiLevelType w:val="hybridMultilevel"/>
    <w:tmpl w:val="4FBAEA44"/>
    <w:lvl w:ilvl="0" w:tplc="204694FE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B330B31"/>
    <w:multiLevelType w:val="hybridMultilevel"/>
    <w:tmpl w:val="90AECB32"/>
    <w:lvl w:ilvl="0" w:tplc="A94E8E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0FB48D8"/>
    <w:multiLevelType w:val="hybridMultilevel"/>
    <w:tmpl w:val="8E7A67FA"/>
    <w:lvl w:ilvl="0" w:tplc="B9241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509AC"/>
    <w:multiLevelType w:val="hybridMultilevel"/>
    <w:tmpl w:val="DD8A9BF0"/>
    <w:lvl w:ilvl="0" w:tplc="4F62F768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B7B627E"/>
    <w:multiLevelType w:val="hybridMultilevel"/>
    <w:tmpl w:val="6A20D98E"/>
    <w:lvl w:ilvl="0" w:tplc="DF9C0E2E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D4401D0"/>
    <w:multiLevelType w:val="hybridMultilevel"/>
    <w:tmpl w:val="F1C48BCA"/>
    <w:lvl w:ilvl="0" w:tplc="8C1444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53F38"/>
    <w:multiLevelType w:val="hybridMultilevel"/>
    <w:tmpl w:val="473C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485F55"/>
    <w:multiLevelType w:val="hybridMultilevel"/>
    <w:tmpl w:val="9D58D310"/>
    <w:lvl w:ilvl="0" w:tplc="554473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CAE4D61"/>
    <w:multiLevelType w:val="multilevel"/>
    <w:tmpl w:val="2AEE6B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5DAB31F4"/>
    <w:multiLevelType w:val="hybridMultilevel"/>
    <w:tmpl w:val="01100178"/>
    <w:lvl w:ilvl="0" w:tplc="15363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52C58E3"/>
    <w:multiLevelType w:val="hybridMultilevel"/>
    <w:tmpl w:val="4D6EFE1C"/>
    <w:lvl w:ilvl="0" w:tplc="D4F8D3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D87923"/>
    <w:multiLevelType w:val="hybridMultilevel"/>
    <w:tmpl w:val="176027BA"/>
    <w:lvl w:ilvl="0" w:tplc="C4E63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4"/>
  </w:num>
  <w:num w:numId="11">
    <w:abstractNumId w:val="5"/>
  </w:num>
  <w:num w:numId="12">
    <w:abstractNumId w:val="6"/>
  </w:num>
  <w:num w:numId="13">
    <w:abstractNumId w:val="19"/>
  </w:num>
  <w:num w:numId="14">
    <w:abstractNumId w:val="9"/>
  </w:num>
  <w:num w:numId="15">
    <w:abstractNumId w:val="18"/>
  </w:num>
  <w:num w:numId="16">
    <w:abstractNumId w:val="3"/>
  </w:num>
  <w:num w:numId="17">
    <w:abstractNumId w:val="16"/>
  </w:num>
  <w:num w:numId="18">
    <w:abstractNumId w:val="0"/>
  </w:num>
  <w:num w:numId="19">
    <w:abstractNumId w:val="20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21"/>
    <w:rsid w:val="001B357D"/>
    <w:rsid w:val="002A5594"/>
    <w:rsid w:val="004B585E"/>
    <w:rsid w:val="00717C87"/>
    <w:rsid w:val="008165DF"/>
    <w:rsid w:val="00A42921"/>
    <w:rsid w:val="00CC24C2"/>
    <w:rsid w:val="00F6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2205"/>
  <w15:chartTrackingRefBased/>
  <w15:docId w15:val="{6FFDE58C-2A37-4703-93D3-DBBEE77D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5D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65D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8165DF"/>
    <w:pPr>
      <w:keepNext w:val="0"/>
      <w:widowControl w:val="0"/>
      <w:suppressAutoHyphens/>
      <w:autoSpaceDE w:val="0"/>
      <w:ind w:left="1440" w:hanging="360"/>
      <w:jc w:val="both"/>
      <w:outlineLvl w:val="1"/>
    </w:pPr>
    <w:rPr>
      <w:rFonts w:ascii="Arial" w:hAnsi="Arial" w:cs="Arial"/>
      <w:sz w:val="24"/>
      <w:lang w:eastAsia="ar-SA"/>
    </w:rPr>
  </w:style>
  <w:style w:type="paragraph" w:styleId="3">
    <w:name w:val="heading 3"/>
    <w:basedOn w:val="2"/>
    <w:next w:val="a"/>
    <w:link w:val="30"/>
    <w:uiPriority w:val="9"/>
    <w:qFormat/>
    <w:rsid w:val="008165DF"/>
    <w:pPr>
      <w:ind w:left="2160"/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8165DF"/>
    <w:pPr>
      <w:ind w:left="28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5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5D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165D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165D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16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165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6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16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1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5D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1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5DF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rsid w:val="008165DF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65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8165DF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165DF"/>
    <w:pPr>
      <w:ind w:left="720"/>
      <w:contextualSpacing/>
    </w:pPr>
  </w:style>
  <w:style w:type="paragraph" w:styleId="a9">
    <w:name w:val="Balloon Text"/>
    <w:basedOn w:val="a"/>
    <w:link w:val="aa"/>
    <w:uiPriority w:val="99"/>
    <w:unhideWhenUsed/>
    <w:rsid w:val="0081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165DF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+ Полужирный"/>
    <w:rsid w:val="008165D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x-none"/>
    </w:rPr>
  </w:style>
  <w:style w:type="numbering" w:customStyle="1" w:styleId="11">
    <w:name w:val="Нет списка1"/>
    <w:next w:val="a2"/>
    <w:uiPriority w:val="99"/>
    <w:semiHidden/>
    <w:unhideWhenUsed/>
    <w:rsid w:val="008165DF"/>
  </w:style>
  <w:style w:type="paragraph" w:customStyle="1" w:styleId="ConsNonformat">
    <w:name w:val="ConsNonformat"/>
    <w:rsid w:val="008165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8165DF"/>
    <w:rPr>
      <w:rFonts w:cs="Times New Roman"/>
    </w:rPr>
  </w:style>
  <w:style w:type="paragraph" w:customStyle="1" w:styleId="CharCharCharCharChar">
    <w:name w:val="Знак Знак Char Char Char Char Char Знак Знак"/>
    <w:basedOn w:val="a"/>
    <w:rsid w:val="008165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d">
    <w:name w:val="Body Text Indent"/>
    <w:basedOn w:val="a"/>
    <w:link w:val="ae"/>
    <w:uiPriority w:val="99"/>
    <w:semiHidden/>
    <w:rsid w:val="008165DF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16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8165DF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16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165D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65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16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816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1"/>
    <w:basedOn w:val="a"/>
    <w:next w:val="af"/>
    <w:rsid w:val="008165DF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8165D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816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Главный"/>
    <w:basedOn w:val="a"/>
    <w:rsid w:val="008165DF"/>
    <w:pPr>
      <w:spacing w:after="12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14">
    <w:name w:val="Основной шрифт абзаца1"/>
    <w:rsid w:val="008165DF"/>
  </w:style>
  <w:style w:type="character" w:styleId="af1">
    <w:name w:val="FollowedHyperlink"/>
    <w:basedOn w:val="a0"/>
    <w:uiPriority w:val="99"/>
    <w:rsid w:val="008165DF"/>
    <w:rPr>
      <w:rFonts w:cs="Times New Roman"/>
      <w:color w:val="800080"/>
      <w:u w:val="single"/>
    </w:rPr>
  </w:style>
  <w:style w:type="character" w:customStyle="1" w:styleId="33">
    <w:name w:val="Знак Знак3"/>
    <w:rsid w:val="008165DF"/>
  </w:style>
  <w:style w:type="character" w:customStyle="1" w:styleId="25">
    <w:name w:val="Знак Знак2"/>
    <w:rsid w:val="008165DF"/>
  </w:style>
  <w:style w:type="character" w:customStyle="1" w:styleId="15">
    <w:name w:val="Знак Знак1"/>
    <w:rsid w:val="008165DF"/>
    <w:rPr>
      <w:rFonts w:ascii="Tahoma" w:hAnsi="Tahoma"/>
      <w:sz w:val="16"/>
    </w:rPr>
  </w:style>
  <w:style w:type="character" w:customStyle="1" w:styleId="af2">
    <w:name w:val="Знак Знак"/>
    <w:rsid w:val="008165DF"/>
  </w:style>
  <w:style w:type="character" w:customStyle="1" w:styleId="af3">
    <w:name w:val="Символ сноски"/>
    <w:rsid w:val="008165DF"/>
    <w:rPr>
      <w:vertAlign w:val="superscript"/>
    </w:rPr>
  </w:style>
  <w:style w:type="character" w:customStyle="1" w:styleId="apple-converted-space">
    <w:name w:val="apple-converted-space"/>
    <w:rsid w:val="008165DF"/>
  </w:style>
  <w:style w:type="character" w:styleId="af4">
    <w:name w:val="footnote reference"/>
    <w:basedOn w:val="a0"/>
    <w:uiPriority w:val="99"/>
    <w:rsid w:val="008165DF"/>
    <w:rPr>
      <w:rFonts w:cs="Times New Roman"/>
      <w:vertAlign w:val="superscript"/>
    </w:rPr>
  </w:style>
  <w:style w:type="character" w:styleId="af5">
    <w:name w:val="endnote reference"/>
    <w:basedOn w:val="a0"/>
    <w:uiPriority w:val="99"/>
    <w:rsid w:val="008165DF"/>
    <w:rPr>
      <w:rFonts w:cs="Times New Roman"/>
      <w:vertAlign w:val="superscript"/>
    </w:rPr>
  </w:style>
  <w:style w:type="character" w:customStyle="1" w:styleId="af6">
    <w:name w:val="Символы концевой сноски"/>
    <w:rsid w:val="008165DF"/>
  </w:style>
  <w:style w:type="paragraph" w:styleId="af7">
    <w:name w:val="List"/>
    <w:basedOn w:val="af"/>
    <w:uiPriority w:val="99"/>
    <w:rsid w:val="008165DF"/>
    <w:pPr>
      <w:suppressAutoHyphens/>
      <w:spacing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16">
    <w:name w:val="Название1"/>
    <w:basedOn w:val="a"/>
    <w:rsid w:val="008165DF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8165D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font5">
    <w:name w:val="font5"/>
    <w:basedOn w:val="a"/>
    <w:rsid w:val="008165DF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font6">
    <w:name w:val="font6"/>
    <w:basedOn w:val="a"/>
    <w:rsid w:val="008165DF"/>
    <w:pPr>
      <w:suppressAutoHyphens/>
      <w:spacing w:before="280" w:after="28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font7">
    <w:name w:val="font7"/>
    <w:basedOn w:val="a"/>
    <w:rsid w:val="008165DF"/>
    <w:pPr>
      <w:suppressAutoHyphens/>
      <w:spacing w:before="280" w:after="28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98">
    <w:name w:val="xl98"/>
    <w:basedOn w:val="a"/>
    <w:rsid w:val="008165DF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xl99">
    <w:name w:val="xl99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0">
    <w:name w:val="xl100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1">
    <w:name w:val="xl101"/>
    <w:basedOn w:val="a"/>
    <w:rsid w:val="008165DF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2">
    <w:name w:val="xl102"/>
    <w:basedOn w:val="a"/>
    <w:rsid w:val="008165DF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3">
    <w:name w:val="xl103"/>
    <w:basedOn w:val="a"/>
    <w:rsid w:val="008165DF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4">
    <w:name w:val="xl104"/>
    <w:basedOn w:val="a"/>
    <w:rsid w:val="008165DF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5">
    <w:name w:val="xl105"/>
    <w:basedOn w:val="a"/>
    <w:rsid w:val="008165DF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6">
    <w:name w:val="xl106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7">
    <w:name w:val="xl107"/>
    <w:basedOn w:val="a"/>
    <w:rsid w:val="008165DF"/>
    <w:pPr>
      <w:shd w:val="clear" w:color="auto" w:fill="E6B8B7"/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8">
    <w:name w:val="xl108"/>
    <w:basedOn w:val="a"/>
    <w:rsid w:val="008165DF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9">
    <w:name w:val="xl109"/>
    <w:basedOn w:val="a"/>
    <w:rsid w:val="008165DF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0">
    <w:name w:val="xl110"/>
    <w:basedOn w:val="a"/>
    <w:rsid w:val="008165DF"/>
    <w:pPr>
      <w:shd w:val="clear" w:color="auto" w:fill="E6B8B7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1">
    <w:name w:val="xl111"/>
    <w:basedOn w:val="a"/>
    <w:rsid w:val="008165DF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2">
    <w:name w:val="xl112"/>
    <w:basedOn w:val="a"/>
    <w:rsid w:val="008165DF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3">
    <w:name w:val="xl113"/>
    <w:basedOn w:val="a"/>
    <w:rsid w:val="008165DF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4">
    <w:name w:val="xl114"/>
    <w:basedOn w:val="a"/>
    <w:rsid w:val="008165DF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5">
    <w:name w:val="xl115"/>
    <w:basedOn w:val="a"/>
    <w:rsid w:val="008165DF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6">
    <w:name w:val="xl116"/>
    <w:basedOn w:val="a"/>
    <w:rsid w:val="008165DF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7">
    <w:name w:val="xl117"/>
    <w:basedOn w:val="a"/>
    <w:rsid w:val="008165DF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18">
    <w:name w:val="xl118"/>
    <w:basedOn w:val="a"/>
    <w:rsid w:val="008165DF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9">
    <w:name w:val="xl119"/>
    <w:basedOn w:val="a"/>
    <w:rsid w:val="008165DF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0">
    <w:name w:val="xl120"/>
    <w:basedOn w:val="a"/>
    <w:rsid w:val="008165DF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1">
    <w:name w:val="xl121"/>
    <w:basedOn w:val="a"/>
    <w:rsid w:val="008165DF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2">
    <w:name w:val="xl122"/>
    <w:basedOn w:val="a"/>
    <w:rsid w:val="008165DF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a"/>
    <w:rsid w:val="008165DF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4">
    <w:name w:val="xl124"/>
    <w:basedOn w:val="a"/>
    <w:rsid w:val="008165DF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xl125">
    <w:name w:val="xl125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26">
    <w:name w:val="xl126"/>
    <w:basedOn w:val="a"/>
    <w:rsid w:val="008165DF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27">
    <w:name w:val="xl127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28">
    <w:name w:val="xl128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29">
    <w:name w:val="xl129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0">
    <w:name w:val="xl130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1">
    <w:name w:val="xl131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2">
    <w:name w:val="xl132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3">
    <w:name w:val="xl133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4">
    <w:name w:val="xl134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5">
    <w:name w:val="xl135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6">
    <w:name w:val="xl136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7">
    <w:name w:val="xl137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8">
    <w:name w:val="xl138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9">
    <w:name w:val="xl139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0">
    <w:name w:val="xl140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1">
    <w:name w:val="xl141"/>
    <w:basedOn w:val="a"/>
    <w:rsid w:val="008165DF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2">
    <w:name w:val="xl142"/>
    <w:basedOn w:val="a"/>
    <w:rsid w:val="008165DF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3">
    <w:name w:val="xl143"/>
    <w:basedOn w:val="a"/>
    <w:rsid w:val="008165DF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4">
    <w:name w:val="xl144"/>
    <w:basedOn w:val="a"/>
    <w:rsid w:val="008165DF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18">
    <w:name w:val="Схема документа1"/>
    <w:basedOn w:val="a"/>
    <w:rsid w:val="008165DF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rsid w:val="008165DF"/>
    <w:pPr>
      <w:suppressAutoHyphens/>
      <w:spacing w:before="280" w:after="280" w:line="240" w:lineRule="auto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af9">
    <w:name w:val="footnote text"/>
    <w:basedOn w:val="a"/>
    <w:link w:val="afa"/>
    <w:uiPriority w:val="99"/>
    <w:rsid w:val="008165DF"/>
    <w:pPr>
      <w:suppressAutoHyphens/>
    </w:pPr>
    <w:rPr>
      <w:rFonts w:cs="Calibri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8165DF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8165DF"/>
    <w:pPr>
      <w:suppressLineNumbers/>
      <w:suppressAutoHyphens/>
    </w:pPr>
    <w:rPr>
      <w:rFonts w:cs="Calibri"/>
      <w:lang w:eastAsia="ar-SA"/>
    </w:rPr>
  </w:style>
  <w:style w:type="paragraph" w:customStyle="1" w:styleId="afc">
    <w:name w:val="Заголовок таблицы"/>
    <w:basedOn w:val="afb"/>
    <w:rsid w:val="008165DF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8165DF"/>
    <w:pPr>
      <w:suppressAutoHyphens/>
      <w:spacing w:line="276" w:lineRule="auto"/>
    </w:pPr>
    <w:rPr>
      <w:rFonts w:ascii="Calibri" w:hAnsi="Calibri" w:cs="Calibri"/>
      <w:sz w:val="22"/>
      <w:szCs w:val="22"/>
      <w:lang w:eastAsia="ar-SA"/>
    </w:rPr>
  </w:style>
  <w:style w:type="table" w:styleId="afe">
    <w:name w:val="Table Grid"/>
    <w:basedOn w:val="a1"/>
    <w:uiPriority w:val="59"/>
    <w:rsid w:val="0081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endnote text"/>
    <w:basedOn w:val="a"/>
    <w:link w:val="aff0"/>
    <w:uiPriority w:val="99"/>
    <w:semiHidden/>
    <w:rsid w:val="008165DF"/>
    <w:pPr>
      <w:suppressAutoHyphens/>
    </w:pPr>
    <w:rPr>
      <w:rFonts w:cs="Calibri"/>
      <w:sz w:val="20"/>
      <w:szCs w:val="20"/>
      <w:lang w:eastAsia="ar-SA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8165DF"/>
    <w:rPr>
      <w:rFonts w:ascii="Calibri" w:eastAsia="Times New Roman" w:hAnsi="Calibri" w:cs="Calibri"/>
      <w:sz w:val="20"/>
      <w:szCs w:val="20"/>
      <w:lang w:eastAsia="ar-SA"/>
    </w:rPr>
  </w:style>
  <w:style w:type="paragraph" w:styleId="aff1">
    <w:name w:val="Document Map"/>
    <w:basedOn w:val="a"/>
    <w:link w:val="aff2"/>
    <w:uiPriority w:val="99"/>
    <w:semiHidden/>
    <w:rsid w:val="0081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165DF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8165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bsatz-Standardschriftart">
    <w:name w:val="Absatz-Standardschriftart"/>
    <w:rsid w:val="008165DF"/>
  </w:style>
  <w:style w:type="character" w:customStyle="1" w:styleId="WW8Num1z0">
    <w:name w:val="WW8Num1z0"/>
    <w:rsid w:val="008165DF"/>
    <w:rPr>
      <w:rFonts w:ascii="Symbol" w:hAnsi="Symbol"/>
    </w:rPr>
  </w:style>
  <w:style w:type="character" w:customStyle="1" w:styleId="WW8Num1z1">
    <w:name w:val="WW8Num1z1"/>
    <w:rsid w:val="008165DF"/>
    <w:rPr>
      <w:rFonts w:ascii="Courier New" w:hAnsi="Courier New"/>
    </w:rPr>
  </w:style>
  <w:style w:type="character" w:customStyle="1" w:styleId="WW8Num1z2">
    <w:name w:val="WW8Num1z2"/>
    <w:rsid w:val="008165DF"/>
    <w:rPr>
      <w:rFonts w:ascii="Wingdings" w:hAnsi="Wingdings"/>
    </w:rPr>
  </w:style>
  <w:style w:type="character" w:customStyle="1" w:styleId="WW8Num1z3">
    <w:name w:val="WW8Num1z3"/>
    <w:rsid w:val="008165DF"/>
    <w:rPr>
      <w:rFonts w:ascii="Symbol" w:hAnsi="Symbol"/>
    </w:rPr>
  </w:style>
  <w:style w:type="character" w:customStyle="1" w:styleId="aff3">
    <w:name w:val="Цветовое выделение"/>
    <w:rsid w:val="008165DF"/>
    <w:rPr>
      <w:b/>
      <w:color w:val="000080"/>
    </w:rPr>
  </w:style>
  <w:style w:type="character" w:customStyle="1" w:styleId="aff4">
    <w:name w:val="Гипертекстовая ссылка"/>
    <w:rsid w:val="008165DF"/>
    <w:rPr>
      <w:b/>
      <w:color w:val="008000"/>
    </w:rPr>
  </w:style>
  <w:style w:type="character" w:customStyle="1" w:styleId="aff5">
    <w:name w:val="Активная гипертекстовая ссылка"/>
    <w:rsid w:val="008165DF"/>
    <w:rPr>
      <w:b/>
      <w:color w:val="008000"/>
      <w:u w:val="single"/>
    </w:rPr>
  </w:style>
  <w:style w:type="character" w:customStyle="1" w:styleId="aff6">
    <w:name w:val="Выделение для Базового Поиска"/>
    <w:rsid w:val="008165DF"/>
    <w:rPr>
      <w:b/>
      <w:color w:val="0058A9"/>
    </w:rPr>
  </w:style>
  <w:style w:type="character" w:customStyle="1" w:styleId="aff7">
    <w:name w:val="Выделение для Базового Поиска (курсив)"/>
    <w:rsid w:val="008165DF"/>
    <w:rPr>
      <w:b/>
      <w:i/>
      <w:color w:val="0058A9"/>
    </w:rPr>
  </w:style>
  <w:style w:type="character" w:customStyle="1" w:styleId="aff8">
    <w:name w:val="Заголовок своего сообщения"/>
    <w:rsid w:val="008165DF"/>
    <w:rPr>
      <w:b/>
      <w:color w:val="000080"/>
    </w:rPr>
  </w:style>
  <w:style w:type="character" w:customStyle="1" w:styleId="aff9">
    <w:name w:val="Заголовок чужого сообщения"/>
    <w:rsid w:val="008165DF"/>
    <w:rPr>
      <w:b/>
      <w:color w:val="FF0000"/>
    </w:rPr>
  </w:style>
  <w:style w:type="character" w:customStyle="1" w:styleId="affa">
    <w:name w:val="Найденные слова"/>
    <w:rsid w:val="008165DF"/>
    <w:rPr>
      <w:b/>
      <w:color w:val="000080"/>
      <w:shd w:val="clear" w:color="auto" w:fill="D4D0C8"/>
    </w:rPr>
  </w:style>
  <w:style w:type="character" w:customStyle="1" w:styleId="affb">
    <w:name w:val="Не вступил в силу"/>
    <w:rsid w:val="008165DF"/>
    <w:rPr>
      <w:b/>
      <w:color w:val="008080"/>
    </w:rPr>
  </w:style>
  <w:style w:type="character" w:customStyle="1" w:styleId="affc">
    <w:name w:val="Опечатки"/>
    <w:rsid w:val="008165DF"/>
    <w:rPr>
      <w:color w:val="FF0000"/>
    </w:rPr>
  </w:style>
  <w:style w:type="character" w:customStyle="1" w:styleId="affd">
    <w:name w:val="Продолжение ссылки"/>
    <w:rsid w:val="008165DF"/>
  </w:style>
  <w:style w:type="character" w:customStyle="1" w:styleId="affe">
    <w:name w:val="Сравнение редакций"/>
    <w:rsid w:val="008165DF"/>
    <w:rPr>
      <w:b/>
      <w:color w:val="000080"/>
    </w:rPr>
  </w:style>
  <w:style w:type="character" w:customStyle="1" w:styleId="afff">
    <w:name w:val="Сравнение редакций. Добавленный фрагмент"/>
    <w:rsid w:val="008165DF"/>
    <w:rPr>
      <w:color w:val="0000FF"/>
      <w:shd w:val="clear" w:color="auto" w:fill="E3EDFD"/>
    </w:rPr>
  </w:style>
  <w:style w:type="character" w:customStyle="1" w:styleId="afff0">
    <w:name w:val="Сравнение редакций. Удаленный фрагмент"/>
    <w:rsid w:val="008165DF"/>
    <w:rPr>
      <w:strike/>
      <w:color w:val="808000"/>
    </w:rPr>
  </w:style>
  <w:style w:type="character" w:customStyle="1" w:styleId="afff1">
    <w:name w:val="Утратил силу"/>
    <w:rsid w:val="008165DF"/>
    <w:rPr>
      <w:b/>
      <w:strike/>
      <w:color w:val="808000"/>
    </w:rPr>
  </w:style>
  <w:style w:type="paragraph" w:customStyle="1" w:styleId="afff2">
    <w:name w:val="Основное меню (преемственное)"/>
    <w:basedOn w:val="a"/>
    <w:next w:val="a"/>
    <w:rsid w:val="008165DF"/>
    <w:pPr>
      <w:widowControl w:val="0"/>
      <w:suppressAutoHyphens/>
      <w:autoSpaceDE w:val="0"/>
      <w:spacing w:after="0" w:line="240" w:lineRule="auto"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afff3">
    <w:name w:val="Внимание: криминал!!"/>
    <w:basedOn w:val="a"/>
    <w:next w:val="a"/>
    <w:rsid w:val="008165DF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4">
    <w:name w:val="Внимание: недобросовестность!"/>
    <w:basedOn w:val="a"/>
    <w:next w:val="a"/>
    <w:rsid w:val="008165DF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5">
    <w:name w:val="Заголовок группы контролов"/>
    <w:basedOn w:val="a"/>
    <w:next w:val="a"/>
    <w:rsid w:val="008165DF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6">
    <w:name w:val="Заголовок для информации об изменениях"/>
    <w:basedOn w:val="1"/>
    <w:next w:val="a"/>
    <w:rsid w:val="008165DF"/>
    <w:pPr>
      <w:keepNext w:val="0"/>
      <w:widowControl w:val="0"/>
      <w:suppressAutoHyphens/>
      <w:autoSpaceDE w:val="0"/>
      <w:jc w:val="both"/>
    </w:pPr>
    <w:rPr>
      <w:rFonts w:ascii="Arial" w:hAnsi="Arial" w:cs="Arial"/>
      <w:sz w:val="20"/>
      <w:szCs w:val="20"/>
      <w:shd w:val="clear" w:color="auto" w:fill="FFFFFF"/>
      <w:lang w:eastAsia="ar-SA"/>
    </w:rPr>
  </w:style>
  <w:style w:type="paragraph" w:customStyle="1" w:styleId="afff7">
    <w:name w:val="Заголовок приложения"/>
    <w:basedOn w:val="a"/>
    <w:next w:val="a"/>
    <w:rsid w:val="008165DF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8">
    <w:name w:val="Заголовок распахивающейся части диалога"/>
    <w:basedOn w:val="a"/>
    <w:next w:val="a"/>
    <w:rsid w:val="008165DF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9">
    <w:name w:val="Заголовок статьи"/>
    <w:basedOn w:val="a"/>
    <w:next w:val="a"/>
    <w:rsid w:val="008165DF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a">
    <w:name w:val="Интерактивный заголовок"/>
    <w:basedOn w:val="12"/>
    <w:next w:val="a"/>
    <w:rsid w:val="008165DF"/>
    <w:pPr>
      <w:keepNext w:val="0"/>
      <w:widowControl w:val="0"/>
      <w:autoSpaceDE w:val="0"/>
      <w:spacing w:before="0" w:after="0"/>
      <w:jc w:val="both"/>
    </w:pPr>
    <w:rPr>
      <w:rFonts w:eastAsia="Times New Roman"/>
      <w:sz w:val="24"/>
      <w:szCs w:val="24"/>
      <w:u w:val="single"/>
    </w:rPr>
  </w:style>
  <w:style w:type="paragraph" w:customStyle="1" w:styleId="afffb">
    <w:name w:val="Текст информации об изменениях"/>
    <w:basedOn w:val="a"/>
    <w:next w:val="a"/>
    <w:rsid w:val="008165DF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c">
    <w:name w:val="Информация об изменениях"/>
    <w:basedOn w:val="afffb"/>
    <w:next w:val="a"/>
    <w:rsid w:val="008165D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d">
    <w:name w:val="Текст (справка)"/>
    <w:basedOn w:val="a"/>
    <w:next w:val="a"/>
    <w:rsid w:val="008165DF"/>
    <w:pPr>
      <w:widowControl w:val="0"/>
      <w:suppressAutoHyphens/>
      <w:autoSpaceDE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e">
    <w:name w:val="Комментарий"/>
    <w:basedOn w:val="afffd"/>
    <w:next w:val="a"/>
    <w:rsid w:val="008165D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f">
    <w:name w:val="Информация об изменениях документа"/>
    <w:basedOn w:val="afffe"/>
    <w:next w:val="a"/>
    <w:rsid w:val="008165DF"/>
    <w:pPr>
      <w:spacing w:before="0"/>
    </w:pPr>
  </w:style>
  <w:style w:type="paragraph" w:customStyle="1" w:styleId="affff0">
    <w:name w:val="Текст (лев. подпись)"/>
    <w:basedOn w:val="a"/>
    <w:next w:val="a"/>
    <w:rsid w:val="008165DF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Колонтитул (левый)"/>
    <w:basedOn w:val="affff0"/>
    <w:next w:val="a"/>
    <w:rsid w:val="008165DF"/>
    <w:pPr>
      <w:jc w:val="both"/>
    </w:pPr>
    <w:rPr>
      <w:sz w:val="16"/>
      <w:szCs w:val="16"/>
    </w:rPr>
  </w:style>
  <w:style w:type="paragraph" w:customStyle="1" w:styleId="affff2">
    <w:name w:val="Текст (прав. подпись)"/>
    <w:basedOn w:val="a"/>
    <w:next w:val="a"/>
    <w:rsid w:val="008165DF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3">
    <w:name w:val="Колонтитул (правый)"/>
    <w:basedOn w:val="affff2"/>
    <w:next w:val="a"/>
    <w:rsid w:val="008165DF"/>
    <w:pPr>
      <w:jc w:val="both"/>
    </w:pPr>
    <w:rPr>
      <w:sz w:val="16"/>
      <w:szCs w:val="16"/>
    </w:rPr>
  </w:style>
  <w:style w:type="paragraph" w:customStyle="1" w:styleId="affff4">
    <w:name w:val="Комментарий пользователя"/>
    <w:basedOn w:val="afffe"/>
    <w:next w:val="a"/>
    <w:rsid w:val="008165DF"/>
    <w:pPr>
      <w:spacing w:before="0"/>
      <w:jc w:val="left"/>
    </w:pPr>
    <w:rPr>
      <w:i w:val="0"/>
      <w:iCs w:val="0"/>
      <w:color w:val="000080"/>
    </w:rPr>
  </w:style>
  <w:style w:type="paragraph" w:customStyle="1" w:styleId="affff5">
    <w:name w:val="Куда обратиться?"/>
    <w:basedOn w:val="a"/>
    <w:next w:val="a"/>
    <w:rsid w:val="008165DF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6">
    <w:name w:val="Моноширинный"/>
    <w:basedOn w:val="a"/>
    <w:next w:val="a"/>
    <w:rsid w:val="008165DF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7">
    <w:name w:val="Необходимые документы"/>
    <w:basedOn w:val="a"/>
    <w:next w:val="a"/>
    <w:rsid w:val="008165DF"/>
    <w:pPr>
      <w:widowControl w:val="0"/>
      <w:suppressAutoHyphens/>
      <w:autoSpaceDE w:val="0"/>
      <w:spacing w:after="0" w:line="240" w:lineRule="auto"/>
      <w:ind w:lef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Нормальный (таблица)"/>
    <w:basedOn w:val="a"/>
    <w:next w:val="a"/>
    <w:rsid w:val="008165DF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Объект"/>
    <w:basedOn w:val="a"/>
    <w:next w:val="a"/>
    <w:rsid w:val="008165DF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fa">
    <w:name w:val="Таблицы (моноширинный)"/>
    <w:basedOn w:val="a"/>
    <w:next w:val="a"/>
    <w:rsid w:val="008165DF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b">
    <w:name w:val="Оглавление"/>
    <w:basedOn w:val="affffa"/>
    <w:next w:val="a"/>
    <w:rsid w:val="008165DF"/>
    <w:pPr>
      <w:ind w:left="140"/>
    </w:pPr>
    <w:rPr>
      <w:rFonts w:ascii="Arial" w:hAnsi="Arial" w:cs="Arial"/>
    </w:rPr>
  </w:style>
  <w:style w:type="paragraph" w:customStyle="1" w:styleId="affffc">
    <w:name w:val="Переменная часть"/>
    <w:basedOn w:val="afff2"/>
    <w:next w:val="a"/>
    <w:rsid w:val="008165DF"/>
    <w:rPr>
      <w:rFonts w:ascii="Arial" w:hAnsi="Arial" w:cs="Arial"/>
      <w:sz w:val="20"/>
      <w:szCs w:val="20"/>
    </w:rPr>
  </w:style>
  <w:style w:type="paragraph" w:customStyle="1" w:styleId="affffd">
    <w:name w:val="Подвал для информации об изменениях"/>
    <w:basedOn w:val="1"/>
    <w:next w:val="a"/>
    <w:rsid w:val="008165DF"/>
    <w:pPr>
      <w:keepNext w:val="0"/>
      <w:widowControl w:val="0"/>
      <w:suppressAutoHyphens/>
      <w:autoSpaceDE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fe">
    <w:name w:val="Подзаголовок для информации об изменениях"/>
    <w:basedOn w:val="afffb"/>
    <w:next w:val="a"/>
    <w:rsid w:val="008165DF"/>
    <w:rPr>
      <w:b/>
      <w:bCs/>
      <w:color w:val="000080"/>
      <w:sz w:val="24"/>
      <w:szCs w:val="24"/>
    </w:rPr>
  </w:style>
  <w:style w:type="paragraph" w:customStyle="1" w:styleId="afffff">
    <w:name w:val="Подчёркнуный текст"/>
    <w:basedOn w:val="a"/>
    <w:next w:val="a"/>
    <w:rsid w:val="008165DF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0">
    <w:name w:val="Постоянная часть"/>
    <w:basedOn w:val="afff2"/>
    <w:next w:val="a"/>
    <w:rsid w:val="008165DF"/>
    <w:rPr>
      <w:rFonts w:ascii="Arial" w:hAnsi="Arial" w:cs="Arial"/>
      <w:sz w:val="22"/>
      <w:szCs w:val="22"/>
    </w:rPr>
  </w:style>
  <w:style w:type="paragraph" w:customStyle="1" w:styleId="afffff1">
    <w:name w:val="Прижатый влево"/>
    <w:basedOn w:val="a"/>
    <w:next w:val="a"/>
    <w:rsid w:val="008165DF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Пример."/>
    <w:basedOn w:val="a"/>
    <w:next w:val="a"/>
    <w:rsid w:val="008165DF"/>
    <w:pPr>
      <w:widowControl w:val="0"/>
      <w:suppressAutoHyphens/>
      <w:autoSpaceDE w:val="0"/>
      <w:spacing w:after="0" w:line="240" w:lineRule="auto"/>
      <w:ind w:left="118" w:firstLine="60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Примечание."/>
    <w:basedOn w:val="afffe"/>
    <w:next w:val="a"/>
    <w:rsid w:val="008165DF"/>
    <w:pPr>
      <w:spacing w:before="0"/>
    </w:pPr>
    <w:rPr>
      <w:i w:val="0"/>
      <w:iCs w:val="0"/>
      <w:color w:val="auto"/>
    </w:rPr>
  </w:style>
  <w:style w:type="paragraph" w:customStyle="1" w:styleId="afffff4">
    <w:name w:val="Словарная статья"/>
    <w:basedOn w:val="a"/>
    <w:next w:val="a"/>
    <w:rsid w:val="008165DF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Ссылка на официальную публикацию"/>
    <w:basedOn w:val="a"/>
    <w:next w:val="a"/>
    <w:rsid w:val="008165DF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6">
    <w:name w:val="Текст в таблице"/>
    <w:basedOn w:val="affff8"/>
    <w:next w:val="a"/>
    <w:rsid w:val="008165DF"/>
    <w:pPr>
      <w:ind w:firstLine="500"/>
    </w:pPr>
  </w:style>
  <w:style w:type="paragraph" w:customStyle="1" w:styleId="afffff7">
    <w:name w:val="Технический комментарий"/>
    <w:basedOn w:val="a"/>
    <w:next w:val="a"/>
    <w:rsid w:val="008165DF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shd w:val="clear" w:color="auto" w:fill="FFFF00"/>
      <w:lang w:eastAsia="ar-SA"/>
    </w:rPr>
  </w:style>
  <w:style w:type="paragraph" w:customStyle="1" w:styleId="afffff8">
    <w:name w:val="Центрированный (таблица)"/>
    <w:basedOn w:val="affff8"/>
    <w:next w:val="a"/>
    <w:rsid w:val="008165DF"/>
    <w:pPr>
      <w:jc w:val="center"/>
    </w:pPr>
  </w:style>
  <w:style w:type="table" w:customStyle="1" w:styleId="19">
    <w:name w:val="Сетка таблицы1"/>
    <w:rsid w:val="0081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9">
    <w:name w:val="annotation reference"/>
    <w:basedOn w:val="a0"/>
    <w:uiPriority w:val="99"/>
    <w:semiHidden/>
    <w:rsid w:val="008165DF"/>
    <w:rPr>
      <w:rFonts w:cs="Times New Roman"/>
      <w:sz w:val="16"/>
    </w:rPr>
  </w:style>
  <w:style w:type="paragraph" w:styleId="afffffa">
    <w:name w:val="annotation text"/>
    <w:basedOn w:val="a"/>
    <w:link w:val="afffffb"/>
    <w:uiPriority w:val="99"/>
    <w:semiHidden/>
    <w:rsid w:val="008165DF"/>
    <w:rPr>
      <w:sz w:val="20"/>
      <w:szCs w:val="20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8165DF"/>
    <w:rPr>
      <w:rFonts w:ascii="Calibri" w:eastAsia="Times New Roman" w:hAnsi="Calibri" w:cs="Times New Roman"/>
      <w:sz w:val="20"/>
      <w:szCs w:val="20"/>
    </w:rPr>
  </w:style>
  <w:style w:type="paragraph" w:styleId="afffffc">
    <w:name w:val="annotation subject"/>
    <w:basedOn w:val="afffffa"/>
    <w:next w:val="afffffa"/>
    <w:link w:val="afffffd"/>
    <w:uiPriority w:val="99"/>
    <w:semiHidden/>
    <w:rsid w:val="008165DF"/>
    <w:rPr>
      <w:b/>
      <w:bCs/>
    </w:rPr>
  </w:style>
  <w:style w:type="character" w:customStyle="1" w:styleId="afffffd">
    <w:name w:val="Тема примечания Знак"/>
    <w:basedOn w:val="afffffb"/>
    <w:link w:val="afffffc"/>
    <w:uiPriority w:val="99"/>
    <w:semiHidden/>
    <w:rsid w:val="008165DF"/>
    <w:rPr>
      <w:rFonts w:ascii="Calibri" w:eastAsia="Times New Roman" w:hAnsi="Calibri" w:cs="Times New Roman"/>
      <w:b/>
      <w:bCs/>
      <w:sz w:val="20"/>
      <w:szCs w:val="20"/>
    </w:rPr>
  </w:style>
  <w:style w:type="paragraph" w:styleId="afffffe">
    <w:name w:val="Revision"/>
    <w:hidden/>
    <w:uiPriority w:val="99"/>
    <w:semiHidden/>
    <w:rsid w:val="0081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ff">
    <w:name w:val="No Spacing"/>
    <w:uiPriority w:val="1"/>
    <w:qFormat/>
    <w:rsid w:val="008165D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6">
    <w:name w:val="Сетка таблицы2"/>
    <w:rsid w:val="008165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8165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e"/>
    <w:uiPriority w:val="59"/>
    <w:rsid w:val="008165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Strong"/>
    <w:basedOn w:val="a0"/>
    <w:uiPriority w:val="22"/>
    <w:qFormat/>
    <w:rsid w:val="008165DF"/>
    <w:rPr>
      <w:rFonts w:cs="Times New Roman"/>
      <w:b/>
    </w:rPr>
  </w:style>
  <w:style w:type="character" w:customStyle="1" w:styleId="InternetLink">
    <w:name w:val="Internet Link"/>
    <w:rsid w:val="0081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42C738D5A4A57905E5DA8B43483082B8C8F2A90DCC8B49D6AA395B48DD8008FF7C4EB8B9AF135D798D4e5VDA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consultantplus://offline/ref=35BAD4043B58FFFAA5326BECCFD0BE84D16C4DBB1D3DA5AD05B9016146B75BC" TargetMode="External"/><Relationship Id="rId12" Type="http://schemas.openxmlformats.org/officeDocument/2006/relationships/hyperlink" Target="consultantplus://offline/ref=96F0448A2BFDAC5F74AAA05A6BB40660D8AC4E41CD56A9B16455987FFD24WF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042C738D5A4A57905E5DA8B43483082B8C8F2A90DDC5BB9C6AA395B48DD8008FF7C4EB8B9AF135D79CD0e5VCA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cp:lastPrinted>2018-06-14T23:17:00Z</cp:lastPrinted>
  <dcterms:created xsi:type="dcterms:W3CDTF">2018-06-14T06:03:00Z</dcterms:created>
  <dcterms:modified xsi:type="dcterms:W3CDTF">2018-06-15T00:26:00Z</dcterms:modified>
</cp:coreProperties>
</file>