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34D" w:rsidRDefault="002F734D" w:rsidP="006709DB">
      <w:pPr>
        <w:autoSpaceDE w:val="0"/>
        <w:autoSpaceDN w:val="0"/>
        <w:adjustRightInd w:val="0"/>
        <w:spacing w:after="0" w:line="240" w:lineRule="auto"/>
        <w:jc w:val="center"/>
      </w:pPr>
    </w:p>
    <w:p w:rsidR="00B2156F" w:rsidRDefault="00B2156F" w:rsidP="006709DB">
      <w:pPr>
        <w:autoSpaceDE w:val="0"/>
        <w:autoSpaceDN w:val="0"/>
        <w:adjustRightInd w:val="0"/>
        <w:spacing w:after="0" w:line="240" w:lineRule="auto"/>
        <w:jc w:val="center"/>
      </w:pPr>
    </w:p>
    <w:p w:rsidR="00B2156F" w:rsidRDefault="00B2156F" w:rsidP="006709DB">
      <w:pPr>
        <w:autoSpaceDE w:val="0"/>
        <w:autoSpaceDN w:val="0"/>
        <w:adjustRightInd w:val="0"/>
        <w:spacing w:after="0" w:line="240" w:lineRule="auto"/>
        <w:jc w:val="center"/>
      </w:pPr>
    </w:p>
    <w:p w:rsidR="00B2156F" w:rsidRDefault="00B2156F" w:rsidP="006709DB">
      <w:pPr>
        <w:autoSpaceDE w:val="0"/>
        <w:autoSpaceDN w:val="0"/>
        <w:adjustRightInd w:val="0"/>
        <w:spacing w:after="0" w:line="240" w:lineRule="auto"/>
        <w:jc w:val="center"/>
      </w:pPr>
    </w:p>
    <w:p w:rsidR="00B2156F" w:rsidRPr="006709DB" w:rsidRDefault="00B2156F" w:rsidP="006709DB">
      <w:pPr>
        <w:autoSpaceDE w:val="0"/>
        <w:autoSpaceDN w:val="0"/>
        <w:adjustRightInd w:val="0"/>
        <w:spacing w:after="0" w:line="240" w:lineRule="auto"/>
        <w:jc w:val="center"/>
        <w:rPr>
          <w:rFonts w:eastAsia="Times New Roman"/>
          <w:iCs/>
          <w:sz w:val="24"/>
          <w:szCs w:val="24"/>
          <w:lang w:eastAsia="ru-RU"/>
        </w:rPr>
      </w:pPr>
    </w:p>
    <w:p w:rsidR="002F734D" w:rsidRPr="006709DB" w:rsidRDefault="002F734D" w:rsidP="006709DB">
      <w:pPr>
        <w:autoSpaceDE w:val="0"/>
        <w:autoSpaceDN w:val="0"/>
        <w:adjustRightInd w:val="0"/>
        <w:spacing w:after="0" w:line="240" w:lineRule="auto"/>
        <w:jc w:val="center"/>
        <w:rPr>
          <w:rFonts w:eastAsia="Times New Roman"/>
          <w:iCs/>
          <w:sz w:val="24"/>
          <w:szCs w:val="24"/>
          <w:lang w:eastAsia="ru-RU"/>
        </w:rPr>
      </w:pPr>
    </w:p>
    <w:p w:rsidR="002F734D" w:rsidRDefault="002F734D" w:rsidP="006709DB">
      <w:pPr>
        <w:autoSpaceDE w:val="0"/>
        <w:autoSpaceDN w:val="0"/>
        <w:adjustRightInd w:val="0"/>
        <w:spacing w:after="0" w:line="240" w:lineRule="auto"/>
        <w:jc w:val="center"/>
        <w:rPr>
          <w:rFonts w:eastAsia="Times New Roman"/>
          <w:iCs/>
          <w:sz w:val="24"/>
          <w:szCs w:val="24"/>
          <w:lang w:eastAsia="ru-RU"/>
        </w:rPr>
      </w:pPr>
    </w:p>
    <w:p w:rsidR="007E3282" w:rsidRDefault="007E3282" w:rsidP="006709DB">
      <w:pPr>
        <w:autoSpaceDE w:val="0"/>
        <w:autoSpaceDN w:val="0"/>
        <w:adjustRightInd w:val="0"/>
        <w:spacing w:after="0" w:line="240" w:lineRule="auto"/>
        <w:jc w:val="center"/>
        <w:rPr>
          <w:rFonts w:eastAsia="Times New Roman"/>
          <w:iCs/>
          <w:sz w:val="24"/>
          <w:szCs w:val="24"/>
          <w:lang w:eastAsia="ru-RU"/>
        </w:rPr>
      </w:pPr>
    </w:p>
    <w:p w:rsidR="007E3282" w:rsidRDefault="007E3282" w:rsidP="006709DB">
      <w:pPr>
        <w:autoSpaceDE w:val="0"/>
        <w:autoSpaceDN w:val="0"/>
        <w:adjustRightInd w:val="0"/>
        <w:spacing w:after="0" w:line="240" w:lineRule="auto"/>
        <w:jc w:val="center"/>
        <w:rPr>
          <w:rFonts w:eastAsia="Times New Roman"/>
          <w:iCs/>
          <w:sz w:val="24"/>
          <w:szCs w:val="24"/>
          <w:lang w:eastAsia="ru-RU"/>
        </w:rPr>
      </w:pPr>
    </w:p>
    <w:p w:rsidR="007E3282" w:rsidRPr="00C927F9" w:rsidRDefault="007E3282" w:rsidP="006709DB">
      <w:pPr>
        <w:autoSpaceDE w:val="0"/>
        <w:autoSpaceDN w:val="0"/>
        <w:adjustRightInd w:val="0"/>
        <w:spacing w:after="0" w:line="240" w:lineRule="auto"/>
        <w:jc w:val="center"/>
        <w:rPr>
          <w:rFonts w:eastAsia="Times New Roman"/>
          <w:iCs/>
          <w:sz w:val="24"/>
          <w:szCs w:val="24"/>
          <w:lang w:eastAsia="ru-RU"/>
        </w:rPr>
      </w:pPr>
    </w:p>
    <w:p w:rsidR="007E3282" w:rsidRPr="00C927F9" w:rsidRDefault="007E3282" w:rsidP="006709DB">
      <w:pPr>
        <w:autoSpaceDE w:val="0"/>
        <w:autoSpaceDN w:val="0"/>
        <w:adjustRightInd w:val="0"/>
        <w:spacing w:after="0" w:line="240" w:lineRule="auto"/>
        <w:jc w:val="center"/>
        <w:rPr>
          <w:rFonts w:eastAsia="Times New Roman"/>
          <w:iCs/>
          <w:sz w:val="24"/>
          <w:szCs w:val="24"/>
          <w:lang w:eastAsia="ru-RU"/>
        </w:rPr>
      </w:pPr>
    </w:p>
    <w:p w:rsidR="002F734D" w:rsidRPr="00C927F9" w:rsidRDefault="002F734D" w:rsidP="006709DB">
      <w:pPr>
        <w:autoSpaceDE w:val="0"/>
        <w:autoSpaceDN w:val="0"/>
        <w:adjustRightInd w:val="0"/>
        <w:spacing w:after="0" w:line="240" w:lineRule="auto"/>
        <w:jc w:val="center"/>
        <w:rPr>
          <w:rFonts w:eastAsia="Times New Roman"/>
          <w:iCs/>
          <w:sz w:val="24"/>
          <w:szCs w:val="24"/>
          <w:lang w:eastAsia="ru-RU"/>
        </w:rPr>
      </w:pPr>
    </w:p>
    <w:p w:rsidR="002F734D" w:rsidRPr="00C927F9" w:rsidRDefault="002A7410" w:rsidP="006709DB">
      <w:pPr>
        <w:autoSpaceDE w:val="0"/>
        <w:autoSpaceDN w:val="0"/>
        <w:adjustRightInd w:val="0"/>
        <w:spacing w:after="0" w:line="240" w:lineRule="auto"/>
        <w:jc w:val="center"/>
        <w:rPr>
          <w:rFonts w:eastAsia="Times New Roman"/>
          <w:iCs/>
          <w:sz w:val="24"/>
          <w:szCs w:val="24"/>
          <w:lang w:eastAsia="ru-RU"/>
        </w:rPr>
      </w:pPr>
      <w:r w:rsidRPr="00C927F9">
        <w:rPr>
          <w:rFonts w:eastAsia="Times New Roman"/>
          <w:iCs/>
          <w:sz w:val="24"/>
          <w:szCs w:val="24"/>
          <w:lang w:eastAsia="ru-RU"/>
        </w:rPr>
        <w:tab/>
      </w:r>
    </w:p>
    <w:p w:rsidR="00E219B8" w:rsidRPr="00ED1465" w:rsidRDefault="00E219B8" w:rsidP="00E219B8">
      <w:pPr>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ED1465">
        <w:rPr>
          <w:rFonts w:ascii="Times New Roman" w:eastAsia="Times New Roman" w:hAnsi="Times New Roman" w:cs="Times New Roman"/>
          <w:b/>
          <w:bCs/>
          <w:sz w:val="40"/>
          <w:szCs w:val="40"/>
          <w:lang w:eastAsia="ru-RU"/>
        </w:rPr>
        <w:t>СХЕМА ТЕПЛОСНАБЖЕНИЯ</w:t>
      </w:r>
    </w:p>
    <w:p w:rsidR="00E219B8" w:rsidRPr="00ED1465" w:rsidRDefault="00C927F9" w:rsidP="00E219B8">
      <w:pPr>
        <w:autoSpaceDE w:val="0"/>
        <w:autoSpaceDN w:val="0"/>
        <w:adjustRightInd w:val="0"/>
        <w:spacing w:after="0" w:line="240" w:lineRule="auto"/>
        <w:jc w:val="center"/>
        <w:rPr>
          <w:rFonts w:ascii="Times New Roman" w:eastAsia="Times New Roman" w:hAnsi="Times New Roman" w:cs="Times New Roman"/>
          <w:b/>
          <w:bCs/>
          <w:caps/>
          <w:sz w:val="40"/>
          <w:szCs w:val="40"/>
          <w:lang w:eastAsia="ru-RU"/>
        </w:rPr>
      </w:pPr>
      <w:r w:rsidRPr="00ED1465">
        <w:rPr>
          <w:rFonts w:ascii="Times New Roman" w:eastAsia="Times New Roman" w:hAnsi="Times New Roman" w:cs="Times New Roman"/>
          <w:b/>
          <w:bCs/>
          <w:caps/>
          <w:sz w:val="40"/>
          <w:szCs w:val="40"/>
          <w:lang w:eastAsia="ru-RU"/>
        </w:rPr>
        <w:t xml:space="preserve">Муниципального образования </w:t>
      </w:r>
      <w:r w:rsidR="00EE2254" w:rsidRPr="00ED1465">
        <w:rPr>
          <w:rFonts w:ascii="Times New Roman" w:eastAsia="Times New Roman" w:hAnsi="Times New Roman" w:cs="Times New Roman"/>
          <w:b/>
          <w:bCs/>
          <w:caps/>
          <w:sz w:val="40"/>
          <w:szCs w:val="40"/>
          <w:lang w:eastAsia="ru-RU"/>
        </w:rPr>
        <w:br/>
      </w:r>
      <w:r w:rsidR="002F7EBB" w:rsidRPr="00ED1465">
        <w:rPr>
          <w:rFonts w:ascii="Times New Roman" w:eastAsia="Times New Roman" w:hAnsi="Times New Roman" w:cs="Times New Roman"/>
          <w:b/>
          <w:bCs/>
          <w:caps/>
          <w:sz w:val="40"/>
          <w:szCs w:val="40"/>
          <w:lang w:eastAsia="ru-RU"/>
        </w:rPr>
        <w:t>Смидовичское городское</w:t>
      </w:r>
      <w:r w:rsidR="00EE2254" w:rsidRPr="00ED1465">
        <w:rPr>
          <w:rFonts w:ascii="Times New Roman" w:eastAsia="Times New Roman" w:hAnsi="Times New Roman" w:cs="Times New Roman"/>
          <w:b/>
          <w:bCs/>
          <w:caps/>
          <w:sz w:val="40"/>
          <w:szCs w:val="40"/>
          <w:lang w:eastAsia="ru-RU"/>
        </w:rPr>
        <w:t xml:space="preserve"> поселение</w:t>
      </w:r>
    </w:p>
    <w:p w:rsidR="00E219B8" w:rsidRPr="002F7EBB" w:rsidRDefault="00ED1465" w:rsidP="00ED1465">
      <w:pPr>
        <w:tabs>
          <w:tab w:val="left" w:pos="0"/>
        </w:tabs>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ED1465">
        <w:rPr>
          <w:rFonts w:ascii="Times New Roman" w:eastAsia="Times New Roman" w:hAnsi="Times New Roman" w:cs="Times New Roman"/>
          <w:b/>
          <w:bCs/>
          <w:sz w:val="36"/>
          <w:szCs w:val="36"/>
          <w:lang w:eastAsia="ru-RU"/>
        </w:rPr>
        <w:t>ЕВРЕЙСКОЙ АВТОНОМНОЙ ОБЛАСТИ</w:t>
      </w:r>
      <w:r>
        <w:rPr>
          <w:rFonts w:ascii="Times New Roman" w:eastAsia="Times New Roman" w:hAnsi="Times New Roman" w:cs="Times New Roman"/>
          <w:b/>
          <w:bCs/>
          <w:sz w:val="24"/>
          <w:szCs w:val="24"/>
          <w:lang w:eastAsia="ru-RU"/>
        </w:rPr>
        <w:t xml:space="preserve"> </w:t>
      </w:r>
    </w:p>
    <w:p w:rsidR="008C59C7" w:rsidRPr="002F7EBB" w:rsidRDefault="00ED1465" w:rsidP="00E219B8">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w:t>
      </w:r>
      <w:r w:rsidR="00503F9C">
        <w:rPr>
          <w:rFonts w:ascii="Times New Roman" w:eastAsia="Times New Roman" w:hAnsi="Times New Roman" w:cs="Times New Roman"/>
          <w:b/>
          <w:bCs/>
          <w:sz w:val="32"/>
          <w:szCs w:val="32"/>
          <w:lang w:eastAsia="ru-RU"/>
        </w:rPr>
        <w:t>А</w:t>
      </w:r>
      <w:r w:rsidR="00C26ACA">
        <w:rPr>
          <w:rFonts w:ascii="Times New Roman" w:eastAsia="Times New Roman" w:hAnsi="Times New Roman" w:cs="Times New Roman"/>
          <w:b/>
          <w:bCs/>
          <w:sz w:val="32"/>
          <w:szCs w:val="32"/>
          <w:lang w:eastAsia="ru-RU"/>
        </w:rPr>
        <w:t>ктуализация на 2020</w:t>
      </w:r>
      <w:r w:rsidR="008C59C7" w:rsidRPr="002F7EBB">
        <w:rPr>
          <w:rFonts w:ascii="Times New Roman" w:eastAsia="Times New Roman" w:hAnsi="Times New Roman" w:cs="Times New Roman"/>
          <w:b/>
          <w:bCs/>
          <w:sz w:val="32"/>
          <w:szCs w:val="32"/>
          <w:lang w:eastAsia="ru-RU"/>
        </w:rPr>
        <w:t xml:space="preserve"> год</w:t>
      </w:r>
      <w:r>
        <w:rPr>
          <w:rFonts w:ascii="Times New Roman" w:eastAsia="Times New Roman" w:hAnsi="Times New Roman" w:cs="Times New Roman"/>
          <w:b/>
          <w:bCs/>
          <w:sz w:val="32"/>
          <w:szCs w:val="32"/>
          <w:lang w:eastAsia="ru-RU"/>
        </w:rPr>
        <w:t>)</w:t>
      </w:r>
    </w:p>
    <w:p w:rsidR="00C927F9" w:rsidRDefault="00C927F9">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Default="00ED1465">
      <w:pPr>
        <w:rPr>
          <w:rFonts w:ascii="Times New Roman" w:eastAsia="Times New Roman" w:hAnsi="Times New Roman" w:cs="Times New Roman"/>
          <w:b/>
          <w:bCs/>
          <w:sz w:val="24"/>
          <w:szCs w:val="24"/>
          <w:lang w:eastAsia="ru-RU"/>
        </w:rPr>
      </w:pPr>
    </w:p>
    <w:p w:rsidR="00ED1465" w:rsidRPr="008C59C7" w:rsidRDefault="003419AE" w:rsidP="003419AE">
      <w:pPr>
        <w:jc w:val="center"/>
        <w:rPr>
          <w:rStyle w:val="a6"/>
          <w:rFonts w:ascii="Times New Roman" w:eastAsiaTheme="majorEastAsia" w:hAnsi="Times New Roman" w:cs="Times New Roman"/>
          <w:bCs w:val="0"/>
          <w:i w:val="0"/>
          <w:color w:val="auto"/>
          <w:sz w:val="28"/>
          <w:szCs w:val="28"/>
        </w:rPr>
      </w:pPr>
      <w:r>
        <w:rPr>
          <w:rStyle w:val="a6"/>
          <w:rFonts w:ascii="Times New Roman" w:eastAsiaTheme="majorEastAsia" w:hAnsi="Times New Roman" w:cs="Times New Roman"/>
          <w:bCs w:val="0"/>
          <w:i w:val="0"/>
          <w:color w:val="auto"/>
          <w:sz w:val="28"/>
          <w:szCs w:val="28"/>
        </w:rPr>
        <w:t>2020 г.</w:t>
      </w:r>
    </w:p>
    <w:p w:rsidR="00E04B3A" w:rsidRPr="00693092" w:rsidRDefault="00693092" w:rsidP="00693092">
      <w:pPr>
        <w:pStyle w:val="a7"/>
        <w:jc w:val="center"/>
        <w:rPr>
          <w:rFonts w:ascii="Times New Roman" w:hAnsi="Times New Roman" w:cs="Times New Roman"/>
          <w:b w:val="0"/>
          <w:color w:val="auto"/>
        </w:rPr>
      </w:pPr>
      <w:r w:rsidRPr="00693092">
        <w:rPr>
          <w:rFonts w:ascii="Times New Roman" w:hAnsi="Times New Roman" w:cs="Times New Roman"/>
          <w:b w:val="0"/>
          <w:color w:val="auto"/>
        </w:rPr>
        <w:lastRenderedPageBreak/>
        <w:t>Содержание</w:t>
      </w:r>
    </w:p>
    <w:tbl>
      <w:tblPr>
        <w:tblStyle w:val="af7"/>
        <w:tblW w:w="0" w:type="auto"/>
        <w:tblLook w:val="04A0"/>
      </w:tblPr>
      <w:tblGrid>
        <w:gridCol w:w="8754"/>
        <w:gridCol w:w="816"/>
      </w:tblGrid>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Общие положения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Термины и определения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Общая часть</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17</w:t>
            </w:r>
          </w:p>
        </w:tc>
      </w:tr>
      <w:tr w:rsidR="00693092" w:rsidRPr="00382535" w:rsidTr="00AA496F">
        <w:tc>
          <w:tcPr>
            <w:tcW w:w="8755" w:type="dxa"/>
          </w:tcPr>
          <w:p w:rsidR="003C5AAD" w:rsidRDefault="00F56441" w:rsidP="00AA496F">
            <w:pPr>
              <w:jc w:val="both"/>
              <w:rPr>
                <w:rFonts w:ascii="Times New Roman" w:hAnsi="Times New Roman" w:cs="Times New Roman"/>
                <w:sz w:val="24"/>
                <w:szCs w:val="24"/>
              </w:rPr>
            </w:pPr>
            <w:r>
              <w:rPr>
                <w:rFonts w:ascii="Times New Roman" w:hAnsi="Times New Roman" w:cs="Times New Roman"/>
                <w:sz w:val="24"/>
                <w:szCs w:val="24"/>
              </w:rPr>
              <w:t xml:space="preserve">1.1. </w:t>
            </w:r>
            <w:r w:rsidR="00693092" w:rsidRPr="00382535">
              <w:rPr>
                <w:rFonts w:ascii="Times New Roman" w:hAnsi="Times New Roman" w:cs="Times New Roman"/>
                <w:sz w:val="24"/>
                <w:szCs w:val="24"/>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w:t>
            </w:r>
          </w:p>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строительства на многоквартирные дома, жилые дома, общественные здания и производственные здания промышленных предприятий по этапам</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17</w:t>
            </w:r>
          </w:p>
        </w:tc>
      </w:tr>
      <w:tr w:rsidR="00693092" w:rsidRPr="00382535" w:rsidTr="00AA496F">
        <w:tc>
          <w:tcPr>
            <w:tcW w:w="8755" w:type="dxa"/>
          </w:tcPr>
          <w:p w:rsidR="00693092" w:rsidRPr="00382535" w:rsidRDefault="00A32C25" w:rsidP="00AA496F">
            <w:pPr>
              <w:jc w:val="both"/>
              <w:rPr>
                <w:rFonts w:ascii="Times New Roman" w:hAnsi="Times New Roman" w:cs="Times New Roman"/>
                <w:sz w:val="24"/>
                <w:szCs w:val="24"/>
              </w:rPr>
            </w:pPr>
            <w:r>
              <w:rPr>
                <w:rFonts w:ascii="Times New Roman" w:hAnsi="Times New Roman" w:cs="Times New Roman"/>
                <w:sz w:val="24"/>
                <w:szCs w:val="24"/>
              </w:rPr>
              <w:t>1.2.</w:t>
            </w:r>
            <w:r w:rsidR="00693092" w:rsidRPr="00382535">
              <w:rPr>
                <w:rFonts w:ascii="Times New Roman" w:hAnsi="Times New Roman" w:cs="Times New Roman"/>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23</w:t>
            </w:r>
          </w:p>
        </w:tc>
      </w:tr>
      <w:tr w:rsidR="00693092" w:rsidRPr="00382535" w:rsidTr="00AA496F">
        <w:tc>
          <w:tcPr>
            <w:tcW w:w="8755" w:type="dxa"/>
          </w:tcPr>
          <w:p w:rsidR="00693092" w:rsidRPr="00382535" w:rsidRDefault="00A32C25" w:rsidP="00A32C25">
            <w:pPr>
              <w:tabs>
                <w:tab w:val="left" w:pos="750"/>
              </w:tabs>
              <w:jc w:val="both"/>
              <w:rPr>
                <w:rFonts w:ascii="Times New Roman" w:hAnsi="Times New Roman" w:cs="Times New Roman"/>
                <w:sz w:val="24"/>
                <w:szCs w:val="24"/>
              </w:rPr>
            </w:pPr>
            <w:r>
              <w:rPr>
                <w:rFonts w:ascii="Times New Roman" w:hAnsi="Times New Roman" w:cs="Times New Roman"/>
                <w:sz w:val="24"/>
                <w:szCs w:val="24"/>
              </w:rPr>
              <w:t xml:space="preserve">1.3.   </w:t>
            </w:r>
            <w:r w:rsidR="00693092" w:rsidRPr="00382535">
              <w:rPr>
                <w:rFonts w:ascii="Times New Roman" w:hAnsi="Times New Roman" w:cs="Times New Roman"/>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30</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2. Перспективные балансы тепловой мощности источников тепловой энергии и тепловой нагрузки потребителей</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31</w:t>
            </w:r>
          </w:p>
        </w:tc>
      </w:tr>
      <w:tr w:rsidR="00693092" w:rsidRPr="00382535" w:rsidTr="00AA496F">
        <w:tc>
          <w:tcPr>
            <w:tcW w:w="8755" w:type="dxa"/>
          </w:tcPr>
          <w:p w:rsidR="00693092" w:rsidRPr="00382535" w:rsidRDefault="00693092" w:rsidP="00A32C25">
            <w:pPr>
              <w:tabs>
                <w:tab w:val="left" w:pos="709"/>
              </w:tabs>
              <w:jc w:val="both"/>
              <w:rPr>
                <w:rFonts w:ascii="Times New Roman" w:hAnsi="Times New Roman" w:cs="Times New Roman"/>
                <w:sz w:val="24"/>
                <w:szCs w:val="24"/>
              </w:rPr>
            </w:pPr>
            <w:r w:rsidRPr="00382535">
              <w:rPr>
                <w:rFonts w:ascii="Times New Roman" w:hAnsi="Times New Roman" w:cs="Times New Roman"/>
                <w:sz w:val="24"/>
                <w:szCs w:val="24"/>
              </w:rPr>
              <w:t>2.1.</w:t>
            </w:r>
            <w:r w:rsidR="00A32C25">
              <w:rPr>
                <w:rFonts w:ascii="Times New Roman" w:hAnsi="Times New Roman" w:cs="Times New Roman"/>
                <w:sz w:val="24"/>
                <w:szCs w:val="24"/>
              </w:rPr>
              <w:t xml:space="preserve"> </w:t>
            </w:r>
            <w:r w:rsidRPr="00382535">
              <w:rPr>
                <w:rFonts w:ascii="Times New Roman" w:hAnsi="Times New Roman" w:cs="Times New Roman"/>
                <w:sz w:val="24"/>
                <w:szCs w:val="24"/>
              </w:rPr>
              <w:t xml:space="preserve"> </w:t>
            </w:r>
            <w:r w:rsidR="00A32C25">
              <w:rPr>
                <w:rFonts w:ascii="Times New Roman" w:hAnsi="Times New Roman" w:cs="Times New Roman"/>
                <w:sz w:val="24"/>
                <w:szCs w:val="24"/>
              </w:rPr>
              <w:t xml:space="preserve"> </w:t>
            </w:r>
            <w:r w:rsidRPr="00382535">
              <w:rPr>
                <w:rFonts w:ascii="Times New Roman" w:hAnsi="Times New Roman" w:cs="Times New Roman"/>
                <w:sz w:val="24"/>
                <w:szCs w:val="24"/>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382535">
              <w:rPr>
                <w:rFonts w:ascii="Times New Roman" w:hAnsi="Times New Roman" w:cs="Times New Roman"/>
                <w:sz w:val="24"/>
                <w:szCs w:val="24"/>
              </w:rPr>
              <w:t>теплопотребляющих</w:t>
            </w:r>
            <w:proofErr w:type="spellEnd"/>
            <w:r w:rsidRPr="00382535">
              <w:rPr>
                <w:rFonts w:ascii="Times New Roman" w:hAnsi="Times New Roman" w:cs="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31</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2.2. Описание существующих и перспективных зон действия систем теплоснабжения и источников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33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 xml:space="preserve">2.3 </w:t>
            </w:r>
            <w:r w:rsidR="00A32C25">
              <w:rPr>
                <w:rFonts w:ascii="Times New Roman" w:hAnsi="Times New Roman" w:cs="Times New Roman"/>
                <w:sz w:val="24"/>
                <w:szCs w:val="24"/>
              </w:rPr>
              <w:t xml:space="preserve">  </w:t>
            </w:r>
            <w:r w:rsidRPr="00382535">
              <w:rPr>
                <w:rFonts w:ascii="Times New Roman" w:hAnsi="Times New Roman" w:cs="Times New Roman"/>
                <w:sz w:val="24"/>
                <w:szCs w:val="24"/>
              </w:rPr>
              <w:t>Описание существующих и перспективных зон действия индивидуальных источников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49</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50</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3. Перспективные балансы теплоносителя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64</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382535">
              <w:rPr>
                <w:rFonts w:ascii="Times New Roman" w:hAnsi="Times New Roman" w:cs="Times New Roman"/>
                <w:sz w:val="24"/>
                <w:szCs w:val="24"/>
              </w:rPr>
              <w:t>теплопотребляющими</w:t>
            </w:r>
            <w:proofErr w:type="spellEnd"/>
            <w:r w:rsidRPr="00382535">
              <w:rPr>
                <w:rFonts w:ascii="Times New Roman" w:hAnsi="Times New Roman" w:cs="Times New Roman"/>
                <w:sz w:val="24"/>
                <w:szCs w:val="24"/>
              </w:rPr>
              <w:t xml:space="preserve"> установками потребителей</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64</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65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4. Предложения по строительству, реконструкции и техническому перевооружению источников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75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82</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 xml:space="preserve">4.2. Предложения по реконструкции источников тепловой энергии, </w:t>
            </w:r>
            <w:r w:rsidRPr="00382535">
              <w:rPr>
                <w:rFonts w:ascii="Times New Roman" w:hAnsi="Times New Roman" w:cs="Times New Roman"/>
                <w:sz w:val="24"/>
                <w:szCs w:val="24"/>
              </w:rPr>
              <w:lastRenderedPageBreak/>
              <w:t>обеспечивающих перспективную тепловую нагрузку в существующих и расширяемых зонах действия источников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lastRenderedPageBreak/>
              <w:t>82</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lastRenderedPageBreak/>
              <w:t xml:space="preserve">4.3. Предложения по техническому перевооружению источников тепловой энергии с целью </w:t>
            </w:r>
            <w:proofErr w:type="gramStart"/>
            <w:r w:rsidRPr="00382535">
              <w:rPr>
                <w:rFonts w:ascii="Times New Roman" w:hAnsi="Times New Roman" w:cs="Times New Roman"/>
                <w:sz w:val="24"/>
                <w:szCs w:val="24"/>
              </w:rPr>
              <w:t>повышения эффективности работы систем теплоснабжения</w:t>
            </w:r>
            <w:proofErr w:type="gramEnd"/>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82</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4.4.Графики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4.5. Меры по переоборудованию котельных в источники комбинированной выработки электрической и тепловой энергии для каждого этапа</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86</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86</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5. Предложения по строительству и реконструкции тепловых сетей</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87</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95</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96</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6. Перспективные топливные балансы</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97</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7. Инвестиции в строительство, реконструкцию и техническое перевооружение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99</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lastRenderedPageBreak/>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101</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101</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102</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8. Решение об определении единой теплоснабжающей организации (организаций)</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102</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9. Решения о распределении тепловой нагрузки между источниками тепловой энергии</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103</w:t>
            </w:r>
          </w:p>
        </w:tc>
      </w:tr>
      <w:tr w:rsidR="00693092" w:rsidRPr="00382535" w:rsidTr="00AA496F">
        <w:tc>
          <w:tcPr>
            <w:tcW w:w="8755" w:type="dxa"/>
          </w:tcPr>
          <w:p w:rsidR="00693092" w:rsidRPr="00382535" w:rsidRDefault="00693092" w:rsidP="00AA496F">
            <w:pPr>
              <w:jc w:val="both"/>
              <w:rPr>
                <w:rFonts w:ascii="Times New Roman" w:hAnsi="Times New Roman" w:cs="Times New Roman"/>
                <w:sz w:val="24"/>
                <w:szCs w:val="24"/>
              </w:rPr>
            </w:pPr>
            <w:r w:rsidRPr="00382535">
              <w:rPr>
                <w:rFonts w:ascii="Times New Roman" w:hAnsi="Times New Roman" w:cs="Times New Roman"/>
                <w:sz w:val="24"/>
                <w:szCs w:val="24"/>
              </w:rPr>
              <w:t>Раздел 10. Решения по бесхозяйным тепловым сетям</w:t>
            </w:r>
          </w:p>
        </w:tc>
        <w:tc>
          <w:tcPr>
            <w:tcW w:w="816" w:type="dxa"/>
          </w:tcPr>
          <w:p w:rsidR="00693092" w:rsidRPr="00382535" w:rsidRDefault="00610F19" w:rsidP="00AA496F">
            <w:pPr>
              <w:rPr>
                <w:rFonts w:ascii="Times New Roman" w:hAnsi="Times New Roman" w:cs="Times New Roman"/>
                <w:sz w:val="24"/>
                <w:szCs w:val="24"/>
              </w:rPr>
            </w:pPr>
            <w:r>
              <w:rPr>
                <w:rFonts w:ascii="Times New Roman" w:hAnsi="Times New Roman" w:cs="Times New Roman"/>
                <w:sz w:val="24"/>
                <w:szCs w:val="24"/>
              </w:rPr>
              <w:t>104</w:t>
            </w:r>
          </w:p>
        </w:tc>
      </w:tr>
    </w:tbl>
    <w:p w:rsidR="0052103D" w:rsidRPr="008C59C7" w:rsidRDefault="00AD5F13" w:rsidP="00A31328">
      <w:pPr>
        <w:pStyle w:val="14"/>
        <w:spacing w:before="0" w:after="240" w:line="360" w:lineRule="auto"/>
        <w:jc w:val="center"/>
        <w:rPr>
          <w:rStyle w:val="a6"/>
          <w:rFonts w:ascii="Times New Roman" w:hAnsi="Times New Roman" w:cs="Times New Roman"/>
          <w:b/>
          <w:i w:val="0"/>
          <w:color w:val="auto"/>
          <w:sz w:val="24"/>
          <w:szCs w:val="24"/>
        </w:rPr>
      </w:pPr>
      <w:r w:rsidRPr="008C59C7">
        <w:rPr>
          <w:rStyle w:val="a6"/>
          <w:rFonts w:ascii="Times New Roman" w:hAnsi="Times New Roman" w:cs="Times New Roman"/>
          <w:b/>
          <w:i w:val="0"/>
          <w:color w:val="auto"/>
          <w:sz w:val="24"/>
          <w:szCs w:val="24"/>
        </w:rPr>
        <w:br w:type="page"/>
      </w:r>
      <w:bookmarkStart w:id="0" w:name="_Toc365529727"/>
      <w:r w:rsidR="002F734D" w:rsidRPr="008C59C7">
        <w:rPr>
          <w:rStyle w:val="a6"/>
          <w:rFonts w:ascii="Times New Roman" w:hAnsi="Times New Roman" w:cs="Times New Roman"/>
          <w:b/>
          <w:i w:val="0"/>
          <w:color w:val="auto"/>
          <w:sz w:val="24"/>
          <w:szCs w:val="24"/>
        </w:rPr>
        <w:lastRenderedPageBreak/>
        <w:t>Общие положения</w:t>
      </w:r>
      <w:bookmarkEnd w:id="0"/>
    </w:p>
    <w:p w:rsidR="00E219B8" w:rsidRPr="008C59C7" w:rsidRDefault="00E219B8" w:rsidP="00B31C35">
      <w:pPr>
        <w:spacing w:after="0" w:line="360" w:lineRule="auto"/>
        <w:ind w:firstLine="709"/>
        <w:jc w:val="both"/>
        <w:rPr>
          <w:rFonts w:ascii="Times New Roman" w:hAnsi="Times New Roman" w:cs="Times New Roman"/>
          <w:b/>
          <w:sz w:val="24"/>
          <w:szCs w:val="24"/>
        </w:rPr>
      </w:pPr>
      <w:r w:rsidRPr="008C59C7">
        <w:rPr>
          <w:rFonts w:ascii="Times New Roman" w:hAnsi="Times New Roman" w:cs="Times New Roman"/>
          <w:b/>
          <w:sz w:val="24"/>
          <w:szCs w:val="24"/>
        </w:rPr>
        <w:t>Основание для разработки Схемы теплоснабжения</w:t>
      </w:r>
    </w:p>
    <w:p w:rsidR="00900675" w:rsidRPr="008C59C7" w:rsidRDefault="008C59C7" w:rsidP="00900675">
      <w:pPr>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sz w:val="24"/>
          <w:szCs w:val="24"/>
        </w:rPr>
        <w:t>Схема те</w:t>
      </w:r>
      <w:r w:rsidR="005F3AF8">
        <w:rPr>
          <w:rFonts w:ascii="Times New Roman" w:hAnsi="Times New Roman" w:cs="Times New Roman"/>
          <w:sz w:val="24"/>
          <w:szCs w:val="24"/>
        </w:rPr>
        <w:t xml:space="preserve">плоснабжения </w:t>
      </w:r>
      <w:r w:rsidR="00D545EC">
        <w:rPr>
          <w:rFonts w:ascii="Times New Roman" w:hAnsi="Times New Roman" w:cs="Times New Roman"/>
          <w:sz w:val="24"/>
          <w:szCs w:val="24"/>
        </w:rPr>
        <w:t xml:space="preserve">на </w:t>
      </w:r>
      <w:r w:rsidR="005F3AF8">
        <w:rPr>
          <w:rFonts w:ascii="Times New Roman" w:hAnsi="Times New Roman" w:cs="Times New Roman"/>
          <w:sz w:val="24"/>
          <w:szCs w:val="24"/>
        </w:rPr>
        <w:t>перспективу до 202</w:t>
      </w:r>
      <w:r w:rsidR="009B05E8">
        <w:rPr>
          <w:rFonts w:ascii="Times New Roman" w:hAnsi="Times New Roman" w:cs="Times New Roman"/>
          <w:sz w:val="24"/>
          <w:szCs w:val="24"/>
        </w:rPr>
        <w:t>9</w:t>
      </w:r>
      <w:r w:rsidR="00C25962">
        <w:rPr>
          <w:rFonts w:ascii="Times New Roman" w:hAnsi="Times New Roman" w:cs="Times New Roman"/>
          <w:sz w:val="24"/>
          <w:szCs w:val="24"/>
        </w:rPr>
        <w:t xml:space="preserve"> </w:t>
      </w:r>
      <w:r w:rsidRPr="008C59C7">
        <w:rPr>
          <w:rFonts w:ascii="Times New Roman" w:hAnsi="Times New Roman" w:cs="Times New Roman"/>
          <w:sz w:val="24"/>
          <w:szCs w:val="24"/>
        </w:rPr>
        <w:t>г. (далее – Схема теплос</w:t>
      </w:r>
      <w:r w:rsidR="009B05E8">
        <w:rPr>
          <w:rFonts w:ascii="Times New Roman" w:hAnsi="Times New Roman" w:cs="Times New Roman"/>
          <w:sz w:val="24"/>
          <w:szCs w:val="24"/>
        </w:rPr>
        <w:t>набжения) актуализирована на 2020</w:t>
      </w:r>
      <w:r w:rsidR="005F3AF8">
        <w:rPr>
          <w:rFonts w:ascii="Times New Roman" w:hAnsi="Times New Roman" w:cs="Times New Roman"/>
          <w:sz w:val="24"/>
          <w:szCs w:val="24"/>
        </w:rPr>
        <w:t xml:space="preserve"> год </w:t>
      </w:r>
      <w:proofErr w:type="spellStart"/>
      <w:r w:rsidR="00D545EC">
        <w:rPr>
          <w:rFonts w:ascii="Times New Roman" w:hAnsi="Times New Roman" w:cs="Times New Roman"/>
          <w:sz w:val="24"/>
          <w:szCs w:val="24"/>
        </w:rPr>
        <w:t>энергоаудиторской</w:t>
      </w:r>
      <w:proofErr w:type="spellEnd"/>
      <w:r w:rsidR="00D545EC">
        <w:rPr>
          <w:rFonts w:ascii="Times New Roman" w:hAnsi="Times New Roman" w:cs="Times New Roman"/>
          <w:sz w:val="24"/>
          <w:szCs w:val="24"/>
        </w:rPr>
        <w:t xml:space="preserve"> компанией ООО «</w:t>
      </w:r>
      <w:proofErr w:type="spellStart"/>
      <w:r w:rsidR="00D545EC">
        <w:rPr>
          <w:rFonts w:ascii="Times New Roman" w:hAnsi="Times New Roman" w:cs="Times New Roman"/>
          <w:sz w:val="24"/>
          <w:szCs w:val="24"/>
        </w:rPr>
        <w:t>ЭнергоЦентр</w:t>
      </w:r>
      <w:proofErr w:type="spellEnd"/>
      <w:r w:rsidR="00D545EC">
        <w:rPr>
          <w:rFonts w:ascii="Times New Roman" w:hAnsi="Times New Roman" w:cs="Times New Roman"/>
          <w:sz w:val="24"/>
          <w:szCs w:val="24"/>
        </w:rPr>
        <w:t>»</w:t>
      </w:r>
      <w:r w:rsidRPr="008C59C7">
        <w:rPr>
          <w:rFonts w:ascii="Times New Roman" w:hAnsi="Times New Roman" w:cs="Times New Roman"/>
          <w:sz w:val="24"/>
          <w:szCs w:val="24"/>
        </w:rPr>
        <w:t>.</w:t>
      </w:r>
    </w:p>
    <w:p w:rsidR="00657E4B" w:rsidRPr="008C59C7"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Схема теплоснабжения разработана в соответствии с требованиями следующих нормативных документов: </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 xml:space="preserve">Жилищный кодекс Российской Федерации; </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Градостроительный кодекс Российской Федерации;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Федеральный закон от 27.07.2010 № 190-ФЗ «О теплоснабжении»;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 xml:space="preserve">Федеральный закон от 23.11.2009 № 261-ФЗ «Об энергосбережении и о повышении </w:t>
      </w:r>
      <w:r w:rsidR="00A31328" w:rsidRPr="008C59C7">
        <w:rPr>
          <w:rFonts w:ascii="Times New Roman" w:hAnsi="Times New Roman" w:cs="Times New Roman"/>
          <w:sz w:val="24"/>
          <w:szCs w:val="24"/>
        </w:rPr>
        <w:t>энергетической эффективности,</w:t>
      </w:r>
      <w:r w:rsidRPr="008C59C7">
        <w:rPr>
          <w:rFonts w:ascii="Times New Roman" w:hAnsi="Times New Roman" w:cs="Times New Roman"/>
          <w:sz w:val="24"/>
          <w:szCs w:val="24"/>
        </w:rPr>
        <w:t xml:space="preserve"> и о внесении изменений в отдельные законодательные акты Российской Федерации»;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Федеральный закон от 24.07.2007 № 221 «О государственном кадастре недвижимости»;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Постановление Правительства Российской Федерации от 08.08.2012 №</w:t>
      </w:r>
      <w:r w:rsidR="00EF6272" w:rsidRPr="008C59C7">
        <w:rPr>
          <w:rFonts w:ascii="Times New Roman" w:hAnsi="Times New Roman" w:cs="Times New Roman"/>
          <w:sz w:val="24"/>
          <w:szCs w:val="24"/>
        </w:rPr>
        <w:t> </w:t>
      </w:r>
      <w:r w:rsidRPr="008C59C7">
        <w:rPr>
          <w:rFonts w:ascii="Times New Roman" w:hAnsi="Times New Roman" w:cs="Times New Roman"/>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Постановление Правительства Российской Федерации от 16.04.2012 №</w:t>
      </w:r>
      <w:r w:rsidR="00EF6272" w:rsidRPr="008C59C7">
        <w:rPr>
          <w:rFonts w:ascii="Times New Roman" w:hAnsi="Times New Roman" w:cs="Times New Roman"/>
          <w:sz w:val="24"/>
          <w:szCs w:val="24"/>
        </w:rPr>
        <w:t> </w:t>
      </w:r>
      <w:r w:rsidRPr="008C59C7">
        <w:rPr>
          <w:rFonts w:ascii="Times New Roman" w:hAnsi="Times New Roman" w:cs="Times New Roman"/>
          <w:sz w:val="24"/>
          <w:szCs w:val="24"/>
        </w:rPr>
        <w:t>307 «О порядке подключения к системам теплоснабжения и о внесении изменений в некоторые акты Правительства Российской Федерации»;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sz w:val="24"/>
          <w:szCs w:val="24"/>
        </w:rPr>
        <w:t>Постановление Правительства Российской Федерации от 22.02.2012 №</w:t>
      </w:r>
      <w:r w:rsidRPr="008C59C7">
        <w:rPr>
          <w:rFonts w:ascii="Times New Roman" w:hAnsi="Times New Roman" w:cs="Times New Roman"/>
          <w:sz w:val="24"/>
          <w:szCs w:val="24"/>
          <w:lang w:val="en-US"/>
        </w:rPr>
        <w:t> </w:t>
      </w:r>
      <w:r w:rsidRPr="008C59C7">
        <w:rPr>
          <w:rFonts w:ascii="Times New Roman" w:hAnsi="Times New Roman" w:cs="Times New Roman"/>
          <w:sz w:val="24"/>
          <w:szCs w:val="24"/>
        </w:rPr>
        <w:t>154 «О требованиях к схемам теплоснабжения, порядку их разработки и утверждения»</w:t>
      </w:r>
      <w:r w:rsidRPr="008C59C7">
        <w:rPr>
          <w:rFonts w:ascii="Times New Roman" w:hAnsi="Times New Roman" w:cs="Times New Roman"/>
          <w:color w:val="000000"/>
          <w:spacing w:val="-3"/>
          <w:sz w:val="24"/>
          <w:szCs w:val="24"/>
        </w:rPr>
        <w:t>;</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Постановление Правительства Российской Федерации от 03.11.2011 №</w:t>
      </w:r>
      <w:r w:rsidR="00EF6272" w:rsidRPr="008C59C7">
        <w:rPr>
          <w:rFonts w:ascii="Times New Roman" w:hAnsi="Times New Roman" w:cs="Times New Roman"/>
          <w:sz w:val="24"/>
          <w:szCs w:val="24"/>
        </w:rPr>
        <w:t> </w:t>
      </w:r>
      <w:r w:rsidRPr="008C59C7">
        <w:rPr>
          <w:rFonts w:ascii="Times New Roman" w:hAnsi="Times New Roman" w:cs="Times New Roman"/>
          <w:sz w:val="24"/>
          <w:szCs w:val="24"/>
        </w:rPr>
        <w:t xml:space="preserve">882 «Об утверждении </w:t>
      </w:r>
      <w:hyperlink r:id="rId8" w:history="1">
        <w:r w:rsidRPr="008C59C7">
          <w:rPr>
            <w:rFonts w:ascii="Times New Roman" w:hAnsi="Times New Roman" w:cs="Times New Roman"/>
            <w:sz w:val="24"/>
            <w:szCs w:val="24"/>
          </w:rPr>
          <w:t>Правил</w:t>
        </w:r>
      </w:hyperlink>
      <w:r w:rsidRPr="008C59C7">
        <w:rPr>
          <w:rFonts w:ascii="Times New Roman" w:hAnsi="Times New Roman" w:cs="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Постановление Правительства Российской Федерации от 25.01.2011 №</w:t>
      </w:r>
      <w:r w:rsidRPr="008C59C7">
        <w:rPr>
          <w:rFonts w:ascii="Times New Roman" w:hAnsi="Times New Roman" w:cs="Times New Roman"/>
          <w:sz w:val="24"/>
          <w:szCs w:val="24"/>
          <w:lang w:val="en-US"/>
        </w:rPr>
        <w:t> </w:t>
      </w:r>
      <w:r w:rsidRPr="008C59C7">
        <w:rPr>
          <w:rFonts w:ascii="Times New Roman" w:hAnsi="Times New Roman" w:cs="Times New Roman"/>
          <w:sz w:val="24"/>
          <w:szCs w:val="24"/>
        </w:rPr>
        <w:t xml:space="preserve">18 «Об утверждении правил установления требований энергетической эффективности для зданий, </w:t>
      </w:r>
      <w:r w:rsidRPr="008C59C7">
        <w:rPr>
          <w:rFonts w:ascii="Times New Roman" w:hAnsi="Times New Roman" w:cs="Times New Roman"/>
          <w:sz w:val="24"/>
          <w:szCs w:val="24"/>
        </w:rPr>
        <w:lastRenderedPageBreak/>
        <w:t>строений, сооружений и требования к правилам определения класса энергетической эффективности многоквартирных домов»;</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Постановление Правительства Российской Федерации от 23.05.2006 №</w:t>
      </w:r>
      <w:r w:rsidR="00EF6272" w:rsidRPr="008C59C7">
        <w:rPr>
          <w:rFonts w:ascii="Times New Roman" w:hAnsi="Times New Roman" w:cs="Times New Roman"/>
          <w:sz w:val="24"/>
          <w:szCs w:val="24"/>
        </w:rPr>
        <w:t> </w:t>
      </w:r>
      <w:r w:rsidRPr="008C59C7">
        <w:rPr>
          <w:rFonts w:ascii="Times New Roman" w:hAnsi="Times New Roman" w:cs="Times New Roman"/>
          <w:sz w:val="24"/>
          <w:szCs w:val="24"/>
        </w:rPr>
        <w:t xml:space="preserve">306 «Об утверждении правил установления и определения нормативов потребления коммунальных услуг» (в ред. постановления Правительства </w:t>
      </w:r>
      <w:r w:rsidR="00C36DA5" w:rsidRPr="008C59C7">
        <w:rPr>
          <w:rFonts w:ascii="Times New Roman" w:hAnsi="Times New Roman" w:cs="Times New Roman"/>
          <w:sz w:val="24"/>
          <w:szCs w:val="24"/>
        </w:rPr>
        <w:t xml:space="preserve">Российской Федерации </w:t>
      </w:r>
      <w:r w:rsidRPr="008C59C7">
        <w:rPr>
          <w:rFonts w:ascii="Times New Roman" w:hAnsi="Times New Roman" w:cs="Times New Roman"/>
          <w:sz w:val="24"/>
          <w:szCs w:val="24"/>
        </w:rPr>
        <w:t>от 28.03.2012 №258, от 27.08.2012 №857);</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Распоряжение Правительства Российской Федерации от 13.11.2009 №</w:t>
      </w:r>
      <w:r w:rsidRPr="008C59C7">
        <w:rPr>
          <w:rFonts w:ascii="Times New Roman" w:hAnsi="Times New Roman" w:cs="Times New Roman"/>
          <w:sz w:val="24"/>
          <w:szCs w:val="24"/>
          <w:lang w:val="en-US"/>
        </w:rPr>
        <w:t> </w:t>
      </w:r>
      <w:r w:rsidRPr="008C59C7">
        <w:rPr>
          <w:rFonts w:ascii="Times New Roman" w:hAnsi="Times New Roman" w:cs="Times New Roman"/>
          <w:sz w:val="24"/>
          <w:szCs w:val="24"/>
        </w:rPr>
        <w:t>1715-р «Об утверждении Энергетической стратегии России на период до 2030 г</w:t>
      </w:r>
      <w:r w:rsidR="00EF6272" w:rsidRPr="008C59C7">
        <w:rPr>
          <w:rFonts w:ascii="Times New Roman" w:hAnsi="Times New Roman" w:cs="Times New Roman"/>
          <w:sz w:val="24"/>
          <w:szCs w:val="24"/>
        </w:rPr>
        <w:t>.</w:t>
      </w:r>
      <w:r w:rsidRPr="008C59C7">
        <w:rPr>
          <w:rFonts w:ascii="Times New Roman" w:hAnsi="Times New Roman" w:cs="Times New Roman"/>
          <w:sz w:val="24"/>
          <w:szCs w:val="24"/>
        </w:rPr>
        <w:t>»;</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Приказ Минэнерго России и </w:t>
      </w:r>
      <w:proofErr w:type="spellStart"/>
      <w:r w:rsidRPr="008C59C7">
        <w:rPr>
          <w:rFonts w:ascii="Times New Roman" w:hAnsi="Times New Roman" w:cs="Times New Roman"/>
          <w:sz w:val="24"/>
          <w:szCs w:val="24"/>
        </w:rPr>
        <w:t>Минрегиона</w:t>
      </w:r>
      <w:proofErr w:type="spellEnd"/>
      <w:r w:rsidRPr="008C59C7">
        <w:rPr>
          <w:rFonts w:ascii="Times New Roman" w:hAnsi="Times New Roman" w:cs="Times New Roman"/>
          <w:sz w:val="24"/>
          <w:szCs w:val="24"/>
        </w:rPr>
        <w:t xml:space="preserve"> России от 29.12.2012 № 565/667 «</w:t>
      </w:r>
      <w:r w:rsidRPr="008C59C7">
        <w:rPr>
          <w:rFonts w:ascii="Times New Roman" w:hAnsi="Times New Roman" w:cs="Times New Roman"/>
          <w:bCs/>
          <w:sz w:val="24"/>
          <w:szCs w:val="24"/>
        </w:rPr>
        <w:t>Об утверждении методических рекомендаций по разработке схем теплоснабжения»;</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 xml:space="preserve">Приказ </w:t>
      </w:r>
      <w:proofErr w:type="spellStart"/>
      <w:r w:rsidRPr="008C59C7">
        <w:rPr>
          <w:rFonts w:ascii="Times New Roman" w:hAnsi="Times New Roman" w:cs="Times New Roman"/>
          <w:bCs/>
          <w:sz w:val="24"/>
          <w:szCs w:val="24"/>
        </w:rPr>
        <w:t>Минрегиона</w:t>
      </w:r>
      <w:proofErr w:type="spellEnd"/>
      <w:r w:rsidRPr="008C59C7">
        <w:rPr>
          <w:rFonts w:ascii="Times New Roman" w:hAnsi="Times New Roman" w:cs="Times New Roman"/>
          <w:bCs/>
          <w:sz w:val="24"/>
          <w:szCs w:val="24"/>
        </w:rPr>
        <w:t xml:space="preserve"> России от 28.05.2010 № 262 «О требованиях энергетической эффективности зданий, строений и сооружений»;</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 xml:space="preserve">Приказ Минэкономразвития от 19.12.2009 </w:t>
      </w:r>
      <w:r w:rsidR="00EF6272" w:rsidRPr="008C59C7">
        <w:rPr>
          <w:rFonts w:ascii="Times New Roman" w:hAnsi="Times New Roman" w:cs="Times New Roman"/>
          <w:bCs/>
          <w:sz w:val="24"/>
          <w:szCs w:val="24"/>
        </w:rPr>
        <w:t xml:space="preserve">№ 416 </w:t>
      </w:r>
      <w:r w:rsidRPr="008C59C7">
        <w:rPr>
          <w:rFonts w:ascii="Times New Roman" w:hAnsi="Times New Roman" w:cs="Times New Roman"/>
          <w:bCs/>
          <w:sz w:val="24"/>
          <w:szCs w:val="24"/>
        </w:rPr>
        <w:t>«Об установлении перечня видов и состава сведений публичных кадастровых карт»;</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8C59C7">
        <w:rPr>
          <w:rFonts w:ascii="Times New Roman" w:hAnsi="Times New Roman" w:cs="Times New Roman"/>
          <w:sz w:val="24"/>
          <w:szCs w:val="24"/>
        </w:rPr>
        <w:t>согл</w:t>
      </w:r>
      <w:proofErr w:type="spellEnd"/>
      <w:r w:rsidRPr="008C59C7">
        <w:rPr>
          <w:rFonts w:ascii="Times New Roman" w:hAnsi="Times New Roman" w:cs="Times New Roman"/>
          <w:sz w:val="24"/>
          <w:szCs w:val="24"/>
        </w:rPr>
        <w:t>. Федеральной энергетической комиссией Российской Федерации 22.04.2003 № ЕЯ-1357/2;</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ГОСТ </w:t>
      </w:r>
      <w:proofErr w:type="gramStart"/>
      <w:r w:rsidRPr="008C59C7">
        <w:rPr>
          <w:rFonts w:ascii="Times New Roman" w:hAnsi="Times New Roman" w:cs="Times New Roman"/>
          <w:sz w:val="24"/>
          <w:szCs w:val="24"/>
        </w:rPr>
        <w:t>Р</w:t>
      </w:r>
      <w:proofErr w:type="gramEnd"/>
      <w:r w:rsidRPr="008C59C7">
        <w:rPr>
          <w:rFonts w:ascii="Times New Roman" w:hAnsi="Times New Roman" w:cs="Times New Roman"/>
          <w:sz w:val="24"/>
          <w:szCs w:val="24"/>
        </w:rPr>
        <w:t xml:space="preserve"> 51617-2000 Жилищно-коммунальные услуги. Общие технические условия;</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СанПиН 2.1.4.2496-09 «Гигиенические требования к обеспечению безопасности систем горячего водоснабжения»;</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СП 124.13330.2012 «СНиП 41-02-2003 Тепловые сети»;</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СП 50.13330.2012 «СНиП 23-02-2003 Тепловая защита зданий»;</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Строительные нормы и правила СНиП 31-01-2003 «Здания жилые многоквартирные»;</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lastRenderedPageBreak/>
        <w:t>СП 131.13330.2012 «СНиП 23-01-99* Строительная климатология»;</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СП 61.13330.2012 «СНиП 41-03-2003 Тепловая изоляция оборудования и трубопроводов»; </w:t>
      </w:r>
    </w:p>
    <w:p w:rsidR="002F1228" w:rsidRPr="008C59C7"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СП 89.13330.2012 «СНиП II-35-76 Котельные установки»;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Свод правил СП 41-108-2004 «Поквартирное теплоснабжение жилых зданий с </w:t>
      </w:r>
      <w:proofErr w:type="spellStart"/>
      <w:r w:rsidRPr="008C59C7">
        <w:rPr>
          <w:rFonts w:ascii="Times New Roman" w:hAnsi="Times New Roman" w:cs="Times New Roman"/>
          <w:sz w:val="24"/>
          <w:szCs w:val="24"/>
        </w:rPr>
        <w:t>теплогенераторами</w:t>
      </w:r>
      <w:proofErr w:type="spellEnd"/>
      <w:r w:rsidRPr="008C59C7">
        <w:rPr>
          <w:rFonts w:ascii="Times New Roman" w:hAnsi="Times New Roman" w:cs="Times New Roman"/>
          <w:sz w:val="24"/>
          <w:szCs w:val="24"/>
        </w:rPr>
        <w:t xml:space="preserve"> на газовом топливе»;</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Свод правил СП 41-101-95 «Проектирование тепловых пунктов»;</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РД 153-34.0-20.501-2003 «Правила технической эксплуатации электрических станций и сетей»;</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РД 50-34.698-90 «Комплекс стандартов и руководящих документов на автоматизированные системы»;</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МДС 81-35.2004 «Методика определения стоимости строительной продукции на территории Российской Федерации»;</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МДС 81-33.2004 «Методические указания по определению величины накладных расходов в строительстве»;</w:t>
      </w:r>
    </w:p>
    <w:p w:rsidR="00657E4B" w:rsidRPr="008C59C7"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МДС 81-25.2001 «Методические указания по определению величины сметной прибыли в строительстве»;</w:t>
      </w:r>
    </w:p>
    <w:p w:rsidR="00657E4B" w:rsidRPr="008C59C7" w:rsidRDefault="00657E4B" w:rsidP="00464552">
      <w:pPr>
        <w:pStyle w:val="ab"/>
        <w:numPr>
          <w:ilvl w:val="0"/>
          <w:numId w:val="5"/>
        </w:numPr>
        <w:tabs>
          <w:tab w:val="left" w:pos="993"/>
        </w:tabs>
        <w:spacing w:after="0" w:line="360" w:lineRule="auto"/>
        <w:ind w:left="0" w:firstLine="709"/>
        <w:jc w:val="both"/>
        <w:rPr>
          <w:rFonts w:ascii="Times New Roman" w:hAnsi="Times New Roman" w:cs="Times New Roman"/>
          <w:bCs/>
          <w:sz w:val="24"/>
          <w:szCs w:val="24"/>
        </w:rPr>
      </w:pPr>
      <w:r w:rsidRPr="008C59C7">
        <w:rPr>
          <w:rFonts w:ascii="Times New Roman" w:hAnsi="Times New Roman" w:cs="Times New Roman"/>
          <w:bCs/>
          <w:sz w:val="24"/>
          <w:szCs w:val="24"/>
        </w:rPr>
        <w:t>Иные документы:</w:t>
      </w:r>
    </w:p>
    <w:p w:rsidR="00E219B8" w:rsidRPr="008C59C7"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8C59C7">
        <w:rPr>
          <w:rFonts w:ascii="Times New Roman" w:eastAsia="Times New Roman" w:hAnsi="Times New Roman" w:cs="Times New Roman"/>
          <w:b/>
          <w:sz w:val="24"/>
          <w:szCs w:val="24"/>
          <w:lang w:eastAsia="ru-RU"/>
        </w:rPr>
        <w:t>Цель разработки</w:t>
      </w:r>
      <w:r w:rsidRPr="008C59C7">
        <w:rPr>
          <w:rFonts w:ascii="Times New Roman" w:eastAsia="Times New Roman" w:hAnsi="Times New Roman" w:cs="Times New Roman"/>
          <w:sz w:val="24"/>
          <w:szCs w:val="24"/>
          <w:lang w:eastAsia="ru-RU"/>
        </w:rPr>
        <w:t xml:space="preserve">: развитие систем теплоснабжения </w:t>
      </w:r>
      <w:r w:rsidR="00851DEE">
        <w:rPr>
          <w:rFonts w:ascii="Times New Roman" w:eastAsia="Times New Roman" w:hAnsi="Times New Roman" w:cs="Times New Roman"/>
          <w:sz w:val="24"/>
          <w:szCs w:val="24"/>
          <w:lang w:eastAsia="ru-RU"/>
        </w:rPr>
        <w:t>муниципального образования</w:t>
      </w:r>
      <w:r w:rsidRPr="008C59C7">
        <w:rPr>
          <w:rFonts w:ascii="Times New Roman" w:eastAsia="Times New Roman" w:hAnsi="Times New Roman" w:cs="Times New Roman"/>
          <w:sz w:val="24"/>
          <w:szCs w:val="24"/>
          <w:lang w:eastAsia="ru-RU"/>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8C59C7"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8C59C7">
        <w:rPr>
          <w:rFonts w:ascii="Times New Roman" w:eastAsia="Times New Roman" w:hAnsi="Times New Roman" w:cs="Times New Roman"/>
          <w:sz w:val="24"/>
          <w:szCs w:val="24"/>
          <w:lang w:eastAsia="ru-RU"/>
        </w:rPr>
        <w:t xml:space="preserve">Схема теплоснабжения является основным </w:t>
      </w:r>
      <w:proofErr w:type="spellStart"/>
      <w:r w:rsidRPr="008C59C7">
        <w:rPr>
          <w:rFonts w:ascii="Times New Roman" w:eastAsia="Times New Roman" w:hAnsi="Times New Roman" w:cs="Times New Roman"/>
          <w:sz w:val="24"/>
          <w:szCs w:val="24"/>
          <w:lang w:eastAsia="ru-RU"/>
        </w:rPr>
        <w:t>предпроектным</w:t>
      </w:r>
      <w:proofErr w:type="spellEnd"/>
      <w:r w:rsidRPr="008C59C7">
        <w:rPr>
          <w:rFonts w:ascii="Times New Roman" w:eastAsia="Times New Roman" w:hAnsi="Times New Roman" w:cs="Times New Roman"/>
          <w:sz w:val="24"/>
          <w:szCs w:val="24"/>
          <w:lang w:eastAsia="ru-RU"/>
        </w:rPr>
        <w:t xml:space="preserve"> документом, определяющим направление развития теплоснабжения </w:t>
      </w:r>
      <w:r w:rsidR="00122B87" w:rsidRPr="008C59C7">
        <w:rPr>
          <w:rFonts w:ascii="Times New Roman" w:eastAsia="Times New Roman" w:hAnsi="Times New Roman" w:cs="Times New Roman"/>
          <w:sz w:val="24"/>
          <w:szCs w:val="24"/>
          <w:lang w:eastAsia="ru-RU"/>
        </w:rPr>
        <w:t xml:space="preserve">муниципального образования </w:t>
      </w:r>
      <w:r w:rsidRPr="008C59C7">
        <w:rPr>
          <w:rFonts w:ascii="Times New Roman" w:eastAsia="Times New Roman" w:hAnsi="Times New Roman" w:cs="Times New Roman"/>
          <w:sz w:val="24"/>
          <w:szCs w:val="24"/>
          <w:lang w:eastAsia="ru-RU"/>
        </w:rPr>
        <w:t>длительную перспективу до 202</w:t>
      </w:r>
      <w:r w:rsidR="00710D4B">
        <w:rPr>
          <w:rFonts w:ascii="Times New Roman" w:eastAsia="Times New Roman" w:hAnsi="Times New Roman" w:cs="Times New Roman"/>
          <w:sz w:val="24"/>
          <w:szCs w:val="24"/>
          <w:lang w:eastAsia="ru-RU"/>
        </w:rPr>
        <w:t>9</w:t>
      </w:r>
      <w:r w:rsidRPr="008C59C7">
        <w:rPr>
          <w:rFonts w:ascii="Times New Roman" w:eastAsia="Times New Roman" w:hAnsi="Times New Roman" w:cs="Times New Roman"/>
          <w:sz w:val="24"/>
          <w:szCs w:val="24"/>
          <w:lang w:eastAsia="ru-RU"/>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gramStart"/>
      <w:r w:rsidRPr="008C59C7">
        <w:rPr>
          <w:rFonts w:ascii="Times New Roman" w:eastAsia="Times New Roman" w:hAnsi="Times New Roman" w:cs="Times New Roman"/>
          <w:sz w:val="24"/>
          <w:szCs w:val="24"/>
          <w:lang w:eastAsia="ru-RU"/>
        </w:rPr>
        <w:t>топливо-энергетических</w:t>
      </w:r>
      <w:proofErr w:type="gramEnd"/>
      <w:r w:rsidRPr="008C59C7">
        <w:rPr>
          <w:rFonts w:ascii="Times New Roman" w:eastAsia="Times New Roman" w:hAnsi="Times New Roman" w:cs="Times New Roman"/>
          <w:sz w:val="24"/>
          <w:szCs w:val="24"/>
          <w:lang w:eastAsia="ru-RU"/>
        </w:rPr>
        <w:t xml:space="preserve"> ресурсов. </w:t>
      </w:r>
    </w:p>
    <w:p w:rsidR="00E219B8" w:rsidRPr="008C59C7"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8C59C7">
        <w:rPr>
          <w:rFonts w:ascii="Times New Roman" w:eastAsia="Times New Roman" w:hAnsi="Times New Roman" w:cs="Times New Roman"/>
          <w:sz w:val="24"/>
          <w:szCs w:val="24"/>
          <w:lang w:eastAsia="ru-RU"/>
        </w:rPr>
        <w:t>Схема теплоснабжения разработана с применением следующих принципов:</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lastRenderedPageBreak/>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минимизация затрат на теплоснабжение в расчете на каждого потребителя в долгосрочной перспективе;</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E219B8" w:rsidRPr="008C59C7"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согласованность Схемы теплоснабжения с иными программами развития сетей инженерно-технического обеспечения.</w:t>
      </w:r>
    </w:p>
    <w:p w:rsidR="00657E4B" w:rsidRPr="008C59C7"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4"/>
          <w:szCs w:val="24"/>
          <w:lang w:eastAsia="ru-RU"/>
        </w:rPr>
      </w:pPr>
      <w:r w:rsidRPr="008C59C7">
        <w:rPr>
          <w:rFonts w:ascii="Times New Roman" w:eastAsia="Times New Roman" w:hAnsi="Times New Roman" w:cs="Times New Roman"/>
          <w:b/>
          <w:sz w:val="24"/>
          <w:szCs w:val="24"/>
          <w:lang w:eastAsia="ru-RU"/>
        </w:rPr>
        <w:t>Этапы реализации схемы теплоснабжения</w:t>
      </w:r>
    </w:p>
    <w:p w:rsidR="00657E4B" w:rsidRPr="008C59C7" w:rsidRDefault="00657E4B" w:rsidP="00B31C35">
      <w:pPr>
        <w:tabs>
          <w:tab w:val="left" w:pos="567"/>
          <w:tab w:val="left" w:pos="9555"/>
          <w:tab w:val="right" w:pos="10602"/>
        </w:tabs>
        <w:spacing w:after="0" w:line="360" w:lineRule="auto"/>
        <w:ind w:firstLine="709"/>
        <w:jc w:val="both"/>
        <w:rPr>
          <w:rFonts w:ascii="Times New Roman" w:eastAsia="Times New Roman" w:hAnsi="Times New Roman" w:cs="Times New Roman"/>
          <w:sz w:val="24"/>
          <w:szCs w:val="24"/>
          <w:lang w:eastAsia="ru-RU"/>
        </w:rPr>
      </w:pPr>
      <w:r w:rsidRPr="008C59C7">
        <w:rPr>
          <w:rFonts w:ascii="Times New Roman" w:eastAsia="Times New Roman" w:hAnsi="Times New Roman" w:cs="Times New Roman"/>
          <w:sz w:val="24"/>
          <w:szCs w:val="24"/>
          <w:lang w:eastAsia="ru-RU"/>
        </w:rPr>
        <w:t xml:space="preserve">Расчетный период реализации Схемы теплоснабжения принят </w:t>
      </w:r>
      <w:r w:rsidR="00DE43CE" w:rsidRPr="008C59C7">
        <w:rPr>
          <w:rFonts w:ascii="Times New Roman" w:eastAsia="Times New Roman" w:hAnsi="Times New Roman" w:cs="Times New Roman"/>
          <w:sz w:val="24"/>
          <w:szCs w:val="24"/>
          <w:lang w:eastAsia="ru-RU"/>
        </w:rPr>
        <w:t>с разделением</w:t>
      </w:r>
      <w:r w:rsidRPr="008C59C7">
        <w:rPr>
          <w:rFonts w:ascii="Times New Roman" w:eastAsia="Times New Roman" w:hAnsi="Times New Roman" w:cs="Times New Roman"/>
          <w:sz w:val="24"/>
          <w:szCs w:val="24"/>
          <w:lang w:eastAsia="ru-RU"/>
        </w:rPr>
        <w:t xml:space="preserve"> на этапы реализации:</w:t>
      </w:r>
    </w:p>
    <w:p w:rsidR="00657E4B" w:rsidRPr="008C59C7" w:rsidRDefault="009B05E8"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 этап – </w:t>
      </w:r>
      <w:r w:rsidR="00AA496F">
        <w:rPr>
          <w:rFonts w:ascii="Times New Roman" w:hAnsi="Times New Roman" w:cs="Times New Roman"/>
          <w:sz w:val="24"/>
          <w:szCs w:val="24"/>
        </w:rPr>
        <w:t>2020</w:t>
      </w:r>
      <w:r w:rsidR="00657E4B" w:rsidRPr="008C59C7">
        <w:rPr>
          <w:rFonts w:ascii="Times New Roman" w:hAnsi="Times New Roman" w:cs="Times New Roman"/>
          <w:sz w:val="24"/>
          <w:szCs w:val="24"/>
        </w:rPr>
        <w:t xml:space="preserve"> гг.;</w:t>
      </w:r>
    </w:p>
    <w:p w:rsidR="00657E4B" w:rsidRPr="008C59C7" w:rsidRDefault="009B05E8"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 этап – 2021</w:t>
      </w:r>
      <w:r w:rsidR="00657E4B" w:rsidRPr="008C59C7">
        <w:rPr>
          <w:rFonts w:ascii="Times New Roman" w:hAnsi="Times New Roman" w:cs="Times New Roman"/>
          <w:sz w:val="24"/>
          <w:szCs w:val="24"/>
        </w:rPr>
        <w:t xml:space="preserve"> гг.;</w:t>
      </w:r>
    </w:p>
    <w:p w:rsidR="00657E4B" w:rsidRDefault="005F3AF8"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3 этап – 202</w:t>
      </w:r>
      <w:r w:rsidR="009B05E8">
        <w:rPr>
          <w:rFonts w:ascii="Times New Roman" w:hAnsi="Times New Roman" w:cs="Times New Roman"/>
          <w:sz w:val="24"/>
          <w:szCs w:val="24"/>
        </w:rPr>
        <w:t>2 – 2025</w:t>
      </w:r>
      <w:r w:rsidR="00657E4B" w:rsidRPr="008C59C7">
        <w:rPr>
          <w:rFonts w:ascii="Times New Roman" w:hAnsi="Times New Roman" w:cs="Times New Roman"/>
          <w:sz w:val="24"/>
          <w:szCs w:val="24"/>
        </w:rPr>
        <w:t xml:space="preserve"> гг.</w:t>
      </w:r>
    </w:p>
    <w:p w:rsidR="009B05E8" w:rsidRPr="008C59C7" w:rsidRDefault="009B05E8"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4 этап – 2026-2029гг.</w:t>
      </w:r>
    </w:p>
    <w:p w:rsidR="00657E4B" w:rsidRPr="008C59C7" w:rsidRDefault="00657E4B" w:rsidP="00B31C35">
      <w:pPr>
        <w:tabs>
          <w:tab w:val="left" w:pos="0"/>
        </w:tabs>
        <w:spacing w:after="0" w:line="360" w:lineRule="auto"/>
        <w:ind w:firstLine="709"/>
        <w:contextualSpacing/>
        <w:jc w:val="both"/>
        <w:rPr>
          <w:rFonts w:ascii="Times New Roman" w:eastAsia="Times New Roman" w:hAnsi="Times New Roman" w:cs="Times New Roman"/>
          <w:bCs/>
          <w:sz w:val="24"/>
          <w:szCs w:val="24"/>
          <w:lang w:eastAsia="ru-RU"/>
        </w:rPr>
      </w:pPr>
      <w:r w:rsidRPr="008C59C7">
        <w:rPr>
          <w:rFonts w:ascii="Times New Roman" w:eastAsia="Times New Roman" w:hAnsi="Times New Roman" w:cs="Times New Roman"/>
          <w:bCs/>
          <w:sz w:val="24"/>
          <w:szCs w:val="24"/>
          <w:lang w:eastAsia="ru-RU"/>
        </w:rPr>
        <w:t xml:space="preserve">Система теплоснабжения </w:t>
      </w:r>
      <w:r w:rsidR="000C075F" w:rsidRPr="008C59C7">
        <w:rPr>
          <w:rFonts w:ascii="Times New Roman" w:eastAsia="Times New Roman" w:hAnsi="Times New Roman" w:cs="Times New Roman"/>
          <w:bCs/>
          <w:sz w:val="24"/>
          <w:szCs w:val="24"/>
          <w:lang w:eastAsia="ru-RU"/>
        </w:rPr>
        <w:t xml:space="preserve">муниципального образования </w:t>
      </w:r>
      <w:r w:rsidR="00EE2254" w:rsidRPr="008C59C7">
        <w:rPr>
          <w:rFonts w:ascii="Times New Roman" w:eastAsia="Times New Roman" w:hAnsi="Times New Roman" w:cs="Times New Roman"/>
          <w:sz w:val="24"/>
          <w:szCs w:val="24"/>
          <w:lang w:eastAsia="ru-RU"/>
        </w:rPr>
        <w:t>поселение</w:t>
      </w:r>
      <w:r w:rsidR="00D545EC">
        <w:rPr>
          <w:rFonts w:ascii="Times New Roman" w:eastAsia="Times New Roman" w:hAnsi="Times New Roman" w:cs="Times New Roman"/>
          <w:sz w:val="24"/>
          <w:szCs w:val="24"/>
          <w:lang w:eastAsia="ru-RU"/>
        </w:rPr>
        <w:t xml:space="preserve"> </w:t>
      </w:r>
      <w:r w:rsidRPr="008C59C7">
        <w:rPr>
          <w:rFonts w:ascii="Times New Roman" w:eastAsia="Times New Roman" w:hAnsi="Times New Roman" w:cs="Times New Roman"/>
          <w:bCs/>
          <w:sz w:val="24"/>
          <w:szCs w:val="24"/>
          <w:lang w:eastAsia="ru-RU"/>
        </w:rPr>
        <w:t xml:space="preserve">включает все: </w:t>
      </w:r>
    </w:p>
    <w:p w:rsidR="00EE2254" w:rsidRPr="008C59C7" w:rsidRDefault="00EE2254" w:rsidP="00EE2254">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 xml:space="preserve">источники теплоснабжения; </w:t>
      </w:r>
    </w:p>
    <w:p w:rsidR="00EE2254" w:rsidRPr="008C59C7" w:rsidRDefault="00EE2254" w:rsidP="00EE2254">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 xml:space="preserve">магистральные и распределительные сети теплоснабжения; </w:t>
      </w:r>
    </w:p>
    <w:p w:rsidR="00EE2254" w:rsidRPr="008C59C7" w:rsidRDefault="00EE2254" w:rsidP="00EE2254">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насосные станции;</w:t>
      </w:r>
    </w:p>
    <w:p w:rsidR="00EE2254" w:rsidRPr="008C59C7" w:rsidRDefault="00EE2254" w:rsidP="00EE2254">
      <w:pPr>
        <w:numPr>
          <w:ilvl w:val="0"/>
          <w:numId w:val="5"/>
        </w:numPr>
        <w:tabs>
          <w:tab w:val="left" w:pos="993"/>
        </w:tabs>
        <w:spacing w:after="0" w:line="360" w:lineRule="auto"/>
        <w:ind w:left="0" w:firstLine="709"/>
        <w:jc w:val="both"/>
        <w:rPr>
          <w:rFonts w:ascii="Times New Roman" w:hAnsi="Times New Roman" w:cs="Times New Roman"/>
          <w:color w:val="000000"/>
          <w:spacing w:val="-3"/>
          <w:sz w:val="24"/>
          <w:szCs w:val="24"/>
        </w:rPr>
      </w:pPr>
      <w:r w:rsidRPr="008C59C7">
        <w:rPr>
          <w:rFonts w:ascii="Times New Roman" w:hAnsi="Times New Roman" w:cs="Times New Roman"/>
          <w:color w:val="000000"/>
          <w:spacing w:val="-3"/>
          <w:sz w:val="24"/>
          <w:szCs w:val="24"/>
        </w:rPr>
        <w:t>центральные и индивидуальные тепловые пункты.</w:t>
      </w:r>
    </w:p>
    <w:p w:rsidR="00657E4B" w:rsidRPr="008C59C7"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Схема теплоснабжения разработана на основе документов территориального планирования </w:t>
      </w:r>
      <w:r w:rsidR="000C075F" w:rsidRPr="008C59C7">
        <w:rPr>
          <w:rFonts w:ascii="Times New Roman" w:hAnsi="Times New Roman" w:cs="Times New Roman"/>
          <w:sz w:val="24"/>
          <w:szCs w:val="24"/>
        </w:rPr>
        <w:t xml:space="preserve">муниципального образования </w:t>
      </w:r>
      <w:r w:rsidR="00EE2254" w:rsidRPr="008C59C7">
        <w:rPr>
          <w:rFonts w:ascii="Times New Roman" w:eastAsia="Times New Roman" w:hAnsi="Times New Roman" w:cs="Times New Roman"/>
          <w:sz w:val="24"/>
          <w:szCs w:val="24"/>
          <w:lang w:eastAsia="ru-RU"/>
        </w:rPr>
        <w:t>поселение</w:t>
      </w:r>
      <w:r w:rsidRPr="008C59C7">
        <w:rPr>
          <w:rFonts w:ascii="Times New Roman" w:hAnsi="Times New Roman" w:cs="Times New Roman"/>
          <w:sz w:val="24"/>
          <w:szCs w:val="24"/>
        </w:rPr>
        <w:t>,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w:t>
      </w:r>
      <w:r w:rsidR="006403AF" w:rsidRPr="008C59C7">
        <w:rPr>
          <w:rFonts w:ascii="Times New Roman" w:hAnsi="Times New Roman" w:cs="Times New Roman"/>
          <w:sz w:val="24"/>
          <w:szCs w:val="24"/>
        </w:rPr>
        <w:t>ю</w:t>
      </w:r>
      <w:r w:rsidRPr="008C59C7">
        <w:rPr>
          <w:rFonts w:ascii="Times New Roman" w:hAnsi="Times New Roman" w:cs="Times New Roman"/>
          <w:sz w:val="24"/>
          <w:szCs w:val="24"/>
        </w:rPr>
        <w:t xml:space="preserve">т с фактическим развитием </w:t>
      </w:r>
      <w:r w:rsidR="000C075F" w:rsidRPr="008C59C7">
        <w:rPr>
          <w:rFonts w:ascii="Times New Roman" w:hAnsi="Times New Roman" w:cs="Times New Roman"/>
          <w:sz w:val="24"/>
          <w:szCs w:val="24"/>
        </w:rPr>
        <w:t xml:space="preserve">муниципального образования </w:t>
      </w:r>
      <w:r w:rsidR="00EE2254" w:rsidRPr="008C59C7">
        <w:rPr>
          <w:rFonts w:ascii="Times New Roman" w:eastAsia="Times New Roman" w:hAnsi="Times New Roman" w:cs="Times New Roman"/>
          <w:sz w:val="24"/>
          <w:szCs w:val="24"/>
          <w:lang w:eastAsia="ru-RU"/>
        </w:rPr>
        <w:t>поселение</w:t>
      </w:r>
      <w:r w:rsidRPr="008C59C7">
        <w:rPr>
          <w:rFonts w:ascii="Times New Roman" w:hAnsi="Times New Roman" w:cs="Times New Roman"/>
          <w:sz w:val="24"/>
          <w:szCs w:val="24"/>
        </w:rPr>
        <w:t>.</w:t>
      </w:r>
    </w:p>
    <w:p w:rsidR="00657E4B" w:rsidRPr="008C59C7"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Схема теплоснабжения разработана в составе разделов и Обосновывающих материалов, являющихся их неотъемлемой частью, </w:t>
      </w:r>
      <w:r w:rsidR="006A23F1" w:rsidRPr="008C59C7">
        <w:rPr>
          <w:rFonts w:ascii="Times New Roman" w:hAnsi="Times New Roman" w:cs="Times New Roman"/>
          <w:sz w:val="24"/>
          <w:szCs w:val="24"/>
        </w:rPr>
        <w:t xml:space="preserve">которые </w:t>
      </w:r>
      <w:r w:rsidRPr="008C59C7">
        <w:rPr>
          <w:rFonts w:ascii="Times New Roman" w:hAnsi="Times New Roman" w:cs="Times New Roman"/>
          <w:sz w:val="24"/>
          <w:szCs w:val="24"/>
        </w:rPr>
        <w:t>объединены в тома и книги:</w:t>
      </w:r>
    </w:p>
    <w:p w:rsidR="00657E4B" w:rsidRPr="008C59C7" w:rsidRDefault="00657E4B" w:rsidP="00464552">
      <w:pPr>
        <w:pStyle w:val="ab"/>
        <w:numPr>
          <w:ilvl w:val="0"/>
          <w:numId w:val="6"/>
        </w:numPr>
        <w:tabs>
          <w:tab w:val="left" w:pos="567"/>
          <w:tab w:val="left" w:pos="9555"/>
          <w:tab w:val="right" w:pos="10602"/>
        </w:tabs>
        <w:spacing w:after="0" w:line="360" w:lineRule="auto"/>
        <w:jc w:val="both"/>
        <w:rPr>
          <w:rFonts w:ascii="Times New Roman" w:hAnsi="Times New Roman" w:cs="Times New Roman"/>
          <w:sz w:val="24"/>
          <w:szCs w:val="24"/>
        </w:rPr>
      </w:pPr>
      <w:r w:rsidRPr="008C59C7">
        <w:rPr>
          <w:rFonts w:ascii="Times New Roman" w:hAnsi="Times New Roman" w:cs="Times New Roman"/>
          <w:sz w:val="24"/>
          <w:szCs w:val="24"/>
        </w:rPr>
        <w:t>Схема теплоснабжения: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w:t>
      </w:r>
      <w:r w:rsidR="00D545EC">
        <w:rPr>
          <w:rFonts w:ascii="Times New Roman" w:hAnsi="Times New Roman" w:cs="Times New Roman"/>
          <w:sz w:val="24"/>
          <w:szCs w:val="24"/>
        </w:rPr>
        <w:t xml:space="preserve"> </w:t>
      </w:r>
      <w:r w:rsidR="00EE2254" w:rsidRPr="008C59C7">
        <w:rPr>
          <w:rFonts w:ascii="Times New Roman" w:hAnsi="Times New Roman" w:cs="Times New Roman"/>
          <w:sz w:val="24"/>
          <w:szCs w:val="24"/>
        </w:rPr>
        <w:t>муниципального образования»</w:t>
      </w:r>
      <w:r w:rsidRPr="008C59C7">
        <w:rPr>
          <w:rFonts w:ascii="Times New Roman" w:hAnsi="Times New Roman" w:cs="Times New Roman"/>
          <w:sz w:val="24"/>
          <w:szCs w:val="24"/>
        </w:rPr>
        <w:t>;</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2 «Перспективные балансы тепловой мощности источников тепловой энергии и тепловой нагрузки потребителей»;</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3 «Перспективные балансы теплоносителя»;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4 «Предложения по строительству, реконструкции и техническому перевооружению источников тепловой энергии»;</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5 «Предложения по строительству и реконструкции тепловых сетей»;</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6 «Перспективные топливные балансы»;</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7 «Инвестиции в строительство, реконструкцию и техническое перевооружение»;</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8 «Решение об определении единой теплоснабжающей организации (организаций)»;</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9 «Решения о распределении тепловой нагрузки между источниками тепловой энергии»;</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Раздел 10 «Решения по бесхозяйным тепловым сетям».</w:t>
      </w:r>
    </w:p>
    <w:p w:rsidR="00657E4B" w:rsidRPr="008C59C7" w:rsidRDefault="00657E4B" w:rsidP="00464552">
      <w:pPr>
        <w:pStyle w:val="ab"/>
        <w:numPr>
          <w:ilvl w:val="0"/>
          <w:numId w:val="6"/>
        </w:numPr>
        <w:tabs>
          <w:tab w:val="left" w:pos="567"/>
          <w:tab w:val="left" w:pos="9555"/>
          <w:tab w:val="right" w:pos="10602"/>
        </w:tabs>
        <w:spacing w:after="0" w:line="360" w:lineRule="auto"/>
        <w:jc w:val="both"/>
        <w:rPr>
          <w:rFonts w:ascii="Times New Roman" w:hAnsi="Times New Roman" w:cs="Times New Roman"/>
          <w:sz w:val="24"/>
          <w:szCs w:val="24"/>
        </w:rPr>
      </w:pPr>
      <w:r w:rsidRPr="008C59C7">
        <w:rPr>
          <w:rFonts w:ascii="Times New Roman" w:hAnsi="Times New Roman" w:cs="Times New Roman"/>
          <w:sz w:val="24"/>
          <w:szCs w:val="24"/>
        </w:rPr>
        <w:t>Обосновывающие материалы к Схеме теплоснабжения: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2 «Перспективное потребление тепловой энергии на цели теплоснабжения»;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3 «Электронная модель системы теплоснабжения поселения, городского округа»;</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4 «Перспективные балансы тепловой мощности источников тепловой энергии и тепловой нагрузки»;</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8C59C7">
        <w:rPr>
          <w:rFonts w:ascii="Times New Roman" w:hAnsi="Times New Roman" w:cs="Times New Roman"/>
          <w:sz w:val="24"/>
          <w:szCs w:val="24"/>
        </w:rPr>
        <w:t>теплопотребляющими</w:t>
      </w:r>
      <w:proofErr w:type="spellEnd"/>
      <w:r w:rsidRPr="008C59C7">
        <w:rPr>
          <w:rFonts w:ascii="Times New Roman" w:hAnsi="Times New Roman" w:cs="Times New Roman"/>
          <w:sz w:val="24"/>
          <w:szCs w:val="24"/>
        </w:rPr>
        <w:t xml:space="preserve"> установками потребителей, в том числе в аварийных режимах»;</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6 «Предложения по строительству, реконструкции и техническому перевооружению источников тепловой энергии»;</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7 «Предложения по строительству и реконструкции тепловых сетей и сооружений на них»;</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8 «Перспективные топливные балансы»;</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9 «Оценка надежности теплоснабжения»;</w:t>
      </w:r>
    </w:p>
    <w:p w:rsidR="00657E4B" w:rsidRPr="008C59C7" w:rsidRDefault="00657E4B" w:rsidP="00464552">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lastRenderedPageBreak/>
        <w:t>Глава 10 «Обоснование инвестиций в строительство, реконструкцию и техническое перевооружение»;</w:t>
      </w:r>
    </w:p>
    <w:p w:rsidR="00C927F9" w:rsidRPr="00D545EC" w:rsidRDefault="00657E4B" w:rsidP="00D545EC">
      <w:pPr>
        <w:pStyle w:val="ab"/>
        <w:numPr>
          <w:ilvl w:val="0"/>
          <w:numId w:val="4"/>
        </w:numPr>
        <w:tabs>
          <w:tab w:val="left" w:pos="567"/>
          <w:tab w:val="left" w:pos="993"/>
          <w:tab w:val="right" w:pos="10602"/>
        </w:tabs>
        <w:spacing w:after="0" w:line="360" w:lineRule="auto"/>
        <w:ind w:left="0" w:firstLine="709"/>
        <w:jc w:val="both"/>
        <w:rPr>
          <w:rFonts w:ascii="Times New Roman" w:hAnsi="Times New Roman" w:cs="Times New Roman"/>
          <w:sz w:val="24"/>
          <w:szCs w:val="24"/>
        </w:rPr>
      </w:pPr>
      <w:r w:rsidRPr="008C59C7">
        <w:rPr>
          <w:rFonts w:ascii="Times New Roman" w:hAnsi="Times New Roman" w:cs="Times New Roman"/>
          <w:sz w:val="24"/>
          <w:szCs w:val="24"/>
        </w:rPr>
        <w:t>Глава 11 «Обоснование предложения по определению единой теплоснабжающей организации».</w:t>
      </w:r>
    </w:p>
    <w:p w:rsidR="00657E4B" w:rsidRPr="008C59C7"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4"/>
          <w:szCs w:val="24"/>
          <w:lang w:eastAsia="ru-RU"/>
        </w:rPr>
      </w:pPr>
      <w:r w:rsidRPr="008C59C7">
        <w:rPr>
          <w:rFonts w:ascii="Times New Roman" w:eastAsia="Times New Roman" w:hAnsi="Times New Roman" w:cs="Times New Roman"/>
          <w:b/>
          <w:sz w:val="24"/>
          <w:szCs w:val="24"/>
          <w:lang w:eastAsia="ru-RU"/>
        </w:rPr>
        <w:t>Термины и определения</w:t>
      </w:r>
    </w:p>
    <w:p w:rsidR="00657E4B" w:rsidRPr="008C59C7" w:rsidRDefault="00657E4B" w:rsidP="00B31C35">
      <w:pPr>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sz w:val="24"/>
          <w:szCs w:val="24"/>
        </w:rPr>
        <w:t xml:space="preserve">При формировании Схемы теплоснабжения использованы следующие термины и определения: </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зона действия источника тепловой энергии</w:t>
      </w:r>
      <w:r w:rsidRPr="008C59C7">
        <w:rPr>
          <w:rFonts w:ascii="Times New Roman"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зона действия системы теплоснабжения</w:t>
      </w:r>
      <w:r w:rsidRPr="008C59C7">
        <w:rPr>
          <w:rFonts w:ascii="Times New Roman"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источник тепловой энергии</w:t>
      </w:r>
      <w:r w:rsidRPr="008C59C7">
        <w:rPr>
          <w:rFonts w:ascii="Times New Roman" w:hAnsi="Times New Roman" w:cs="Times New Roman"/>
          <w:sz w:val="24"/>
          <w:szCs w:val="24"/>
        </w:rPr>
        <w:t xml:space="preserve"> – устройство, предназначенное для производства тепловой энергии;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качество теплоснабжения</w:t>
      </w:r>
      <w:r w:rsidRPr="008C59C7">
        <w:rPr>
          <w:rFonts w:ascii="Times New Roman" w:hAnsi="Times New Roman" w:cs="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комбинированная выработка электрической и тепловой энергии</w:t>
      </w:r>
      <w:r w:rsidRPr="008C59C7">
        <w:rPr>
          <w:rFonts w:ascii="Times New Roman" w:hAnsi="Times New Roman" w:cs="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мощность источника тепловой энергии нетто</w:t>
      </w:r>
      <w:r w:rsidRPr="008C59C7">
        <w:rPr>
          <w:rFonts w:ascii="Times New Roman"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надежность теплоснабжения</w:t>
      </w:r>
      <w:r w:rsidRPr="008C59C7">
        <w:rPr>
          <w:rFonts w:ascii="Times New Roman" w:hAnsi="Times New Roman" w:cs="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открытая система теплоснабжения (горячего водоснабжения)</w:t>
      </w:r>
      <w:r w:rsidRPr="008C59C7">
        <w:rPr>
          <w:rFonts w:ascii="Times New Roman" w:hAnsi="Times New Roman" w:cs="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потребитель тепловой энергии</w:t>
      </w:r>
      <w:r w:rsidRPr="008C59C7">
        <w:rPr>
          <w:rFonts w:ascii="Times New Roman" w:hAnsi="Times New Roman" w:cs="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8C59C7">
        <w:rPr>
          <w:rFonts w:ascii="Times New Roman" w:hAnsi="Times New Roman" w:cs="Times New Roman"/>
          <w:sz w:val="24"/>
          <w:szCs w:val="24"/>
        </w:rPr>
        <w:t>теплопотребляющих</w:t>
      </w:r>
      <w:proofErr w:type="spellEnd"/>
      <w:r w:rsidRPr="008C59C7">
        <w:rPr>
          <w:rFonts w:ascii="Times New Roman" w:hAnsi="Times New Roman" w:cs="Times New Roman"/>
          <w:sz w:val="24"/>
          <w:szCs w:val="24"/>
        </w:rPr>
        <w:t xml:space="preserve"> установках либо для оказания коммунальных услуг в части горячего водоснабжения и отопления;</w:t>
      </w:r>
    </w:p>
    <w:p w:rsidR="00657E4B" w:rsidRPr="00F7689D"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689D">
        <w:rPr>
          <w:rFonts w:ascii="Times New Roman" w:hAnsi="Times New Roman" w:cs="Times New Roman"/>
          <w:b/>
          <w:sz w:val="24"/>
          <w:szCs w:val="24"/>
        </w:rPr>
        <w:lastRenderedPageBreak/>
        <w:t>радиус эффективного теплоснабжения</w:t>
      </w:r>
      <w:r w:rsidRPr="00F7689D">
        <w:rPr>
          <w:rFonts w:ascii="Times New Roman" w:hAnsi="Times New Roman" w:cs="Times New Roman"/>
          <w:sz w:val="24"/>
          <w:szCs w:val="24"/>
        </w:rPr>
        <w:t xml:space="preserve"> – максимальное расстояние от </w:t>
      </w:r>
      <w:proofErr w:type="spellStart"/>
      <w:r w:rsidRPr="00F7689D">
        <w:rPr>
          <w:rFonts w:ascii="Times New Roman" w:hAnsi="Times New Roman" w:cs="Times New Roman"/>
          <w:sz w:val="24"/>
          <w:szCs w:val="24"/>
        </w:rPr>
        <w:t>теплопотребляющей</w:t>
      </w:r>
      <w:proofErr w:type="spellEnd"/>
      <w:r w:rsidRPr="00F7689D">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7689D">
        <w:rPr>
          <w:rFonts w:ascii="Times New Roman" w:hAnsi="Times New Roman" w:cs="Times New Roman"/>
          <w:sz w:val="24"/>
          <w:szCs w:val="24"/>
        </w:rPr>
        <w:t>теплопотребляющей</w:t>
      </w:r>
      <w:proofErr w:type="spellEnd"/>
      <w:r w:rsidRPr="00F7689D">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8C59C7">
        <w:rPr>
          <w:rFonts w:ascii="Times New Roman" w:hAnsi="Times New Roman" w:cs="Times New Roman"/>
          <w:b/>
          <w:sz w:val="24"/>
          <w:szCs w:val="24"/>
        </w:rPr>
        <w:t>располагаемаямощность</w:t>
      </w:r>
      <w:proofErr w:type="spellEnd"/>
      <w:r w:rsidRPr="008C59C7">
        <w:rPr>
          <w:rFonts w:ascii="Times New Roman" w:hAnsi="Times New Roman" w:cs="Times New Roman"/>
          <w:b/>
          <w:sz w:val="24"/>
          <w:szCs w:val="24"/>
        </w:rPr>
        <w:t xml:space="preserve"> источника тепловой энергии</w:t>
      </w:r>
      <w:r w:rsidRPr="008C59C7">
        <w:rPr>
          <w:rFonts w:ascii="Times New Roman"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8C59C7">
        <w:rPr>
          <w:rFonts w:ascii="Times New Roman" w:hAnsi="Times New Roman" w:cs="Times New Roman"/>
          <w:sz w:val="24"/>
          <w:szCs w:val="24"/>
        </w:rPr>
        <w:t>в</w:t>
      </w:r>
      <w:proofErr w:type="gramEnd"/>
      <w:r w:rsidRPr="008C59C7">
        <w:rPr>
          <w:rFonts w:ascii="Times New Roman" w:hAnsi="Times New Roman" w:cs="Times New Roman"/>
          <w:sz w:val="24"/>
          <w:szCs w:val="24"/>
        </w:rPr>
        <w:t xml:space="preserve"> пиковых водогрейных </w:t>
      </w:r>
      <w:proofErr w:type="spellStart"/>
      <w:r w:rsidRPr="008C59C7">
        <w:rPr>
          <w:rFonts w:ascii="Times New Roman" w:hAnsi="Times New Roman" w:cs="Times New Roman"/>
          <w:sz w:val="24"/>
          <w:szCs w:val="24"/>
        </w:rPr>
        <w:t>котлоагрегатах</w:t>
      </w:r>
      <w:proofErr w:type="spellEnd"/>
      <w:r w:rsidRPr="008C59C7">
        <w:rPr>
          <w:rFonts w:ascii="Times New Roman" w:hAnsi="Times New Roman" w:cs="Times New Roman"/>
          <w:sz w:val="24"/>
          <w:szCs w:val="24"/>
        </w:rPr>
        <w:t xml:space="preserve"> и др.);</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расчетный элемент территориального деления</w:t>
      </w:r>
      <w:r w:rsidRPr="008C59C7">
        <w:rPr>
          <w:rFonts w:ascii="Times New Roman"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система теплоснабжения</w:t>
      </w:r>
      <w:r w:rsidRPr="008C59C7">
        <w:rPr>
          <w:rFonts w:ascii="Times New Roman" w:hAnsi="Times New Roman" w:cs="Times New Roman"/>
          <w:sz w:val="24"/>
          <w:szCs w:val="24"/>
        </w:rPr>
        <w:t xml:space="preserve"> – совокупность источников тепловой энергии и </w:t>
      </w:r>
      <w:proofErr w:type="spellStart"/>
      <w:r w:rsidRPr="008C59C7">
        <w:rPr>
          <w:rFonts w:ascii="Times New Roman" w:hAnsi="Times New Roman" w:cs="Times New Roman"/>
          <w:sz w:val="24"/>
          <w:szCs w:val="24"/>
        </w:rPr>
        <w:t>теплопотребляющих</w:t>
      </w:r>
      <w:proofErr w:type="spellEnd"/>
      <w:r w:rsidRPr="008C59C7">
        <w:rPr>
          <w:rFonts w:ascii="Times New Roman" w:hAnsi="Times New Roman" w:cs="Times New Roman"/>
          <w:sz w:val="24"/>
          <w:szCs w:val="24"/>
        </w:rPr>
        <w:t xml:space="preserve"> установок, технологически соединенных тепловыми сетями;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тепловая нагрузка</w:t>
      </w:r>
      <w:r w:rsidRPr="008C59C7">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тепловая мощность</w:t>
      </w:r>
      <w:r w:rsidRPr="008C59C7">
        <w:rPr>
          <w:rFonts w:ascii="Times New Roman" w:hAnsi="Times New Roman" w:cs="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тепловая сеть</w:t>
      </w:r>
      <w:r w:rsidRPr="008C59C7">
        <w:rPr>
          <w:rFonts w:ascii="Times New Roman" w:hAnsi="Times New Roman" w:cs="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8C59C7">
        <w:rPr>
          <w:rFonts w:ascii="Times New Roman" w:hAnsi="Times New Roman" w:cs="Times New Roman"/>
          <w:sz w:val="24"/>
          <w:szCs w:val="24"/>
        </w:rPr>
        <w:t>теплопотребляющих</w:t>
      </w:r>
      <w:proofErr w:type="spellEnd"/>
      <w:r w:rsidRPr="008C59C7">
        <w:rPr>
          <w:rFonts w:ascii="Times New Roman" w:hAnsi="Times New Roman" w:cs="Times New Roman"/>
          <w:sz w:val="24"/>
          <w:szCs w:val="24"/>
        </w:rPr>
        <w:t xml:space="preserve"> установок;</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тепловая энергия</w:t>
      </w:r>
      <w:r w:rsidRPr="008C59C7">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теплоноситель</w:t>
      </w:r>
      <w:r w:rsidRPr="008C59C7">
        <w:rPr>
          <w:rFonts w:ascii="Times New Roman" w:hAnsi="Times New Roman" w:cs="Times New Roman"/>
          <w:sz w:val="24"/>
          <w:szCs w:val="24"/>
        </w:rPr>
        <w:t xml:space="preserve"> – пар, вода, которые используются для передачи тепловой энергии;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 xml:space="preserve">теплоснабжение </w:t>
      </w:r>
      <w:r w:rsidRPr="008C59C7">
        <w:rPr>
          <w:rFonts w:ascii="Times New Roman" w:hAnsi="Times New Roman" w:cs="Times New Roman"/>
          <w:sz w:val="24"/>
          <w:szCs w:val="24"/>
        </w:rPr>
        <w:t>– обеспечение потребителей тепловой энергии тепловой энергией, теплоносителем, в том числе поддержание мощности;</w:t>
      </w:r>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8C59C7">
        <w:rPr>
          <w:rFonts w:ascii="Times New Roman" w:hAnsi="Times New Roman" w:cs="Times New Roman"/>
          <w:b/>
          <w:sz w:val="24"/>
          <w:szCs w:val="24"/>
        </w:rPr>
        <w:t>теплоснабжающая организация</w:t>
      </w:r>
      <w:r w:rsidRPr="008C59C7">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8C59C7"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8C59C7">
        <w:rPr>
          <w:rFonts w:ascii="Times New Roman" w:hAnsi="Times New Roman" w:cs="Times New Roman"/>
          <w:b/>
          <w:sz w:val="24"/>
          <w:szCs w:val="24"/>
        </w:rPr>
        <w:lastRenderedPageBreak/>
        <w:t>теплопотребляющая</w:t>
      </w:r>
      <w:proofErr w:type="spellEnd"/>
      <w:r w:rsidRPr="008C59C7">
        <w:rPr>
          <w:rFonts w:ascii="Times New Roman" w:hAnsi="Times New Roman" w:cs="Times New Roman"/>
          <w:b/>
          <w:sz w:val="24"/>
          <w:szCs w:val="24"/>
        </w:rPr>
        <w:t xml:space="preserve"> установка</w:t>
      </w:r>
      <w:r w:rsidRPr="008C59C7">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8C59C7">
        <w:rPr>
          <w:rFonts w:ascii="Times New Roman" w:hAnsi="Times New Roman" w:cs="Times New Roman"/>
          <w:b/>
          <w:sz w:val="24"/>
          <w:szCs w:val="24"/>
        </w:rPr>
        <w:t>теплосетевые</w:t>
      </w:r>
      <w:proofErr w:type="spellEnd"/>
      <w:r w:rsidRPr="008C59C7">
        <w:rPr>
          <w:rFonts w:ascii="Times New Roman" w:hAnsi="Times New Roman" w:cs="Times New Roman"/>
          <w:b/>
          <w:sz w:val="24"/>
          <w:szCs w:val="24"/>
        </w:rPr>
        <w:t xml:space="preserve"> объекты</w:t>
      </w:r>
      <w:r w:rsidRPr="008C59C7">
        <w:rPr>
          <w:rFonts w:ascii="Times New Roman"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8C59C7">
        <w:rPr>
          <w:rFonts w:ascii="Times New Roman" w:hAnsi="Times New Roman" w:cs="Times New Roman"/>
          <w:sz w:val="24"/>
          <w:szCs w:val="24"/>
        </w:rPr>
        <w:t>теплопотребляющих</w:t>
      </w:r>
      <w:proofErr w:type="spellEnd"/>
      <w:r w:rsidRPr="008C59C7">
        <w:rPr>
          <w:rFonts w:ascii="Times New Roman" w:hAnsi="Times New Roman" w:cs="Times New Roman"/>
          <w:sz w:val="24"/>
          <w:szCs w:val="24"/>
        </w:rPr>
        <w:t xml:space="preserve"> установок потребителей тепловой энергии;</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установленная мощность источника тепловой энергии</w:t>
      </w:r>
      <w:r w:rsidRPr="008C59C7">
        <w:rPr>
          <w:rFonts w:ascii="Times New Roman"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8C59C7" w:rsidRDefault="00657E4B" w:rsidP="00B31C35">
      <w:pPr>
        <w:autoSpaceDE w:val="0"/>
        <w:autoSpaceDN w:val="0"/>
        <w:adjustRightInd w:val="0"/>
        <w:spacing w:after="0" w:line="360" w:lineRule="auto"/>
        <w:ind w:firstLine="709"/>
        <w:jc w:val="both"/>
        <w:rPr>
          <w:rFonts w:ascii="Times New Roman" w:hAnsi="Times New Roman" w:cs="Times New Roman"/>
          <w:sz w:val="24"/>
          <w:szCs w:val="24"/>
        </w:rPr>
      </w:pPr>
      <w:r w:rsidRPr="008C59C7">
        <w:rPr>
          <w:rFonts w:ascii="Times New Roman" w:hAnsi="Times New Roman" w:cs="Times New Roman"/>
          <w:b/>
          <w:sz w:val="24"/>
          <w:szCs w:val="24"/>
        </w:rPr>
        <w:t>элемент территориального деления</w:t>
      </w:r>
      <w:r w:rsidRPr="008C59C7">
        <w:rPr>
          <w:rFonts w:ascii="Times New Roman"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657E4B" w:rsidRPr="008C59C7" w:rsidRDefault="00657E4B" w:rsidP="008A24DD">
      <w:pPr>
        <w:autoSpaceDE w:val="0"/>
        <w:autoSpaceDN w:val="0"/>
        <w:adjustRightInd w:val="0"/>
        <w:spacing w:after="0" w:line="360" w:lineRule="auto"/>
        <w:ind w:firstLine="709"/>
        <w:jc w:val="both"/>
        <w:rPr>
          <w:rFonts w:ascii="Times New Roman" w:hAnsi="Times New Roman" w:cs="Times New Roman"/>
          <w:b/>
          <w:sz w:val="24"/>
          <w:szCs w:val="24"/>
        </w:rPr>
      </w:pPr>
    </w:p>
    <w:p w:rsidR="008A24DD" w:rsidRPr="008C59C7" w:rsidRDefault="008A24DD" w:rsidP="008A24DD">
      <w:pPr>
        <w:autoSpaceDE w:val="0"/>
        <w:autoSpaceDN w:val="0"/>
        <w:adjustRightInd w:val="0"/>
        <w:spacing w:after="0" w:line="360" w:lineRule="auto"/>
        <w:ind w:firstLine="709"/>
        <w:jc w:val="both"/>
        <w:rPr>
          <w:rFonts w:ascii="Times New Roman" w:hAnsi="Times New Roman" w:cs="Times New Roman"/>
          <w:b/>
          <w:sz w:val="24"/>
          <w:szCs w:val="24"/>
        </w:rPr>
      </w:pPr>
    </w:p>
    <w:p w:rsidR="008A24DD" w:rsidRPr="008C59C7" w:rsidRDefault="008A24DD" w:rsidP="008A24DD">
      <w:pPr>
        <w:autoSpaceDE w:val="0"/>
        <w:autoSpaceDN w:val="0"/>
        <w:adjustRightInd w:val="0"/>
        <w:spacing w:after="0" w:line="360" w:lineRule="auto"/>
        <w:ind w:firstLine="709"/>
        <w:jc w:val="both"/>
        <w:rPr>
          <w:rFonts w:ascii="Times New Roman" w:hAnsi="Times New Roman" w:cs="Times New Roman"/>
          <w:b/>
          <w:sz w:val="24"/>
          <w:szCs w:val="24"/>
          <w:highlight w:val="yellow"/>
        </w:rPr>
      </w:pPr>
    </w:p>
    <w:p w:rsidR="005B37E1" w:rsidRPr="008C59C7" w:rsidRDefault="005B37E1" w:rsidP="008A24DD">
      <w:pPr>
        <w:autoSpaceDE w:val="0"/>
        <w:autoSpaceDN w:val="0"/>
        <w:adjustRightInd w:val="0"/>
        <w:spacing w:after="0" w:line="360" w:lineRule="auto"/>
        <w:ind w:firstLine="709"/>
        <w:jc w:val="both"/>
        <w:rPr>
          <w:rFonts w:ascii="Times New Roman" w:hAnsi="Times New Roman" w:cs="Times New Roman"/>
          <w:b/>
          <w:sz w:val="24"/>
          <w:szCs w:val="24"/>
          <w:highlight w:val="yellow"/>
        </w:rPr>
      </w:pPr>
      <w:bookmarkStart w:id="1" w:name="_Toc351377239"/>
      <w:bookmarkStart w:id="2" w:name="_Toc356219225"/>
    </w:p>
    <w:p w:rsidR="008A24DD" w:rsidRPr="008C59C7" w:rsidRDefault="008A24DD">
      <w:pPr>
        <w:rPr>
          <w:rStyle w:val="a6"/>
          <w:rFonts w:ascii="Times New Roman" w:eastAsiaTheme="majorEastAsia" w:hAnsi="Times New Roman" w:cs="Times New Roman"/>
          <w:bCs w:val="0"/>
          <w:i w:val="0"/>
          <w:color w:val="auto"/>
          <w:sz w:val="24"/>
          <w:szCs w:val="24"/>
        </w:rPr>
      </w:pPr>
      <w:r w:rsidRPr="008C59C7">
        <w:rPr>
          <w:rStyle w:val="a6"/>
          <w:rFonts w:ascii="Times New Roman" w:hAnsi="Times New Roman" w:cs="Times New Roman"/>
          <w:b w:val="0"/>
          <w:i w:val="0"/>
          <w:color w:val="auto"/>
          <w:sz w:val="24"/>
          <w:szCs w:val="24"/>
        </w:rPr>
        <w:br w:type="page"/>
      </w:r>
    </w:p>
    <w:p w:rsidR="00E219B8" w:rsidRPr="008C59C7" w:rsidRDefault="00E219B8" w:rsidP="00E219B8">
      <w:pPr>
        <w:pStyle w:val="14"/>
        <w:spacing w:before="0" w:after="240" w:line="360" w:lineRule="auto"/>
        <w:jc w:val="center"/>
        <w:rPr>
          <w:rStyle w:val="a6"/>
          <w:rFonts w:ascii="Times New Roman" w:hAnsi="Times New Roman" w:cs="Times New Roman"/>
          <w:b/>
          <w:i w:val="0"/>
          <w:color w:val="auto"/>
          <w:sz w:val="24"/>
          <w:szCs w:val="24"/>
        </w:rPr>
      </w:pPr>
      <w:bookmarkStart w:id="3" w:name="_Toc365529728"/>
      <w:r w:rsidRPr="008C59C7">
        <w:rPr>
          <w:rStyle w:val="a6"/>
          <w:rFonts w:ascii="Times New Roman" w:hAnsi="Times New Roman" w:cs="Times New Roman"/>
          <w:b/>
          <w:i w:val="0"/>
          <w:color w:val="auto"/>
          <w:sz w:val="24"/>
          <w:szCs w:val="24"/>
        </w:rPr>
        <w:lastRenderedPageBreak/>
        <w:t>Общая часть</w:t>
      </w:r>
      <w:bookmarkEnd w:id="3"/>
    </w:p>
    <w:p w:rsidR="00900675" w:rsidRPr="008C59C7" w:rsidRDefault="00900675" w:rsidP="00900675">
      <w:pPr>
        <w:spacing w:after="0" w:line="360" w:lineRule="auto"/>
        <w:ind w:firstLine="709"/>
        <w:jc w:val="both"/>
        <w:rPr>
          <w:rFonts w:ascii="Times New Roman" w:hAnsi="Times New Roman"/>
          <w:sz w:val="24"/>
          <w:szCs w:val="24"/>
        </w:rPr>
      </w:pPr>
      <w:r w:rsidRPr="008C59C7">
        <w:rPr>
          <w:rFonts w:ascii="Times New Roman" w:hAnsi="Times New Roman"/>
          <w:sz w:val="24"/>
          <w:szCs w:val="24"/>
        </w:rPr>
        <w:t>Муниципальное образование поселение входит в со</w:t>
      </w:r>
      <w:r w:rsidR="00851DEE">
        <w:rPr>
          <w:rFonts w:ascii="Times New Roman" w:hAnsi="Times New Roman"/>
          <w:sz w:val="24"/>
          <w:szCs w:val="24"/>
        </w:rPr>
        <w:t>став муниципального образования</w:t>
      </w:r>
      <w:r w:rsidRPr="008C59C7">
        <w:rPr>
          <w:rFonts w:ascii="Times New Roman" w:hAnsi="Times New Roman"/>
          <w:sz w:val="24"/>
          <w:szCs w:val="24"/>
        </w:rPr>
        <w:t xml:space="preserve"> поселения входят 3 </w:t>
      </w:r>
      <w:proofErr w:type="gramStart"/>
      <w:r w:rsidRPr="008C59C7">
        <w:rPr>
          <w:rFonts w:ascii="Times New Roman" w:hAnsi="Times New Roman"/>
          <w:sz w:val="24"/>
          <w:szCs w:val="24"/>
        </w:rPr>
        <w:t>населенных</w:t>
      </w:r>
      <w:proofErr w:type="gramEnd"/>
      <w:r w:rsidRPr="008C59C7">
        <w:rPr>
          <w:rFonts w:ascii="Times New Roman" w:hAnsi="Times New Roman"/>
          <w:sz w:val="24"/>
          <w:szCs w:val="24"/>
        </w:rPr>
        <w:t xml:space="preserve"> пункта:</w:t>
      </w:r>
    </w:p>
    <w:p w:rsidR="00900675" w:rsidRPr="008C59C7" w:rsidRDefault="00851DEE" w:rsidP="00900675">
      <w:pPr>
        <w:spacing w:after="0" w:line="360" w:lineRule="auto"/>
        <w:ind w:firstLine="709"/>
        <w:jc w:val="both"/>
        <w:rPr>
          <w:rFonts w:ascii="Times New Roman" w:hAnsi="Times New Roman"/>
          <w:sz w:val="24"/>
          <w:szCs w:val="24"/>
        </w:rPr>
      </w:pPr>
      <w:r>
        <w:rPr>
          <w:rFonts w:ascii="Times New Roman" w:hAnsi="Times New Roman"/>
          <w:sz w:val="24"/>
          <w:szCs w:val="24"/>
        </w:rPr>
        <w:t>- село Песчаное</w:t>
      </w:r>
      <w:r w:rsidR="00900675" w:rsidRPr="008C59C7">
        <w:rPr>
          <w:rFonts w:ascii="Times New Roman" w:hAnsi="Times New Roman"/>
          <w:sz w:val="24"/>
          <w:szCs w:val="24"/>
        </w:rPr>
        <w:t>;</w:t>
      </w:r>
    </w:p>
    <w:p w:rsidR="00900675" w:rsidRPr="008C59C7" w:rsidRDefault="00851DEE" w:rsidP="00900675">
      <w:pPr>
        <w:spacing w:after="0" w:line="360" w:lineRule="auto"/>
        <w:ind w:firstLine="709"/>
        <w:jc w:val="both"/>
        <w:rPr>
          <w:rFonts w:ascii="Times New Roman" w:hAnsi="Times New Roman"/>
          <w:sz w:val="24"/>
          <w:szCs w:val="24"/>
        </w:rPr>
      </w:pPr>
      <w:r>
        <w:rPr>
          <w:rFonts w:ascii="Times New Roman" w:hAnsi="Times New Roman"/>
          <w:sz w:val="24"/>
          <w:szCs w:val="24"/>
        </w:rPr>
        <w:t>- село Аур</w:t>
      </w:r>
      <w:r w:rsidR="00900675" w:rsidRPr="008C59C7">
        <w:rPr>
          <w:rFonts w:ascii="Times New Roman" w:hAnsi="Times New Roman"/>
          <w:sz w:val="24"/>
          <w:szCs w:val="24"/>
        </w:rPr>
        <w:t>;</w:t>
      </w:r>
    </w:p>
    <w:p w:rsidR="00900675" w:rsidRPr="008C59C7" w:rsidRDefault="00851DEE" w:rsidP="00900675">
      <w:pPr>
        <w:spacing w:after="0" w:line="360" w:lineRule="auto"/>
        <w:ind w:firstLine="709"/>
        <w:jc w:val="both"/>
        <w:rPr>
          <w:rFonts w:ascii="Times New Roman" w:hAnsi="Times New Roman"/>
          <w:sz w:val="24"/>
          <w:szCs w:val="24"/>
        </w:rPr>
      </w:pPr>
      <w:r>
        <w:rPr>
          <w:rFonts w:ascii="Times New Roman" w:hAnsi="Times New Roman"/>
          <w:sz w:val="24"/>
          <w:szCs w:val="24"/>
        </w:rPr>
        <w:t>- поселок Смидович</w:t>
      </w:r>
      <w:r w:rsidR="00900675" w:rsidRPr="008C59C7">
        <w:rPr>
          <w:rFonts w:ascii="Times New Roman" w:hAnsi="Times New Roman"/>
          <w:sz w:val="24"/>
          <w:szCs w:val="24"/>
        </w:rPr>
        <w:t>.</w:t>
      </w:r>
    </w:p>
    <w:p w:rsidR="00900675" w:rsidRPr="008C59C7" w:rsidRDefault="00900675" w:rsidP="00900675">
      <w:pPr>
        <w:spacing w:after="0" w:line="360" w:lineRule="auto"/>
        <w:ind w:firstLine="709"/>
        <w:jc w:val="both"/>
        <w:rPr>
          <w:rFonts w:ascii="Times New Roman" w:hAnsi="Times New Roman"/>
          <w:sz w:val="24"/>
          <w:szCs w:val="24"/>
        </w:rPr>
      </w:pPr>
      <w:r w:rsidRPr="008C59C7">
        <w:rPr>
          <w:rFonts w:ascii="Times New Roman" w:hAnsi="Times New Roman"/>
          <w:sz w:val="24"/>
          <w:szCs w:val="24"/>
        </w:rPr>
        <w:t>Административн</w:t>
      </w:r>
      <w:r w:rsidR="00CC57F9">
        <w:rPr>
          <w:rFonts w:ascii="Times New Roman" w:hAnsi="Times New Roman"/>
          <w:sz w:val="24"/>
          <w:szCs w:val="24"/>
        </w:rPr>
        <w:t xml:space="preserve">ым </w:t>
      </w:r>
      <w:r w:rsidR="00F7689D">
        <w:rPr>
          <w:rFonts w:ascii="Times New Roman" w:hAnsi="Times New Roman"/>
          <w:sz w:val="24"/>
          <w:szCs w:val="24"/>
        </w:rPr>
        <w:t xml:space="preserve">центром </w:t>
      </w:r>
      <w:r w:rsidR="00F7689D" w:rsidRPr="008C59C7">
        <w:rPr>
          <w:rFonts w:ascii="Times New Roman" w:hAnsi="Times New Roman"/>
          <w:sz w:val="24"/>
          <w:szCs w:val="24"/>
        </w:rPr>
        <w:t>поселения</w:t>
      </w:r>
      <w:r w:rsidRPr="008C59C7">
        <w:rPr>
          <w:rFonts w:ascii="Times New Roman" w:hAnsi="Times New Roman"/>
          <w:sz w:val="24"/>
          <w:szCs w:val="24"/>
        </w:rPr>
        <w:t xml:space="preserve"> является</w:t>
      </w:r>
      <w:r w:rsidR="00CC57F9">
        <w:rPr>
          <w:rFonts w:ascii="Times New Roman" w:hAnsi="Times New Roman"/>
          <w:sz w:val="24"/>
          <w:szCs w:val="24"/>
        </w:rPr>
        <w:t xml:space="preserve"> поселок </w:t>
      </w:r>
      <w:r w:rsidR="00531A0E">
        <w:rPr>
          <w:rFonts w:ascii="Times New Roman" w:hAnsi="Times New Roman"/>
          <w:sz w:val="24"/>
          <w:szCs w:val="24"/>
        </w:rPr>
        <w:t>Смидович.</w:t>
      </w:r>
    </w:p>
    <w:p w:rsidR="00900675" w:rsidRDefault="00900675" w:rsidP="00900675">
      <w:pPr>
        <w:spacing w:after="0" w:line="360" w:lineRule="auto"/>
        <w:ind w:firstLine="709"/>
        <w:jc w:val="both"/>
        <w:rPr>
          <w:rFonts w:ascii="Times New Roman" w:hAnsi="Times New Roman"/>
          <w:sz w:val="24"/>
          <w:szCs w:val="24"/>
        </w:rPr>
      </w:pPr>
      <w:r w:rsidRPr="008C59C7">
        <w:rPr>
          <w:rFonts w:ascii="Times New Roman" w:hAnsi="Times New Roman"/>
          <w:sz w:val="24"/>
          <w:szCs w:val="24"/>
        </w:rPr>
        <w:t>Общие данные, влияющие на разработку технологических и экономических параметров Схемы теплоснабжения, имеют следующие значения для населенных пунктов, входящи</w:t>
      </w:r>
      <w:r w:rsidR="00CC57F9">
        <w:rPr>
          <w:rFonts w:ascii="Times New Roman" w:hAnsi="Times New Roman"/>
          <w:sz w:val="24"/>
          <w:szCs w:val="24"/>
        </w:rPr>
        <w:t xml:space="preserve">х в состав </w:t>
      </w:r>
      <w:r w:rsidRPr="008C59C7">
        <w:rPr>
          <w:rFonts w:ascii="Times New Roman" w:hAnsi="Times New Roman"/>
          <w:sz w:val="24"/>
          <w:szCs w:val="24"/>
        </w:rPr>
        <w:t xml:space="preserve">поселения: </w:t>
      </w:r>
    </w:p>
    <w:tbl>
      <w:tblPr>
        <w:tblW w:w="0" w:type="auto"/>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3"/>
        <w:gridCol w:w="1845"/>
        <w:gridCol w:w="6162"/>
        <w:gridCol w:w="45"/>
      </w:tblGrid>
      <w:tr w:rsidR="00ED1465" w:rsidRPr="00ED1465" w:rsidTr="00ED1465">
        <w:trPr>
          <w:gridAfter w:val="1"/>
          <w:tblCellSpacing w:w="15" w:type="dxa"/>
        </w:trPr>
        <w:tc>
          <w:tcPr>
            <w:tcW w:w="7988" w:type="dxa"/>
            <w:gridSpan w:val="3"/>
            <w:shd w:val="clear" w:color="auto" w:fill="auto"/>
            <w:vAlign w:val="center"/>
            <w:hideMark/>
          </w:tcPr>
          <w:p w:rsidR="00ED1465" w:rsidRPr="00ED1465" w:rsidRDefault="00ED1465" w:rsidP="00ED1465">
            <w:pPr>
              <w:spacing w:after="0" w:line="240" w:lineRule="auto"/>
              <w:jc w:val="center"/>
              <w:rPr>
                <w:rFonts w:ascii="Times New Roman" w:eastAsia="Times New Roman" w:hAnsi="Times New Roman" w:cs="Times New Roman"/>
                <w:b/>
                <w:bCs/>
                <w:sz w:val="27"/>
                <w:szCs w:val="27"/>
                <w:lang w:eastAsia="ru-RU"/>
              </w:rPr>
            </w:pPr>
            <w:r w:rsidRPr="00ED1465">
              <w:rPr>
                <w:rFonts w:ascii="Times New Roman" w:eastAsia="Times New Roman" w:hAnsi="Times New Roman" w:cs="Times New Roman"/>
                <w:b/>
                <w:bCs/>
                <w:sz w:val="27"/>
                <w:szCs w:val="27"/>
                <w:lang w:eastAsia="ru-RU"/>
              </w:rPr>
              <w:t>Смидовичское городское поселение</w:t>
            </w:r>
          </w:p>
        </w:tc>
      </w:tr>
      <w:tr w:rsidR="00ED1465" w:rsidRPr="00ED1465" w:rsidTr="00ED1465">
        <w:trPr>
          <w:gridAfter w:val="1"/>
          <w:tblCellSpacing w:w="15" w:type="dxa"/>
        </w:trPr>
        <w:tc>
          <w:tcPr>
            <w:tcW w:w="7988" w:type="dxa"/>
            <w:gridSpan w:val="3"/>
            <w:shd w:val="clear" w:color="auto" w:fill="auto"/>
            <w:vAlign w:val="center"/>
            <w:hideMark/>
          </w:tcPr>
          <w:p w:rsidR="00ED1465" w:rsidRPr="00ED1465" w:rsidRDefault="005129D1" w:rsidP="00ED1465">
            <w:pPr>
              <w:spacing w:after="0" w:line="240" w:lineRule="auto"/>
              <w:jc w:val="center"/>
              <w:rPr>
                <w:rFonts w:ascii="Times New Roman" w:eastAsia="Times New Roman" w:hAnsi="Times New Roman" w:cs="Times New Roman"/>
                <w:b/>
                <w:bCs/>
                <w:sz w:val="24"/>
                <w:szCs w:val="24"/>
                <w:lang w:eastAsia="ru-RU"/>
              </w:rPr>
            </w:pPr>
            <w:hyperlink r:id="rId9" w:tooltip="Городское поселение России" w:history="1">
              <w:r w:rsidR="00ED1465" w:rsidRPr="00ED1465">
                <w:rPr>
                  <w:rFonts w:ascii="Times New Roman" w:eastAsia="Times New Roman" w:hAnsi="Times New Roman" w:cs="Times New Roman"/>
                  <w:b/>
                  <w:bCs/>
                  <w:sz w:val="24"/>
                  <w:szCs w:val="24"/>
                  <w:lang w:eastAsia="ru-RU"/>
                </w:rPr>
                <w:t>Городское поселение России</w:t>
              </w:r>
            </w:hyperlink>
            <w:r w:rsidR="00ED1465">
              <w:rPr>
                <w:rFonts w:ascii="Times New Roman" w:eastAsia="Times New Roman" w:hAnsi="Times New Roman" w:cs="Times New Roman"/>
                <w:b/>
                <w:bCs/>
                <w:sz w:val="24"/>
                <w:szCs w:val="24"/>
                <w:lang w:eastAsia="ru-RU"/>
              </w:rPr>
              <w:t xml:space="preserve"> </w:t>
            </w:r>
            <w:r w:rsidR="00ED1465" w:rsidRPr="00ED1465">
              <w:rPr>
                <w:rFonts w:ascii="Times New Roman" w:eastAsia="Times New Roman" w:hAnsi="Times New Roman" w:cs="Times New Roman"/>
                <w:b/>
                <w:bCs/>
                <w:sz w:val="20"/>
                <w:szCs w:val="20"/>
                <w:lang w:eastAsia="ru-RU"/>
              </w:rPr>
              <w:t>(МО 2-го уровня)</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Страна</w:t>
            </w:r>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10" w:tooltip="Россия" w:history="1">
              <w:r w:rsidR="00ED1465" w:rsidRPr="00ED1465">
                <w:rPr>
                  <w:rFonts w:ascii="Times New Roman" w:eastAsia="Times New Roman" w:hAnsi="Times New Roman" w:cs="Times New Roman"/>
                  <w:sz w:val="24"/>
                  <w:szCs w:val="24"/>
                  <w:lang w:eastAsia="ru-RU"/>
                </w:rPr>
                <w:t>Россия</w:t>
              </w:r>
            </w:hyperlink>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5129D1" w:rsidP="00ED1465">
            <w:pPr>
              <w:spacing w:after="0" w:line="240" w:lineRule="auto"/>
              <w:jc w:val="right"/>
              <w:rPr>
                <w:rFonts w:ascii="Times New Roman" w:eastAsia="Times New Roman" w:hAnsi="Times New Roman" w:cs="Times New Roman"/>
                <w:sz w:val="24"/>
                <w:szCs w:val="24"/>
                <w:lang w:eastAsia="ru-RU"/>
              </w:rPr>
            </w:pPr>
            <w:hyperlink r:id="rId11" w:tooltip="Федеративное устройство России" w:history="1">
              <w:r w:rsidR="00ED1465" w:rsidRPr="00ED1465">
                <w:rPr>
                  <w:rFonts w:ascii="Times New Roman" w:eastAsia="Times New Roman" w:hAnsi="Times New Roman" w:cs="Times New Roman"/>
                  <w:sz w:val="24"/>
                  <w:szCs w:val="24"/>
                  <w:lang w:eastAsia="ru-RU"/>
                </w:rPr>
                <w:t>Субъект Федерации</w:t>
              </w:r>
            </w:hyperlink>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12" w:tooltip="Еврейская автономная область" w:history="1">
              <w:r w:rsidR="00ED1465" w:rsidRPr="00ED1465">
                <w:rPr>
                  <w:rFonts w:ascii="Times New Roman" w:eastAsia="Times New Roman" w:hAnsi="Times New Roman" w:cs="Times New Roman"/>
                  <w:sz w:val="24"/>
                  <w:szCs w:val="24"/>
                  <w:lang w:eastAsia="ru-RU"/>
                </w:rPr>
                <w:t>Еврейская автономная область</w:t>
              </w:r>
            </w:hyperlink>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5129D1" w:rsidP="00ED1465">
            <w:pPr>
              <w:spacing w:after="0" w:line="240" w:lineRule="auto"/>
              <w:jc w:val="right"/>
              <w:rPr>
                <w:rFonts w:ascii="Times New Roman" w:eastAsia="Times New Roman" w:hAnsi="Times New Roman" w:cs="Times New Roman"/>
                <w:sz w:val="24"/>
                <w:szCs w:val="24"/>
                <w:lang w:eastAsia="ru-RU"/>
              </w:rPr>
            </w:pPr>
            <w:hyperlink r:id="rId13" w:tooltip="Районы России" w:history="1">
              <w:r w:rsidR="00ED1465" w:rsidRPr="00ED1465">
                <w:rPr>
                  <w:rFonts w:ascii="Times New Roman" w:eastAsia="Times New Roman" w:hAnsi="Times New Roman" w:cs="Times New Roman"/>
                  <w:sz w:val="24"/>
                  <w:szCs w:val="24"/>
                  <w:lang w:eastAsia="ru-RU"/>
                </w:rPr>
                <w:t>Район</w:t>
              </w:r>
            </w:hyperlink>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14" w:tooltip="Смидовичский район" w:history="1">
              <w:proofErr w:type="spellStart"/>
              <w:r w:rsidR="00ED1465" w:rsidRPr="00ED1465">
                <w:rPr>
                  <w:rFonts w:ascii="Times New Roman" w:eastAsia="Times New Roman" w:hAnsi="Times New Roman" w:cs="Times New Roman"/>
                  <w:sz w:val="24"/>
                  <w:szCs w:val="24"/>
                  <w:lang w:eastAsia="ru-RU"/>
                </w:rPr>
                <w:t>Смидовичский</w:t>
              </w:r>
              <w:proofErr w:type="spellEnd"/>
            </w:hyperlink>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Адм. центр</w:t>
            </w:r>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15" w:tooltip="Смидович (Еврейская автономная область)" w:history="1">
              <w:r w:rsidR="00ED1465" w:rsidRPr="00ED1465">
                <w:rPr>
                  <w:rFonts w:ascii="Times New Roman" w:eastAsia="Times New Roman" w:hAnsi="Times New Roman" w:cs="Times New Roman"/>
                  <w:sz w:val="24"/>
                  <w:szCs w:val="24"/>
                  <w:lang w:eastAsia="ru-RU"/>
                </w:rPr>
                <w:t>Смидович</w:t>
              </w:r>
            </w:hyperlink>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Включает</w:t>
            </w:r>
          </w:p>
        </w:tc>
        <w:tc>
          <w:tcPr>
            <w:tcW w:w="0" w:type="auto"/>
            <w:shd w:val="clear" w:color="auto" w:fill="auto"/>
            <w:vAlign w:val="center"/>
            <w:hideMark/>
          </w:tcPr>
          <w:p w:rsidR="00ED1465" w:rsidRPr="00ED1465" w:rsidRDefault="00ED1465" w:rsidP="00ED1465">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8 населённых пунктов</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9870D0">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Население (201</w:t>
            </w:r>
            <w:r w:rsidR="009870D0">
              <w:rPr>
                <w:rFonts w:ascii="Times New Roman" w:eastAsia="Times New Roman" w:hAnsi="Times New Roman" w:cs="Times New Roman"/>
                <w:sz w:val="24"/>
                <w:szCs w:val="24"/>
                <w:lang w:eastAsia="ru-RU"/>
              </w:rPr>
              <w:t>8</w:t>
            </w:r>
            <w:r w:rsidRPr="00ED1465">
              <w:rPr>
                <w:rFonts w:ascii="Times New Roman" w:eastAsia="Times New Roman" w:hAnsi="Times New Roman" w:cs="Times New Roman"/>
                <w:sz w:val="24"/>
                <w:szCs w:val="24"/>
                <w:lang w:eastAsia="ru-RU"/>
              </w:rPr>
              <w:t>)</w:t>
            </w:r>
          </w:p>
        </w:tc>
        <w:tc>
          <w:tcPr>
            <w:tcW w:w="0" w:type="auto"/>
            <w:shd w:val="clear" w:color="auto" w:fill="auto"/>
            <w:vAlign w:val="center"/>
            <w:hideMark/>
          </w:tcPr>
          <w:p w:rsidR="00ED1465" w:rsidRPr="00ED1465" w:rsidRDefault="00ED1465" w:rsidP="009870D0">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6</w:t>
            </w:r>
            <w:r w:rsidR="009870D0">
              <w:rPr>
                <w:rFonts w:ascii="Times New Roman" w:eastAsia="Times New Roman" w:hAnsi="Times New Roman" w:cs="Times New Roman"/>
                <w:sz w:val="24"/>
                <w:szCs w:val="24"/>
                <w:lang w:eastAsia="ru-RU"/>
              </w:rPr>
              <w:t>301</w:t>
            </w:r>
            <w:r>
              <w:rPr>
                <w:rFonts w:ascii="Times New Roman" w:eastAsia="Times New Roman" w:hAnsi="Times New Roman" w:cs="Times New Roman"/>
                <w:sz w:val="24"/>
                <w:szCs w:val="24"/>
                <w:lang w:eastAsia="ru-RU"/>
              </w:rPr>
              <w:t xml:space="preserve"> чел.</w:t>
            </w:r>
          </w:p>
        </w:tc>
      </w:tr>
      <w:tr w:rsidR="00ED1465" w:rsidRPr="00ED1465" w:rsidTr="00ED1465">
        <w:trPr>
          <w:gridAfter w:val="1"/>
          <w:tblCellSpacing w:w="15" w:type="dxa"/>
        </w:trPr>
        <w:tc>
          <w:tcPr>
            <w:tcW w:w="7988" w:type="dxa"/>
            <w:gridSpan w:val="3"/>
            <w:shd w:val="clear" w:color="auto" w:fill="auto"/>
            <w:vAlign w:val="center"/>
            <w:hideMark/>
          </w:tcPr>
          <w:p w:rsidR="00ED1465" w:rsidRPr="00ED1465" w:rsidRDefault="00ED1465" w:rsidP="00ED146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процент от населения района—</w:t>
            </w:r>
            <w:r w:rsidRPr="00ED1465">
              <w:rPr>
                <w:rFonts w:ascii="Times New Roman" w:eastAsia="Times New Roman" w:hAnsi="Times New Roman" w:cs="Times New Roman"/>
                <w:sz w:val="24"/>
                <w:szCs w:val="24"/>
                <w:lang w:eastAsia="ru-RU"/>
              </w:rPr>
              <w:t>26,51 %</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5129D1" w:rsidP="00ED1465">
            <w:pPr>
              <w:spacing w:after="0" w:line="240" w:lineRule="auto"/>
              <w:jc w:val="right"/>
              <w:rPr>
                <w:rFonts w:ascii="Times New Roman" w:eastAsia="Times New Roman" w:hAnsi="Times New Roman" w:cs="Times New Roman"/>
                <w:sz w:val="24"/>
                <w:szCs w:val="24"/>
                <w:lang w:eastAsia="ru-RU"/>
              </w:rPr>
            </w:pPr>
            <w:hyperlink r:id="rId16" w:tooltip="Плотность населения" w:history="1">
              <w:r w:rsidR="00ED1465" w:rsidRPr="00ED1465">
                <w:rPr>
                  <w:rFonts w:ascii="Times New Roman" w:eastAsia="Times New Roman" w:hAnsi="Times New Roman" w:cs="Times New Roman"/>
                  <w:sz w:val="24"/>
                  <w:szCs w:val="24"/>
                  <w:lang w:eastAsia="ru-RU"/>
                </w:rPr>
                <w:t>Плотность</w:t>
              </w:r>
            </w:hyperlink>
          </w:p>
        </w:tc>
        <w:tc>
          <w:tcPr>
            <w:tcW w:w="0" w:type="auto"/>
            <w:shd w:val="clear" w:color="auto" w:fill="auto"/>
            <w:vAlign w:val="center"/>
            <w:hideMark/>
          </w:tcPr>
          <w:p w:rsidR="00ED1465" w:rsidRPr="00ED1465" w:rsidRDefault="00ED1465" w:rsidP="00ED1465">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1.54 чел/</w:t>
            </w:r>
            <w:proofErr w:type="gramStart"/>
            <w:r w:rsidRPr="00ED1465">
              <w:rPr>
                <w:rFonts w:ascii="Times New Roman" w:eastAsia="Times New Roman" w:hAnsi="Times New Roman" w:cs="Times New Roman"/>
                <w:sz w:val="24"/>
                <w:szCs w:val="24"/>
                <w:lang w:eastAsia="ru-RU"/>
              </w:rPr>
              <w:t>км</w:t>
            </w:r>
            <w:proofErr w:type="gramEnd"/>
            <w:r w:rsidRPr="00ED1465">
              <w:rPr>
                <w:rFonts w:ascii="Times New Roman" w:eastAsia="Times New Roman" w:hAnsi="Times New Roman" w:cs="Times New Roman"/>
                <w:sz w:val="24"/>
                <w:szCs w:val="24"/>
                <w:lang w:eastAsia="ru-RU"/>
              </w:rPr>
              <w:t>²</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Площадь</w:t>
            </w:r>
          </w:p>
        </w:tc>
        <w:tc>
          <w:tcPr>
            <w:tcW w:w="0" w:type="auto"/>
            <w:shd w:val="clear" w:color="auto" w:fill="auto"/>
            <w:vAlign w:val="center"/>
            <w:hideMark/>
          </w:tcPr>
          <w:p w:rsidR="00ED1465" w:rsidRPr="00ED1465" w:rsidRDefault="00ED1465" w:rsidP="00ED1465">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4261,63</w:t>
            </w:r>
          </w:p>
        </w:tc>
      </w:tr>
      <w:tr w:rsidR="00ED1465" w:rsidRPr="00ED1465" w:rsidTr="00ED1465">
        <w:trPr>
          <w:gridAfter w:val="1"/>
          <w:tblCellSpacing w:w="15" w:type="dxa"/>
        </w:trPr>
        <w:tc>
          <w:tcPr>
            <w:tcW w:w="7988" w:type="dxa"/>
            <w:gridSpan w:val="3"/>
            <w:shd w:val="clear" w:color="auto" w:fill="auto"/>
            <w:vAlign w:val="center"/>
            <w:hideMark/>
          </w:tcPr>
          <w:p w:rsidR="00ED1465" w:rsidRPr="00ED1465" w:rsidRDefault="00ED1465" w:rsidP="00ED1465">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 процент от площади района — 72,76 %</w:t>
            </w:r>
          </w:p>
        </w:tc>
      </w:tr>
      <w:tr w:rsidR="00ED1465" w:rsidRPr="00ED1465" w:rsidTr="00ED1465">
        <w:trPr>
          <w:gridAfter w:val="1"/>
          <w:tblCellSpacing w:w="15" w:type="dxa"/>
        </w:trPr>
        <w:tc>
          <w:tcPr>
            <w:tcW w:w="7988" w:type="dxa"/>
            <w:gridSpan w:val="3"/>
            <w:shd w:val="clear" w:color="auto" w:fill="auto"/>
            <w:vAlign w:val="center"/>
            <w:hideMark/>
          </w:tcPr>
          <w:p w:rsidR="00ED1465" w:rsidRPr="00ED1465" w:rsidRDefault="00ED1465" w:rsidP="00ED146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0"/>
                <w:szCs w:val="20"/>
                <w:lang w:eastAsia="ru-RU"/>
              </w:rPr>
              <w:t>Координаты административного центра</w:t>
            </w:r>
            <w:r w:rsidRPr="00ED1465">
              <w:rPr>
                <w:rFonts w:ascii="Times New Roman" w:eastAsia="Times New Roman" w:hAnsi="Times New Roman" w:cs="Times New Roman"/>
                <w:sz w:val="24"/>
                <w:szCs w:val="24"/>
                <w:lang w:eastAsia="ru-RU"/>
              </w:rPr>
              <w:br/>
            </w:r>
            <w:hyperlink r:id="rId17" w:anchor="/maplink/1" w:history="1">
              <w:r w:rsidRPr="00ED1465">
                <w:rPr>
                  <w:rFonts w:ascii="Times New Roman" w:eastAsia="Times New Roman" w:hAnsi="Times New Roman" w:cs="Times New Roman"/>
                  <w:sz w:val="24"/>
                  <w:szCs w:val="24"/>
                  <w:lang w:eastAsia="ru-RU"/>
                </w:rPr>
                <w:t>48°35′59″ с. ш. 133°47′48″ в. д.</w:t>
              </w:r>
            </w:hyperlink>
            <w:r w:rsidRPr="00ED1465">
              <w:rPr>
                <w:rFonts w:ascii="Times New Roman" w:eastAsia="Times New Roman" w:hAnsi="Times New Roman" w:cs="Times New Roman"/>
                <w:sz w:val="24"/>
                <w:szCs w:val="24"/>
                <w:lang w:eastAsia="ru-RU"/>
              </w:rPr>
              <w:t xml:space="preserve"> </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Часовой пояс</w:t>
            </w:r>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18" w:tooltip="Московское время" w:history="1">
              <w:r w:rsidR="00ED1465" w:rsidRPr="00ED1465">
                <w:rPr>
                  <w:rFonts w:ascii="Times New Roman" w:eastAsia="Times New Roman" w:hAnsi="Times New Roman" w:cs="Times New Roman"/>
                  <w:sz w:val="24"/>
                  <w:szCs w:val="24"/>
                  <w:lang w:eastAsia="ru-RU"/>
                </w:rPr>
                <w:t>MSK+7</w:t>
              </w:r>
            </w:hyperlink>
            <w:r w:rsidR="00ED1465" w:rsidRPr="00ED1465">
              <w:rPr>
                <w:rFonts w:ascii="Times New Roman" w:eastAsia="Times New Roman" w:hAnsi="Times New Roman" w:cs="Times New Roman"/>
                <w:sz w:val="24"/>
                <w:szCs w:val="24"/>
                <w:lang w:eastAsia="ru-RU"/>
              </w:rPr>
              <w:t xml:space="preserve"> (</w:t>
            </w:r>
            <w:hyperlink r:id="rId19" w:tooltip="UTC+10" w:history="1">
              <w:r w:rsidR="00ED1465" w:rsidRPr="00ED1465">
                <w:rPr>
                  <w:rFonts w:ascii="Times New Roman" w:eastAsia="Times New Roman" w:hAnsi="Times New Roman" w:cs="Times New Roman"/>
                  <w:sz w:val="24"/>
                  <w:szCs w:val="24"/>
                  <w:lang w:eastAsia="ru-RU"/>
                </w:rPr>
                <w:t>UTC+10</w:t>
              </w:r>
            </w:hyperlink>
            <w:r w:rsidR="00ED1465" w:rsidRPr="00ED1465">
              <w:rPr>
                <w:rFonts w:ascii="Times New Roman" w:eastAsia="Times New Roman" w:hAnsi="Times New Roman" w:cs="Times New Roman"/>
                <w:sz w:val="24"/>
                <w:szCs w:val="24"/>
                <w:lang w:eastAsia="ru-RU"/>
              </w:rPr>
              <w:t>)</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 xml:space="preserve">Код </w:t>
            </w:r>
            <w:proofErr w:type="spellStart"/>
            <w:r w:rsidRPr="00ED1465">
              <w:rPr>
                <w:rFonts w:ascii="Times New Roman" w:eastAsia="Times New Roman" w:hAnsi="Times New Roman" w:cs="Times New Roman"/>
                <w:sz w:val="24"/>
                <w:szCs w:val="24"/>
                <w:lang w:eastAsia="ru-RU"/>
              </w:rPr>
              <w:t>автом</w:t>
            </w:r>
            <w:proofErr w:type="spellEnd"/>
            <w:r w:rsidRPr="00ED1465">
              <w:rPr>
                <w:rFonts w:ascii="Times New Roman" w:eastAsia="Times New Roman" w:hAnsi="Times New Roman" w:cs="Times New Roman"/>
                <w:sz w:val="24"/>
                <w:szCs w:val="24"/>
                <w:lang w:eastAsia="ru-RU"/>
              </w:rPr>
              <w:t>. номеров</w:t>
            </w:r>
          </w:p>
        </w:tc>
        <w:tc>
          <w:tcPr>
            <w:tcW w:w="0" w:type="auto"/>
            <w:shd w:val="clear" w:color="auto" w:fill="auto"/>
            <w:vAlign w:val="center"/>
            <w:hideMark/>
          </w:tcPr>
          <w:p w:rsidR="00ED1465" w:rsidRPr="00ED1465" w:rsidRDefault="00ED1465" w:rsidP="00ED1465">
            <w:pPr>
              <w:spacing w:before="100" w:beforeAutospacing="1" w:after="100" w:afterAutospacing="1" w:line="240" w:lineRule="auto"/>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79</w:t>
            </w:r>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 xml:space="preserve">Код </w:t>
            </w:r>
            <w:hyperlink r:id="rId20" w:tooltip="ОКТМО" w:history="1">
              <w:r w:rsidRPr="00ED1465">
                <w:rPr>
                  <w:rFonts w:ascii="Times New Roman" w:eastAsia="Times New Roman" w:hAnsi="Times New Roman" w:cs="Times New Roman"/>
                  <w:sz w:val="24"/>
                  <w:szCs w:val="24"/>
                  <w:lang w:eastAsia="ru-RU"/>
                </w:rPr>
                <w:t>ОКТМО</w:t>
              </w:r>
            </w:hyperlink>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21" w:history="1">
              <w:r w:rsidR="00ED1465" w:rsidRPr="00ED1465">
                <w:rPr>
                  <w:rFonts w:ascii="Times New Roman" w:eastAsia="Times New Roman" w:hAnsi="Times New Roman" w:cs="Times New Roman"/>
                  <w:sz w:val="24"/>
                  <w:szCs w:val="24"/>
                  <w:lang w:eastAsia="ru-RU"/>
                </w:rPr>
                <w:t>99 630 151</w:t>
              </w:r>
            </w:hyperlink>
          </w:p>
        </w:tc>
      </w:tr>
      <w:tr w:rsidR="00ED1465" w:rsidRPr="00ED1465" w:rsidTr="00ED1465">
        <w:trPr>
          <w:gridAfter w:val="1"/>
          <w:tblCellSpacing w:w="15" w:type="dxa"/>
        </w:trPr>
        <w:tc>
          <w:tcPr>
            <w:tcW w:w="1826" w:type="dxa"/>
            <w:gridSpan w:val="2"/>
            <w:shd w:val="clear" w:color="auto" w:fill="auto"/>
            <w:tcMar>
              <w:top w:w="30" w:type="dxa"/>
              <w:left w:w="30" w:type="dxa"/>
              <w:bottom w:w="30" w:type="dxa"/>
              <w:right w:w="30" w:type="dxa"/>
            </w:tcMar>
            <w:vAlign w:val="center"/>
            <w:hideMark/>
          </w:tcPr>
          <w:p w:rsidR="00ED1465" w:rsidRPr="00ED1465" w:rsidRDefault="00ED1465" w:rsidP="00ED1465">
            <w:pPr>
              <w:spacing w:after="0" w:line="240" w:lineRule="auto"/>
              <w:jc w:val="right"/>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 xml:space="preserve">Код </w:t>
            </w:r>
            <w:hyperlink r:id="rId22" w:tooltip="ОКАТО" w:history="1">
              <w:r w:rsidRPr="00ED1465">
                <w:rPr>
                  <w:rFonts w:ascii="Times New Roman" w:eastAsia="Times New Roman" w:hAnsi="Times New Roman" w:cs="Times New Roman"/>
                  <w:sz w:val="24"/>
                  <w:szCs w:val="24"/>
                  <w:lang w:eastAsia="ru-RU"/>
                </w:rPr>
                <w:t>ОКАТО</w:t>
              </w:r>
            </w:hyperlink>
          </w:p>
        </w:tc>
        <w:tc>
          <w:tcPr>
            <w:tcW w:w="0" w:type="auto"/>
            <w:shd w:val="clear" w:color="auto" w:fill="auto"/>
            <w:vAlign w:val="center"/>
            <w:hideMark/>
          </w:tcPr>
          <w:p w:rsidR="00ED1465" w:rsidRPr="00ED1465" w:rsidRDefault="005129D1" w:rsidP="00ED1465">
            <w:pPr>
              <w:spacing w:before="100" w:beforeAutospacing="1" w:after="100" w:afterAutospacing="1" w:line="240" w:lineRule="auto"/>
              <w:rPr>
                <w:rFonts w:ascii="Times New Roman" w:eastAsia="Times New Roman" w:hAnsi="Times New Roman" w:cs="Times New Roman"/>
                <w:sz w:val="24"/>
                <w:szCs w:val="24"/>
                <w:lang w:eastAsia="ru-RU"/>
              </w:rPr>
            </w:pPr>
            <w:hyperlink r:id="rId23" w:history="1">
              <w:r w:rsidR="00ED1465" w:rsidRPr="00ED1465">
                <w:rPr>
                  <w:rFonts w:ascii="Times New Roman" w:eastAsia="Times New Roman" w:hAnsi="Times New Roman" w:cs="Times New Roman"/>
                  <w:sz w:val="24"/>
                  <w:szCs w:val="24"/>
                  <w:lang w:eastAsia="ru-RU"/>
                </w:rPr>
                <w:t>99 230 551</w:t>
              </w:r>
            </w:hyperlink>
          </w:p>
        </w:tc>
      </w:tr>
      <w:tr w:rsidR="00ED1465" w:rsidRPr="00ED1465" w:rsidTr="00ED14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blCellSpacing w:w="15" w:type="dxa"/>
        </w:trPr>
        <w:tc>
          <w:tcPr>
            <w:tcW w:w="0" w:type="auto"/>
            <w:gridSpan w:val="3"/>
            <w:vAlign w:val="center"/>
            <w:hideMark/>
          </w:tcPr>
          <w:p w:rsidR="00ED1465" w:rsidRDefault="00ED1465" w:rsidP="00ED1465">
            <w:pPr>
              <w:spacing w:after="0" w:line="240" w:lineRule="auto"/>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Численность населения</w:t>
            </w:r>
          </w:p>
          <w:tbl>
            <w:tblPr>
              <w:tblStyle w:val="af7"/>
              <w:tblW w:w="7952" w:type="dxa"/>
              <w:tblLook w:val="04A0"/>
            </w:tblPr>
            <w:tblGrid>
              <w:gridCol w:w="890"/>
              <w:gridCol w:w="891"/>
              <w:gridCol w:w="891"/>
              <w:gridCol w:w="891"/>
              <w:gridCol w:w="798"/>
              <w:gridCol w:w="891"/>
              <w:gridCol w:w="891"/>
              <w:gridCol w:w="985"/>
              <w:gridCol w:w="824"/>
            </w:tblGrid>
            <w:tr w:rsidR="00710D4B" w:rsidTr="00710D4B">
              <w:tc>
                <w:tcPr>
                  <w:tcW w:w="890"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2010</w:t>
                  </w:r>
                </w:p>
              </w:tc>
              <w:tc>
                <w:tcPr>
                  <w:tcW w:w="891"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2011</w:t>
                  </w:r>
                </w:p>
              </w:tc>
              <w:tc>
                <w:tcPr>
                  <w:tcW w:w="891"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2012</w:t>
                  </w:r>
                </w:p>
              </w:tc>
              <w:tc>
                <w:tcPr>
                  <w:tcW w:w="891"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2013</w:t>
                  </w:r>
                </w:p>
              </w:tc>
              <w:tc>
                <w:tcPr>
                  <w:tcW w:w="798"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2014</w:t>
                  </w:r>
                </w:p>
              </w:tc>
              <w:tc>
                <w:tcPr>
                  <w:tcW w:w="891"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2015</w:t>
                  </w:r>
                </w:p>
              </w:tc>
              <w:tc>
                <w:tcPr>
                  <w:tcW w:w="891" w:type="dxa"/>
                  <w:vAlign w:val="center"/>
                </w:tcPr>
                <w:p w:rsidR="00710D4B" w:rsidRPr="00ED1465"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2016</w:t>
                  </w:r>
                </w:p>
              </w:tc>
              <w:tc>
                <w:tcPr>
                  <w:tcW w:w="985" w:type="dxa"/>
                </w:tcPr>
                <w:p w:rsidR="00710D4B"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b/>
                      <w:bCs/>
                      <w:sz w:val="24"/>
                      <w:szCs w:val="24"/>
                      <w:lang w:eastAsia="ru-RU"/>
                    </w:rPr>
                    <w:t>2017</w:t>
                  </w:r>
                </w:p>
              </w:tc>
              <w:tc>
                <w:tcPr>
                  <w:tcW w:w="824" w:type="dxa"/>
                </w:tcPr>
                <w:p w:rsidR="00710D4B" w:rsidRPr="00ED1465" w:rsidRDefault="00710D4B" w:rsidP="00ED1465">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2018</w:t>
                  </w:r>
                </w:p>
              </w:tc>
            </w:tr>
            <w:tr w:rsidR="00710D4B" w:rsidTr="00710D4B">
              <w:tc>
                <w:tcPr>
                  <w:tcW w:w="890"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7535</w:t>
                  </w:r>
                </w:p>
              </w:tc>
              <w:tc>
                <w:tcPr>
                  <w:tcW w:w="891"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7482</w:t>
                  </w:r>
                </w:p>
              </w:tc>
              <w:tc>
                <w:tcPr>
                  <w:tcW w:w="891"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7259</w:t>
                  </w:r>
                </w:p>
              </w:tc>
              <w:tc>
                <w:tcPr>
                  <w:tcW w:w="891"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7090</w:t>
                  </w:r>
                </w:p>
              </w:tc>
              <w:tc>
                <w:tcPr>
                  <w:tcW w:w="798"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6934</w:t>
                  </w:r>
                </w:p>
              </w:tc>
              <w:tc>
                <w:tcPr>
                  <w:tcW w:w="891"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6812</w:t>
                  </w:r>
                </w:p>
              </w:tc>
              <w:tc>
                <w:tcPr>
                  <w:tcW w:w="891" w:type="dxa"/>
                  <w:vAlign w:val="center"/>
                </w:tcPr>
                <w:p w:rsidR="00710D4B" w:rsidRPr="00ED1465" w:rsidRDefault="00710D4B" w:rsidP="00ED1465">
                  <w:pPr>
                    <w:jc w:val="center"/>
                    <w:rPr>
                      <w:rFonts w:ascii="Times New Roman" w:eastAsia="Times New Roman" w:hAnsi="Times New Roman" w:cs="Times New Roman"/>
                      <w:sz w:val="24"/>
                      <w:szCs w:val="24"/>
                      <w:lang w:eastAsia="ru-RU"/>
                    </w:rPr>
                  </w:pPr>
                  <w:r w:rsidRPr="00ED1465">
                    <w:rPr>
                      <w:rFonts w:ascii="Times New Roman" w:eastAsia="Times New Roman" w:hAnsi="Times New Roman" w:cs="Times New Roman"/>
                      <w:sz w:val="24"/>
                      <w:szCs w:val="24"/>
                      <w:lang w:eastAsia="ru-RU"/>
                    </w:rPr>
                    <w:t>6650</w:t>
                  </w:r>
                </w:p>
              </w:tc>
              <w:tc>
                <w:tcPr>
                  <w:tcW w:w="985" w:type="dxa"/>
                </w:tcPr>
                <w:p w:rsidR="00710D4B" w:rsidRDefault="00710D4B" w:rsidP="00ED1465">
                  <w:pPr>
                    <w:jc w:val="center"/>
                    <w:rPr>
                      <w:rFonts w:ascii="Times New Roman" w:eastAsia="Times New Roman" w:hAnsi="Times New Roman" w:cs="Times New Roman"/>
                      <w:b/>
                      <w:bCs/>
                      <w:sz w:val="24"/>
                      <w:szCs w:val="24"/>
                      <w:lang w:eastAsia="ru-RU"/>
                    </w:rPr>
                  </w:pPr>
                  <w:r w:rsidRPr="00ED1465">
                    <w:rPr>
                      <w:rFonts w:ascii="Times New Roman" w:eastAsia="Times New Roman" w:hAnsi="Times New Roman" w:cs="Times New Roman"/>
                      <w:sz w:val="24"/>
                      <w:szCs w:val="24"/>
                      <w:lang w:eastAsia="ru-RU"/>
                    </w:rPr>
                    <w:t>6542</w:t>
                  </w:r>
                </w:p>
              </w:tc>
              <w:tc>
                <w:tcPr>
                  <w:tcW w:w="824" w:type="dxa"/>
                </w:tcPr>
                <w:p w:rsidR="00710D4B" w:rsidRPr="00ED1465" w:rsidRDefault="00710D4B" w:rsidP="00ED146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6301</w:t>
                  </w:r>
                </w:p>
              </w:tc>
            </w:tr>
          </w:tbl>
          <w:p w:rsidR="00ED1465" w:rsidRPr="00ED1465" w:rsidRDefault="00ED1465" w:rsidP="00ED1465">
            <w:pPr>
              <w:spacing w:after="0" w:line="240" w:lineRule="auto"/>
              <w:rPr>
                <w:rFonts w:ascii="Times New Roman" w:eastAsia="Times New Roman" w:hAnsi="Times New Roman" w:cs="Times New Roman"/>
                <w:b/>
                <w:bCs/>
                <w:sz w:val="24"/>
                <w:szCs w:val="24"/>
                <w:lang w:eastAsia="ru-RU"/>
              </w:rPr>
            </w:pPr>
          </w:p>
        </w:tc>
      </w:tr>
    </w:tbl>
    <w:p w:rsidR="00ED1465" w:rsidRDefault="00ED1465" w:rsidP="00ED1465">
      <w:pPr>
        <w:spacing w:after="0" w:line="360" w:lineRule="auto"/>
        <w:jc w:val="both"/>
        <w:rPr>
          <w:rFonts w:ascii="Times New Roman" w:hAnsi="Times New Roman"/>
          <w:sz w:val="24"/>
          <w:szCs w:val="24"/>
        </w:rPr>
      </w:pPr>
    </w:p>
    <w:p w:rsidR="00502C89" w:rsidRPr="008C59C7" w:rsidRDefault="00502C89" w:rsidP="00502C89">
      <w:pPr>
        <w:spacing w:after="0" w:line="360" w:lineRule="auto"/>
        <w:jc w:val="center"/>
        <w:rPr>
          <w:rFonts w:ascii="Times New Roman" w:hAnsi="Times New Roman"/>
          <w:sz w:val="24"/>
          <w:szCs w:val="24"/>
        </w:rPr>
      </w:pPr>
      <w:r>
        <w:rPr>
          <w:noProof/>
          <w:lang w:eastAsia="ru-RU"/>
        </w:rPr>
        <w:lastRenderedPageBreak/>
        <w:drawing>
          <wp:inline distT="0" distB="0" distL="0" distR="0">
            <wp:extent cx="4967785" cy="2743200"/>
            <wp:effectExtent l="19050" t="0" r="233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6D94" w:rsidRPr="008C59C7" w:rsidRDefault="00B66D94" w:rsidP="00B66D94">
      <w:pPr>
        <w:spacing w:after="0" w:line="360" w:lineRule="auto"/>
        <w:ind w:firstLine="709"/>
        <w:jc w:val="both"/>
        <w:rPr>
          <w:rFonts w:ascii="Times New Roman" w:hAnsi="Times New Roman"/>
          <w:sz w:val="24"/>
          <w:szCs w:val="24"/>
        </w:rPr>
      </w:pPr>
      <w:r w:rsidRPr="008C59C7">
        <w:rPr>
          <w:rFonts w:ascii="Times New Roman" w:hAnsi="Times New Roman"/>
          <w:sz w:val="24"/>
          <w:szCs w:val="24"/>
        </w:rPr>
        <w:t>По данным:</w:t>
      </w:r>
    </w:p>
    <w:p w:rsidR="00B66D94" w:rsidRPr="008C59C7" w:rsidRDefault="00B66D94" w:rsidP="004B0F2D">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температура воздуха наиболее холодной пятидневки об</w:t>
      </w:r>
      <w:r w:rsidR="00CC57F9">
        <w:rPr>
          <w:rFonts w:ascii="Times New Roman" w:eastAsia="Calibri" w:hAnsi="Times New Roman" w:cs="Times New Roman"/>
          <w:color w:val="000000"/>
          <w:sz w:val="24"/>
          <w:szCs w:val="24"/>
        </w:rPr>
        <w:t>еспеченностью 0,92 составляет -</w:t>
      </w:r>
      <w:r w:rsidRPr="008C59C7">
        <w:rPr>
          <w:rFonts w:ascii="Times New Roman" w:eastAsia="Calibri" w:hAnsi="Times New Roman" w:cs="Times New Roman"/>
          <w:color w:val="000000"/>
          <w:sz w:val="24"/>
          <w:szCs w:val="24"/>
        </w:rPr>
        <w:t>°</w:t>
      </w:r>
      <w:proofErr w:type="gramStart"/>
      <w:r w:rsidRPr="008C59C7">
        <w:rPr>
          <w:rFonts w:ascii="Times New Roman" w:eastAsia="Calibri" w:hAnsi="Times New Roman" w:cs="Times New Roman"/>
          <w:color w:val="000000"/>
          <w:sz w:val="24"/>
          <w:szCs w:val="24"/>
        </w:rPr>
        <w:t>С</w:t>
      </w:r>
      <w:proofErr w:type="gramEnd"/>
      <w:r w:rsidRPr="008C59C7">
        <w:rPr>
          <w:rFonts w:ascii="Times New Roman" w:eastAsia="Calibri" w:hAnsi="Times New Roman" w:cs="Times New Roman"/>
          <w:color w:val="000000"/>
          <w:sz w:val="24"/>
          <w:szCs w:val="24"/>
        </w:rPr>
        <w:t>;</w:t>
      </w:r>
    </w:p>
    <w:p w:rsidR="00B66D94" w:rsidRPr="008C59C7" w:rsidRDefault="00B66D94" w:rsidP="004B0F2D">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 xml:space="preserve">средняя температура наружного воздуха за отопительный период – </w:t>
      </w:r>
      <w:r w:rsidRPr="008C59C7">
        <w:rPr>
          <w:rFonts w:ascii="Times New Roman" w:eastAsia="Calibri" w:hAnsi="Times New Roman" w:cs="Times New Roman"/>
          <w:color w:val="000000"/>
          <w:sz w:val="24"/>
          <w:szCs w:val="24"/>
        </w:rPr>
        <w:br/>
        <w:t>-</w:t>
      </w:r>
      <w:r w:rsidR="00EE2254" w:rsidRPr="008C59C7">
        <w:rPr>
          <w:rFonts w:ascii="Times New Roman" w:eastAsia="Calibri" w:hAnsi="Times New Roman" w:cs="Times New Roman"/>
          <w:color w:val="000000"/>
          <w:sz w:val="24"/>
          <w:szCs w:val="24"/>
        </w:rPr>
        <w:t>11,4</w:t>
      </w:r>
      <w:proofErr w:type="gramStart"/>
      <w:r w:rsidRPr="008C59C7">
        <w:rPr>
          <w:rFonts w:ascii="Times New Roman" w:eastAsia="Calibri" w:hAnsi="Times New Roman" w:cs="Times New Roman"/>
          <w:color w:val="000000"/>
          <w:sz w:val="24"/>
          <w:szCs w:val="24"/>
        </w:rPr>
        <w:t>°С</w:t>
      </w:r>
      <w:proofErr w:type="gramEnd"/>
      <w:r w:rsidRPr="008C59C7">
        <w:rPr>
          <w:rFonts w:ascii="Times New Roman" w:eastAsia="Calibri" w:hAnsi="Times New Roman" w:cs="Times New Roman"/>
          <w:color w:val="000000"/>
          <w:sz w:val="24"/>
          <w:szCs w:val="24"/>
        </w:rPr>
        <w:t>;</w:t>
      </w:r>
    </w:p>
    <w:p w:rsidR="00B66D94" w:rsidRPr="008C59C7" w:rsidRDefault="00B66D94" w:rsidP="004B0F2D">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продолжительность отопительного периода – 2</w:t>
      </w:r>
      <w:r w:rsidR="009B05E8">
        <w:rPr>
          <w:rFonts w:ascii="Times New Roman" w:eastAsia="Calibri" w:hAnsi="Times New Roman" w:cs="Times New Roman"/>
          <w:color w:val="000000"/>
          <w:sz w:val="24"/>
          <w:szCs w:val="24"/>
        </w:rPr>
        <w:t>19 дней</w:t>
      </w:r>
      <w:r w:rsidR="00CC57F9">
        <w:rPr>
          <w:rFonts w:ascii="Times New Roman" w:eastAsia="Calibri" w:hAnsi="Times New Roman" w:cs="Times New Roman"/>
          <w:color w:val="000000"/>
          <w:sz w:val="24"/>
          <w:szCs w:val="24"/>
        </w:rPr>
        <w:t xml:space="preserve"> (</w:t>
      </w:r>
      <w:r w:rsidRPr="008C59C7">
        <w:rPr>
          <w:rFonts w:ascii="Times New Roman" w:eastAsia="Calibri" w:hAnsi="Times New Roman" w:cs="Times New Roman"/>
          <w:color w:val="000000"/>
          <w:sz w:val="24"/>
          <w:szCs w:val="24"/>
        </w:rPr>
        <w:t>мес.).</w:t>
      </w:r>
    </w:p>
    <w:p w:rsidR="00EE2254" w:rsidRPr="008C59C7" w:rsidRDefault="00900675" w:rsidP="00CC57F9">
      <w:pPr>
        <w:spacing w:after="0" w:line="360" w:lineRule="auto"/>
        <w:ind w:firstLine="709"/>
        <w:jc w:val="both"/>
        <w:rPr>
          <w:rFonts w:ascii="Times New Roman" w:hAnsi="Times New Roman"/>
          <w:sz w:val="24"/>
          <w:szCs w:val="24"/>
        </w:rPr>
      </w:pPr>
      <w:r w:rsidRPr="008C59C7">
        <w:rPr>
          <w:rFonts w:ascii="Times New Roman" w:hAnsi="Times New Roman"/>
          <w:sz w:val="24"/>
          <w:szCs w:val="24"/>
        </w:rPr>
        <w:t xml:space="preserve">Территория населенных пунктов расположена </w:t>
      </w:r>
    </w:p>
    <w:p w:rsidR="00B52D3B" w:rsidRPr="008C59C7" w:rsidRDefault="00B52D3B" w:rsidP="00B52D3B">
      <w:pPr>
        <w:spacing w:after="0" w:line="360" w:lineRule="auto"/>
        <w:ind w:firstLine="709"/>
        <w:jc w:val="both"/>
        <w:rPr>
          <w:rFonts w:ascii="Times New Roman" w:eastAsia="Times New Roman" w:hAnsi="Times New Roman" w:cs="Times New Roman"/>
          <w:sz w:val="24"/>
          <w:szCs w:val="24"/>
          <w:lang w:eastAsia="ru-RU"/>
        </w:rPr>
      </w:pPr>
      <w:r w:rsidRPr="008C59C7">
        <w:rPr>
          <w:rFonts w:ascii="Times New Roman" w:eastAsia="Times New Roman" w:hAnsi="Times New Roman" w:cs="Times New Roman"/>
          <w:sz w:val="24"/>
          <w:szCs w:val="24"/>
          <w:lang w:eastAsia="ru-RU"/>
        </w:rPr>
        <w:t>Для целей разработки Схемы теплоснабжения муниципального образования поселение в качестве расчетных элементов территориального деления приняты территории населенных пунктов, входящих в состав поселения, в т.ч.:</w:t>
      </w:r>
    </w:p>
    <w:p w:rsidR="00900675" w:rsidRPr="008C59C7" w:rsidRDefault="00900675" w:rsidP="00900675">
      <w:pPr>
        <w:spacing w:after="0" w:line="360" w:lineRule="auto"/>
        <w:ind w:firstLine="709"/>
        <w:jc w:val="both"/>
        <w:rPr>
          <w:rFonts w:ascii="Times New Roman" w:hAnsi="Times New Roman"/>
          <w:sz w:val="24"/>
          <w:szCs w:val="24"/>
        </w:rPr>
      </w:pPr>
      <w:r w:rsidRPr="008C59C7">
        <w:rPr>
          <w:rFonts w:ascii="Times New Roman" w:hAnsi="Times New Roman"/>
          <w:sz w:val="24"/>
          <w:szCs w:val="24"/>
        </w:rPr>
        <w:t xml:space="preserve">- территория </w:t>
      </w:r>
      <w:r w:rsidR="00CC57F9">
        <w:rPr>
          <w:rFonts w:ascii="Times New Roman" w:hAnsi="Times New Roman"/>
          <w:sz w:val="24"/>
          <w:szCs w:val="24"/>
        </w:rPr>
        <w:t xml:space="preserve">села </w:t>
      </w:r>
      <w:proofErr w:type="gramStart"/>
      <w:r w:rsidR="00CC57F9">
        <w:rPr>
          <w:rFonts w:ascii="Times New Roman" w:hAnsi="Times New Roman"/>
          <w:sz w:val="24"/>
          <w:szCs w:val="24"/>
        </w:rPr>
        <w:t>Песчаное</w:t>
      </w:r>
      <w:proofErr w:type="gramEnd"/>
      <w:r w:rsidRPr="008C59C7">
        <w:rPr>
          <w:rFonts w:ascii="Times New Roman" w:hAnsi="Times New Roman"/>
          <w:sz w:val="24"/>
          <w:szCs w:val="24"/>
        </w:rPr>
        <w:t>;</w:t>
      </w:r>
    </w:p>
    <w:p w:rsidR="00900675" w:rsidRPr="008C59C7" w:rsidRDefault="00CC57F9" w:rsidP="00900675">
      <w:pPr>
        <w:spacing w:after="0" w:line="360" w:lineRule="auto"/>
        <w:ind w:firstLine="709"/>
        <w:jc w:val="both"/>
        <w:rPr>
          <w:rFonts w:ascii="Times New Roman" w:hAnsi="Times New Roman"/>
          <w:sz w:val="24"/>
          <w:szCs w:val="24"/>
        </w:rPr>
      </w:pPr>
      <w:r>
        <w:rPr>
          <w:rFonts w:ascii="Times New Roman" w:hAnsi="Times New Roman"/>
          <w:sz w:val="24"/>
          <w:szCs w:val="24"/>
        </w:rPr>
        <w:t>- территория села Аур</w:t>
      </w:r>
      <w:r w:rsidR="00900675" w:rsidRPr="008C59C7">
        <w:rPr>
          <w:rFonts w:ascii="Times New Roman" w:hAnsi="Times New Roman"/>
          <w:sz w:val="24"/>
          <w:szCs w:val="24"/>
        </w:rPr>
        <w:t>;</w:t>
      </w:r>
    </w:p>
    <w:p w:rsidR="00900675" w:rsidRPr="008C59C7" w:rsidRDefault="00CC57F9" w:rsidP="00900675">
      <w:pPr>
        <w:spacing w:after="0" w:line="360" w:lineRule="auto"/>
        <w:ind w:firstLine="709"/>
        <w:jc w:val="both"/>
        <w:rPr>
          <w:rFonts w:ascii="Times New Roman" w:hAnsi="Times New Roman"/>
          <w:sz w:val="24"/>
          <w:szCs w:val="24"/>
        </w:rPr>
      </w:pPr>
      <w:r>
        <w:rPr>
          <w:rFonts w:ascii="Times New Roman" w:hAnsi="Times New Roman"/>
          <w:sz w:val="24"/>
          <w:szCs w:val="24"/>
        </w:rPr>
        <w:t>- территория поселка Смидович</w:t>
      </w:r>
      <w:r w:rsidR="00900675" w:rsidRPr="008C59C7">
        <w:rPr>
          <w:rFonts w:ascii="Times New Roman" w:hAnsi="Times New Roman"/>
          <w:sz w:val="24"/>
          <w:szCs w:val="24"/>
        </w:rPr>
        <w:t xml:space="preserve">. </w:t>
      </w:r>
    </w:p>
    <w:p w:rsidR="00B52D3B" w:rsidRPr="008C59C7" w:rsidRDefault="00B52D3B" w:rsidP="00900675">
      <w:pPr>
        <w:spacing w:after="0" w:line="360" w:lineRule="auto"/>
        <w:ind w:firstLine="709"/>
        <w:jc w:val="both"/>
        <w:rPr>
          <w:rFonts w:ascii="Times New Roman" w:hAnsi="Times New Roman"/>
          <w:sz w:val="24"/>
          <w:szCs w:val="24"/>
        </w:rPr>
      </w:pPr>
      <w:r w:rsidRPr="008C59C7">
        <w:rPr>
          <w:rFonts w:ascii="Times New Roman" w:hAnsi="Times New Roman"/>
          <w:sz w:val="24"/>
          <w:szCs w:val="24"/>
        </w:rPr>
        <w:t xml:space="preserve">Выбор расчетных единиц территориального деления определен территориальной обособленностью и отдаленностью рассматриваемых территорий, структурой документов территориального планирования муниципального образования. </w:t>
      </w:r>
    </w:p>
    <w:p w:rsidR="00F276A2" w:rsidRPr="008C59C7" w:rsidRDefault="00F276A2" w:rsidP="00F276A2">
      <w:pPr>
        <w:spacing w:after="0" w:line="360" w:lineRule="auto"/>
        <w:ind w:firstLine="709"/>
        <w:jc w:val="both"/>
        <w:rPr>
          <w:rFonts w:ascii="Times New Roman" w:hAnsi="Times New Roman"/>
          <w:sz w:val="24"/>
          <w:szCs w:val="24"/>
        </w:rPr>
      </w:pPr>
      <w:r w:rsidRPr="008C59C7">
        <w:rPr>
          <w:rFonts w:ascii="Times New Roman" w:hAnsi="Times New Roman"/>
          <w:sz w:val="24"/>
          <w:szCs w:val="24"/>
        </w:rPr>
        <w:t xml:space="preserve">Централизованная система теплоснабжения имеется в </w:t>
      </w:r>
      <w:r w:rsidR="00CC57F9">
        <w:rPr>
          <w:rFonts w:ascii="Times New Roman" w:hAnsi="Times New Roman"/>
          <w:sz w:val="24"/>
          <w:szCs w:val="24"/>
        </w:rPr>
        <w:t>3</w:t>
      </w:r>
      <w:r w:rsidRPr="008C59C7">
        <w:rPr>
          <w:rFonts w:ascii="Times New Roman" w:hAnsi="Times New Roman"/>
          <w:sz w:val="24"/>
          <w:szCs w:val="24"/>
        </w:rPr>
        <w:t xml:space="preserve"> населенных пунктах </w:t>
      </w:r>
      <w:r w:rsidR="00CC57F9">
        <w:rPr>
          <w:rFonts w:ascii="Times New Roman" w:hAnsi="Times New Roman"/>
          <w:sz w:val="24"/>
          <w:szCs w:val="24"/>
        </w:rPr>
        <w:t>поселения</w:t>
      </w:r>
      <w:r w:rsidRPr="008C59C7">
        <w:rPr>
          <w:rFonts w:ascii="Times New Roman" w:hAnsi="Times New Roman"/>
          <w:sz w:val="24"/>
          <w:szCs w:val="24"/>
        </w:rPr>
        <w:t>.</w:t>
      </w:r>
    </w:p>
    <w:p w:rsidR="009F16D0" w:rsidRDefault="009F16D0" w:rsidP="00A2575B">
      <w:pPr>
        <w:spacing w:after="0" w:line="360" w:lineRule="auto"/>
        <w:ind w:firstLine="709"/>
        <w:jc w:val="both"/>
        <w:rPr>
          <w:rFonts w:ascii="Times New Roman" w:hAnsi="Times New Roman"/>
          <w:sz w:val="24"/>
          <w:szCs w:val="24"/>
        </w:rPr>
      </w:pPr>
      <w:r w:rsidRPr="009F16D0">
        <w:rPr>
          <w:rFonts w:ascii="Times New Roman" w:hAnsi="Times New Roman"/>
          <w:sz w:val="24"/>
          <w:szCs w:val="24"/>
        </w:rPr>
        <w:t xml:space="preserve">В </w:t>
      </w:r>
      <w:proofErr w:type="spellStart"/>
      <w:r w:rsidRPr="009F16D0">
        <w:rPr>
          <w:rFonts w:ascii="Times New Roman" w:hAnsi="Times New Roman"/>
          <w:sz w:val="24"/>
          <w:szCs w:val="24"/>
        </w:rPr>
        <w:t>Смидовичском</w:t>
      </w:r>
      <w:proofErr w:type="spellEnd"/>
      <w:r w:rsidRPr="009F16D0">
        <w:rPr>
          <w:rFonts w:ascii="Times New Roman" w:hAnsi="Times New Roman"/>
          <w:sz w:val="24"/>
          <w:szCs w:val="24"/>
        </w:rPr>
        <w:t xml:space="preserve"> городском поселении центральное теплоснабжение осуществляется от десяти источников тепловой энергии: котельная №1 расположенная в п.г.т. Смидович, работающая </w:t>
      </w:r>
      <w:proofErr w:type="gramStart"/>
      <w:r w:rsidRPr="009F16D0">
        <w:rPr>
          <w:rFonts w:ascii="Times New Roman" w:hAnsi="Times New Roman"/>
          <w:sz w:val="24"/>
          <w:szCs w:val="24"/>
        </w:rPr>
        <w:t>на</w:t>
      </w:r>
      <w:proofErr w:type="gramEnd"/>
      <w:r w:rsidRPr="009F16D0">
        <w:rPr>
          <w:rFonts w:ascii="Times New Roman" w:hAnsi="Times New Roman"/>
          <w:sz w:val="24"/>
          <w:szCs w:val="24"/>
        </w:rPr>
        <w:t xml:space="preserve"> </w:t>
      </w:r>
      <w:proofErr w:type="gramStart"/>
      <w:r w:rsidRPr="009F16D0">
        <w:rPr>
          <w:rFonts w:ascii="Times New Roman" w:hAnsi="Times New Roman"/>
          <w:sz w:val="24"/>
          <w:szCs w:val="24"/>
        </w:rPr>
        <w:t>буром</w:t>
      </w:r>
      <w:proofErr w:type="gramEnd"/>
      <w:r w:rsidRPr="009F16D0">
        <w:rPr>
          <w:rFonts w:ascii="Times New Roman" w:hAnsi="Times New Roman"/>
          <w:sz w:val="24"/>
          <w:szCs w:val="24"/>
        </w:rPr>
        <w:t xml:space="preserve"> угле с установленной мощностью 0,400 Гкал/ч; котельная №2 расположенная в п.г.т. Смидович, работающая на буром угле с установленной мощностью 0,800 Гкал/ч; </w:t>
      </w:r>
      <w:proofErr w:type="gramStart"/>
      <w:r w:rsidRPr="009F16D0">
        <w:rPr>
          <w:rFonts w:ascii="Times New Roman" w:hAnsi="Times New Roman"/>
          <w:sz w:val="24"/>
          <w:szCs w:val="24"/>
        </w:rPr>
        <w:t xml:space="preserve">котельная №3 расположенная в п.г.т. Смидович, работающая на буром угле с установленной мощностью 1,500 Гкал/ч; котельная №4 </w:t>
      </w:r>
      <w:r w:rsidRPr="009F16D0">
        <w:rPr>
          <w:rFonts w:ascii="Times New Roman" w:hAnsi="Times New Roman"/>
          <w:sz w:val="24"/>
          <w:szCs w:val="24"/>
        </w:rPr>
        <w:lastRenderedPageBreak/>
        <w:t>расположенная в п.г.т. Смидович, работающая на буром угле с установленной мощностью 3,000 Гкал/ч; котельная №5 расположенная в п.г.т. Смидович, работающая на буром угле с установленной мощностью 3,725 Гкал/ч;</w:t>
      </w:r>
      <w:proofErr w:type="gramEnd"/>
      <w:r w:rsidRPr="009F16D0">
        <w:rPr>
          <w:rFonts w:ascii="Times New Roman" w:hAnsi="Times New Roman"/>
          <w:sz w:val="24"/>
          <w:szCs w:val="24"/>
        </w:rPr>
        <w:t xml:space="preserve"> </w:t>
      </w:r>
      <w:proofErr w:type="gramStart"/>
      <w:r w:rsidRPr="009F16D0">
        <w:rPr>
          <w:rFonts w:ascii="Times New Roman" w:hAnsi="Times New Roman"/>
          <w:sz w:val="24"/>
          <w:szCs w:val="24"/>
        </w:rPr>
        <w:t>котельная №8 расположенная в п.г.т. Смидович, работающая на буром угле с установленной мощностью 4,000 Г кал/ч; котельная №9 расположенная в п.г.т. Смидович, работающая на буром угле с установленной мощностью 0,544 Гкал/ч; котельная №10 расположенная в с. Песчаное, работающая на буром угле с установленной мощностью 1,800 Гкал/ч;</w:t>
      </w:r>
      <w:proofErr w:type="gramEnd"/>
      <w:r w:rsidRPr="009F16D0">
        <w:rPr>
          <w:rFonts w:ascii="Times New Roman" w:hAnsi="Times New Roman"/>
          <w:sz w:val="24"/>
          <w:szCs w:val="24"/>
        </w:rPr>
        <w:t xml:space="preserve"> котельная №14 расположенная в п.г.т. Смидович, работающая на буром угле с установленной мощностью 1,247 Гкал/ч; </w:t>
      </w:r>
      <w:proofErr w:type="gramStart"/>
      <w:r w:rsidRPr="009F16D0">
        <w:rPr>
          <w:rFonts w:ascii="Times New Roman" w:hAnsi="Times New Roman"/>
          <w:sz w:val="24"/>
          <w:szCs w:val="24"/>
        </w:rPr>
        <w:t>котельная</w:t>
      </w:r>
      <w:proofErr w:type="gramEnd"/>
      <w:r w:rsidRPr="009F16D0">
        <w:rPr>
          <w:rFonts w:ascii="Times New Roman" w:hAnsi="Times New Roman"/>
          <w:sz w:val="24"/>
          <w:szCs w:val="24"/>
        </w:rPr>
        <w:t xml:space="preserve"> расположенная в с. Аур, работающая на буром угле с установленной мощностью 2,690 Г кал/ч.</w:t>
      </w:r>
    </w:p>
    <w:p w:rsidR="00F1587F" w:rsidRDefault="00F1587F" w:rsidP="00A2575B">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Перечень котельных </w:t>
      </w:r>
      <w:proofErr w:type="gramStart"/>
      <w:r>
        <w:rPr>
          <w:rFonts w:ascii="Times New Roman" w:hAnsi="Times New Roman"/>
          <w:sz w:val="24"/>
          <w:szCs w:val="24"/>
        </w:rPr>
        <w:t>при</w:t>
      </w:r>
      <w:proofErr w:type="gramEnd"/>
      <w:r>
        <w:rPr>
          <w:rFonts w:ascii="Times New Roman" w:hAnsi="Times New Roman"/>
          <w:sz w:val="24"/>
          <w:szCs w:val="24"/>
        </w:rPr>
        <w:t xml:space="preserve"> веден в таблице 1.</w:t>
      </w:r>
    </w:p>
    <w:p w:rsidR="00F1587F" w:rsidRDefault="00F1587F" w:rsidP="00A2575B">
      <w:pPr>
        <w:spacing w:after="0" w:line="360" w:lineRule="auto"/>
        <w:ind w:firstLine="709"/>
        <w:jc w:val="both"/>
        <w:rPr>
          <w:rFonts w:ascii="Times New Roman" w:hAnsi="Times New Roman"/>
          <w:sz w:val="24"/>
          <w:szCs w:val="24"/>
        </w:rPr>
      </w:pPr>
    </w:p>
    <w:p w:rsidR="00F1587F" w:rsidRDefault="00F1587F" w:rsidP="00A2575B">
      <w:pPr>
        <w:spacing w:after="0" w:line="360" w:lineRule="auto"/>
        <w:ind w:firstLine="709"/>
        <w:jc w:val="both"/>
        <w:rPr>
          <w:rFonts w:ascii="Times New Roman" w:hAnsi="Times New Roman"/>
          <w:sz w:val="24"/>
          <w:szCs w:val="24"/>
        </w:rPr>
      </w:pPr>
      <w:r>
        <w:rPr>
          <w:rFonts w:ascii="Times New Roman" w:hAnsi="Times New Roman"/>
          <w:sz w:val="24"/>
          <w:szCs w:val="24"/>
        </w:rPr>
        <w:t>Таблица 1. – Перечень котельных Смидовичского городского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6237"/>
      </w:tblGrid>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1</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b/>
                <w:bCs/>
                <w:iCs/>
                <w:lang w:eastAsia="ru-RU"/>
              </w:rPr>
              <w:t xml:space="preserve">Котельная № 1 </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Дзержинского 2г.</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2</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b/>
                <w:bCs/>
                <w:iCs/>
                <w:lang w:eastAsia="ru-RU"/>
              </w:rPr>
              <w:t>Котельная № 2</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Советская 42а</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3</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b/>
                <w:bCs/>
                <w:iCs/>
                <w:lang w:eastAsia="ru-RU"/>
              </w:rPr>
              <w:t>Котельная № 3</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30 Лет Победы 19.</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4</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Котельная № 4</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Лермонтова 2б</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5</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 xml:space="preserve">Котельная № 5  </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u w:val="single"/>
                <w:lang w:eastAsia="ru-RU"/>
              </w:rPr>
            </w:pPr>
            <w:r w:rsidRPr="00F1587F">
              <w:rPr>
                <w:rFonts w:ascii="Times New Roman" w:eastAsia="Times New Roman" w:hAnsi="Times New Roman" w:cs="Times New Roman"/>
                <w:lang w:eastAsia="ru-RU"/>
              </w:rPr>
              <w:t>п. Смидович, ул. 30 Лет Победы 9</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6</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Котельная № 8</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Чкалова, 34 а</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7</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Котельная № 9</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lang w:eastAsia="ru-RU"/>
              </w:rPr>
              <w:t>п. Смидович, ул. Карла–Либкнехта, 5а</w:t>
            </w:r>
          </w:p>
        </w:tc>
      </w:tr>
      <w:tr w:rsidR="00F1587F" w:rsidRPr="00F1587F" w:rsidTr="00F1587F">
        <w:trPr>
          <w:cantSplit/>
          <w:trHeight w:val="282"/>
        </w:trPr>
        <w:tc>
          <w:tcPr>
            <w:tcW w:w="567" w:type="dxa"/>
          </w:tcPr>
          <w:p w:rsidR="00F1587F" w:rsidRPr="00F1587F" w:rsidRDefault="00F1587F" w:rsidP="00F1587F">
            <w:pPr>
              <w:spacing w:after="0" w:line="240" w:lineRule="auto"/>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8</w:t>
            </w:r>
          </w:p>
        </w:tc>
        <w:tc>
          <w:tcPr>
            <w:tcW w:w="2552" w:type="dxa"/>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Котельная № 10,</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bCs/>
                <w:iCs/>
                <w:lang w:eastAsia="ru-RU"/>
              </w:rPr>
              <w:t>с</w:t>
            </w:r>
            <w:r w:rsidRPr="00F1587F">
              <w:rPr>
                <w:rFonts w:ascii="Times New Roman" w:eastAsia="Times New Roman" w:hAnsi="Times New Roman" w:cs="Times New Roman"/>
                <w:lang w:eastAsia="ru-RU"/>
              </w:rPr>
              <w:t xml:space="preserve">. Песчаное, ул. </w:t>
            </w:r>
            <w:proofErr w:type="spellStart"/>
            <w:r w:rsidRPr="00F1587F">
              <w:rPr>
                <w:rFonts w:ascii="Times New Roman" w:eastAsia="Times New Roman" w:hAnsi="Times New Roman" w:cs="Times New Roman"/>
                <w:lang w:eastAsia="ru-RU"/>
              </w:rPr>
              <w:t>Урминская</w:t>
            </w:r>
            <w:proofErr w:type="spellEnd"/>
            <w:r w:rsidRPr="00F1587F">
              <w:rPr>
                <w:rFonts w:ascii="Times New Roman" w:eastAsia="Times New Roman" w:hAnsi="Times New Roman" w:cs="Times New Roman"/>
                <w:lang w:eastAsia="ru-RU"/>
              </w:rPr>
              <w:t xml:space="preserve"> 2а</w:t>
            </w:r>
          </w:p>
        </w:tc>
      </w:tr>
      <w:tr w:rsidR="00F1587F" w:rsidRPr="00F1587F" w:rsidTr="00F1587F">
        <w:trPr>
          <w:cantSplit/>
          <w:trHeight w:val="282"/>
        </w:trPr>
        <w:tc>
          <w:tcPr>
            <w:tcW w:w="567" w:type="dxa"/>
            <w:vAlign w:val="center"/>
          </w:tcPr>
          <w:p w:rsidR="00F1587F" w:rsidRPr="00F1587F" w:rsidRDefault="00F1587F" w:rsidP="00F1587F">
            <w:pPr>
              <w:widowControl w:val="0"/>
              <w:spacing w:after="0" w:line="240" w:lineRule="auto"/>
              <w:ind w:left="-57" w:right="-5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w:t>
            </w:r>
          </w:p>
        </w:tc>
        <w:tc>
          <w:tcPr>
            <w:tcW w:w="2552" w:type="dxa"/>
            <w:vAlign w:val="center"/>
          </w:tcPr>
          <w:p w:rsidR="00F1587F" w:rsidRPr="00F1587F" w:rsidRDefault="00F1587F" w:rsidP="00F1587F">
            <w:pPr>
              <w:spacing w:after="0" w:line="240" w:lineRule="auto"/>
              <w:jc w:val="both"/>
              <w:rPr>
                <w:rFonts w:ascii="Times New Roman" w:eastAsia="Times New Roman" w:hAnsi="Times New Roman" w:cs="Times New Roman"/>
                <w:b/>
                <w:bCs/>
                <w:iCs/>
                <w:lang w:eastAsia="ru-RU"/>
              </w:rPr>
            </w:pPr>
            <w:r w:rsidRPr="00F1587F">
              <w:rPr>
                <w:rFonts w:ascii="Times New Roman" w:eastAsia="Times New Roman" w:hAnsi="Times New Roman" w:cs="Times New Roman"/>
                <w:b/>
                <w:bCs/>
                <w:iCs/>
                <w:lang w:eastAsia="ru-RU"/>
              </w:rPr>
              <w:t>Котельная № 14</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i/>
                <w:u w:val="single"/>
                <w:lang w:eastAsia="ru-RU"/>
              </w:rPr>
            </w:pPr>
            <w:r w:rsidRPr="00F1587F">
              <w:rPr>
                <w:rFonts w:ascii="Times New Roman" w:eastAsia="Times New Roman" w:hAnsi="Times New Roman" w:cs="Times New Roman"/>
                <w:lang w:eastAsia="ru-RU"/>
              </w:rPr>
              <w:t>п. Смидович, ул. Октябрьская 18а</w:t>
            </w:r>
          </w:p>
        </w:tc>
      </w:tr>
      <w:tr w:rsidR="00F1587F" w:rsidRPr="00F1587F" w:rsidTr="00F1587F">
        <w:trPr>
          <w:cantSplit/>
          <w:trHeight w:val="282"/>
        </w:trPr>
        <w:tc>
          <w:tcPr>
            <w:tcW w:w="567" w:type="dxa"/>
            <w:vAlign w:val="center"/>
          </w:tcPr>
          <w:p w:rsidR="00F1587F" w:rsidRPr="00F1587F" w:rsidRDefault="00F1587F" w:rsidP="00F1587F">
            <w:pPr>
              <w:widowControl w:val="0"/>
              <w:spacing w:after="0" w:line="240" w:lineRule="auto"/>
              <w:ind w:left="-57" w:right="-57"/>
              <w:jc w:val="center"/>
              <w:rPr>
                <w:rFonts w:ascii="Times New Roman" w:eastAsia="Times New Roman" w:hAnsi="Times New Roman" w:cs="Times New Roman"/>
                <w:b/>
                <w:lang w:eastAsia="ru-RU"/>
              </w:rPr>
            </w:pPr>
            <w:r w:rsidRPr="00F1587F">
              <w:rPr>
                <w:rFonts w:ascii="Times New Roman" w:eastAsia="Times New Roman" w:hAnsi="Times New Roman" w:cs="Times New Roman"/>
                <w:b/>
                <w:lang w:eastAsia="ru-RU"/>
              </w:rPr>
              <w:t>1</w:t>
            </w:r>
            <w:r>
              <w:rPr>
                <w:rFonts w:ascii="Times New Roman" w:eastAsia="Times New Roman" w:hAnsi="Times New Roman" w:cs="Times New Roman"/>
                <w:b/>
                <w:lang w:eastAsia="ru-RU"/>
              </w:rPr>
              <w:t>0</w:t>
            </w:r>
          </w:p>
        </w:tc>
        <w:tc>
          <w:tcPr>
            <w:tcW w:w="2552" w:type="dxa"/>
            <w:vAlign w:val="center"/>
          </w:tcPr>
          <w:p w:rsidR="00F1587F" w:rsidRPr="00F1587F" w:rsidRDefault="00F1587F" w:rsidP="00F1587F">
            <w:pPr>
              <w:spacing w:after="0" w:line="240" w:lineRule="auto"/>
              <w:jc w:val="both"/>
              <w:rPr>
                <w:rFonts w:ascii="Times New Roman" w:eastAsia="Times New Roman" w:hAnsi="Times New Roman" w:cs="Times New Roman"/>
                <w:bCs/>
                <w:iCs/>
                <w:lang w:eastAsia="ru-RU"/>
              </w:rPr>
            </w:pPr>
            <w:r w:rsidRPr="00F1587F">
              <w:rPr>
                <w:rFonts w:ascii="Times New Roman" w:eastAsia="Times New Roman" w:hAnsi="Times New Roman" w:cs="Times New Roman"/>
                <w:b/>
                <w:bCs/>
                <w:iCs/>
                <w:lang w:eastAsia="ru-RU"/>
              </w:rPr>
              <w:t>Котельная, котельное и технологическое оборудование</w:t>
            </w:r>
          </w:p>
        </w:tc>
        <w:tc>
          <w:tcPr>
            <w:tcW w:w="6237" w:type="dxa"/>
          </w:tcPr>
          <w:p w:rsidR="00F1587F" w:rsidRPr="00F1587F" w:rsidRDefault="00F1587F" w:rsidP="00F1587F">
            <w:pPr>
              <w:spacing w:after="0" w:line="240" w:lineRule="auto"/>
              <w:jc w:val="both"/>
              <w:rPr>
                <w:rFonts w:ascii="Times New Roman" w:eastAsia="Times New Roman" w:hAnsi="Times New Roman" w:cs="Times New Roman"/>
                <w:lang w:eastAsia="ru-RU"/>
              </w:rPr>
            </w:pPr>
            <w:r w:rsidRPr="00F1587F">
              <w:rPr>
                <w:rFonts w:ascii="Times New Roman" w:eastAsia="Times New Roman" w:hAnsi="Times New Roman" w:cs="Times New Roman"/>
                <w:bCs/>
                <w:iCs/>
                <w:lang w:eastAsia="ru-RU"/>
              </w:rPr>
              <w:t>с</w:t>
            </w:r>
            <w:r w:rsidRPr="00F1587F">
              <w:rPr>
                <w:rFonts w:ascii="Times New Roman" w:eastAsia="Times New Roman" w:hAnsi="Times New Roman" w:cs="Times New Roman"/>
                <w:lang w:eastAsia="ru-RU"/>
              </w:rPr>
              <w:t xml:space="preserve">. Аур, ул. </w:t>
            </w:r>
            <w:proofErr w:type="gramStart"/>
            <w:r w:rsidRPr="00F1587F">
              <w:rPr>
                <w:rFonts w:ascii="Times New Roman" w:eastAsia="Times New Roman" w:hAnsi="Times New Roman" w:cs="Times New Roman"/>
                <w:lang w:eastAsia="ru-RU"/>
              </w:rPr>
              <w:t>Заводская</w:t>
            </w:r>
            <w:proofErr w:type="gramEnd"/>
            <w:r w:rsidRPr="00F1587F">
              <w:rPr>
                <w:rFonts w:ascii="Times New Roman" w:eastAsia="Times New Roman" w:hAnsi="Times New Roman" w:cs="Times New Roman"/>
                <w:lang w:eastAsia="ru-RU"/>
              </w:rPr>
              <w:t>, 4Б</w:t>
            </w:r>
          </w:p>
        </w:tc>
      </w:tr>
    </w:tbl>
    <w:p w:rsidR="00F1587F" w:rsidRDefault="00F1587F" w:rsidP="00A2575B">
      <w:pPr>
        <w:spacing w:after="0" w:line="360" w:lineRule="auto"/>
        <w:ind w:firstLine="709"/>
        <w:jc w:val="both"/>
        <w:rPr>
          <w:rFonts w:ascii="Times New Roman" w:hAnsi="Times New Roman"/>
          <w:sz w:val="24"/>
          <w:szCs w:val="24"/>
        </w:rPr>
      </w:pPr>
    </w:p>
    <w:p w:rsidR="00BC6AAA" w:rsidRDefault="00BC6AAA" w:rsidP="00A2575B">
      <w:pPr>
        <w:spacing w:after="0" w:line="360" w:lineRule="auto"/>
        <w:ind w:firstLine="709"/>
        <w:jc w:val="both"/>
        <w:rPr>
          <w:rFonts w:ascii="Times New Roman" w:hAnsi="Times New Roman"/>
          <w:sz w:val="24"/>
          <w:szCs w:val="24"/>
        </w:rPr>
      </w:pPr>
      <w:r w:rsidRPr="00BC6AAA">
        <w:rPr>
          <w:rFonts w:ascii="Times New Roman" w:hAnsi="Times New Roman"/>
          <w:sz w:val="24"/>
          <w:szCs w:val="24"/>
        </w:rPr>
        <w:t>Характеристики основного оборудования приведены в таблице 1.</w:t>
      </w:r>
      <w:r w:rsidR="007B6F06">
        <w:rPr>
          <w:rFonts w:ascii="Times New Roman" w:hAnsi="Times New Roman"/>
          <w:sz w:val="24"/>
          <w:szCs w:val="24"/>
        </w:rPr>
        <w:t>1</w:t>
      </w:r>
      <w:r w:rsidRPr="00BC6AAA">
        <w:rPr>
          <w:rFonts w:ascii="Times New Roman" w:hAnsi="Times New Roman"/>
          <w:sz w:val="24"/>
          <w:szCs w:val="24"/>
        </w:rPr>
        <w:t>.</w:t>
      </w:r>
    </w:p>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Таблица 1.1 – Основные характеристики </w:t>
      </w:r>
      <w:proofErr w:type="spellStart"/>
      <w:r w:rsidRPr="007B6F06">
        <w:rPr>
          <w:rFonts w:ascii="Times New Roman" w:eastAsia="Times New Roman" w:hAnsi="Times New Roman" w:cs="Times New Roman"/>
          <w:color w:val="000000"/>
          <w:sz w:val="24"/>
          <w:szCs w:val="24"/>
          <w:lang w:eastAsia="ru-RU"/>
        </w:rPr>
        <w:t>котлоагрегатов</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9"/>
        <w:gridCol w:w="1603"/>
        <w:gridCol w:w="1794"/>
        <w:gridCol w:w="2538"/>
        <w:gridCol w:w="1826"/>
      </w:tblGrid>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Марка котла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Год ввода</w:t>
            </w:r>
            <w:r w:rsidRPr="007B6F06">
              <w:rPr>
                <w:rFonts w:ascii="Times New Roman" w:eastAsia="Times New Roman" w:hAnsi="Times New Roman" w:cs="Times New Roman"/>
                <w:color w:val="000000"/>
                <w:sz w:val="24"/>
                <w:szCs w:val="24"/>
                <w:lang w:eastAsia="ru-RU"/>
              </w:rPr>
              <w:br/>
              <w:t>(последнего ремонта)</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Производительность,</w:t>
            </w:r>
            <w:r w:rsidRPr="007B6F06">
              <w:rPr>
                <w:rFonts w:ascii="Times New Roman" w:eastAsia="Times New Roman" w:hAnsi="Times New Roman" w:cs="Times New Roman"/>
                <w:color w:val="000000"/>
                <w:sz w:val="24"/>
                <w:szCs w:val="24"/>
                <w:lang w:eastAsia="ru-RU"/>
              </w:rPr>
              <w:br/>
              <w:t>Гкал/</w:t>
            </w:r>
            <w:proofErr w:type="gramStart"/>
            <w:r w:rsidRPr="007B6F06">
              <w:rPr>
                <w:rFonts w:ascii="Times New Roman" w:eastAsia="Times New Roman" w:hAnsi="Times New Roman" w:cs="Times New Roman"/>
                <w:color w:val="000000"/>
                <w:sz w:val="24"/>
                <w:szCs w:val="24"/>
                <w:lang w:eastAsia="ru-RU"/>
              </w:rPr>
              <w:t>ч</w:t>
            </w:r>
            <w:proofErr w:type="gramEnd"/>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Паспортный</w:t>
            </w:r>
            <w:r w:rsidRPr="007B6F06">
              <w:rPr>
                <w:rFonts w:ascii="Times New Roman" w:eastAsia="Times New Roman" w:hAnsi="Times New Roman" w:cs="Times New Roman"/>
                <w:color w:val="000000"/>
                <w:sz w:val="24"/>
                <w:szCs w:val="24"/>
                <w:lang w:eastAsia="ru-RU"/>
              </w:rPr>
              <w:br/>
              <w:t>КПД, %</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w:t>
            </w:r>
          </w:p>
        </w:tc>
        <w:tc>
          <w:tcPr>
            <w:tcW w:w="1603" w:type="dxa"/>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КВр-0,</w:t>
            </w:r>
            <w:r w:rsidR="006E551F">
              <w:rPr>
                <w:rFonts w:ascii="Times New Roman" w:eastAsia="Times New Roman" w:hAnsi="Times New Roman" w:cs="Times New Roman"/>
                <w:color w:val="000000"/>
                <w:sz w:val="24"/>
                <w:szCs w:val="24"/>
                <w:lang w:eastAsia="ru-RU"/>
              </w:rPr>
              <w:t>47</w:t>
            </w:r>
            <w:r w:rsidRPr="007B6F06">
              <w:rPr>
                <w:rFonts w:ascii="Times New Roman" w:eastAsia="Times New Roman" w:hAnsi="Times New Roman" w:cs="Times New Roman"/>
                <w:color w:val="000000"/>
                <w:sz w:val="24"/>
                <w:szCs w:val="24"/>
                <w:lang w:eastAsia="ru-RU"/>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7B6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201</w:t>
            </w:r>
            <w:r w:rsidR="007B6F06" w:rsidRPr="007B6F06">
              <w:rPr>
                <w:rFonts w:ascii="Times New Roman" w:eastAsia="Times New Roman" w:hAnsi="Times New Roman" w:cs="Times New Roman"/>
                <w:color w:val="000000"/>
                <w:sz w:val="24"/>
                <w:szCs w:val="24"/>
                <w:lang w:eastAsia="ru-RU"/>
              </w:rPr>
              <w:t xml:space="preserve">9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0,</w:t>
            </w:r>
            <w:r w:rsidR="006E551F">
              <w:rPr>
                <w:rFonts w:ascii="Times New Roman" w:eastAsia="Times New Roman" w:hAnsi="Times New Roman" w:cs="Times New Roman"/>
                <w:color w:val="000000"/>
                <w:sz w:val="24"/>
                <w:szCs w:val="24"/>
                <w:lang w:eastAsia="ru-RU"/>
              </w:rPr>
              <w:t>4</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7B6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КВр-0,47</w:t>
            </w:r>
            <w:r w:rsidR="007B6F06" w:rsidRPr="007B6F06">
              <w:rPr>
                <w:rFonts w:ascii="Times New Roman" w:eastAsia="Times New Roman" w:hAnsi="Times New Roman" w:cs="Times New Roman"/>
                <w:color w:val="000000"/>
                <w:sz w:val="24"/>
                <w:szCs w:val="24"/>
                <w:lang w:eastAsia="ru-RU"/>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7B6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201</w:t>
            </w:r>
            <w:r w:rsidR="007B6F06" w:rsidRPr="007B6F06">
              <w:rPr>
                <w:rFonts w:ascii="Times New Roman" w:eastAsia="Times New Roman" w:hAnsi="Times New Roman" w:cs="Times New Roman"/>
                <w:color w:val="000000"/>
                <w:sz w:val="24"/>
                <w:szCs w:val="24"/>
                <w:lang w:eastAsia="ru-RU"/>
              </w:rPr>
              <w:t xml:space="preserve">9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7B6F0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0,4</w:t>
            </w:r>
            <w:r w:rsidR="007B6F06" w:rsidRPr="007B6F06">
              <w:rPr>
                <w:rFonts w:ascii="Times New Roman" w:eastAsia="Times New Roman" w:hAnsi="Times New Roman" w:cs="Times New Roman"/>
                <w:color w:val="000000"/>
                <w:sz w:val="24"/>
                <w:szCs w:val="24"/>
                <w:lang w:eastAsia="ru-RU"/>
              </w:rPr>
              <w:t xml:space="preserve">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№2</w:t>
            </w:r>
          </w:p>
        </w:tc>
        <w:tc>
          <w:tcPr>
            <w:tcW w:w="1603" w:type="dxa"/>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Универсал-6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1986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0,2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67</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Универсал-6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1986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0,2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67</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Универсал-6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1986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0,2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67</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Универсал-6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1986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0,2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67</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№3</w:t>
            </w:r>
          </w:p>
        </w:tc>
        <w:tc>
          <w:tcPr>
            <w:tcW w:w="1603" w:type="dxa"/>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КВр-0,8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2013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0,8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КВр-0,7</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2003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0,7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lastRenderedPageBreak/>
              <w:t>Котельная №4</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КВр-1,0Б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2014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КВр-1,0Б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КВр-1,0Б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№5</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КВр-1,25</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1,075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КВр-1,25</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1,075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КВр-1,25</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1,075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7B6F0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УКВрг-0,16</w:t>
            </w:r>
            <w:r w:rsidR="007B6F06" w:rsidRPr="007B6F06">
              <w:rPr>
                <w:rFonts w:ascii="Times New Roman" w:eastAsia="Times New Roman" w:hAnsi="Times New Roman" w:cs="Times New Roman"/>
                <w:color w:val="000000"/>
                <w:sz w:val="24"/>
                <w:szCs w:val="24"/>
                <w:lang w:eastAsia="ru-RU"/>
              </w:rPr>
              <w:t xml:space="preserve">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20</w:t>
            </w:r>
            <w:r w:rsidR="006E551F">
              <w:rPr>
                <w:rFonts w:ascii="Times New Roman" w:eastAsia="Times New Roman" w:hAnsi="Times New Roman" w:cs="Times New Roman"/>
                <w:color w:val="000000"/>
                <w:sz w:val="24"/>
                <w:szCs w:val="24"/>
                <w:lang w:eastAsia="ru-RU"/>
              </w:rPr>
              <w:t>19</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0,</w:t>
            </w:r>
            <w:r w:rsidR="006E551F">
              <w:rPr>
                <w:rFonts w:ascii="Times New Roman" w:eastAsia="Times New Roman" w:hAnsi="Times New Roman" w:cs="Times New Roman"/>
                <w:color w:val="000000"/>
                <w:sz w:val="24"/>
                <w:szCs w:val="24"/>
                <w:lang w:eastAsia="ru-RU"/>
              </w:rPr>
              <w:t>100</w:t>
            </w:r>
            <w:r w:rsidRPr="007B6F06">
              <w:rPr>
                <w:rFonts w:ascii="Times New Roman" w:eastAsia="Times New Roman" w:hAnsi="Times New Roman" w:cs="Times New Roman"/>
                <w:color w:val="000000"/>
                <w:sz w:val="24"/>
                <w:szCs w:val="24"/>
                <w:lang w:eastAsia="ru-RU"/>
              </w:rPr>
              <w:t xml:space="preserve">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№8</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КВр-1,0Б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201</w:t>
            </w:r>
            <w:r w:rsidR="006E551F">
              <w:rPr>
                <w:rFonts w:ascii="Times New Roman" w:eastAsia="Times New Roman" w:hAnsi="Times New Roman" w:cs="Times New Roman"/>
                <w:color w:val="000000"/>
                <w:sz w:val="24"/>
                <w:szCs w:val="24"/>
                <w:lang w:eastAsia="ru-RU"/>
              </w:rPr>
              <w:t>8</w:t>
            </w:r>
            <w:r w:rsidRPr="007B6F06">
              <w:rPr>
                <w:rFonts w:ascii="Times New Roman" w:eastAsia="Times New Roman" w:hAnsi="Times New Roman" w:cs="Times New Roman"/>
                <w:color w:val="000000"/>
                <w:sz w:val="24"/>
                <w:szCs w:val="24"/>
                <w:lang w:eastAsia="ru-RU"/>
              </w:rPr>
              <w:t xml:space="preserve">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КВр-1,0</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6E551F" w:rsidP="006E55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r w:rsidR="007B6F06" w:rsidRPr="007B6F06">
              <w:rPr>
                <w:rFonts w:ascii="Times New Roman" w:eastAsia="Times New Roman" w:hAnsi="Times New Roman" w:cs="Times New Roman"/>
                <w:color w:val="000000"/>
                <w:sz w:val="24"/>
                <w:szCs w:val="24"/>
                <w:lang w:eastAsia="ru-RU"/>
              </w:rPr>
              <w:t xml:space="preserve">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68</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КВр-1,0</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20</w:t>
            </w:r>
            <w:r w:rsidR="006E551F">
              <w:rPr>
                <w:rFonts w:ascii="Times New Roman" w:eastAsia="Times New Roman" w:hAnsi="Times New Roman" w:cs="Times New Roman"/>
                <w:color w:val="000000"/>
                <w:sz w:val="24"/>
                <w:szCs w:val="24"/>
                <w:lang w:eastAsia="ru-RU"/>
              </w:rPr>
              <w:t>19</w:t>
            </w:r>
            <w:r w:rsidRPr="007B6F06">
              <w:rPr>
                <w:rFonts w:ascii="Times New Roman" w:eastAsia="Times New Roman" w:hAnsi="Times New Roman" w:cs="Times New Roman"/>
                <w:color w:val="000000"/>
                <w:sz w:val="24"/>
                <w:szCs w:val="24"/>
                <w:lang w:eastAsia="ru-RU"/>
              </w:rPr>
              <w:t xml:space="preserve">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68</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КВр-1,0</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6E551F">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20</w:t>
            </w:r>
            <w:r w:rsidR="006E551F">
              <w:rPr>
                <w:rFonts w:ascii="Times New Roman" w:eastAsia="Times New Roman" w:hAnsi="Times New Roman" w:cs="Times New Roman"/>
                <w:color w:val="000000"/>
                <w:sz w:val="24"/>
                <w:szCs w:val="24"/>
                <w:lang w:eastAsia="ru-RU"/>
              </w:rPr>
              <w:t>19</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68</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№9</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КВ-0,4Б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0,344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68</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Универсал-6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1985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0,200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60</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№10</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КВр-0,6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0,6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82</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КВр-0,6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0,6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82</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КВр-0,6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2005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0,6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81</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№14</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КВр-0,8КБ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2009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0,688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КВ-0,65Б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2011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0,559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73</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Котельная с. Аур</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КВр-1,0</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1,000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КВр-1,0</w:t>
            </w:r>
            <w:proofErr w:type="gramStart"/>
            <w:r w:rsidRPr="007B6F06">
              <w:rPr>
                <w:rFonts w:ascii="Times New Roman" w:eastAsia="Times New Roman" w:hAnsi="Times New Roman" w:cs="Times New Roman"/>
                <w:color w:val="000000"/>
                <w:sz w:val="24"/>
                <w:szCs w:val="24"/>
                <w:lang w:eastAsia="ru-RU"/>
              </w:rPr>
              <w:t>Б(</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1,000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75</w:t>
            </w:r>
          </w:p>
        </w:tc>
      </w:tr>
      <w:tr w:rsidR="007B6F06" w:rsidRPr="007B6F06" w:rsidTr="007B6F06">
        <w:tc>
          <w:tcPr>
            <w:tcW w:w="1809"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1603"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КВр-0,8</w:t>
            </w:r>
            <w:proofErr w:type="gramStart"/>
            <w:r w:rsidRPr="007B6F06">
              <w:rPr>
                <w:rFonts w:ascii="Times New Roman" w:eastAsia="Times New Roman" w:hAnsi="Times New Roman" w:cs="Times New Roman"/>
                <w:color w:val="000000"/>
                <w:sz w:val="24"/>
                <w:szCs w:val="24"/>
                <w:lang w:eastAsia="ru-RU"/>
              </w:rPr>
              <w:t>к(</w:t>
            </w:r>
            <w:proofErr w:type="gramEnd"/>
            <w:r w:rsidRPr="007B6F06">
              <w:rPr>
                <w:rFonts w:ascii="Times New Roman" w:eastAsia="Times New Roman" w:hAnsi="Times New Roman" w:cs="Times New Roman"/>
                <w:color w:val="000000"/>
                <w:sz w:val="24"/>
                <w:szCs w:val="24"/>
                <w:lang w:eastAsia="ru-RU"/>
              </w:rPr>
              <w:t xml:space="preserve">с) </w:t>
            </w:r>
          </w:p>
        </w:tc>
        <w:tc>
          <w:tcPr>
            <w:tcW w:w="1794"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2012 </w:t>
            </w:r>
          </w:p>
        </w:tc>
        <w:tc>
          <w:tcPr>
            <w:tcW w:w="2538"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 xml:space="preserve">0,688 </w:t>
            </w:r>
          </w:p>
        </w:tc>
        <w:tc>
          <w:tcPr>
            <w:tcW w:w="1826"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66</w:t>
            </w:r>
          </w:p>
        </w:tc>
      </w:tr>
    </w:tbl>
    <w:p w:rsidR="007B6F06" w:rsidRDefault="007B6F06" w:rsidP="00A2575B">
      <w:pPr>
        <w:spacing w:after="0" w:line="360" w:lineRule="auto"/>
        <w:ind w:firstLine="709"/>
        <w:jc w:val="both"/>
        <w:rPr>
          <w:rFonts w:ascii="Times New Roman" w:hAnsi="Times New Roman"/>
          <w:sz w:val="24"/>
          <w:szCs w:val="24"/>
        </w:rPr>
      </w:pPr>
    </w:p>
    <w:p w:rsidR="007B6F06" w:rsidRDefault="007B6F06" w:rsidP="007B6F06">
      <w:pPr>
        <w:spacing w:after="0" w:line="360" w:lineRule="auto"/>
        <w:ind w:firstLine="709"/>
        <w:jc w:val="both"/>
        <w:rPr>
          <w:rStyle w:val="fontstyle01"/>
          <w:sz w:val="24"/>
          <w:szCs w:val="24"/>
        </w:rPr>
      </w:pPr>
      <w:r w:rsidRPr="007B6F06">
        <w:rPr>
          <w:rStyle w:val="fontstyle01"/>
          <w:sz w:val="24"/>
          <w:szCs w:val="24"/>
        </w:rPr>
        <w:t>Характеристики насосного оборудования источников тепловой энергии</w:t>
      </w:r>
      <w:r w:rsidRPr="007B6F06">
        <w:rPr>
          <w:color w:val="000000"/>
          <w:sz w:val="24"/>
          <w:szCs w:val="24"/>
        </w:rPr>
        <w:br/>
      </w:r>
      <w:r w:rsidRPr="007B6F06">
        <w:rPr>
          <w:rStyle w:val="fontstyle01"/>
          <w:sz w:val="24"/>
          <w:szCs w:val="24"/>
        </w:rPr>
        <w:t>представлены в таблице 1.2.</w:t>
      </w:r>
    </w:p>
    <w:p w:rsidR="007B6F06" w:rsidRDefault="007B6F06" w:rsidP="007B6F06">
      <w:pPr>
        <w:spacing w:after="0" w:line="360" w:lineRule="auto"/>
        <w:ind w:firstLine="709"/>
        <w:jc w:val="both"/>
        <w:rPr>
          <w:rStyle w:val="fontstyle01"/>
          <w:sz w:val="24"/>
          <w:szCs w:val="24"/>
        </w:rPr>
      </w:pPr>
    </w:p>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Таблица 1.2 – Насосное оборудование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39"/>
        <w:gridCol w:w="1545"/>
        <w:gridCol w:w="947"/>
        <w:gridCol w:w="1211"/>
        <w:gridCol w:w="1515"/>
        <w:gridCol w:w="1300"/>
        <w:gridCol w:w="1213"/>
      </w:tblGrid>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Назначение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Марка насоса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Кол</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во</w:t>
            </w:r>
            <w:proofErr w:type="gramEnd"/>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Эл</w:t>
            </w:r>
            <w:proofErr w:type="gramStart"/>
            <w:r w:rsidRPr="007B6F06">
              <w:rPr>
                <w:rFonts w:ascii="Times New Roman" w:eastAsia="Times New Roman" w:hAnsi="Times New Roman" w:cs="Times New Roman"/>
                <w:color w:val="000000"/>
                <w:sz w:val="24"/>
                <w:szCs w:val="24"/>
                <w:lang w:eastAsia="ru-RU"/>
              </w:rPr>
              <w:t>.д</w:t>
            </w:r>
            <w:proofErr w:type="gramEnd"/>
            <w:r w:rsidRPr="007B6F06">
              <w:rPr>
                <w:rFonts w:ascii="Times New Roman" w:eastAsia="Times New Roman" w:hAnsi="Times New Roman" w:cs="Times New Roman"/>
                <w:color w:val="000000"/>
                <w:sz w:val="24"/>
                <w:szCs w:val="24"/>
                <w:lang w:eastAsia="ru-RU"/>
              </w:rPr>
              <w:t>ви</w:t>
            </w:r>
            <w:proofErr w:type="spellEnd"/>
            <w:r w:rsidRPr="007B6F06">
              <w:rPr>
                <w:rFonts w:ascii="Times New Roman" w:eastAsia="Times New Roman" w:hAnsi="Times New Roman" w:cs="Times New Roman"/>
                <w:color w:val="000000"/>
                <w:sz w:val="24"/>
                <w:szCs w:val="24"/>
                <w:lang w:eastAsia="ru-RU"/>
              </w:rPr>
              <w:br/>
            </w:r>
            <w:proofErr w:type="spellStart"/>
            <w:r w:rsidRPr="007B6F06">
              <w:rPr>
                <w:rFonts w:ascii="Times New Roman" w:eastAsia="Times New Roman" w:hAnsi="Times New Roman" w:cs="Times New Roman"/>
                <w:color w:val="000000"/>
                <w:sz w:val="24"/>
                <w:szCs w:val="24"/>
                <w:lang w:eastAsia="ru-RU"/>
              </w:rPr>
              <w:t>гатель</w:t>
            </w:r>
            <w:proofErr w:type="spellEnd"/>
            <w:r w:rsidRPr="007B6F06">
              <w:rPr>
                <w:rFonts w:ascii="Times New Roman" w:eastAsia="Times New Roman" w:hAnsi="Times New Roman" w:cs="Times New Roman"/>
                <w:color w:val="000000"/>
                <w:sz w:val="24"/>
                <w:szCs w:val="24"/>
                <w:lang w:eastAsia="ru-RU"/>
              </w:rPr>
              <w:t>,</w:t>
            </w:r>
            <w:r w:rsidRPr="007B6F06">
              <w:rPr>
                <w:rFonts w:ascii="Times New Roman" w:eastAsia="Times New Roman" w:hAnsi="Times New Roman" w:cs="Times New Roman"/>
                <w:color w:val="000000"/>
                <w:sz w:val="24"/>
                <w:szCs w:val="24"/>
                <w:lang w:eastAsia="ru-RU"/>
              </w:rPr>
              <w:br/>
              <w:t>кВт</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Частота</w:t>
            </w:r>
            <w:r w:rsidRPr="007B6F06">
              <w:rPr>
                <w:rFonts w:ascii="Times New Roman" w:eastAsia="Times New Roman" w:hAnsi="Times New Roman" w:cs="Times New Roman"/>
                <w:color w:val="000000"/>
                <w:sz w:val="24"/>
                <w:szCs w:val="24"/>
                <w:lang w:eastAsia="ru-RU"/>
              </w:rPr>
              <w:br/>
              <w:t>вращения,</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об</w:t>
            </w:r>
            <w:proofErr w:type="gramEnd"/>
            <w:r w:rsidRPr="007B6F06">
              <w:rPr>
                <w:rFonts w:ascii="Times New Roman" w:eastAsia="Times New Roman" w:hAnsi="Times New Roman" w:cs="Times New Roman"/>
                <w:color w:val="000000"/>
                <w:sz w:val="24"/>
                <w:szCs w:val="24"/>
                <w:lang w:eastAsia="ru-RU"/>
              </w:rPr>
              <w:t>/мин</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Подача,</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м</w:t>
            </w:r>
            <w:proofErr w:type="gramEnd"/>
            <w:r w:rsidRPr="007B6F06">
              <w:rPr>
                <w:rFonts w:ascii="Times New Roman" w:eastAsia="Times New Roman" w:hAnsi="Times New Roman" w:cs="Times New Roman"/>
                <w:color w:val="000000"/>
                <w:sz w:val="24"/>
                <w:szCs w:val="24"/>
                <w:lang w:eastAsia="ru-RU"/>
              </w:rPr>
              <w:br/>
              <w:t>3/ч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Напор,</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м</w:t>
            </w:r>
            <w:proofErr w:type="gramEnd"/>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 IPL</w:t>
            </w:r>
            <w:r w:rsidRPr="007B6F06">
              <w:rPr>
                <w:rFonts w:ascii="Times New Roman" w:eastAsia="Times New Roman" w:hAnsi="Times New Roman" w:cs="Times New Roman"/>
                <w:color w:val="000000"/>
                <w:sz w:val="24"/>
                <w:szCs w:val="24"/>
                <w:lang w:eastAsia="ru-RU"/>
              </w:rPr>
              <w:br/>
              <w:t xml:space="preserve">40/150-3/2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№3</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 IPL</w:t>
            </w:r>
            <w:r w:rsidRPr="007B6F06">
              <w:rPr>
                <w:rFonts w:ascii="Times New Roman" w:eastAsia="Times New Roman" w:hAnsi="Times New Roman" w:cs="Times New Roman"/>
                <w:color w:val="000000"/>
                <w:sz w:val="24"/>
                <w:szCs w:val="24"/>
                <w:lang w:eastAsia="ru-RU"/>
              </w:rPr>
              <w:br/>
              <w:t xml:space="preserve">65/130-5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Подпиточный</w:t>
            </w:r>
            <w:proofErr w:type="spellEnd"/>
            <w:r w:rsidRPr="007B6F06">
              <w:rPr>
                <w:rFonts w:ascii="Times New Roman" w:eastAsia="Times New Roman" w:hAnsi="Times New Roman" w:cs="Times New Roman"/>
                <w:color w:val="000000"/>
                <w:sz w:val="24"/>
                <w:szCs w:val="24"/>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303-Е-3400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н/д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н/д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н/д</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№4</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100-80-160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32</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lastRenderedPageBreak/>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 IL</w:t>
            </w:r>
            <w:r w:rsidRPr="007B6F06">
              <w:rPr>
                <w:rFonts w:ascii="Times New Roman" w:eastAsia="Times New Roman" w:hAnsi="Times New Roman" w:cs="Times New Roman"/>
                <w:color w:val="000000"/>
                <w:sz w:val="24"/>
                <w:szCs w:val="24"/>
                <w:lang w:eastAsia="ru-RU"/>
              </w:rPr>
              <w:br/>
              <w:t xml:space="preserve">65/170-11/2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80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Подпиточный</w:t>
            </w:r>
            <w:proofErr w:type="spellEnd"/>
            <w:r w:rsidRPr="007B6F06">
              <w:rPr>
                <w:rFonts w:ascii="Times New Roman" w:eastAsia="Times New Roman" w:hAnsi="Times New Roman" w:cs="Times New Roman"/>
                <w:color w:val="000000"/>
                <w:sz w:val="24"/>
                <w:szCs w:val="24"/>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w:t>
            </w:r>
            <w:r w:rsidRPr="007B6F06">
              <w:rPr>
                <w:rFonts w:ascii="Times New Roman" w:eastAsia="Times New Roman" w:hAnsi="Times New Roman" w:cs="Times New Roman"/>
                <w:color w:val="000000"/>
                <w:sz w:val="24"/>
                <w:szCs w:val="24"/>
                <w:lang w:eastAsia="ru-RU"/>
              </w:rPr>
              <w:br/>
              <w:t xml:space="preserve">Jetson-2-M/C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2831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43</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№5</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100/80/160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28</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60-50-160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5,5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№9</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PH401E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19</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№10</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100/80/160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28</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90/35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90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Подпиточный</w:t>
            </w:r>
            <w:proofErr w:type="spellEnd"/>
            <w:r w:rsidRPr="007B6F06">
              <w:rPr>
                <w:rFonts w:ascii="Times New Roman" w:eastAsia="Times New Roman" w:hAnsi="Times New Roman" w:cs="Times New Roman"/>
                <w:color w:val="000000"/>
                <w:sz w:val="24"/>
                <w:szCs w:val="24"/>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60-50-160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5,5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№14</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К 80-65-160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60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29</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с. Аур</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Сетевой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 IL</w:t>
            </w:r>
            <w:r w:rsidRPr="007B6F06">
              <w:rPr>
                <w:rFonts w:ascii="Times New Roman" w:eastAsia="Times New Roman" w:hAnsi="Times New Roman" w:cs="Times New Roman"/>
                <w:color w:val="000000"/>
                <w:sz w:val="24"/>
                <w:szCs w:val="24"/>
                <w:lang w:eastAsia="ru-RU"/>
              </w:rPr>
              <w:br/>
              <w:t xml:space="preserve">65/170-11/2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2900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80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Подпиточный</w:t>
            </w:r>
            <w:proofErr w:type="spellEnd"/>
            <w:r w:rsidRPr="007B6F06">
              <w:rPr>
                <w:rFonts w:ascii="Times New Roman" w:eastAsia="Times New Roman" w:hAnsi="Times New Roman" w:cs="Times New Roman"/>
                <w:color w:val="000000"/>
                <w:sz w:val="24"/>
                <w:szCs w:val="24"/>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WILO</w:t>
            </w:r>
            <w:r w:rsidRPr="007B6F06">
              <w:rPr>
                <w:rFonts w:ascii="Times New Roman" w:eastAsia="Times New Roman" w:hAnsi="Times New Roman" w:cs="Times New Roman"/>
                <w:color w:val="000000"/>
                <w:sz w:val="24"/>
                <w:szCs w:val="24"/>
                <w:lang w:eastAsia="ru-RU"/>
              </w:rPr>
              <w:br/>
              <w:t xml:space="preserve">Jetson-2-M/C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2831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43</w:t>
            </w:r>
          </w:p>
        </w:tc>
      </w:tr>
    </w:tbl>
    <w:p w:rsidR="007B6F06" w:rsidRDefault="007B6F06" w:rsidP="007B6F06">
      <w:pPr>
        <w:spacing w:after="0" w:line="360" w:lineRule="auto"/>
        <w:ind w:firstLine="709"/>
        <w:jc w:val="both"/>
        <w:rPr>
          <w:rFonts w:ascii="Times New Roman" w:hAnsi="Times New Roman"/>
          <w:sz w:val="24"/>
          <w:szCs w:val="24"/>
        </w:rPr>
      </w:pPr>
    </w:p>
    <w:p w:rsidR="007B6F06" w:rsidRDefault="007B6F06" w:rsidP="007B6F06">
      <w:pPr>
        <w:spacing w:after="0" w:line="360" w:lineRule="auto"/>
        <w:ind w:firstLine="709"/>
        <w:jc w:val="both"/>
        <w:rPr>
          <w:rFonts w:ascii="Times New Roman" w:hAnsi="Times New Roman"/>
          <w:sz w:val="24"/>
          <w:szCs w:val="24"/>
        </w:rPr>
      </w:pPr>
      <w:r w:rsidRPr="007B6F06">
        <w:rPr>
          <w:rFonts w:ascii="Times New Roman" w:hAnsi="Times New Roman"/>
          <w:sz w:val="24"/>
          <w:szCs w:val="24"/>
        </w:rPr>
        <w:t>Характеристики тягодутьевого оборудования установленного на</w:t>
      </w:r>
      <w:r w:rsidRPr="007B6F06">
        <w:rPr>
          <w:rFonts w:ascii="Times New Roman" w:hAnsi="Times New Roman"/>
          <w:sz w:val="24"/>
          <w:szCs w:val="24"/>
        </w:rPr>
        <w:br/>
        <w:t>теплоисточниках приведены в таблице 1.3.</w:t>
      </w:r>
    </w:p>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Таблица 1.3 – Тягодутьевое оборудование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3"/>
        <w:gridCol w:w="1269"/>
        <w:gridCol w:w="1043"/>
        <w:gridCol w:w="1294"/>
        <w:gridCol w:w="1584"/>
        <w:gridCol w:w="1380"/>
        <w:gridCol w:w="1297"/>
      </w:tblGrid>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Назначение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Марка насоса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Кол</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во</w:t>
            </w:r>
            <w:proofErr w:type="gramEnd"/>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roofErr w:type="spellStart"/>
            <w:r w:rsidRPr="007B6F06">
              <w:rPr>
                <w:rFonts w:ascii="Times New Roman" w:eastAsia="Times New Roman" w:hAnsi="Times New Roman" w:cs="Times New Roman"/>
                <w:color w:val="000000"/>
                <w:sz w:val="24"/>
                <w:szCs w:val="24"/>
                <w:lang w:eastAsia="ru-RU"/>
              </w:rPr>
              <w:t>Эл</w:t>
            </w:r>
            <w:proofErr w:type="gramStart"/>
            <w:r w:rsidRPr="007B6F06">
              <w:rPr>
                <w:rFonts w:ascii="Times New Roman" w:eastAsia="Times New Roman" w:hAnsi="Times New Roman" w:cs="Times New Roman"/>
                <w:color w:val="000000"/>
                <w:sz w:val="24"/>
                <w:szCs w:val="24"/>
                <w:lang w:eastAsia="ru-RU"/>
              </w:rPr>
              <w:t>.д</w:t>
            </w:r>
            <w:proofErr w:type="gramEnd"/>
            <w:r w:rsidRPr="007B6F06">
              <w:rPr>
                <w:rFonts w:ascii="Times New Roman" w:eastAsia="Times New Roman" w:hAnsi="Times New Roman" w:cs="Times New Roman"/>
                <w:color w:val="000000"/>
                <w:sz w:val="24"/>
                <w:szCs w:val="24"/>
                <w:lang w:eastAsia="ru-RU"/>
              </w:rPr>
              <w:t>ви</w:t>
            </w:r>
            <w:proofErr w:type="spellEnd"/>
            <w:r w:rsidRPr="007B6F06">
              <w:rPr>
                <w:rFonts w:ascii="Times New Roman" w:eastAsia="Times New Roman" w:hAnsi="Times New Roman" w:cs="Times New Roman"/>
                <w:color w:val="000000"/>
                <w:sz w:val="24"/>
                <w:szCs w:val="24"/>
                <w:lang w:eastAsia="ru-RU"/>
              </w:rPr>
              <w:br/>
            </w:r>
            <w:proofErr w:type="spellStart"/>
            <w:r w:rsidRPr="007B6F06">
              <w:rPr>
                <w:rFonts w:ascii="Times New Roman" w:eastAsia="Times New Roman" w:hAnsi="Times New Roman" w:cs="Times New Roman"/>
                <w:color w:val="000000"/>
                <w:sz w:val="24"/>
                <w:szCs w:val="24"/>
                <w:lang w:eastAsia="ru-RU"/>
              </w:rPr>
              <w:t>гатель</w:t>
            </w:r>
            <w:proofErr w:type="spellEnd"/>
            <w:r w:rsidRPr="007B6F06">
              <w:rPr>
                <w:rFonts w:ascii="Times New Roman" w:eastAsia="Times New Roman" w:hAnsi="Times New Roman" w:cs="Times New Roman"/>
                <w:color w:val="000000"/>
                <w:sz w:val="24"/>
                <w:szCs w:val="24"/>
                <w:lang w:eastAsia="ru-RU"/>
              </w:rPr>
              <w:t>,</w:t>
            </w:r>
            <w:r w:rsidRPr="007B6F06">
              <w:rPr>
                <w:rFonts w:ascii="Times New Roman" w:eastAsia="Times New Roman" w:hAnsi="Times New Roman" w:cs="Times New Roman"/>
                <w:color w:val="000000"/>
                <w:sz w:val="24"/>
                <w:szCs w:val="24"/>
                <w:lang w:eastAsia="ru-RU"/>
              </w:rPr>
              <w:br/>
              <w:t>кВт</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Частота</w:t>
            </w:r>
            <w:r w:rsidRPr="007B6F06">
              <w:rPr>
                <w:rFonts w:ascii="Times New Roman" w:eastAsia="Times New Roman" w:hAnsi="Times New Roman" w:cs="Times New Roman"/>
                <w:color w:val="000000"/>
                <w:sz w:val="24"/>
                <w:szCs w:val="24"/>
                <w:lang w:eastAsia="ru-RU"/>
              </w:rPr>
              <w:br/>
              <w:t>вращения,</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об</w:t>
            </w:r>
            <w:proofErr w:type="gramEnd"/>
            <w:r w:rsidRPr="007B6F06">
              <w:rPr>
                <w:rFonts w:ascii="Times New Roman" w:eastAsia="Times New Roman" w:hAnsi="Times New Roman" w:cs="Times New Roman"/>
                <w:color w:val="000000"/>
                <w:sz w:val="24"/>
                <w:szCs w:val="24"/>
                <w:lang w:eastAsia="ru-RU"/>
              </w:rPr>
              <w:t>/мин</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Подача,</w:t>
            </w:r>
            <w:r w:rsidRPr="007B6F06">
              <w:rPr>
                <w:rFonts w:ascii="Times New Roman" w:eastAsia="Times New Roman" w:hAnsi="Times New Roman" w:cs="Times New Roman"/>
                <w:color w:val="000000"/>
                <w:sz w:val="24"/>
                <w:szCs w:val="24"/>
                <w:lang w:eastAsia="ru-RU"/>
              </w:rPr>
              <w:br/>
            </w:r>
            <w:proofErr w:type="gramStart"/>
            <w:r w:rsidRPr="007B6F06">
              <w:rPr>
                <w:rFonts w:ascii="Times New Roman" w:eastAsia="Times New Roman" w:hAnsi="Times New Roman" w:cs="Times New Roman"/>
                <w:color w:val="000000"/>
                <w:sz w:val="24"/>
                <w:szCs w:val="24"/>
                <w:lang w:eastAsia="ru-RU"/>
              </w:rPr>
              <w:t>м</w:t>
            </w:r>
            <w:proofErr w:type="gramEnd"/>
            <w:r w:rsidRPr="007B6F06">
              <w:rPr>
                <w:rFonts w:ascii="Times New Roman" w:eastAsia="Times New Roman" w:hAnsi="Times New Roman" w:cs="Times New Roman"/>
                <w:color w:val="000000"/>
                <w:sz w:val="24"/>
                <w:szCs w:val="24"/>
                <w:lang w:eastAsia="ru-RU"/>
              </w:rPr>
              <w:br/>
              <w:t>3/ч</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Напор,</w:t>
            </w:r>
            <w:r w:rsidRPr="007B6F06">
              <w:rPr>
                <w:rFonts w:ascii="Times New Roman" w:eastAsia="Times New Roman" w:hAnsi="Times New Roman" w:cs="Times New Roman"/>
                <w:color w:val="000000"/>
                <w:sz w:val="24"/>
                <w:szCs w:val="24"/>
                <w:lang w:eastAsia="ru-RU"/>
              </w:rPr>
              <w:br/>
              <w:t>Па</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ВДН-8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6700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970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ВР-300-45-2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2200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720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№3</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ВР-300-45-3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2200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720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№5</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ВР-30/45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2200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720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№10</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ВР-30/45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1500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2200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720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Котельная №14</w:t>
            </w: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ВЦ 1446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2850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2500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1200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Вентилятор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ВЦ 1446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2850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2700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2000</w:t>
            </w:r>
          </w:p>
        </w:tc>
      </w:tr>
    </w:tbl>
    <w:p w:rsidR="007B6F06" w:rsidRPr="007B6F06" w:rsidRDefault="007B6F06" w:rsidP="007B6F06">
      <w:pPr>
        <w:spacing w:after="0" w:line="360" w:lineRule="auto"/>
        <w:ind w:firstLine="709"/>
        <w:jc w:val="both"/>
        <w:rPr>
          <w:rFonts w:ascii="Times New Roman" w:hAnsi="Times New Roman"/>
          <w:sz w:val="24"/>
          <w:szCs w:val="24"/>
        </w:rPr>
      </w:pPr>
    </w:p>
    <w:p w:rsidR="00A2575B" w:rsidRPr="008C59C7" w:rsidRDefault="00A2575B" w:rsidP="00A2575B">
      <w:pPr>
        <w:spacing w:after="0" w:line="360" w:lineRule="auto"/>
        <w:ind w:firstLine="709"/>
        <w:jc w:val="both"/>
        <w:rPr>
          <w:rFonts w:ascii="Times New Roman" w:hAnsi="Times New Roman"/>
          <w:sz w:val="24"/>
          <w:szCs w:val="24"/>
        </w:rPr>
      </w:pPr>
      <w:r w:rsidRPr="008C59C7">
        <w:rPr>
          <w:rFonts w:ascii="Times New Roman" w:hAnsi="Times New Roman"/>
          <w:sz w:val="24"/>
          <w:szCs w:val="24"/>
        </w:rPr>
        <w:t>По состоянию на 201</w:t>
      </w:r>
      <w:r w:rsidR="009B05E8">
        <w:rPr>
          <w:rFonts w:ascii="Times New Roman" w:hAnsi="Times New Roman"/>
          <w:sz w:val="24"/>
          <w:szCs w:val="24"/>
        </w:rPr>
        <w:t>9</w:t>
      </w:r>
      <w:r w:rsidRPr="008C59C7">
        <w:rPr>
          <w:rFonts w:ascii="Times New Roman" w:hAnsi="Times New Roman"/>
          <w:sz w:val="24"/>
          <w:szCs w:val="24"/>
        </w:rPr>
        <w:t xml:space="preserve"> г. </w:t>
      </w:r>
      <w:r w:rsidR="00F276A2" w:rsidRPr="008C59C7">
        <w:rPr>
          <w:rFonts w:ascii="Times New Roman" w:hAnsi="Times New Roman"/>
          <w:sz w:val="24"/>
          <w:szCs w:val="24"/>
        </w:rPr>
        <w:t xml:space="preserve">суммарная </w:t>
      </w:r>
      <w:r w:rsidRPr="008C59C7">
        <w:rPr>
          <w:rFonts w:ascii="Times New Roman" w:hAnsi="Times New Roman"/>
          <w:sz w:val="24"/>
          <w:szCs w:val="24"/>
        </w:rPr>
        <w:t xml:space="preserve">установленная мощность </w:t>
      </w:r>
      <w:r w:rsidR="00F276A2" w:rsidRPr="008C59C7">
        <w:rPr>
          <w:rFonts w:ascii="Times New Roman" w:hAnsi="Times New Roman"/>
          <w:sz w:val="24"/>
          <w:szCs w:val="24"/>
        </w:rPr>
        <w:t>источников тепловой энергии</w:t>
      </w:r>
      <w:r w:rsidR="00F7689D" w:rsidRPr="00F7689D">
        <w:rPr>
          <w:rFonts w:ascii="Times New Roman" w:hAnsi="Times New Roman"/>
          <w:sz w:val="24"/>
          <w:szCs w:val="24"/>
        </w:rPr>
        <w:t xml:space="preserve"> </w:t>
      </w:r>
      <w:r w:rsidR="00531A0E">
        <w:rPr>
          <w:rFonts w:ascii="Times New Roman" w:hAnsi="Times New Roman"/>
          <w:sz w:val="24"/>
          <w:szCs w:val="24"/>
        </w:rPr>
        <w:t>Смидовичского</w:t>
      </w:r>
      <w:r w:rsidR="00F7689D" w:rsidRPr="00F7689D">
        <w:rPr>
          <w:rFonts w:ascii="Times New Roman" w:hAnsi="Times New Roman"/>
          <w:sz w:val="24"/>
          <w:szCs w:val="24"/>
        </w:rPr>
        <w:t xml:space="preserve"> </w:t>
      </w:r>
      <w:r w:rsidR="00505C96">
        <w:rPr>
          <w:rFonts w:ascii="Times New Roman" w:hAnsi="Times New Roman"/>
          <w:sz w:val="24"/>
          <w:szCs w:val="24"/>
        </w:rPr>
        <w:t xml:space="preserve">городского </w:t>
      </w:r>
      <w:r w:rsidR="00F276A2" w:rsidRPr="008C59C7">
        <w:rPr>
          <w:rFonts w:ascii="Times New Roman" w:hAnsi="Times New Roman"/>
          <w:sz w:val="24"/>
          <w:szCs w:val="24"/>
        </w:rPr>
        <w:t>поселения</w:t>
      </w:r>
      <w:r w:rsidR="00F7689D" w:rsidRPr="00F7689D">
        <w:rPr>
          <w:rFonts w:ascii="Times New Roman" w:hAnsi="Times New Roman"/>
          <w:sz w:val="24"/>
          <w:szCs w:val="24"/>
        </w:rPr>
        <w:t xml:space="preserve"> </w:t>
      </w:r>
      <w:r w:rsidRPr="008C59C7">
        <w:rPr>
          <w:rFonts w:ascii="Times New Roman" w:hAnsi="Times New Roman"/>
          <w:sz w:val="24"/>
          <w:szCs w:val="24"/>
        </w:rPr>
        <w:t xml:space="preserve">составляет </w:t>
      </w:r>
      <w:r w:rsidR="00B23132">
        <w:rPr>
          <w:rFonts w:ascii="Times New Roman" w:hAnsi="Times New Roman"/>
          <w:sz w:val="24"/>
          <w:szCs w:val="24"/>
        </w:rPr>
        <w:t>18,791</w:t>
      </w:r>
      <w:r w:rsidR="00FA03A8">
        <w:rPr>
          <w:rFonts w:ascii="Times New Roman" w:hAnsi="Times New Roman"/>
          <w:sz w:val="24"/>
          <w:szCs w:val="24"/>
        </w:rPr>
        <w:t xml:space="preserve"> </w:t>
      </w:r>
      <w:r w:rsidRPr="008C59C7">
        <w:rPr>
          <w:rFonts w:ascii="Times New Roman" w:hAnsi="Times New Roman"/>
          <w:sz w:val="24"/>
          <w:szCs w:val="24"/>
        </w:rPr>
        <w:t>Гкал/ч.</w:t>
      </w:r>
    </w:p>
    <w:p w:rsidR="00A2575B" w:rsidRPr="008C59C7" w:rsidRDefault="00054A40" w:rsidP="00A2575B">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Система теплоснабжения Смидович</w:t>
      </w:r>
      <w:r w:rsidR="00505C96">
        <w:rPr>
          <w:rFonts w:ascii="Times New Roman" w:hAnsi="Times New Roman"/>
          <w:sz w:val="24"/>
          <w:szCs w:val="24"/>
        </w:rPr>
        <w:t>ского</w:t>
      </w:r>
      <w:r w:rsidR="00F7689D" w:rsidRPr="00F7689D">
        <w:rPr>
          <w:rFonts w:ascii="Times New Roman" w:hAnsi="Times New Roman"/>
          <w:sz w:val="24"/>
          <w:szCs w:val="24"/>
        </w:rPr>
        <w:t xml:space="preserve"> </w:t>
      </w:r>
      <w:r w:rsidR="00F7689D">
        <w:rPr>
          <w:rFonts w:ascii="Times New Roman" w:hAnsi="Times New Roman"/>
          <w:sz w:val="24"/>
          <w:szCs w:val="24"/>
        </w:rPr>
        <w:t>городского поселения</w:t>
      </w:r>
      <w:r w:rsidR="00F276A2" w:rsidRPr="008C59C7">
        <w:rPr>
          <w:rFonts w:ascii="Times New Roman" w:hAnsi="Times New Roman"/>
          <w:sz w:val="24"/>
          <w:szCs w:val="24"/>
        </w:rPr>
        <w:t xml:space="preserve"> – закрытая</w:t>
      </w:r>
      <w:r w:rsidR="00551493">
        <w:rPr>
          <w:rFonts w:ascii="Times New Roman" w:hAnsi="Times New Roman"/>
          <w:sz w:val="24"/>
          <w:szCs w:val="24"/>
        </w:rPr>
        <w:t>.</w:t>
      </w:r>
      <w:r w:rsidR="00F276A2" w:rsidRPr="008C59C7">
        <w:rPr>
          <w:rFonts w:ascii="Times New Roman" w:hAnsi="Times New Roman"/>
          <w:sz w:val="24"/>
          <w:szCs w:val="24"/>
        </w:rPr>
        <w:t xml:space="preserve"> </w:t>
      </w:r>
      <w:r w:rsidR="00551493">
        <w:rPr>
          <w:rFonts w:ascii="Times New Roman" w:hAnsi="Times New Roman"/>
          <w:sz w:val="24"/>
          <w:szCs w:val="24"/>
        </w:rPr>
        <w:t>Г</w:t>
      </w:r>
      <w:r w:rsidR="00505C96">
        <w:rPr>
          <w:rFonts w:ascii="Times New Roman" w:hAnsi="Times New Roman"/>
          <w:sz w:val="24"/>
          <w:szCs w:val="24"/>
        </w:rPr>
        <w:t xml:space="preserve">орячее водоснабжение </w:t>
      </w:r>
      <w:r w:rsidR="005349D6">
        <w:rPr>
          <w:rFonts w:ascii="Times New Roman" w:hAnsi="Times New Roman"/>
          <w:sz w:val="24"/>
          <w:szCs w:val="24"/>
        </w:rPr>
        <w:t xml:space="preserve">от </w:t>
      </w:r>
      <w:r w:rsidR="00505C96">
        <w:rPr>
          <w:rFonts w:ascii="Times New Roman" w:hAnsi="Times New Roman"/>
          <w:sz w:val="24"/>
          <w:szCs w:val="24"/>
        </w:rPr>
        <w:t>котельн</w:t>
      </w:r>
      <w:r w:rsidR="005349D6">
        <w:rPr>
          <w:rFonts w:ascii="Times New Roman" w:hAnsi="Times New Roman"/>
          <w:sz w:val="24"/>
          <w:szCs w:val="24"/>
        </w:rPr>
        <w:t>ой</w:t>
      </w:r>
      <w:r w:rsidR="00505C96">
        <w:rPr>
          <w:rFonts w:ascii="Times New Roman" w:hAnsi="Times New Roman"/>
          <w:sz w:val="24"/>
          <w:szCs w:val="24"/>
        </w:rPr>
        <w:t xml:space="preserve"> №5</w:t>
      </w:r>
      <w:r w:rsidR="00F276A2" w:rsidRPr="008C59C7">
        <w:rPr>
          <w:rFonts w:ascii="Times New Roman" w:hAnsi="Times New Roman"/>
          <w:sz w:val="24"/>
          <w:szCs w:val="24"/>
        </w:rPr>
        <w:t>.</w:t>
      </w:r>
    </w:p>
    <w:p w:rsidR="00A2575B" w:rsidRDefault="00A2575B" w:rsidP="00A2575B">
      <w:pPr>
        <w:spacing w:after="0" w:line="360" w:lineRule="auto"/>
        <w:ind w:firstLine="709"/>
        <w:jc w:val="both"/>
        <w:rPr>
          <w:rFonts w:ascii="Times New Roman" w:hAnsi="Times New Roman"/>
          <w:sz w:val="24"/>
          <w:szCs w:val="24"/>
        </w:rPr>
      </w:pPr>
      <w:r w:rsidRPr="008C59C7">
        <w:rPr>
          <w:rFonts w:ascii="Times New Roman" w:hAnsi="Times New Roman"/>
          <w:sz w:val="24"/>
          <w:szCs w:val="24"/>
        </w:rPr>
        <w:t>Температурный график работы тепловой сети – 95/70°С.</w:t>
      </w:r>
    </w:p>
    <w:p w:rsidR="007B6F06" w:rsidRDefault="007B6F06" w:rsidP="007B6F06">
      <w:pPr>
        <w:spacing w:after="0" w:line="240" w:lineRule="auto"/>
        <w:ind w:firstLine="708"/>
        <w:jc w:val="both"/>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Температурный график отпуска тепловой энергии для источников тепловой</w:t>
      </w:r>
      <w:r w:rsidRPr="007B6F06">
        <w:rPr>
          <w:rFonts w:ascii="Times New Roman" w:eastAsia="Times New Roman" w:hAnsi="Times New Roman" w:cs="Times New Roman"/>
          <w:color w:val="000000"/>
          <w:sz w:val="24"/>
          <w:szCs w:val="24"/>
          <w:lang w:eastAsia="ru-RU"/>
        </w:rPr>
        <w:br/>
        <w:t>энергии приведен в таблице 1.</w:t>
      </w:r>
      <w:r>
        <w:rPr>
          <w:rFonts w:ascii="Times New Roman" w:eastAsia="Times New Roman" w:hAnsi="Times New Roman" w:cs="Times New Roman"/>
          <w:color w:val="000000"/>
          <w:sz w:val="24"/>
          <w:szCs w:val="24"/>
          <w:lang w:eastAsia="ru-RU"/>
        </w:rPr>
        <w:t>4</w:t>
      </w:r>
      <w:r w:rsidRPr="007B6F06">
        <w:rPr>
          <w:rFonts w:ascii="Times New Roman" w:eastAsia="Times New Roman" w:hAnsi="Times New Roman" w:cs="Times New Roman"/>
          <w:color w:val="000000"/>
          <w:sz w:val="24"/>
          <w:szCs w:val="24"/>
          <w:lang w:eastAsia="ru-RU"/>
        </w:rPr>
        <w:t>.</w:t>
      </w:r>
    </w:p>
    <w:p w:rsidR="007B6F06" w:rsidRDefault="007B6F06" w:rsidP="007B6F06">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B6F06" w:rsidRPr="007B6F06" w:rsidRDefault="007B6F06" w:rsidP="007B6F06">
      <w:pPr>
        <w:spacing w:after="0" w:line="240" w:lineRule="auto"/>
        <w:ind w:firstLine="708"/>
        <w:jc w:val="both"/>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Таблица 1.</w:t>
      </w:r>
      <w:r w:rsidR="00D13FAC">
        <w:rPr>
          <w:rFonts w:ascii="Times New Roman" w:eastAsia="Times New Roman" w:hAnsi="Times New Roman" w:cs="Times New Roman"/>
          <w:color w:val="000000"/>
          <w:sz w:val="24"/>
          <w:szCs w:val="24"/>
          <w:lang w:eastAsia="ru-RU"/>
        </w:rPr>
        <w:t>4</w:t>
      </w:r>
      <w:r w:rsidRPr="007B6F06">
        <w:rPr>
          <w:rFonts w:ascii="Times New Roman" w:eastAsia="Times New Roman" w:hAnsi="Times New Roman" w:cs="Times New Roman"/>
          <w:color w:val="000000"/>
          <w:sz w:val="24"/>
          <w:szCs w:val="24"/>
          <w:lang w:eastAsia="ru-RU"/>
        </w:rPr>
        <w:t xml:space="preserve"> – Результаты расчета графика температур – 95/70 для</w:t>
      </w:r>
      <w:r>
        <w:rPr>
          <w:rFonts w:ascii="Times New Roman" w:eastAsia="Times New Roman" w:hAnsi="Times New Roman" w:cs="Times New Roman"/>
          <w:color w:val="000000"/>
          <w:sz w:val="24"/>
          <w:szCs w:val="24"/>
          <w:lang w:eastAsia="ru-RU"/>
        </w:rPr>
        <w:t xml:space="preserve"> </w:t>
      </w:r>
      <w:r w:rsidRPr="007B6F06">
        <w:rPr>
          <w:rFonts w:ascii="Times New Roman" w:eastAsia="Times New Roman" w:hAnsi="Times New Roman" w:cs="Times New Roman"/>
          <w:color w:val="000000"/>
          <w:sz w:val="24"/>
          <w:szCs w:val="24"/>
          <w:lang w:eastAsia="ru-RU"/>
        </w:rPr>
        <w:t>источников тепловой энергии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3000"/>
      </w:tblGrid>
      <w:tr w:rsidR="007B6F06" w:rsidRPr="007B6F06" w:rsidTr="007B6F06">
        <w:tc>
          <w:tcPr>
            <w:tcW w:w="9000" w:type="dxa"/>
            <w:gridSpan w:val="3"/>
            <w:tcBorders>
              <w:top w:val="single" w:sz="4" w:space="0" w:color="auto"/>
              <w:left w:val="single" w:sz="4" w:space="0" w:color="auto"/>
              <w:bottom w:val="single" w:sz="4" w:space="0" w:color="auto"/>
              <w:right w:val="single" w:sz="4" w:space="0" w:color="auto"/>
            </w:tcBorders>
            <w:vAlign w:val="center"/>
          </w:tcPr>
          <w:p w:rsidR="007B6F06" w:rsidRPr="007B6F06" w:rsidRDefault="007B6F06" w:rsidP="007B6F06">
            <w:pPr>
              <w:spacing w:after="0" w:line="240" w:lineRule="auto"/>
              <w:jc w:val="center"/>
              <w:rPr>
                <w:rFonts w:ascii="Times New Roman" w:eastAsia="Times New Roman" w:hAnsi="Times New Roman" w:cs="Times New Roman"/>
                <w:color w:val="000000"/>
                <w:sz w:val="24"/>
                <w:szCs w:val="24"/>
                <w:lang w:eastAsia="ru-RU"/>
              </w:rPr>
            </w:pPr>
            <w:r w:rsidRPr="007B6F06">
              <w:rPr>
                <w:rFonts w:ascii="Times New Roman" w:eastAsia="Times New Roman" w:hAnsi="Times New Roman" w:cs="Times New Roman"/>
                <w:color w:val="000000"/>
                <w:sz w:val="24"/>
                <w:szCs w:val="24"/>
                <w:lang w:eastAsia="ru-RU"/>
              </w:rPr>
              <w:t>Температурный график 95-70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Температура</w:t>
            </w:r>
            <w:r w:rsidRPr="007B6F06">
              <w:rPr>
                <w:rFonts w:ascii="Times New Roman" w:eastAsia="Times New Roman" w:hAnsi="Times New Roman" w:cs="Times New Roman"/>
                <w:color w:val="000000"/>
                <w:sz w:val="24"/>
                <w:szCs w:val="24"/>
                <w:lang w:eastAsia="ru-RU"/>
              </w:rPr>
              <w:br/>
              <w:t>наружного воздуха, ОС</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Температура в</w:t>
            </w:r>
            <w:r w:rsidRPr="007B6F06">
              <w:rPr>
                <w:rFonts w:ascii="Times New Roman" w:eastAsia="Times New Roman" w:hAnsi="Times New Roman" w:cs="Times New Roman"/>
                <w:color w:val="000000"/>
                <w:sz w:val="24"/>
                <w:szCs w:val="24"/>
                <w:lang w:eastAsia="ru-RU"/>
              </w:rPr>
              <w:br/>
              <w:t>подающем</w:t>
            </w:r>
            <w:r w:rsidRPr="007B6F06">
              <w:rPr>
                <w:rFonts w:ascii="Times New Roman" w:eastAsia="Times New Roman" w:hAnsi="Times New Roman" w:cs="Times New Roman"/>
                <w:color w:val="000000"/>
                <w:sz w:val="24"/>
                <w:szCs w:val="24"/>
                <w:lang w:eastAsia="ru-RU"/>
              </w:rPr>
              <w:br/>
              <w:t>трубопроводе, ОС</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Температура в</w:t>
            </w:r>
            <w:r w:rsidRPr="007B6F06">
              <w:rPr>
                <w:rFonts w:ascii="Times New Roman" w:eastAsia="Times New Roman" w:hAnsi="Times New Roman" w:cs="Times New Roman"/>
                <w:color w:val="000000"/>
                <w:sz w:val="24"/>
                <w:szCs w:val="24"/>
                <w:lang w:eastAsia="ru-RU"/>
              </w:rPr>
              <w:br/>
              <w:t>обратном</w:t>
            </w:r>
            <w:r w:rsidRPr="007B6F06">
              <w:rPr>
                <w:rFonts w:ascii="Times New Roman" w:eastAsia="Times New Roman" w:hAnsi="Times New Roman" w:cs="Times New Roman"/>
                <w:color w:val="000000"/>
                <w:sz w:val="24"/>
                <w:szCs w:val="24"/>
                <w:lang w:eastAsia="ru-RU"/>
              </w:rPr>
              <w:br/>
              <w:t>трубопроводе, ОС</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3</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60,18</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60,00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59,83</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59,65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59,48</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59,30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59,12</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58,95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58,77</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58,59</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58,42</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58,24</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58,06</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57,88</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57,70</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57,53</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57,35</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57,17</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56,99</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56,81</w:t>
            </w:r>
          </w:p>
        </w:tc>
      </w:tr>
      <w:tr w:rsidR="007B6F06" w:rsidRPr="007B6F06" w:rsidTr="007B6F06">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-12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B6F06" w:rsidRPr="007B6F06" w:rsidRDefault="007B6F06" w:rsidP="007B6F06">
            <w:pPr>
              <w:spacing w:after="0" w:line="240" w:lineRule="auto"/>
              <w:rPr>
                <w:rFonts w:ascii="Times New Roman" w:eastAsia="Times New Roman" w:hAnsi="Times New Roman" w:cs="Times New Roman"/>
                <w:sz w:val="24"/>
                <w:szCs w:val="24"/>
                <w:lang w:eastAsia="ru-RU"/>
              </w:rPr>
            </w:pPr>
            <w:r w:rsidRPr="007B6F06">
              <w:rPr>
                <w:rFonts w:ascii="Times New Roman" w:eastAsia="Times New Roman" w:hAnsi="Times New Roman" w:cs="Times New Roman"/>
                <w:color w:val="000000"/>
                <w:sz w:val="24"/>
                <w:szCs w:val="24"/>
                <w:lang w:eastAsia="ru-RU"/>
              </w:rPr>
              <w:t>56,63</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56,45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56,27</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56,09</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55,91</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55,73</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55,55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-19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55,37</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55,19</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55,01</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54,82</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54,64</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70,97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55,25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71,93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55,85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72,88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56,45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73,84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57,05</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lastRenderedPageBreak/>
              <w:t xml:space="preserve">-28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74,79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57,64</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-29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75,73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58,23</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-30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76,68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58,82</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-31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77,62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59,41</w:t>
            </w:r>
          </w:p>
        </w:tc>
      </w:tr>
      <w:tr w:rsidR="00D13FAC" w:rsidRPr="00D13FAC" w:rsidTr="00D13FA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-32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 xml:space="preserve">78,56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color w:val="000000"/>
                <w:sz w:val="24"/>
                <w:szCs w:val="24"/>
                <w:lang w:eastAsia="ru-RU"/>
              </w:rPr>
            </w:pPr>
            <w:r w:rsidRPr="00D13FAC">
              <w:rPr>
                <w:rFonts w:ascii="Times New Roman" w:eastAsia="Times New Roman" w:hAnsi="Times New Roman" w:cs="Times New Roman"/>
                <w:color w:val="000000"/>
                <w:sz w:val="24"/>
                <w:szCs w:val="24"/>
                <w:lang w:eastAsia="ru-RU"/>
              </w:rPr>
              <w:t>59,99</w:t>
            </w:r>
          </w:p>
        </w:tc>
      </w:tr>
    </w:tbl>
    <w:p w:rsidR="007B6F06" w:rsidRPr="008C59C7" w:rsidRDefault="007B6F06" w:rsidP="00A2575B">
      <w:pPr>
        <w:spacing w:after="0" w:line="360" w:lineRule="auto"/>
        <w:ind w:firstLine="709"/>
        <w:jc w:val="both"/>
        <w:rPr>
          <w:rFonts w:ascii="Times New Roman" w:hAnsi="Times New Roman"/>
          <w:sz w:val="24"/>
          <w:szCs w:val="24"/>
        </w:rPr>
      </w:pPr>
    </w:p>
    <w:p w:rsidR="00A2575B" w:rsidRPr="008C59C7" w:rsidRDefault="00A2575B" w:rsidP="00A2575B">
      <w:pPr>
        <w:spacing w:after="0" w:line="360" w:lineRule="auto"/>
        <w:ind w:firstLine="709"/>
        <w:jc w:val="both"/>
        <w:rPr>
          <w:rFonts w:ascii="Times New Roman" w:hAnsi="Times New Roman"/>
          <w:sz w:val="24"/>
          <w:szCs w:val="24"/>
        </w:rPr>
      </w:pPr>
      <w:r w:rsidRPr="008C59C7">
        <w:rPr>
          <w:rFonts w:ascii="Times New Roman" w:hAnsi="Times New Roman"/>
          <w:sz w:val="24"/>
          <w:szCs w:val="24"/>
        </w:rPr>
        <w:t>Схема тепловых сетей – двухтрубная</w:t>
      </w:r>
      <w:r w:rsidR="00505C96">
        <w:rPr>
          <w:rFonts w:ascii="Times New Roman" w:hAnsi="Times New Roman"/>
          <w:sz w:val="24"/>
          <w:szCs w:val="24"/>
        </w:rPr>
        <w:t>, радиальная</w:t>
      </w:r>
      <w:r w:rsidRPr="008C59C7">
        <w:rPr>
          <w:rFonts w:ascii="Times New Roman" w:hAnsi="Times New Roman"/>
          <w:sz w:val="24"/>
          <w:szCs w:val="24"/>
        </w:rPr>
        <w:t>.</w:t>
      </w:r>
    </w:p>
    <w:p w:rsidR="00A2575B" w:rsidRPr="008C59C7" w:rsidRDefault="00A2575B" w:rsidP="00A2575B">
      <w:pPr>
        <w:spacing w:after="0" w:line="360" w:lineRule="auto"/>
        <w:ind w:firstLine="709"/>
        <w:jc w:val="both"/>
        <w:rPr>
          <w:rFonts w:ascii="Times New Roman" w:hAnsi="Times New Roman"/>
          <w:sz w:val="24"/>
          <w:szCs w:val="24"/>
        </w:rPr>
      </w:pPr>
      <w:r w:rsidRPr="008C59C7">
        <w:rPr>
          <w:rFonts w:ascii="Times New Roman" w:hAnsi="Times New Roman"/>
          <w:sz w:val="24"/>
          <w:szCs w:val="24"/>
        </w:rPr>
        <w:t>Общая протяженность тепловых сетей</w:t>
      </w:r>
      <w:r w:rsidR="00F7689D" w:rsidRPr="00F7689D">
        <w:rPr>
          <w:rFonts w:ascii="Times New Roman" w:hAnsi="Times New Roman"/>
          <w:sz w:val="24"/>
          <w:szCs w:val="24"/>
        </w:rPr>
        <w:t xml:space="preserve"> </w:t>
      </w:r>
      <w:r w:rsidRPr="008C59C7">
        <w:rPr>
          <w:rFonts w:ascii="Times New Roman" w:hAnsi="Times New Roman"/>
          <w:sz w:val="24"/>
          <w:szCs w:val="24"/>
        </w:rPr>
        <w:t>в</w:t>
      </w:r>
      <w:r w:rsidR="00BE397E">
        <w:rPr>
          <w:rFonts w:ascii="Times New Roman" w:hAnsi="Times New Roman"/>
          <w:sz w:val="24"/>
          <w:szCs w:val="24"/>
        </w:rPr>
        <w:t xml:space="preserve"> 2-х </w:t>
      </w:r>
      <w:r w:rsidR="00C37880">
        <w:rPr>
          <w:rFonts w:ascii="Times New Roman" w:hAnsi="Times New Roman"/>
          <w:sz w:val="24"/>
          <w:szCs w:val="24"/>
        </w:rPr>
        <w:t>трубном</w:t>
      </w:r>
      <w:r w:rsidRPr="008C59C7">
        <w:rPr>
          <w:rFonts w:ascii="Times New Roman" w:hAnsi="Times New Roman"/>
          <w:sz w:val="24"/>
          <w:szCs w:val="24"/>
        </w:rPr>
        <w:t xml:space="preserve"> исчислении составляет </w:t>
      </w:r>
      <w:r w:rsidR="00B23132">
        <w:rPr>
          <w:rFonts w:ascii="Times New Roman" w:hAnsi="Times New Roman"/>
          <w:sz w:val="24"/>
          <w:szCs w:val="24"/>
        </w:rPr>
        <w:t>10,3235</w:t>
      </w:r>
      <w:r w:rsidR="00BE397E">
        <w:rPr>
          <w:rFonts w:ascii="Times New Roman" w:hAnsi="Times New Roman"/>
          <w:sz w:val="24"/>
          <w:szCs w:val="24"/>
        </w:rPr>
        <w:t>км</w:t>
      </w:r>
      <w:proofErr w:type="gramStart"/>
      <w:r w:rsidR="00BE397E">
        <w:rPr>
          <w:rFonts w:ascii="Times New Roman" w:hAnsi="Times New Roman"/>
          <w:sz w:val="24"/>
          <w:szCs w:val="24"/>
        </w:rPr>
        <w:t>.</w:t>
      </w:r>
      <w:proofErr w:type="gramEnd"/>
      <w:r w:rsidR="005349D6">
        <w:rPr>
          <w:rFonts w:ascii="Times New Roman" w:hAnsi="Times New Roman"/>
          <w:sz w:val="24"/>
          <w:szCs w:val="24"/>
        </w:rPr>
        <w:t xml:space="preserve"> </w:t>
      </w:r>
      <w:proofErr w:type="gramStart"/>
      <w:r w:rsidRPr="008C59C7">
        <w:rPr>
          <w:rFonts w:ascii="Times New Roman" w:hAnsi="Times New Roman"/>
          <w:sz w:val="24"/>
          <w:szCs w:val="24"/>
        </w:rPr>
        <w:t>в</w:t>
      </w:r>
      <w:proofErr w:type="gramEnd"/>
      <w:r w:rsidRPr="008C59C7">
        <w:rPr>
          <w:rFonts w:ascii="Times New Roman" w:hAnsi="Times New Roman"/>
          <w:sz w:val="24"/>
          <w:szCs w:val="24"/>
        </w:rPr>
        <w:t xml:space="preserve"> т.ч.:</w:t>
      </w:r>
    </w:p>
    <w:p w:rsidR="00A2575B" w:rsidRPr="008C59C7" w:rsidRDefault="005349D6" w:rsidP="005349D6">
      <w:pPr>
        <w:spacing w:after="0" w:line="360" w:lineRule="auto"/>
        <w:ind w:firstLine="707"/>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F276A2" w:rsidRPr="008C59C7">
        <w:rPr>
          <w:rFonts w:ascii="Times New Roman" w:eastAsia="Calibri" w:hAnsi="Times New Roman" w:cs="Times New Roman"/>
          <w:color w:val="000000"/>
          <w:sz w:val="24"/>
          <w:szCs w:val="24"/>
        </w:rPr>
        <w:t xml:space="preserve">с. </w:t>
      </w:r>
      <w:r w:rsidR="00505C96">
        <w:rPr>
          <w:rFonts w:ascii="Times New Roman" w:eastAsia="Calibri" w:hAnsi="Times New Roman" w:cs="Times New Roman"/>
          <w:color w:val="000000"/>
          <w:sz w:val="24"/>
          <w:szCs w:val="24"/>
        </w:rPr>
        <w:t>Аур</w:t>
      </w:r>
      <w:r w:rsidR="00A2575B" w:rsidRPr="008C59C7">
        <w:rPr>
          <w:rFonts w:ascii="Times New Roman" w:eastAsia="Calibri" w:hAnsi="Times New Roman" w:cs="Times New Roman"/>
          <w:color w:val="000000"/>
          <w:sz w:val="24"/>
          <w:szCs w:val="24"/>
        </w:rPr>
        <w:t xml:space="preserve">– </w:t>
      </w:r>
      <w:r w:rsidR="00B23132" w:rsidRPr="00F07043">
        <w:rPr>
          <w:rFonts w:ascii="Times New Roman" w:eastAsia="Calibri" w:hAnsi="Times New Roman" w:cs="Times New Roman"/>
          <w:color w:val="000000"/>
          <w:sz w:val="24"/>
          <w:szCs w:val="24"/>
        </w:rPr>
        <w:t>2,</w:t>
      </w:r>
      <w:r w:rsidR="00F07043" w:rsidRPr="00F07043">
        <w:rPr>
          <w:rFonts w:ascii="Times New Roman" w:eastAsia="Calibri" w:hAnsi="Times New Roman" w:cs="Times New Roman"/>
          <w:color w:val="000000"/>
          <w:sz w:val="24"/>
          <w:szCs w:val="24"/>
        </w:rPr>
        <w:t>0984</w:t>
      </w:r>
      <w:r w:rsidR="00F7689D" w:rsidRPr="00F07043">
        <w:rPr>
          <w:rFonts w:ascii="Times New Roman" w:eastAsia="Calibri" w:hAnsi="Times New Roman" w:cs="Times New Roman"/>
          <w:color w:val="000000"/>
          <w:sz w:val="24"/>
          <w:szCs w:val="24"/>
        </w:rPr>
        <w:t xml:space="preserve"> </w:t>
      </w:r>
      <w:r w:rsidR="00F276A2" w:rsidRPr="00F07043">
        <w:rPr>
          <w:rFonts w:ascii="Times New Roman" w:eastAsia="Calibri" w:hAnsi="Times New Roman" w:cs="Times New Roman"/>
          <w:color w:val="000000"/>
          <w:sz w:val="24"/>
          <w:szCs w:val="24"/>
        </w:rPr>
        <w:t>к</w:t>
      </w:r>
      <w:r w:rsidR="00A2575B" w:rsidRPr="00F07043">
        <w:rPr>
          <w:rFonts w:ascii="Times New Roman" w:eastAsia="Calibri" w:hAnsi="Times New Roman" w:cs="Times New Roman"/>
          <w:color w:val="000000"/>
          <w:sz w:val="24"/>
          <w:szCs w:val="24"/>
        </w:rPr>
        <w:t>м</w:t>
      </w:r>
      <w:r w:rsidR="00A2575B" w:rsidRPr="008C59C7">
        <w:rPr>
          <w:rFonts w:ascii="Times New Roman" w:eastAsia="Calibri" w:hAnsi="Times New Roman" w:cs="Times New Roman"/>
          <w:color w:val="000000"/>
          <w:sz w:val="24"/>
          <w:szCs w:val="24"/>
        </w:rPr>
        <w:t>;</w:t>
      </w:r>
    </w:p>
    <w:p w:rsidR="00A2575B" w:rsidRPr="008C59C7" w:rsidRDefault="005349D6" w:rsidP="005349D6">
      <w:pPr>
        <w:spacing w:after="0" w:line="360" w:lineRule="auto"/>
        <w:ind w:firstLine="707"/>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505C96">
        <w:rPr>
          <w:rFonts w:ascii="Times New Roman" w:eastAsia="Calibri" w:hAnsi="Times New Roman" w:cs="Times New Roman"/>
          <w:color w:val="000000"/>
          <w:sz w:val="24"/>
          <w:szCs w:val="24"/>
        </w:rPr>
        <w:t>п.</w:t>
      </w:r>
      <w:r>
        <w:rPr>
          <w:rFonts w:ascii="Times New Roman" w:eastAsia="Calibri" w:hAnsi="Times New Roman" w:cs="Times New Roman"/>
          <w:color w:val="000000"/>
          <w:sz w:val="24"/>
          <w:szCs w:val="24"/>
        </w:rPr>
        <w:t xml:space="preserve"> </w:t>
      </w:r>
      <w:r w:rsidR="00505C96">
        <w:rPr>
          <w:rFonts w:ascii="Times New Roman" w:eastAsia="Calibri" w:hAnsi="Times New Roman" w:cs="Times New Roman"/>
          <w:color w:val="000000"/>
          <w:sz w:val="24"/>
          <w:szCs w:val="24"/>
        </w:rPr>
        <w:t>Смидович</w:t>
      </w:r>
      <w:r w:rsidR="00F15834">
        <w:rPr>
          <w:rFonts w:ascii="Times New Roman" w:eastAsia="Calibri" w:hAnsi="Times New Roman" w:cs="Times New Roman"/>
          <w:color w:val="000000"/>
          <w:sz w:val="24"/>
          <w:szCs w:val="24"/>
        </w:rPr>
        <w:t>– 12,0581</w:t>
      </w:r>
      <w:r w:rsidR="00F276A2" w:rsidRPr="008C59C7">
        <w:rPr>
          <w:rFonts w:ascii="Times New Roman" w:eastAsia="Calibri" w:hAnsi="Times New Roman" w:cs="Times New Roman"/>
          <w:color w:val="000000"/>
          <w:sz w:val="24"/>
          <w:szCs w:val="24"/>
        </w:rPr>
        <w:t>км</w:t>
      </w:r>
      <w:r w:rsidR="00900675" w:rsidRPr="008C59C7">
        <w:rPr>
          <w:rFonts w:ascii="Times New Roman" w:eastAsia="Calibri" w:hAnsi="Times New Roman" w:cs="Times New Roman"/>
          <w:color w:val="000000"/>
          <w:sz w:val="24"/>
          <w:szCs w:val="24"/>
        </w:rPr>
        <w:t>.</w:t>
      </w:r>
    </w:p>
    <w:p w:rsidR="00505C96" w:rsidRDefault="005349D6" w:rsidP="005349D6">
      <w:pPr>
        <w:spacing w:after="0" w:line="360" w:lineRule="auto"/>
        <w:ind w:firstLine="707"/>
        <w:jc w:val="both"/>
        <w:rPr>
          <w:rFonts w:ascii="Times New Roman" w:hAnsi="Times New Roman"/>
          <w:sz w:val="24"/>
          <w:szCs w:val="24"/>
        </w:rPr>
      </w:pPr>
      <w:r>
        <w:rPr>
          <w:rFonts w:ascii="Times New Roman" w:hAnsi="Times New Roman"/>
          <w:sz w:val="24"/>
          <w:szCs w:val="24"/>
        </w:rPr>
        <w:t xml:space="preserve">- </w:t>
      </w:r>
      <w:r w:rsidR="00505C96">
        <w:rPr>
          <w:rFonts w:ascii="Times New Roman" w:hAnsi="Times New Roman"/>
          <w:sz w:val="24"/>
          <w:szCs w:val="24"/>
        </w:rPr>
        <w:t>с.</w:t>
      </w:r>
      <w:r w:rsidR="00531A0E">
        <w:rPr>
          <w:rFonts w:ascii="Times New Roman" w:hAnsi="Times New Roman"/>
          <w:sz w:val="24"/>
          <w:szCs w:val="24"/>
        </w:rPr>
        <w:t xml:space="preserve"> </w:t>
      </w:r>
      <w:proofErr w:type="gramStart"/>
      <w:r>
        <w:rPr>
          <w:rFonts w:ascii="Times New Roman" w:hAnsi="Times New Roman"/>
          <w:sz w:val="24"/>
          <w:szCs w:val="24"/>
        </w:rPr>
        <w:t>Песчаное</w:t>
      </w:r>
      <w:proofErr w:type="gramEnd"/>
      <w:r>
        <w:rPr>
          <w:rFonts w:ascii="Times New Roman" w:hAnsi="Times New Roman"/>
          <w:sz w:val="24"/>
          <w:szCs w:val="24"/>
        </w:rPr>
        <w:t xml:space="preserve">- </w:t>
      </w:r>
      <w:r w:rsidR="00F15834">
        <w:rPr>
          <w:rFonts w:ascii="Times New Roman" w:hAnsi="Times New Roman"/>
          <w:sz w:val="24"/>
          <w:szCs w:val="24"/>
        </w:rPr>
        <w:t>1,0063</w:t>
      </w:r>
      <w:r>
        <w:rPr>
          <w:rFonts w:ascii="Times New Roman" w:hAnsi="Times New Roman"/>
          <w:sz w:val="24"/>
          <w:szCs w:val="24"/>
        </w:rPr>
        <w:t xml:space="preserve"> </w:t>
      </w:r>
      <w:r w:rsidR="00505C96">
        <w:rPr>
          <w:rFonts w:ascii="Times New Roman" w:hAnsi="Times New Roman"/>
          <w:sz w:val="24"/>
          <w:szCs w:val="24"/>
        </w:rPr>
        <w:t>км</w:t>
      </w:r>
      <w:r>
        <w:rPr>
          <w:rFonts w:ascii="Times New Roman" w:hAnsi="Times New Roman"/>
          <w:sz w:val="24"/>
          <w:szCs w:val="24"/>
        </w:rPr>
        <w:t>.</w:t>
      </w:r>
    </w:p>
    <w:p w:rsidR="00D13FAC" w:rsidRDefault="00D13FAC" w:rsidP="00D13FAC">
      <w:pPr>
        <w:spacing w:after="0" w:line="360" w:lineRule="auto"/>
        <w:ind w:firstLine="707"/>
        <w:jc w:val="both"/>
        <w:rPr>
          <w:rFonts w:ascii="Times New Roman" w:hAnsi="Times New Roman"/>
          <w:sz w:val="24"/>
          <w:szCs w:val="24"/>
        </w:rPr>
      </w:pPr>
      <w:r w:rsidRPr="00D13FAC">
        <w:rPr>
          <w:rFonts w:ascii="Times New Roman" w:hAnsi="Times New Roman"/>
          <w:sz w:val="24"/>
          <w:szCs w:val="24"/>
        </w:rPr>
        <w:t xml:space="preserve">Теплоснабжение в </w:t>
      </w:r>
      <w:proofErr w:type="spellStart"/>
      <w:r w:rsidRPr="00D13FAC">
        <w:rPr>
          <w:rFonts w:ascii="Times New Roman" w:hAnsi="Times New Roman"/>
          <w:sz w:val="24"/>
          <w:szCs w:val="24"/>
        </w:rPr>
        <w:t>Смидовичском</w:t>
      </w:r>
      <w:proofErr w:type="spellEnd"/>
      <w:r w:rsidRPr="00D13FAC">
        <w:rPr>
          <w:rFonts w:ascii="Times New Roman" w:hAnsi="Times New Roman"/>
          <w:sz w:val="24"/>
          <w:szCs w:val="24"/>
        </w:rPr>
        <w:t xml:space="preserve"> городском поселении осуществляется от</w:t>
      </w:r>
      <w:r w:rsidRPr="00D13FAC">
        <w:rPr>
          <w:rFonts w:ascii="Times New Roman" w:hAnsi="Times New Roman"/>
          <w:sz w:val="24"/>
          <w:szCs w:val="24"/>
        </w:rPr>
        <w:br/>
        <w:t xml:space="preserve">десяти котельных по </w:t>
      </w:r>
      <w:proofErr w:type="gramStart"/>
      <w:r w:rsidRPr="00D13FAC">
        <w:rPr>
          <w:rFonts w:ascii="Times New Roman" w:hAnsi="Times New Roman"/>
          <w:sz w:val="24"/>
          <w:szCs w:val="24"/>
        </w:rPr>
        <w:t>трубопроводам</w:t>
      </w:r>
      <w:proofErr w:type="gramEnd"/>
      <w:r w:rsidRPr="00D13FAC">
        <w:rPr>
          <w:rFonts w:ascii="Times New Roman" w:hAnsi="Times New Roman"/>
          <w:sz w:val="24"/>
          <w:szCs w:val="24"/>
        </w:rPr>
        <w:t xml:space="preserve"> проложенным надземным и подземным</w:t>
      </w:r>
      <w:r w:rsidRPr="00D13FAC">
        <w:rPr>
          <w:rFonts w:ascii="Times New Roman" w:hAnsi="Times New Roman"/>
          <w:sz w:val="24"/>
          <w:szCs w:val="24"/>
        </w:rPr>
        <w:br/>
        <w:t>способами, информация по тепловой сети представлена в таблице 1.</w:t>
      </w:r>
      <w:r>
        <w:rPr>
          <w:rFonts w:ascii="Times New Roman" w:hAnsi="Times New Roman"/>
          <w:sz w:val="24"/>
          <w:szCs w:val="24"/>
        </w:rPr>
        <w:t>5</w:t>
      </w:r>
      <w:r w:rsidRPr="00D13FAC">
        <w:rPr>
          <w:rFonts w:ascii="Times New Roman" w:hAnsi="Times New Roman"/>
          <w:sz w:val="24"/>
          <w:szCs w:val="24"/>
        </w:rPr>
        <w:t>.</w:t>
      </w:r>
    </w:p>
    <w:p w:rsidR="00D13FAC" w:rsidRPr="004A34D4" w:rsidRDefault="00D13FAC" w:rsidP="00D13FAC">
      <w:pPr>
        <w:spacing w:after="0" w:line="360" w:lineRule="auto"/>
        <w:ind w:firstLine="707"/>
        <w:jc w:val="both"/>
        <w:rPr>
          <w:rFonts w:ascii="Times New Roman" w:hAnsi="Times New Roman"/>
          <w:sz w:val="24"/>
          <w:szCs w:val="24"/>
        </w:rPr>
      </w:pPr>
    </w:p>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Таблица 1.6 – Информация по тепловой сети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9"/>
        <w:gridCol w:w="2694"/>
        <w:gridCol w:w="1559"/>
        <w:gridCol w:w="3508"/>
      </w:tblGrid>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Условный</w:t>
            </w:r>
            <w:r w:rsidRPr="00D13FAC">
              <w:rPr>
                <w:rFonts w:ascii="Times New Roman" w:eastAsia="Times New Roman" w:hAnsi="Times New Roman" w:cs="Times New Roman"/>
                <w:color w:val="000000"/>
                <w:sz w:val="24"/>
                <w:szCs w:val="24"/>
                <w:lang w:eastAsia="ru-RU"/>
              </w:rPr>
              <w:br/>
              <w:t xml:space="preserve">диаметр, </w:t>
            </w:r>
            <w:proofErr w:type="gramStart"/>
            <w:r w:rsidRPr="00D13FAC">
              <w:rPr>
                <w:rFonts w:ascii="Times New Roman" w:eastAsia="Times New Roman" w:hAnsi="Times New Roman" w:cs="Times New Roman"/>
                <w:color w:val="000000"/>
                <w:sz w:val="24"/>
                <w:szCs w:val="24"/>
                <w:lang w:eastAsia="ru-RU"/>
              </w:rPr>
              <w:t>мм</w:t>
            </w:r>
            <w:proofErr w:type="gramEnd"/>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Длина трубопроводов в</w:t>
            </w:r>
            <w:r w:rsidRPr="00D13FAC">
              <w:rPr>
                <w:rFonts w:ascii="Times New Roman" w:eastAsia="Times New Roman" w:hAnsi="Times New Roman" w:cs="Times New Roman"/>
                <w:color w:val="000000"/>
                <w:sz w:val="24"/>
                <w:szCs w:val="24"/>
                <w:lang w:eastAsia="ru-RU"/>
              </w:rPr>
              <w:br/>
              <w:t xml:space="preserve">двухтрубном исчислении, </w:t>
            </w:r>
            <w:proofErr w:type="gramStart"/>
            <w:r w:rsidRPr="00D13FAC">
              <w:rPr>
                <w:rFonts w:ascii="Times New Roman" w:eastAsia="Times New Roman" w:hAnsi="Times New Roman" w:cs="Times New Roman"/>
                <w:color w:val="000000"/>
                <w:sz w:val="24"/>
                <w:szCs w:val="24"/>
                <w:lang w:eastAsia="ru-RU"/>
              </w:rPr>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Год ввода</w:t>
            </w:r>
            <w:r w:rsidRPr="00D13FAC">
              <w:rPr>
                <w:rFonts w:ascii="Times New Roman" w:eastAsia="Times New Roman" w:hAnsi="Times New Roman" w:cs="Times New Roman"/>
                <w:color w:val="000000"/>
                <w:sz w:val="24"/>
                <w:szCs w:val="24"/>
                <w:lang w:eastAsia="ru-RU"/>
              </w:rPr>
              <w:br/>
              <w:t>(последнего</w:t>
            </w:r>
            <w:r w:rsidRPr="00D13FAC">
              <w:rPr>
                <w:rFonts w:ascii="Times New Roman" w:eastAsia="Times New Roman" w:hAnsi="Times New Roman" w:cs="Times New Roman"/>
                <w:color w:val="000000"/>
                <w:sz w:val="24"/>
                <w:szCs w:val="24"/>
                <w:lang w:eastAsia="ru-RU"/>
              </w:rPr>
              <w:br/>
              <w:t>ремонта)</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Способ прокладки</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3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4</w:t>
            </w:r>
          </w:p>
        </w:tc>
      </w:tr>
      <w:tr w:rsidR="004A34D4" w:rsidRPr="004A34D4" w:rsidTr="00F1587F">
        <w:tc>
          <w:tcPr>
            <w:tcW w:w="9570" w:type="dxa"/>
            <w:gridSpan w:val="4"/>
            <w:tcBorders>
              <w:top w:val="single" w:sz="4" w:space="0" w:color="auto"/>
              <w:left w:val="single" w:sz="4" w:space="0" w:color="auto"/>
              <w:bottom w:val="single" w:sz="4" w:space="0" w:color="auto"/>
            </w:tcBorders>
            <w:vAlign w:val="center"/>
            <w:hideMark/>
          </w:tcPr>
          <w:p w:rsidR="004A34D4" w:rsidRPr="00D13FAC" w:rsidRDefault="004A34D4" w:rsidP="004A34D4">
            <w:pPr>
              <w:spacing w:after="0" w:line="240" w:lineRule="auto"/>
              <w:jc w:val="center"/>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Теплотрасса от котельной №1</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40,7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1981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Подземная</w:t>
            </w:r>
            <w:proofErr w:type="gramEnd"/>
            <w:r w:rsidRPr="00D13FAC">
              <w:rPr>
                <w:rFonts w:ascii="Times New Roman" w:eastAsia="Times New Roman" w:hAnsi="Times New Roman" w:cs="Times New Roman"/>
                <w:color w:val="000000"/>
                <w:sz w:val="24"/>
                <w:szCs w:val="24"/>
                <w:lang w:eastAsia="ru-RU"/>
              </w:rPr>
              <w:t xml:space="preserve"> в</w:t>
            </w:r>
            <w:r w:rsidRPr="00D13FAC">
              <w:rPr>
                <w:rFonts w:ascii="Times New Roman" w:eastAsia="Times New Roman" w:hAnsi="Times New Roman" w:cs="Times New Roman"/>
                <w:color w:val="000000"/>
                <w:sz w:val="24"/>
                <w:szCs w:val="24"/>
                <w:lang w:eastAsia="ru-RU"/>
              </w:rPr>
              <w:br/>
              <w:t>непроходных каналах</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77,9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145,6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1983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128,8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1984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tcBorders>
            <w:vAlign w:val="center"/>
            <w:hideMark/>
          </w:tcPr>
          <w:p w:rsidR="004A34D4" w:rsidRPr="00D13FAC" w:rsidRDefault="004A34D4" w:rsidP="004A34D4">
            <w:pPr>
              <w:spacing w:after="0" w:line="240" w:lineRule="auto"/>
              <w:jc w:val="center"/>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Теплотрасса от котельной №2</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251,3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32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tcBorders>
            <w:vAlign w:val="center"/>
            <w:hideMark/>
          </w:tcPr>
          <w:p w:rsidR="004A34D4" w:rsidRPr="00D13FAC" w:rsidRDefault="004A34D4" w:rsidP="004A34D4">
            <w:pPr>
              <w:spacing w:after="0" w:line="240" w:lineRule="auto"/>
              <w:jc w:val="center"/>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Теплотрасса от котельной №3</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209,0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80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105,5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356,6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lastRenderedPageBreak/>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93,5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50,2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1969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Подземная</w:t>
            </w:r>
            <w:proofErr w:type="gramEnd"/>
            <w:r w:rsidRPr="00D13FAC">
              <w:rPr>
                <w:rFonts w:ascii="Times New Roman" w:eastAsia="Times New Roman" w:hAnsi="Times New Roman" w:cs="Times New Roman"/>
                <w:color w:val="000000"/>
                <w:sz w:val="24"/>
                <w:szCs w:val="24"/>
                <w:lang w:eastAsia="ru-RU"/>
              </w:rPr>
              <w:t xml:space="preserve"> в</w:t>
            </w:r>
            <w:r w:rsidRPr="00D13FAC">
              <w:rPr>
                <w:rFonts w:ascii="Times New Roman" w:eastAsia="Times New Roman" w:hAnsi="Times New Roman" w:cs="Times New Roman"/>
                <w:color w:val="000000"/>
                <w:sz w:val="24"/>
                <w:szCs w:val="24"/>
                <w:lang w:eastAsia="ru-RU"/>
              </w:rPr>
              <w:br/>
              <w:t>непроходных каналах</w:t>
            </w:r>
          </w:p>
        </w:tc>
      </w:tr>
      <w:tr w:rsidR="004A34D4" w:rsidRPr="004A34D4" w:rsidTr="00F1587F">
        <w:tc>
          <w:tcPr>
            <w:tcW w:w="9570" w:type="dxa"/>
            <w:gridSpan w:val="4"/>
            <w:tcBorders>
              <w:top w:val="single" w:sz="4" w:space="0" w:color="auto"/>
              <w:left w:val="single" w:sz="4" w:space="0" w:color="auto"/>
              <w:bottom w:val="single" w:sz="4" w:space="0" w:color="auto"/>
            </w:tcBorders>
            <w:vAlign w:val="center"/>
            <w:hideMark/>
          </w:tcPr>
          <w:p w:rsidR="004A34D4" w:rsidRPr="00D13FAC" w:rsidRDefault="004A34D4" w:rsidP="004A34D4">
            <w:pPr>
              <w:spacing w:after="0" w:line="240" w:lineRule="auto"/>
              <w:jc w:val="center"/>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Теплотрасса от котельной №4</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200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11,0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Подземная</w:t>
            </w:r>
            <w:proofErr w:type="gramEnd"/>
            <w:r w:rsidRPr="00D13FAC">
              <w:rPr>
                <w:rFonts w:ascii="Times New Roman" w:eastAsia="Times New Roman" w:hAnsi="Times New Roman" w:cs="Times New Roman"/>
                <w:color w:val="000000"/>
                <w:sz w:val="24"/>
                <w:szCs w:val="24"/>
                <w:lang w:eastAsia="ru-RU"/>
              </w:rPr>
              <w:t xml:space="preserve"> в</w:t>
            </w:r>
            <w:r w:rsidRPr="00D13FAC">
              <w:rPr>
                <w:rFonts w:ascii="Times New Roman" w:eastAsia="Times New Roman" w:hAnsi="Times New Roman" w:cs="Times New Roman"/>
                <w:color w:val="000000"/>
                <w:sz w:val="24"/>
                <w:szCs w:val="24"/>
                <w:lang w:eastAsia="ru-RU"/>
              </w:rPr>
              <w:br/>
              <w:t>непроходных каналах</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351,3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22,4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Подземная</w:t>
            </w:r>
            <w:proofErr w:type="gramEnd"/>
            <w:r w:rsidRPr="00D13FAC">
              <w:rPr>
                <w:rFonts w:ascii="Times New Roman" w:eastAsia="Times New Roman" w:hAnsi="Times New Roman" w:cs="Times New Roman"/>
                <w:color w:val="000000"/>
                <w:sz w:val="24"/>
                <w:szCs w:val="24"/>
                <w:lang w:eastAsia="ru-RU"/>
              </w:rPr>
              <w:t xml:space="preserve"> в</w:t>
            </w:r>
            <w:r w:rsidRPr="00D13FAC">
              <w:rPr>
                <w:rFonts w:ascii="Times New Roman" w:eastAsia="Times New Roman" w:hAnsi="Times New Roman" w:cs="Times New Roman"/>
                <w:color w:val="000000"/>
                <w:sz w:val="24"/>
                <w:szCs w:val="24"/>
                <w:lang w:eastAsia="ru-RU"/>
              </w:rPr>
              <w:br/>
              <w:t>непроходных каналах</w:t>
            </w:r>
          </w:p>
        </w:tc>
      </w:tr>
      <w:tr w:rsidR="00D13FAC" w:rsidRPr="00D13FAC"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360,9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r w:rsidRPr="00D13FAC">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D13FAC" w:rsidRPr="00D13FAC" w:rsidRDefault="00D13FAC" w:rsidP="00D13FAC">
            <w:pPr>
              <w:spacing w:after="0" w:line="240" w:lineRule="auto"/>
              <w:rPr>
                <w:rFonts w:ascii="Times New Roman" w:eastAsia="Times New Roman" w:hAnsi="Times New Roman" w:cs="Times New Roman"/>
                <w:sz w:val="24"/>
                <w:szCs w:val="24"/>
                <w:lang w:eastAsia="ru-RU"/>
              </w:rPr>
            </w:pPr>
            <w:proofErr w:type="gramStart"/>
            <w:r w:rsidRPr="00D13FAC">
              <w:rPr>
                <w:rFonts w:ascii="Times New Roman" w:eastAsia="Times New Roman" w:hAnsi="Times New Roman" w:cs="Times New Roman"/>
                <w:color w:val="000000"/>
                <w:sz w:val="24"/>
                <w:szCs w:val="24"/>
                <w:lang w:eastAsia="ru-RU"/>
              </w:rPr>
              <w:t>Надземная</w:t>
            </w:r>
            <w:proofErr w:type="gramEnd"/>
            <w:r w:rsidRPr="00D13FAC">
              <w:rPr>
                <w:rFonts w:ascii="Times New Roman" w:eastAsia="Times New Roman" w:hAnsi="Times New Roman" w:cs="Times New Roman"/>
                <w:color w:val="000000"/>
                <w:sz w:val="24"/>
                <w:szCs w:val="24"/>
                <w:lang w:eastAsia="ru-RU"/>
              </w:rPr>
              <w:t xml:space="preserve"> на</w:t>
            </w:r>
            <w:r w:rsidRPr="00D13FAC">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80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224,2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244,1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561,8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3,0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Подземная</w:t>
            </w:r>
            <w:proofErr w:type="gramEnd"/>
            <w:r w:rsidRPr="004A34D4">
              <w:rPr>
                <w:rFonts w:ascii="Times New Roman" w:eastAsia="Times New Roman" w:hAnsi="Times New Roman" w:cs="Times New Roman"/>
                <w:color w:val="000000"/>
                <w:sz w:val="24"/>
                <w:szCs w:val="24"/>
                <w:lang w:eastAsia="ru-RU"/>
              </w:rPr>
              <w:t xml:space="preserve"> в</w:t>
            </w:r>
            <w:r w:rsidRPr="004A34D4">
              <w:rPr>
                <w:rFonts w:ascii="Times New Roman" w:eastAsia="Times New Roman" w:hAnsi="Times New Roman" w:cs="Times New Roman"/>
                <w:color w:val="000000"/>
                <w:sz w:val="24"/>
                <w:szCs w:val="24"/>
                <w:lang w:eastAsia="ru-RU"/>
              </w:rPr>
              <w:br/>
              <w:t>непроходных каналах</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90,6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1978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№5</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238,8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552,2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80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35,8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181,5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289,3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115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1982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№8</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217,3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417,5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613,3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125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94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1125,7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742,3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lastRenderedPageBreak/>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563,9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33,2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№9</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95,7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1985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3,0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1985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№10</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145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Подземная</w:t>
            </w:r>
            <w:proofErr w:type="gramEnd"/>
            <w:r w:rsidRPr="004A34D4">
              <w:rPr>
                <w:rFonts w:ascii="Times New Roman" w:eastAsia="Times New Roman" w:hAnsi="Times New Roman" w:cs="Times New Roman"/>
                <w:color w:val="000000"/>
                <w:sz w:val="24"/>
                <w:szCs w:val="24"/>
                <w:lang w:eastAsia="ru-RU"/>
              </w:rPr>
              <w:t xml:space="preserve"> в</w:t>
            </w:r>
            <w:r w:rsidRPr="004A34D4">
              <w:rPr>
                <w:rFonts w:ascii="Times New Roman" w:eastAsia="Times New Roman" w:hAnsi="Times New Roman" w:cs="Times New Roman"/>
                <w:color w:val="000000"/>
                <w:sz w:val="24"/>
                <w:szCs w:val="24"/>
                <w:lang w:eastAsia="ru-RU"/>
              </w:rPr>
              <w:br/>
              <w:t>непроходных каналах</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180,4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203,2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343,3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80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134,4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1994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№14</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125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79,7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80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274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127,8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1998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F1587F">
        <w:tc>
          <w:tcPr>
            <w:tcW w:w="9570" w:type="dxa"/>
            <w:gridSpan w:val="4"/>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jc w:val="center"/>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Теплотрасса от котельной с. Аур</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1488,0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50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6,2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41,6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Подземная</w:t>
            </w:r>
            <w:proofErr w:type="gramEnd"/>
            <w:r w:rsidRPr="004A34D4">
              <w:rPr>
                <w:rFonts w:ascii="Times New Roman" w:eastAsia="Times New Roman" w:hAnsi="Times New Roman" w:cs="Times New Roman"/>
                <w:color w:val="000000"/>
                <w:sz w:val="24"/>
                <w:szCs w:val="24"/>
                <w:lang w:eastAsia="ru-RU"/>
              </w:rPr>
              <w:t xml:space="preserve"> в</w:t>
            </w:r>
            <w:r w:rsidRPr="004A34D4">
              <w:rPr>
                <w:rFonts w:ascii="Times New Roman" w:eastAsia="Times New Roman" w:hAnsi="Times New Roman" w:cs="Times New Roman"/>
                <w:color w:val="000000"/>
                <w:sz w:val="24"/>
                <w:szCs w:val="24"/>
                <w:lang w:eastAsia="ru-RU"/>
              </w:rPr>
              <w:br/>
              <w:t>непроходных каналах</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121,8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1986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20,9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1997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Надземная</w:t>
            </w:r>
            <w:proofErr w:type="gramEnd"/>
            <w:r w:rsidRPr="004A34D4">
              <w:rPr>
                <w:rFonts w:ascii="Times New Roman" w:eastAsia="Times New Roman" w:hAnsi="Times New Roman" w:cs="Times New Roman"/>
                <w:color w:val="000000"/>
                <w:sz w:val="24"/>
                <w:szCs w:val="24"/>
                <w:lang w:eastAsia="ru-RU"/>
              </w:rPr>
              <w:t xml:space="preserve"> на</w:t>
            </w:r>
            <w:r w:rsidRPr="004A34D4">
              <w:rPr>
                <w:rFonts w:ascii="Times New Roman" w:eastAsia="Times New Roman" w:hAnsi="Times New Roman" w:cs="Times New Roman"/>
                <w:color w:val="000000"/>
                <w:sz w:val="24"/>
                <w:szCs w:val="24"/>
                <w:lang w:eastAsia="ru-RU"/>
              </w:rPr>
              <w:br/>
              <w:t>открытом воздухе</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29,6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1997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Подземная</w:t>
            </w:r>
            <w:proofErr w:type="gramEnd"/>
            <w:r w:rsidRPr="004A34D4">
              <w:rPr>
                <w:rFonts w:ascii="Times New Roman" w:eastAsia="Times New Roman" w:hAnsi="Times New Roman" w:cs="Times New Roman"/>
                <w:color w:val="000000"/>
                <w:sz w:val="24"/>
                <w:szCs w:val="24"/>
                <w:lang w:eastAsia="ru-RU"/>
              </w:rPr>
              <w:t xml:space="preserve"> в</w:t>
            </w:r>
            <w:r w:rsidRPr="004A34D4">
              <w:rPr>
                <w:rFonts w:ascii="Times New Roman" w:eastAsia="Times New Roman" w:hAnsi="Times New Roman" w:cs="Times New Roman"/>
                <w:color w:val="000000"/>
                <w:sz w:val="24"/>
                <w:szCs w:val="24"/>
                <w:lang w:eastAsia="ru-RU"/>
              </w:rPr>
              <w:br/>
              <w:t>непроходных каналах</w:t>
            </w:r>
          </w:p>
        </w:tc>
      </w:tr>
      <w:tr w:rsidR="004A34D4" w:rsidRPr="004A34D4" w:rsidTr="004A34D4">
        <w:tc>
          <w:tcPr>
            <w:tcW w:w="180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100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76,8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r w:rsidRPr="004A34D4">
              <w:rPr>
                <w:rFonts w:ascii="Times New Roman" w:eastAsia="Times New Roman" w:hAnsi="Times New Roman" w:cs="Times New Roman"/>
                <w:color w:val="000000"/>
                <w:sz w:val="24"/>
                <w:szCs w:val="24"/>
                <w:lang w:eastAsia="ru-RU"/>
              </w:rPr>
              <w:t xml:space="preserve">1989 </w:t>
            </w:r>
          </w:p>
        </w:tc>
        <w:tc>
          <w:tcPr>
            <w:tcW w:w="3508" w:type="dxa"/>
            <w:tcBorders>
              <w:top w:val="single" w:sz="4" w:space="0" w:color="auto"/>
              <w:left w:val="single" w:sz="4" w:space="0" w:color="auto"/>
              <w:bottom w:val="single" w:sz="4" w:space="0" w:color="auto"/>
              <w:right w:val="single" w:sz="4" w:space="0" w:color="auto"/>
            </w:tcBorders>
            <w:vAlign w:val="center"/>
            <w:hideMark/>
          </w:tcPr>
          <w:p w:rsidR="004A34D4" w:rsidRPr="004A34D4" w:rsidRDefault="004A34D4" w:rsidP="004A34D4">
            <w:pPr>
              <w:spacing w:after="0" w:line="240" w:lineRule="auto"/>
              <w:rPr>
                <w:rFonts w:ascii="Times New Roman" w:eastAsia="Times New Roman" w:hAnsi="Times New Roman" w:cs="Times New Roman"/>
                <w:color w:val="000000"/>
                <w:sz w:val="24"/>
                <w:szCs w:val="24"/>
                <w:lang w:eastAsia="ru-RU"/>
              </w:rPr>
            </w:pPr>
            <w:proofErr w:type="gramStart"/>
            <w:r w:rsidRPr="004A34D4">
              <w:rPr>
                <w:rFonts w:ascii="Times New Roman" w:eastAsia="Times New Roman" w:hAnsi="Times New Roman" w:cs="Times New Roman"/>
                <w:color w:val="000000"/>
                <w:sz w:val="24"/>
                <w:szCs w:val="24"/>
                <w:lang w:eastAsia="ru-RU"/>
              </w:rPr>
              <w:t>Подземная</w:t>
            </w:r>
            <w:proofErr w:type="gramEnd"/>
            <w:r w:rsidRPr="004A34D4">
              <w:rPr>
                <w:rFonts w:ascii="Times New Roman" w:eastAsia="Times New Roman" w:hAnsi="Times New Roman" w:cs="Times New Roman"/>
                <w:color w:val="000000"/>
                <w:sz w:val="24"/>
                <w:szCs w:val="24"/>
                <w:lang w:eastAsia="ru-RU"/>
              </w:rPr>
              <w:t xml:space="preserve"> в</w:t>
            </w:r>
            <w:r w:rsidRPr="004A34D4">
              <w:rPr>
                <w:rFonts w:ascii="Times New Roman" w:eastAsia="Times New Roman" w:hAnsi="Times New Roman" w:cs="Times New Roman"/>
                <w:color w:val="000000"/>
                <w:sz w:val="24"/>
                <w:szCs w:val="24"/>
                <w:lang w:eastAsia="ru-RU"/>
              </w:rPr>
              <w:br/>
              <w:t>непроходных каналах</w:t>
            </w:r>
          </w:p>
        </w:tc>
      </w:tr>
    </w:tbl>
    <w:p w:rsidR="004A34D4" w:rsidRDefault="004A34D4" w:rsidP="004A34D4">
      <w:pPr>
        <w:spacing w:after="0" w:line="360" w:lineRule="auto"/>
        <w:ind w:firstLine="707"/>
        <w:jc w:val="both"/>
        <w:rPr>
          <w:rFonts w:ascii="Times New Roman" w:hAnsi="Times New Roman"/>
          <w:sz w:val="24"/>
          <w:szCs w:val="24"/>
        </w:rPr>
      </w:pPr>
    </w:p>
    <w:p w:rsidR="00D13FAC" w:rsidRPr="004A34D4" w:rsidRDefault="004A34D4" w:rsidP="004A34D4">
      <w:pPr>
        <w:spacing w:after="0" w:line="360" w:lineRule="auto"/>
        <w:ind w:firstLine="707"/>
        <w:jc w:val="both"/>
        <w:rPr>
          <w:rFonts w:ascii="Times New Roman" w:hAnsi="Times New Roman"/>
          <w:sz w:val="24"/>
          <w:szCs w:val="24"/>
        </w:rPr>
      </w:pPr>
      <w:r w:rsidRPr="004A34D4">
        <w:rPr>
          <w:rFonts w:ascii="Times New Roman" w:hAnsi="Times New Roman"/>
          <w:sz w:val="24"/>
          <w:szCs w:val="24"/>
        </w:rPr>
        <w:t>В рассматриваемой системе теплоснабжения на диаметрах трубопроводах до</w:t>
      </w:r>
      <w:r w:rsidRPr="004A34D4">
        <w:rPr>
          <w:rFonts w:ascii="Times New Roman" w:hAnsi="Times New Roman"/>
          <w:sz w:val="24"/>
          <w:szCs w:val="24"/>
        </w:rPr>
        <w:br/>
        <w:t>50 мм используется запорная арматура вентильного и шарового типа, на</w:t>
      </w:r>
      <w:r w:rsidRPr="004A34D4">
        <w:rPr>
          <w:rFonts w:ascii="Times New Roman" w:hAnsi="Times New Roman"/>
          <w:sz w:val="24"/>
          <w:szCs w:val="24"/>
        </w:rPr>
        <w:br/>
        <w:t>диаметрах свыше 50 мм – клинового.</w:t>
      </w:r>
      <w:r w:rsidRPr="004A34D4">
        <w:rPr>
          <w:rFonts w:ascii="Times New Roman" w:hAnsi="Times New Roman"/>
          <w:sz w:val="24"/>
          <w:szCs w:val="24"/>
        </w:rPr>
        <w:br/>
      </w:r>
      <w:r w:rsidRPr="004A34D4">
        <w:rPr>
          <w:rFonts w:ascii="Times New Roman" w:hAnsi="Times New Roman"/>
          <w:sz w:val="24"/>
          <w:szCs w:val="24"/>
        </w:rPr>
        <w:lastRenderedPageBreak/>
        <w:t>Камеры и павильоны устраиваются в местах установки оборудования</w:t>
      </w:r>
      <w:r w:rsidRPr="004A34D4">
        <w:rPr>
          <w:rFonts w:ascii="Times New Roman" w:hAnsi="Times New Roman"/>
          <w:sz w:val="24"/>
          <w:szCs w:val="24"/>
        </w:rPr>
        <w:br/>
        <w:t>теплопроводов: задвижек, сальниковых компенсаторов, спускных и воздушных</w:t>
      </w:r>
      <w:r w:rsidRPr="004A34D4">
        <w:rPr>
          <w:rFonts w:ascii="Times New Roman" w:hAnsi="Times New Roman"/>
          <w:sz w:val="24"/>
          <w:szCs w:val="24"/>
        </w:rPr>
        <w:br/>
        <w:t>кранов, мертвых опор и др. Строительная часть камер часто выполняется из</w:t>
      </w:r>
      <w:r w:rsidRPr="004A34D4">
        <w:rPr>
          <w:rFonts w:ascii="Times New Roman" w:hAnsi="Times New Roman"/>
          <w:sz w:val="24"/>
          <w:szCs w:val="24"/>
        </w:rPr>
        <w:br/>
        <w:t>кирпича, а также из монолитного бетона или железобетона. Сборный железобетон</w:t>
      </w:r>
      <w:r w:rsidRPr="004A34D4">
        <w:rPr>
          <w:rFonts w:ascii="Times New Roman" w:hAnsi="Times New Roman"/>
          <w:sz w:val="24"/>
          <w:szCs w:val="24"/>
        </w:rPr>
        <w:br/>
        <w:t>главным образом применяется для устройства перекрытий.</w:t>
      </w:r>
    </w:p>
    <w:p w:rsidR="00505C96" w:rsidRDefault="00A2575B" w:rsidP="00232E3B">
      <w:pPr>
        <w:spacing w:after="0" w:line="360" w:lineRule="auto"/>
        <w:ind w:firstLine="709"/>
        <w:jc w:val="both"/>
        <w:rPr>
          <w:rFonts w:ascii="Times New Roman" w:hAnsi="Times New Roman"/>
          <w:sz w:val="24"/>
          <w:szCs w:val="24"/>
        </w:rPr>
      </w:pPr>
      <w:r w:rsidRPr="008C59C7">
        <w:rPr>
          <w:rFonts w:ascii="Times New Roman" w:hAnsi="Times New Roman"/>
          <w:sz w:val="24"/>
          <w:szCs w:val="24"/>
        </w:rPr>
        <w:t>Теплоснабжающ</w:t>
      </w:r>
      <w:r w:rsidR="00D13FAC">
        <w:rPr>
          <w:rFonts w:ascii="Times New Roman" w:hAnsi="Times New Roman"/>
          <w:sz w:val="24"/>
          <w:szCs w:val="24"/>
        </w:rPr>
        <w:t>ими</w:t>
      </w:r>
      <w:r w:rsidRPr="008C59C7">
        <w:rPr>
          <w:rFonts w:ascii="Times New Roman" w:hAnsi="Times New Roman"/>
          <w:sz w:val="24"/>
          <w:szCs w:val="24"/>
        </w:rPr>
        <w:t xml:space="preserve"> организаци</w:t>
      </w:r>
      <w:r w:rsidR="00D13FAC">
        <w:rPr>
          <w:rFonts w:ascii="Times New Roman" w:hAnsi="Times New Roman"/>
          <w:sz w:val="24"/>
          <w:szCs w:val="24"/>
        </w:rPr>
        <w:t>ями</w:t>
      </w:r>
      <w:r w:rsidRPr="008C59C7">
        <w:rPr>
          <w:rFonts w:ascii="Times New Roman" w:hAnsi="Times New Roman"/>
          <w:sz w:val="24"/>
          <w:szCs w:val="24"/>
        </w:rPr>
        <w:t>, оказывающ</w:t>
      </w:r>
      <w:r w:rsidR="00D13FAC">
        <w:rPr>
          <w:rFonts w:ascii="Times New Roman" w:hAnsi="Times New Roman"/>
          <w:sz w:val="24"/>
          <w:szCs w:val="24"/>
        </w:rPr>
        <w:t>ими</w:t>
      </w:r>
      <w:r w:rsidRPr="008C59C7">
        <w:rPr>
          <w:rFonts w:ascii="Times New Roman" w:hAnsi="Times New Roman"/>
          <w:sz w:val="24"/>
          <w:szCs w:val="24"/>
        </w:rPr>
        <w:t xml:space="preserve"> услуги теплоснабжения потребителям, явля</w:t>
      </w:r>
      <w:r w:rsidR="00D13FAC">
        <w:rPr>
          <w:rFonts w:ascii="Times New Roman" w:hAnsi="Times New Roman"/>
          <w:sz w:val="24"/>
          <w:szCs w:val="24"/>
        </w:rPr>
        <w:t>ю</w:t>
      </w:r>
      <w:r w:rsidR="00517807">
        <w:rPr>
          <w:rFonts w:ascii="Times New Roman" w:hAnsi="Times New Roman"/>
          <w:sz w:val="24"/>
          <w:szCs w:val="24"/>
        </w:rPr>
        <w:t>т</w:t>
      </w:r>
      <w:r w:rsidRPr="008C59C7">
        <w:rPr>
          <w:rFonts w:ascii="Times New Roman" w:hAnsi="Times New Roman"/>
          <w:sz w:val="24"/>
          <w:szCs w:val="24"/>
        </w:rPr>
        <w:t>ся</w:t>
      </w:r>
      <w:r w:rsidR="00502C89">
        <w:rPr>
          <w:rFonts w:ascii="Times New Roman" w:hAnsi="Times New Roman"/>
          <w:sz w:val="24"/>
          <w:szCs w:val="24"/>
        </w:rPr>
        <w:t>:</w:t>
      </w:r>
    </w:p>
    <w:p w:rsidR="00054A40" w:rsidRDefault="00054A40" w:rsidP="00232E3B">
      <w:pPr>
        <w:spacing w:after="0" w:line="360" w:lineRule="auto"/>
        <w:ind w:firstLine="709"/>
        <w:jc w:val="both"/>
        <w:rPr>
          <w:rFonts w:ascii="Times New Roman" w:hAnsi="Times New Roman"/>
          <w:sz w:val="24"/>
          <w:szCs w:val="24"/>
        </w:rPr>
      </w:pPr>
      <w:r>
        <w:rPr>
          <w:rFonts w:ascii="Times New Roman" w:hAnsi="Times New Roman"/>
          <w:sz w:val="24"/>
          <w:szCs w:val="24"/>
        </w:rPr>
        <w:t>ООО «Южное ЖКХ»</w:t>
      </w:r>
      <w:r w:rsidR="00502C89">
        <w:rPr>
          <w:rFonts w:ascii="Times New Roman" w:hAnsi="Times New Roman"/>
          <w:sz w:val="24"/>
          <w:szCs w:val="24"/>
        </w:rPr>
        <w:t>;</w:t>
      </w:r>
      <w:r>
        <w:rPr>
          <w:rFonts w:ascii="Times New Roman" w:hAnsi="Times New Roman"/>
          <w:sz w:val="24"/>
          <w:szCs w:val="24"/>
        </w:rPr>
        <w:t xml:space="preserve"> </w:t>
      </w:r>
    </w:p>
    <w:p w:rsidR="00054A40" w:rsidRDefault="00054A40" w:rsidP="00232E3B">
      <w:pPr>
        <w:spacing w:after="0" w:line="360" w:lineRule="auto"/>
        <w:ind w:firstLine="709"/>
        <w:jc w:val="both"/>
        <w:rPr>
          <w:rFonts w:ascii="Times New Roman" w:hAnsi="Times New Roman"/>
          <w:sz w:val="24"/>
          <w:szCs w:val="24"/>
        </w:rPr>
      </w:pPr>
      <w:r>
        <w:rPr>
          <w:rFonts w:ascii="Times New Roman" w:hAnsi="Times New Roman"/>
          <w:sz w:val="24"/>
          <w:szCs w:val="24"/>
        </w:rPr>
        <w:t>ООО «Комфорт»</w:t>
      </w:r>
      <w:r w:rsidR="00502C89">
        <w:rPr>
          <w:rFonts w:ascii="Times New Roman" w:hAnsi="Times New Roman"/>
          <w:sz w:val="24"/>
          <w:szCs w:val="24"/>
        </w:rPr>
        <w:t>;</w:t>
      </w:r>
    </w:p>
    <w:p w:rsidR="00054A40" w:rsidRDefault="009B05E8" w:rsidP="00232E3B">
      <w:pPr>
        <w:spacing w:after="0" w:line="360" w:lineRule="auto"/>
        <w:ind w:firstLine="709"/>
        <w:jc w:val="both"/>
        <w:rPr>
          <w:rFonts w:ascii="Times New Roman" w:hAnsi="Times New Roman"/>
          <w:sz w:val="24"/>
          <w:szCs w:val="24"/>
        </w:rPr>
      </w:pPr>
      <w:r>
        <w:rPr>
          <w:rFonts w:ascii="Times New Roman" w:hAnsi="Times New Roman"/>
          <w:sz w:val="24"/>
          <w:szCs w:val="24"/>
        </w:rPr>
        <w:t xml:space="preserve"> ООО</w:t>
      </w:r>
      <w:r w:rsidR="00054A40">
        <w:rPr>
          <w:rFonts w:ascii="Times New Roman" w:hAnsi="Times New Roman"/>
          <w:sz w:val="24"/>
          <w:szCs w:val="24"/>
        </w:rPr>
        <w:t xml:space="preserve"> «</w:t>
      </w:r>
      <w:r>
        <w:rPr>
          <w:rFonts w:ascii="Times New Roman" w:hAnsi="Times New Roman"/>
          <w:sz w:val="24"/>
          <w:szCs w:val="24"/>
        </w:rPr>
        <w:t>Экспресс Смидович</w:t>
      </w:r>
      <w:r w:rsidR="00054A40">
        <w:rPr>
          <w:rFonts w:ascii="Times New Roman" w:hAnsi="Times New Roman"/>
          <w:sz w:val="24"/>
          <w:szCs w:val="24"/>
        </w:rPr>
        <w:t>»</w:t>
      </w:r>
    </w:p>
    <w:p w:rsidR="00E219B8" w:rsidRPr="008C59C7" w:rsidRDefault="00E219B8" w:rsidP="00232E3B">
      <w:pPr>
        <w:spacing w:after="0" w:line="360" w:lineRule="auto"/>
        <w:ind w:firstLine="709"/>
        <w:jc w:val="both"/>
        <w:rPr>
          <w:rFonts w:ascii="Times New Roman" w:hAnsi="Times New Roman"/>
          <w:sz w:val="24"/>
          <w:szCs w:val="24"/>
        </w:rPr>
      </w:pPr>
      <w:r w:rsidRPr="008C59C7">
        <w:rPr>
          <w:rFonts w:ascii="Times New Roman" w:hAnsi="Times New Roman"/>
          <w:sz w:val="24"/>
          <w:szCs w:val="24"/>
        </w:rPr>
        <w:t xml:space="preserve">Основными проблемами развития системы теплоснабжения </w:t>
      </w:r>
      <w:r w:rsidR="00232E3B" w:rsidRPr="008C59C7">
        <w:rPr>
          <w:rFonts w:ascii="Times New Roman" w:hAnsi="Times New Roman"/>
          <w:sz w:val="24"/>
          <w:szCs w:val="24"/>
        </w:rPr>
        <w:t xml:space="preserve">муниципального образования </w:t>
      </w:r>
      <w:r w:rsidR="006307FA">
        <w:rPr>
          <w:rFonts w:ascii="Times New Roman" w:hAnsi="Times New Roman"/>
          <w:sz w:val="24"/>
          <w:szCs w:val="24"/>
        </w:rPr>
        <w:t>Смидовичское городское</w:t>
      </w:r>
      <w:r w:rsidR="00F7689D" w:rsidRPr="00F7689D">
        <w:rPr>
          <w:rFonts w:ascii="Times New Roman" w:hAnsi="Times New Roman"/>
          <w:sz w:val="24"/>
          <w:szCs w:val="24"/>
        </w:rPr>
        <w:t xml:space="preserve"> </w:t>
      </w:r>
      <w:r w:rsidR="00B94C3E" w:rsidRPr="008C59C7">
        <w:rPr>
          <w:rFonts w:ascii="Times New Roman" w:hAnsi="Times New Roman"/>
          <w:sz w:val="24"/>
          <w:szCs w:val="24"/>
        </w:rPr>
        <w:t>поселение</w:t>
      </w:r>
      <w:r w:rsidR="00F7689D" w:rsidRPr="00F7689D">
        <w:rPr>
          <w:rFonts w:ascii="Times New Roman" w:hAnsi="Times New Roman"/>
          <w:sz w:val="24"/>
          <w:szCs w:val="24"/>
        </w:rPr>
        <w:t xml:space="preserve"> </w:t>
      </w:r>
      <w:r w:rsidRPr="008C59C7">
        <w:rPr>
          <w:rFonts w:ascii="Times New Roman" w:hAnsi="Times New Roman"/>
          <w:sz w:val="24"/>
          <w:szCs w:val="24"/>
        </w:rPr>
        <w:t>являются:</w:t>
      </w:r>
    </w:p>
    <w:p w:rsidR="00232E3B" w:rsidRPr="008C59C7" w:rsidRDefault="00232E3B" w:rsidP="007F338C">
      <w:pPr>
        <w:numPr>
          <w:ilvl w:val="0"/>
          <w:numId w:val="38"/>
        </w:numPr>
        <w:tabs>
          <w:tab w:val="left" w:pos="993"/>
        </w:tabs>
        <w:spacing w:after="0" w:line="360" w:lineRule="auto"/>
        <w:ind w:left="993" w:hanging="284"/>
        <w:contextualSpacing/>
        <w:jc w:val="both"/>
        <w:rPr>
          <w:rFonts w:ascii="Times New Roman" w:hAnsi="Times New Roman"/>
          <w:sz w:val="24"/>
          <w:szCs w:val="24"/>
        </w:rPr>
      </w:pPr>
      <w:r w:rsidRPr="008C59C7">
        <w:rPr>
          <w:rFonts w:ascii="Times New Roman" w:hAnsi="Times New Roman"/>
          <w:sz w:val="24"/>
          <w:szCs w:val="24"/>
        </w:rPr>
        <w:t>в сфере организации качественного теплоснабжения:</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высокий уровень износа тепловых сетей;</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системы коммерческого учета тепловой энергии, определение объемов поставленной тепловой энергии осуществляется расчетным способом, в результате чего у потребителей отсутствуют стимулы к внедрению энергосбережения и повышения комфортности проживания в помещениях, а у поставщиков – к повышению качества теплоснабжения;</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системы централизованного горячего водоснабжения потребителей;</w:t>
      </w:r>
    </w:p>
    <w:p w:rsidR="00232E3B" w:rsidRPr="008C59C7" w:rsidRDefault="00232E3B" w:rsidP="00900675">
      <w:pPr>
        <w:numPr>
          <w:ilvl w:val="0"/>
          <w:numId w:val="38"/>
        </w:numPr>
        <w:tabs>
          <w:tab w:val="left" w:pos="993"/>
        </w:tabs>
        <w:spacing w:after="0" w:line="360" w:lineRule="auto"/>
        <w:ind w:left="993" w:hanging="284"/>
        <w:contextualSpacing/>
        <w:jc w:val="both"/>
        <w:rPr>
          <w:rFonts w:ascii="Times New Roman" w:hAnsi="Times New Roman"/>
          <w:sz w:val="24"/>
          <w:szCs w:val="24"/>
        </w:rPr>
      </w:pPr>
      <w:r w:rsidRPr="008C59C7">
        <w:rPr>
          <w:rFonts w:ascii="Times New Roman" w:hAnsi="Times New Roman"/>
          <w:sz w:val="24"/>
          <w:szCs w:val="24"/>
        </w:rPr>
        <w:t>в сфере организации надежного и безопасного теплоснабжения:</w:t>
      </w:r>
    </w:p>
    <w:p w:rsidR="00900675" w:rsidRPr="00F7689D"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sz w:val="24"/>
          <w:szCs w:val="24"/>
        </w:rPr>
      </w:pPr>
      <w:r w:rsidRPr="00F7689D">
        <w:rPr>
          <w:rFonts w:ascii="Times New Roman" w:eastAsia="Calibri" w:hAnsi="Times New Roman" w:cs="Times New Roman"/>
          <w:sz w:val="24"/>
          <w:szCs w:val="24"/>
        </w:rPr>
        <w:t>отсутствие аварийного источника энерг</w:t>
      </w:r>
      <w:r w:rsidR="00F7689D" w:rsidRPr="00F7689D">
        <w:rPr>
          <w:rFonts w:ascii="Times New Roman" w:eastAsia="Calibri" w:hAnsi="Times New Roman" w:cs="Times New Roman"/>
          <w:sz w:val="24"/>
          <w:szCs w:val="24"/>
        </w:rPr>
        <w:t>оснабжения на котельной</w:t>
      </w:r>
      <w:r w:rsidRPr="00F7689D">
        <w:rPr>
          <w:rFonts w:ascii="Times New Roman" w:eastAsia="Calibri" w:hAnsi="Times New Roman" w:cs="Times New Roman"/>
          <w:sz w:val="24"/>
          <w:szCs w:val="24"/>
        </w:rPr>
        <w:t>;</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невыполнение гидравлического расчета тепловых сетей, отсутствие карт эксплуатационных гидравлических режимов тепловых сетей;</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статистики инцидентов на тепловых сетях, позволяющей оценить участи с большей вероятностью отказов, выделить зоны ненормативной надежности тепловых сетей;</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системы комплексного мониторинга и диагностики состояния трубопроводов системы теплоснабжения;</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системы диспетчеризации.</w:t>
      </w:r>
    </w:p>
    <w:p w:rsidR="00534B18" w:rsidRPr="008C59C7" w:rsidRDefault="00534B18" w:rsidP="00900675">
      <w:pPr>
        <w:numPr>
          <w:ilvl w:val="0"/>
          <w:numId w:val="38"/>
        </w:numPr>
        <w:tabs>
          <w:tab w:val="left" w:pos="993"/>
        </w:tabs>
        <w:spacing w:after="0" w:line="360" w:lineRule="auto"/>
        <w:ind w:left="993" w:hanging="284"/>
        <w:contextualSpacing/>
        <w:jc w:val="both"/>
        <w:rPr>
          <w:rFonts w:ascii="Times New Roman" w:hAnsi="Times New Roman"/>
          <w:sz w:val="24"/>
          <w:szCs w:val="24"/>
        </w:rPr>
      </w:pPr>
      <w:r w:rsidRPr="008C59C7">
        <w:rPr>
          <w:rFonts w:ascii="Times New Roman" w:hAnsi="Times New Roman"/>
          <w:sz w:val="24"/>
          <w:szCs w:val="24"/>
        </w:rPr>
        <w:t xml:space="preserve">в сфере </w:t>
      </w:r>
      <w:r w:rsidR="00232E3B" w:rsidRPr="008C59C7">
        <w:rPr>
          <w:rFonts w:ascii="Times New Roman" w:hAnsi="Times New Roman"/>
          <w:sz w:val="24"/>
          <w:szCs w:val="24"/>
        </w:rPr>
        <w:t>развития систем теплоснабжения</w:t>
      </w:r>
      <w:r w:rsidRPr="008C59C7">
        <w:rPr>
          <w:rFonts w:ascii="Times New Roman" w:hAnsi="Times New Roman"/>
          <w:sz w:val="24"/>
          <w:szCs w:val="24"/>
        </w:rPr>
        <w:t>:</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 xml:space="preserve"> климатические условия на </w:t>
      </w:r>
      <w:r w:rsidR="00362AC4">
        <w:rPr>
          <w:rFonts w:ascii="Times New Roman" w:eastAsia="Calibri" w:hAnsi="Times New Roman" w:cs="Times New Roman"/>
          <w:color w:val="000000"/>
          <w:sz w:val="24"/>
          <w:szCs w:val="24"/>
        </w:rPr>
        <w:t>территории Смидовичско</w:t>
      </w:r>
      <w:r w:rsidR="00F7689D">
        <w:rPr>
          <w:rFonts w:ascii="Times New Roman" w:eastAsia="Calibri" w:hAnsi="Times New Roman" w:cs="Times New Roman"/>
          <w:color w:val="000000"/>
          <w:sz w:val="24"/>
          <w:szCs w:val="24"/>
        </w:rPr>
        <w:t>го</w:t>
      </w:r>
      <w:r w:rsidR="00F7689D" w:rsidRPr="00F7689D">
        <w:rPr>
          <w:rFonts w:ascii="Times New Roman" w:eastAsia="Calibri" w:hAnsi="Times New Roman" w:cs="Times New Roman"/>
          <w:color w:val="000000"/>
          <w:sz w:val="24"/>
          <w:szCs w:val="24"/>
        </w:rPr>
        <w:t xml:space="preserve"> </w:t>
      </w:r>
      <w:r w:rsidR="00F7689D">
        <w:rPr>
          <w:rFonts w:ascii="Times New Roman" w:eastAsia="Calibri" w:hAnsi="Times New Roman" w:cs="Times New Roman"/>
          <w:color w:val="000000"/>
          <w:sz w:val="24"/>
          <w:szCs w:val="24"/>
        </w:rPr>
        <w:t xml:space="preserve">городского </w:t>
      </w:r>
      <w:r w:rsidR="00F7689D" w:rsidRPr="008C59C7">
        <w:rPr>
          <w:rFonts w:ascii="Times New Roman" w:eastAsia="Calibri" w:hAnsi="Times New Roman" w:cs="Times New Roman"/>
          <w:color w:val="000000"/>
          <w:sz w:val="24"/>
          <w:szCs w:val="24"/>
        </w:rPr>
        <w:t>поселения</w:t>
      </w:r>
      <w:r w:rsidRPr="008C59C7">
        <w:rPr>
          <w:rFonts w:ascii="Times New Roman" w:eastAsia="Calibri" w:hAnsi="Times New Roman" w:cs="Times New Roman"/>
          <w:color w:val="000000"/>
          <w:sz w:val="24"/>
          <w:szCs w:val="24"/>
        </w:rPr>
        <w:t>, предъявляющие повышенные требования к надежности системы теплоснабжения;</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lastRenderedPageBreak/>
        <w:t>низкий коэффициент использования установленной мощности, наличие завышенных резервов тепловой</w:t>
      </w:r>
      <w:r w:rsidR="00E32187">
        <w:rPr>
          <w:rFonts w:ascii="Times New Roman" w:eastAsia="Calibri" w:hAnsi="Times New Roman" w:cs="Times New Roman"/>
          <w:color w:val="000000"/>
          <w:sz w:val="24"/>
          <w:szCs w:val="24"/>
        </w:rPr>
        <w:t xml:space="preserve"> мощности источников нетто (до </w:t>
      </w:r>
      <w:r w:rsidR="00327923">
        <w:rPr>
          <w:rFonts w:ascii="Times New Roman" w:eastAsia="Calibri" w:hAnsi="Times New Roman" w:cs="Times New Roman"/>
          <w:color w:val="000000"/>
          <w:sz w:val="24"/>
          <w:szCs w:val="24"/>
        </w:rPr>
        <w:t>57,1</w:t>
      </w:r>
      <w:r w:rsidR="00E32187">
        <w:rPr>
          <w:rFonts w:ascii="Times New Roman" w:eastAsia="Calibri" w:hAnsi="Times New Roman" w:cs="Times New Roman"/>
          <w:color w:val="000000"/>
          <w:sz w:val="24"/>
          <w:szCs w:val="24"/>
        </w:rPr>
        <w:t>7</w:t>
      </w:r>
      <w:r w:rsidR="00F7689D">
        <w:rPr>
          <w:rFonts w:ascii="Times New Roman" w:eastAsia="Calibri" w:hAnsi="Times New Roman" w:cs="Times New Roman"/>
          <w:color w:val="000000"/>
          <w:sz w:val="24"/>
          <w:szCs w:val="24"/>
        </w:rPr>
        <w:t>%)</w:t>
      </w:r>
      <w:r w:rsidRPr="008C59C7">
        <w:rPr>
          <w:rFonts w:ascii="Times New Roman" w:eastAsia="Calibri" w:hAnsi="Times New Roman" w:cs="Times New Roman"/>
          <w:color w:val="000000"/>
          <w:sz w:val="24"/>
          <w:szCs w:val="24"/>
        </w:rPr>
        <w:t>;</w:t>
      </w:r>
    </w:p>
    <w:p w:rsidR="00900675" w:rsidRPr="00362AC4"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362AC4">
        <w:rPr>
          <w:rFonts w:ascii="Times New Roman" w:eastAsia="Calibri" w:hAnsi="Times New Roman" w:cs="Times New Roman"/>
          <w:color w:val="000000"/>
          <w:sz w:val="24"/>
          <w:szCs w:val="24"/>
        </w:rPr>
        <w:t xml:space="preserve">завышенная величина потерь тепловой энергии при </w:t>
      </w:r>
      <w:r w:rsidR="00362AC4" w:rsidRPr="00362AC4">
        <w:rPr>
          <w:rFonts w:ascii="Times New Roman" w:eastAsia="Calibri" w:hAnsi="Times New Roman" w:cs="Times New Roman"/>
          <w:color w:val="000000"/>
          <w:sz w:val="24"/>
          <w:szCs w:val="24"/>
        </w:rPr>
        <w:t>ее передаче по тепловым сетям (нормативные тепловые потери составили 12,44</w:t>
      </w:r>
      <w:r w:rsidRPr="00362AC4">
        <w:rPr>
          <w:rFonts w:ascii="Times New Roman" w:eastAsia="Calibri" w:hAnsi="Times New Roman" w:cs="Times New Roman"/>
          <w:color w:val="000000"/>
          <w:sz w:val="24"/>
          <w:szCs w:val="24"/>
        </w:rPr>
        <w:t>%</w:t>
      </w:r>
      <w:r w:rsidR="00362AC4" w:rsidRPr="00362AC4">
        <w:rPr>
          <w:rFonts w:ascii="Times New Roman" w:eastAsia="Calibri" w:hAnsi="Times New Roman" w:cs="Times New Roman"/>
          <w:color w:val="000000"/>
          <w:sz w:val="24"/>
          <w:szCs w:val="24"/>
        </w:rPr>
        <w:t>,</w:t>
      </w:r>
      <w:r w:rsidR="009B05E8">
        <w:rPr>
          <w:rFonts w:ascii="Times New Roman" w:eastAsia="Calibri" w:hAnsi="Times New Roman" w:cs="Times New Roman"/>
          <w:color w:val="000000"/>
          <w:sz w:val="24"/>
          <w:szCs w:val="24"/>
        </w:rPr>
        <w:t xml:space="preserve"> в 2019</w:t>
      </w:r>
      <w:r w:rsidR="00362AC4">
        <w:rPr>
          <w:rFonts w:ascii="Times New Roman" w:eastAsia="Calibri" w:hAnsi="Times New Roman" w:cs="Times New Roman"/>
          <w:color w:val="000000"/>
          <w:sz w:val="24"/>
          <w:szCs w:val="24"/>
        </w:rPr>
        <w:t>г.</w:t>
      </w:r>
      <w:r w:rsidR="00E24767">
        <w:rPr>
          <w:rFonts w:ascii="Times New Roman" w:eastAsia="Calibri" w:hAnsi="Times New Roman" w:cs="Times New Roman"/>
          <w:color w:val="000000"/>
          <w:sz w:val="24"/>
          <w:szCs w:val="24"/>
        </w:rPr>
        <w:t xml:space="preserve"> </w:t>
      </w:r>
      <w:r w:rsidR="00362AC4" w:rsidRPr="00362AC4">
        <w:rPr>
          <w:rFonts w:ascii="Times New Roman" w:eastAsia="Calibri" w:hAnsi="Times New Roman" w:cs="Times New Roman"/>
          <w:color w:val="000000"/>
          <w:sz w:val="24"/>
          <w:szCs w:val="24"/>
        </w:rPr>
        <w:t>фактические тепловые потери по сетям находящихся в работ</w:t>
      </w:r>
      <w:r w:rsidR="00F7689D">
        <w:rPr>
          <w:rFonts w:ascii="Times New Roman" w:eastAsia="Calibri" w:hAnsi="Times New Roman" w:cs="Times New Roman"/>
          <w:color w:val="000000"/>
          <w:sz w:val="24"/>
          <w:szCs w:val="24"/>
        </w:rPr>
        <w:t>е от 30 лет и более составили в</w:t>
      </w:r>
      <w:r w:rsidR="00F7689D" w:rsidRPr="00F7689D">
        <w:rPr>
          <w:rFonts w:ascii="Times New Roman" w:eastAsia="Calibri" w:hAnsi="Times New Roman" w:cs="Times New Roman"/>
          <w:color w:val="000000"/>
          <w:sz w:val="24"/>
          <w:szCs w:val="24"/>
        </w:rPr>
        <w:t xml:space="preserve"> </w:t>
      </w:r>
      <w:r w:rsidR="00531A0E" w:rsidRPr="00362AC4">
        <w:rPr>
          <w:rFonts w:ascii="Times New Roman" w:eastAsia="Calibri" w:hAnsi="Times New Roman" w:cs="Times New Roman"/>
          <w:color w:val="000000"/>
          <w:sz w:val="24"/>
          <w:szCs w:val="24"/>
        </w:rPr>
        <w:t>среднем</w:t>
      </w:r>
      <w:r w:rsidR="00362AC4" w:rsidRPr="00362AC4">
        <w:rPr>
          <w:rFonts w:ascii="Times New Roman" w:eastAsia="Calibri" w:hAnsi="Times New Roman" w:cs="Times New Roman"/>
          <w:color w:val="000000"/>
          <w:sz w:val="24"/>
          <w:szCs w:val="24"/>
        </w:rPr>
        <w:t xml:space="preserve"> до 34,51%</w:t>
      </w:r>
      <w:r w:rsidR="00362AC4">
        <w:rPr>
          <w:rFonts w:ascii="Times New Roman" w:eastAsia="Calibri" w:hAnsi="Times New Roman" w:cs="Times New Roman"/>
          <w:color w:val="000000"/>
          <w:sz w:val="24"/>
          <w:szCs w:val="24"/>
        </w:rPr>
        <w:t xml:space="preserve"> в</w:t>
      </w:r>
      <w:r w:rsidRPr="00362AC4">
        <w:rPr>
          <w:rFonts w:ascii="Times New Roman" w:eastAsia="Calibri" w:hAnsi="Times New Roman" w:cs="Times New Roman"/>
          <w:color w:val="000000"/>
          <w:sz w:val="24"/>
          <w:szCs w:val="24"/>
        </w:rPr>
        <w:t>.);</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proofErr w:type="gramStart"/>
      <w:r w:rsidRPr="008C59C7">
        <w:rPr>
          <w:rFonts w:ascii="Times New Roman" w:eastAsia="Calibri" w:hAnsi="Times New Roman" w:cs="Times New Roman"/>
          <w:color w:val="000000"/>
          <w:sz w:val="24"/>
          <w:szCs w:val="24"/>
        </w:rPr>
        <w:t>высокий</w:t>
      </w:r>
      <w:proofErr w:type="gramEnd"/>
      <w:r w:rsidRPr="008C59C7">
        <w:rPr>
          <w:rFonts w:ascii="Times New Roman" w:eastAsia="Calibri" w:hAnsi="Times New Roman" w:cs="Times New Roman"/>
          <w:color w:val="000000"/>
          <w:sz w:val="24"/>
          <w:szCs w:val="24"/>
        </w:rPr>
        <w:t xml:space="preserve"> фактический удельный расхода топлива, электроэнергии и воды на выработку тепловой энергии, свидетельствующий о </w:t>
      </w:r>
      <w:proofErr w:type="spellStart"/>
      <w:r w:rsidRPr="008C59C7">
        <w:rPr>
          <w:rFonts w:ascii="Times New Roman" w:eastAsia="Calibri" w:hAnsi="Times New Roman" w:cs="Times New Roman"/>
          <w:color w:val="000000"/>
          <w:sz w:val="24"/>
          <w:szCs w:val="24"/>
        </w:rPr>
        <w:t>разрегулировке</w:t>
      </w:r>
      <w:proofErr w:type="spellEnd"/>
      <w:r w:rsidRPr="008C59C7">
        <w:rPr>
          <w:rFonts w:ascii="Times New Roman" w:eastAsia="Calibri" w:hAnsi="Times New Roman" w:cs="Times New Roman"/>
          <w:color w:val="000000"/>
          <w:sz w:val="24"/>
          <w:szCs w:val="24"/>
        </w:rPr>
        <w:t xml:space="preserve"> и низкой эффективности системы теплоснабжения;</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водоподготовки на источниках тепловой энергии;</w:t>
      </w:r>
    </w:p>
    <w:p w:rsidR="00900675" w:rsidRPr="008C59C7" w:rsidRDefault="00900675" w:rsidP="00EA7226">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отсутствие приборного учета потребляемых энергоресурсов и выработанной на источниках тепловой энергии;</w:t>
      </w:r>
    </w:p>
    <w:p w:rsidR="00900675" w:rsidRPr="008C59C7" w:rsidRDefault="00900675" w:rsidP="00900675">
      <w:pPr>
        <w:numPr>
          <w:ilvl w:val="0"/>
          <w:numId w:val="30"/>
        </w:numPr>
        <w:tabs>
          <w:tab w:val="clear" w:pos="720"/>
          <w:tab w:val="num" w:pos="993"/>
        </w:tabs>
        <w:spacing w:after="0" w:line="360" w:lineRule="auto"/>
        <w:ind w:left="0" w:firstLine="709"/>
        <w:contextualSpacing/>
        <w:jc w:val="both"/>
        <w:rPr>
          <w:rFonts w:ascii="Times New Roman" w:eastAsia="Calibri" w:hAnsi="Times New Roman" w:cs="Times New Roman"/>
          <w:color w:val="000000"/>
          <w:sz w:val="24"/>
          <w:szCs w:val="24"/>
        </w:rPr>
      </w:pPr>
      <w:r w:rsidRPr="008C59C7">
        <w:rPr>
          <w:rFonts w:ascii="Times New Roman" w:eastAsia="Calibri" w:hAnsi="Times New Roman" w:cs="Times New Roman"/>
          <w:color w:val="000000"/>
          <w:sz w:val="24"/>
          <w:szCs w:val="24"/>
        </w:rPr>
        <w:t xml:space="preserve">убыточность и </w:t>
      </w:r>
      <w:proofErr w:type="spellStart"/>
      <w:r w:rsidRPr="008C59C7">
        <w:rPr>
          <w:rFonts w:ascii="Times New Roman" w:eastAsia="Calibri" w:hAnsi="Times New Roman" w:cs="Times New Roman"/>
          <w:color w:val="000000"/>
          <w:sz w:val="24"/>
          <w:szCs w:val="24"/>
        </w:rPr>
        <w:t>дотационность</w:t>
      </w:r>
      <w:proofErr w:type="spellEnd"/>
      <w:r w:rsidRPr="008C59C7">
        <w:rPr>
          <w:rFonts w:ascii="Times New Roman" w:eastAsia="Calibri" w:hAnsi="Times New Roman" w:cs="Times New Roman"/>
          <w:color w:val="000000"/>
          <w:sz w:val="24"/>
          <w:szCs w:val="24"/>
        </w:rPr>
        <w:t xml:space="preserve"> деятельности теплоснабжающей организации (выделение дотаций на выравнивание тарифа для населения, установленного ниже, чем для иных потребителей);</w:t>
      </w:r>
    </w:p>
    <w:p w:rsidR="00534B18" w:rsidRPr="008C59C7" w:rsidRDefault="00E219B8" w:rsidP="00502C89">
      <w:pPr>
        <w:spacing w:after="0" w:line="360" w:lineRule="auto"/>
        <w:jc w:val="both"/>
        <w:rPr>
          <w:rFonts w:ascii="Times New Roman" w:hAnsi="Times New Roman"/>
          <w:sz w:val="24"/>
          <w:szCs w:val="24"/>
        </w:rPr>
      </w:pPr>
      <w:r w:rsidRPr="008C59C7">
        <w:rPr>
          <w:rFonts w:ascii="Times New Roman" w:hAnsi="Times New Roman"/>
          <w:sz w:val="24"/>
          <w:szCs w:val="24"/>
        </w:rPr>
        <w:t>В составе Обосновывающих материалов к Схеме теплоснабжения рассмотрены 2</w:t>
      </w:r>
      <w:r w:rsidR="00534B18" w:rsidRPr="008C59C7">
        <w:rPr>
          <w:rFonts w:ascii="Times New Roman" w:hAnsi="Times New Roman"/>
          <w:sz w:val="24"/>
          <w:szCs w:val="24"/>
        </w:rPr>
        <w:t> </w:t>
      </w:r>
      <w:r w:rsidRPr="008C59C7">
        <w:rPr>
          <w:rFonts w:ascii="Times New Roman" w:hAnsi="Times New Roman"/>
          <w:sz w:val="24"/>
          <w:szCs w:val="24"/>
        </w:rPr>
        <w:t>варианта развития системы теплоснабжения. На основании результатов сравнения в качестве основного варианта в Схему теплоснабжения принят вариант</w:t>
      </w:r>
      <w:r w:rsidR="00A14F5C" w:rsidRPr="008C59C7">
        <w:rPr>
          <w:rFonts w:ascii="Times New Roman" w:hAnsi="Times New Roman"/>
          <w:sz w:val="24"/>
          <w:szCs w:val="24"/>
        </w:rPr>
        <w:t xml:space="preserve"> устойчивого</w:t>
      </w:r>
      <w:r w:rsidRPr="008C59C7">
        <w:rPr>
          <w:rFonts w:ascii="Times New Roman" w:hAnsi="Times New Roman"/>
          <w:sz w:val="24"/>
          <w:szCs w:val="24"/>
        </w:rPr>
        <w:t xml:space="preserve"> развития, предусматривающий</w:t>
      </w:r>
      <w:r w:rsidR="00F7689D" w:rsidRPr="00F7689D">
        <w:rPr>
          <w:rFonts w:ascii="Times New Roman" w:hAnsi="Times New Roman"/>
          <w:sz w:val="24"/>
          <w:szCs w:val="24"/>
        </w:rPr>
        <w:t xml:space="preserve"> </w:t>
      </w:r>
      <w:r w:rsidR="00900675" w:rsidRPr="008C59C7">
        <w:rPr>
          <w:rFonts w:ascii="Times New Roman" w:hAnsi="Times New Roman"/>
          <w:sz w:val="24"/>
          <w:szCs w:val="24"/>
        </w:rPr>
        <w:t>строительство</w:t>
      </w:r>
      <w:r w:rsidR="00F7689D" w:rsidRPr="00F7689D">
        <w:rPr>
          <w:rFonts w:ascii="Times New Roman" w:hAnsi="Times New Roman"/>
          <w:sz w:val="24"/>
          <w:szCs w:val="24"/>
        </w:rPr>
        <w:t xml:space="preserve"> </w:t>
      </w:r>
      <w:r w:rsidR="00900675" w:rsidRPr="008C59C7">
        <w:rPr>
          <w:rFonts w:ascii="Times New Roman" w:hAnsi="Times New Roman" w:cs="Times New Roman"/>
          <w:sz w:val="24"/>
          <w:szCs w:val="24"/>
        </w:rPr>
        <w:t xml:space="preserve">новых источников (котельных) </w:t>
      </w:r>
      <w:proofErr w:type="gramStart"/>
      <w:r w:rsidR="00900675" w:rsidRPr="008C59C7">
        <w:rPr>
          <w:rFonts w:ascii="Times New Roman" w:hAnsi="Times New Roman" w:cs="Times New Roman"/>
          <w:sz w:val="24"/>
          <w:szCs w:val="24"/>
        </w:rPr>
        <w:t>в</w:t>
      </w:r>
      <w:proofErr w:type="gramEnd"/>
      <w:r w:rsidR="00900675" w:rsidRPr="008C59C7">
        <w:rPr>
          <w:rFonts w:ascii="Times New Roman" w:hAnsi="Times New Roman" w:cs="Times New Roman"/>
          <w:sz w:val="24"/>
          <w:szCs w:val="24"/>
        </w:rPr>
        <w:t xml:space="preserve"> </w:t>
      </w:r>
      <w:r w:rsidR="00900675" w:rsidRPr="008C59C7">
        <w:rPr>
          <w:rFonts w:ascii="Times New Roman" w:hAnsi="Times New Roman" w:cs="Times New Roman"/>
          <w:sz w:val="24"/>
          <w:szCs w:val="24"/>
        </w:rPr>
        <w:br/>
      </w:r>
      <w:proofErr w:type="gramStart"/>
      <w:r w:rsidR="00900675" w:rsidRPr="008C59C7">
        <w:rPr>
          <w:rFonts w:ascii="Times New Roman" w:hAnsi="Times New Roman" w:cs="Times New Roman"/>
          <w:sz w:val="24"/>
          <w:szCs w:val="24"/>
        </w:rPr>
        <w:t>с</w:t>
      </w:r>
      <w:proofErr w:type="gramEnd"/>
      <w:r w:rsidR="00900675" w:rsidRPr="008C59C7">
        <w:rPr>
          <w:rFonts w:ascii="Times New Roman" w:hAnsi="Times New Roman" w:cs="Times New Roman"/>
          <w:sz w:val="24"/>
          <w:szCs w:val="24"/>
        </w:rPr>
        <w:t xml:space="preserve"> демонтажем </w:t>
      </w:r>
      <w:r w:rsidR="004A493D">
        <w:rPr>
          <w:rFonts w:ascii="Times New Roman" w:hAnsi="Times New Roman" w:cs="Times New Roman"/>
          <w:sz w:val="24"/>
          <w:szCs w:val="24"/>
        </w:rPr>
        <w:t>существующих источников</w:t>
      </w:r>
      <w:r w:rsidR="00A14F5C" w:rsidRPr="008C59C7">
        <w:rPr>
          <w:rFonts w:ascii="Times New Roman" w:eastAsia="Calibri" w:hAnsi="Times New Roman" w:cs="Times New Roman"/>
          <w:sz w:val="24"/>
          <w:szCs w:val="24"/>
        </w:rPr>
        <w:t xml:space="preserve">, </w:t>
      </w:r>
      <w:r w:rsidR="00B52D3B" w:rsidRPr="008C59C7">
        <w:rPr>
          <w:rFonts w:ascii="Times New Roman" w:eastAsia="Calibri" w:hAnsi="Times New Roman" w:cs="Times New Roman"/>
          <w:sz w:val="24"/>
          <w:szCs w:val="24"/>
        </w:rPr>
        <w:t xml:space="preserve">строительство и реконструкцию тепловых сетей, </w:t>
      </w:r>
      <w:r w:rsidRPr="008C59C7">
        <w:rPr>
          <w:rFonts w:ascii="Times New Roman" w:hAnsi="Times New Roman"/>
          <w:sz w:val="24"/>
          <w:szCs w:val="24"/>
        </w:rPr>
        <w:t xml:space="preserve">обеспечивающий </w:t>
      </w:r>
      <w:r w:rsidR="00900675" w:rsidRPr="008C59C7">
        <w:rPr>
          <w:rFonts w:ascii="Times New Roman" w:hAnsi="Times New Roman"/>
          <w:sz w:val="24"/>
          <w:szCs w:val="24"/>
        </w:rPr>
        <w:t xml:space="preserve">развитие и </w:t>
      </w:r>
      <w:r w:rsidRPr="008C59C7">
        <w:rPr>
          <w:rFonts w:ascii="Times New Roman" w:hAnsi="Times New Roman"/>
          <w:sz w:val="24"/>
          <w:szCs w:val="24"/>
        </w:rPr>
        <w:t xml:space="preserve">комплексное решение проблем </w:t>
      </w:r>
      <w:proofErr w:type="spellStart"/>
      <w:r w:rsidRPr="008C59C7">
        <w:rPr>
          <w:rFonts w:ascii="Times New Roman" w:hAnsi="Times New Roman"/>
          <w:sz w:val="24"/>
          <w:szCs w:val="24"/>
        </w:rPr>
        <w:t>теплообеспечения</w:t>
      </w:r>
      <w:proofErr w:type="spellEnd"/>
      <w:r w:rsidR="00F7689D" w:rsidRPr="00F7689D">
        <w:rPr>
          <w:rFonts w:ascii="Times New Roman" w:hAnsi="Times New Roman"/>
          <w:sz w:val="24"/>
          <w:szCs w:val="24"/>
        </w:rPr>
        <w:t xml:space="preserve"> </w:t>
      </w:r>
      <w:r w:rsidR="00A14F5C" w:rsidRPr="008C59C7">
        <w:rPr>
          <w:rFonts w:ascii="Times New Roman" w:hAnsi="Times New Roman"/>
          <w:sz w:val="24"/>
          <w:szCs w:val="24"/>
        </w:rPr>
        <w:t xml:space="preserve">потребителей </w:t>
      </w:r>
      <w:r w:rsidR="00534B18" w:rsidRPr="008C59C7">
        <w:rPr>
          <w:rFonts w:ascii="Times New Roman" w:hAnsi="Times New Roman"/>
          <w:sz w:val="24"/>
          <w:szCs w:val="24"/>
        </w:rPr>
        <w:t>муниципаль</w:t>
      </w:r>
      <w:r w:rsidR="00A14F5C" w:rsidRPr="008C59C7">
        <w:rPr>
          <w:rFonts w:ascii="Times New Roman" w:hAnsi="Times New Roman"/>
          <w:sz w:val="24"/>
          <w:szCs w:val="24"/>
        </w:rPr>
        <w:t>ного образования</w:t>
      </w:r>
      <w:r w:rsidR="00534B18" w:rsidRPr="008C59C7">
        <w:rPr>
          <w:rFonts w:ascii="Times New Roman" w:hAnsi="Times New Roman"/>
          <w:sz w:val="24"/>
          <w:szCs w:val="24"/>
        </w:rPr>
        <w:t>.</w:t>
      </w:r>
    </w:p>
    <w:p w:rsidR="00534B18" w:rsidRPr="008C59C7" w:rsidRDefault="00534B18" w:rsidP="00F81A86">
      <w:pPr>
        <w:spacing w:after="0" w:line="360" w:lineRule="auto"/>
        <w:ind w:firstLine="709"/>
        <w:jc w:val="both"/>
        <w:rPr>
          <w:rFonts w:ascii="Times New Roman" w:hAnsi="Times New Roman"/>
          <w:sz w:val="24"/>
          <w:szCs w:val="24"/>
          <w:highlight w:val="yellow"/>
        </w:rPr>
        <w:sectPr w:rsidR="00534B18" w:rsidRPr="008C59C7" w:rsidSect="005E7CE2">
          <w:footerReference w:type="default" r:id="rId25"/>
          <w:footerReference w:type="first" r:id="rId26"/>
          <w:pgSz w:w="11906" w:h="16838"/>
          <w:pgMar w:top="1134" w:right="851" w:bottom="1134" w:left="1701" w:header="709" w:footer="709" w:gutter="0"/>
          <w:cols w:space="708"/>
          <w:titlePg/>
          <w:docGrid w:linePitch="360"/>
        </w:sectPr>
      </w:pPr>
    </w:p>
    <w:p w:rsidR="00B60DF8" w:rsidRPr="00EA7226" w:rsidRDefault="00B60DF8" w:rsidP="00B60DF8">
      <w:pPr>
        <w:pStyle w:val="14"/>
        <w:spacing w:before="0" w:after="240" w:line="360" w:lineRule="auto"/>
        <w:jc w:val="center"/>
        <w:rPr>
          <w:rStyle w:val="a6"/>
          <w:rFonts w:ascii="Times New Roman" w:hAnsi="Times New Roman" w:cs="Times New Roman"/>
          <w:b/>
          <w:i w:val="0"/>
          <w:color w:val="auto"/>
          <w:sz w:val="24"/>
          <w:szCs w:val="24"/>
        </w:rPr>
      </w:pPr>
      <w:bookmarkStart w:id="4" w:name="_Toc356219226"/>
      <w:bookmarkStart w:id="5" w:name="_Toc365529729"/>
      <w:bookmarkStart w:id="6" w:name="_Toc356802389"/>
      <w:bookmarkEnd w:id="1"/>
      <w:bookmarkEnd w:id="2"/>
      <w:r w:rsidRPr="00EA7226">
        <w:rPr>
          <w:rStyle w:val="a6"/>
          <w:rFonts w:ascii="Times New Roman" w:hAnsi="Times New Roman" w:cs="Times New Roman"/>
          <w:b/>
          <w:i w:val="0"/>
          <w:color w:val="auto"/>
          <w:sz w:val="24"/>
          <w:szCs w:val="24"/>
        </w:rPr>
        <w:lastRenderedPageBreak/>
        <w:t>Раздел 1</w:t>
      </w:r>
      <w:r w:rsidR="00F7689D">
        <w:rPr>
          <w:rStyle w:val="a6"/>
          <w:rFonts w:ascii="Times New Roman" w:hAnsi="Times New Roman" w:cs="Times New Roman"/>
          <w:b/>
          <w:i w:val="0"/>
          <w:color w:val="auto"/>
          <w:sz w:val="24"/>
          <w:szCs w:val="24"/>
        </w:rPr>
        <w:t>.</w:t>
      </w:r>
      <w:r w:rsidRPr="00EA7226">
        <w:rPr>
          <w:rStyle w:val="a6"/>
          <w:rFonts w:ascii="Times New Roman" w:hAnsi="Times New Roman" w:cs="Times New Roman"/>
          <w:b/>
          <w:i w:val="0"/>
          <w:color w:val="auto"/>
          <w:sz w:val="24"/>
          <w:szCs w:val="24"/>
        </w:rPr>
        <w:t xml:space="preserve">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4"/>
      <w:bookmarkEnd w:id="5"/>
    </w:p>
    <w:p w:rsidR="00B60DF8" w:rsidRPr="00EA7226" w:rsidRDefault="00B60DF8" w:rsidP="00502C89">
      <w:pPr>
        <w:pStyle w:val="20"/>
        <w:keepNext w:val="0"/>
        <w:keepLines w:val="0"/>
        <w:numPr>
          <w:ilvl w:val="1"/>
          <w:numId w:val="50"/>
        </w:numPr>
        <w:tabs>
          <w:tab w:val="left" w:pos="0"/>
        </w:tabs>
        <w:spacing w:before="240" w:after="240" w:line="360" w:lineRule="auto"/>
        <w:ind w:left="0" w:firstLine="0"/>
        <w:jc w:val="both"/>
        <w:rPr>
          <w:rFonts w:ascii="Times New Roman" w:hAnsi="Times New Roman" w:cs="Times New Roman"/>
          <w:color w:val="auto"/>
          <w:sz w:val="24"/>
          <w:szCs w:val="24"/>
        </w:rPr>
      </w:pPr>
      <w:bookmarkStart w:id="7" w:name="_Toc354121629"/>
      <w:bookmarkStart w:id="8" w:name="_Toc356219227"/>
      <w:bookmarkStart w:id="9" w:name="_Toc365529730"/>
      <w:r w:rsidRPr="00EA7226">
        <w:rPr>
          <w:rFonts w:ascii="Times New Roman" w:hAnsi="Times New Roman" w:cs="Times New Roman"/>
          <w:color w:val="auto"/>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7"/>
      <w:bookmarkEnd w:id="8"/>
      <w:bookmarkEnd w:id="9"/>
    </w:p>
    <w:p w:rsidR="00A90EB4" w:rsidRPr="00EA7226" w:rsidRDefault="00A90EB4" w:rsidP="00A90EB4">
      <w:pPr>
        <w:spacing w:after="0" w:line="360" w:lineRule="auto"/>
        <w:ind w:firstLine="709"/>
        <w:jc w:val="both"/>
        <w:rPr>
          <w:rFonts w:ascii="Times New Roman" w:eastAsia="Times New Roman" w:hAnsi="Times New Roman" w:cs="Times New Roman"/>
          <w:sz w:val="24"/>
          <w:szCs w:val="24"/>
          <w:lang w:eastAsia="ru-RU"/>
        </w:rPr>
      </w:pPr>
      <w:r w:rsidRPr="00EA7226">
        <w:rPr>
          <w:rFonts w:ascii="Times New Roman" w:eastAsia="Times New Roman" w:hAnsi="Times New Roman" w:cs="Times New Roman"/>
          <w:sz w:val="24"/>
          <w:szCs w:val="24"/>
          <w:lang w:eastAsia="ru-RU"/>
        </w:rPr>
        <w:t>Перспективы развития муниципального образования определены в документах территориального планирования, в т.ч.:</w:t>
      </w:r>
    </w:p>
    <w:p w:rsidR="007B3C30" w:rsidRPr="00EA7226" w:rsidRDefault="007B3C30" w:rsidP="007B3C30">
      <w:pPr>
        <w:spacing w:after="0" w:line="360" w:lineRule="auto"/>
        <w:ind w:firstLine="720"/>
        <w:jc w:val="both"/>
        <w:rPr>
          <w:rFonts w:ascii="Times New Roman" w:hAnsi="Times New Roman" w:cs="Times New Roman"/>
          <w:sz w:val="24"/>
          <w:szCs w:val="24"/>
        </w:rPr>
      </w:pPr>
      <w:r w:rsidRPr="00EA7226">
        <w:rPr>
          <w:rFonts w:ascii="Times New Roman" w:hAnsi="Times New Roman" w:cs="Times New Roman"/>
          <w:sz w:val="24"/>
          <w:szCs w:val="24"/>
        </w:rPr>
        <w:t>- Генеральный план с проектом планировки и</w:t>
      </w:r>
      <w:r w:rsidR="00EA69CE">
        <w:rPr>
          <w:rFonts w:ascii="Times New Roman" w:hAnsi="Times New Roman" w:cs="Times New Roman"/>
          <w:sz w:val="24"/>
          <w:szCs w:val="24"/>
        </w:rPr>
        <w:t xml:space="preserve"> межевания Смидовичского городского поселения.</w:t>
      </w:r>
    </w:p>
    <w:p w:rsidR="007B3C30" w:rsidRPr="00EA7226" w:rsidRDefault="007B3C30" w:rsidP="007B3C30">
      <w:pPr>
        <w:spacing w:after="0" w:line="360" w:lineRule="auto"/>
        <w:ind w:firstLine="720"/>
        <w:jc w:val="both"/>
        <w:rPr>
          <w:rFonts w:ascii="Times New Roman" w:hAnsi="Times New Roman" w:cs="Times New Roman"/>
          <w:sz w:val="24"/>
          <w:szCs w:val="24"/>
        </w:rPr>
      </w:pPr>
      <w:r w:rsidRPr="00EA7226">
        <w:rPr>
          <w:rFonts w:ascii="Times New Roman" w:hAnsi="Times New Roman" w:cs="Times New Roman"/>
          <w:sz w:val="24"/>
          <w:szCs w:val="24"/>
        </w:rPr>
        <w:t>- Чертежи межевания и планировки территори</w:t>
      </w:r>
      <w:r w:rsidR="00EA69CE">
        <w:rPr>
          <w:rFonts w:ascii="Times New Roman" w:hAnsi="Times New Roman" w:cs="Times New Roman"/>
          <w:sz w:val="24"/>
          <w:szCs w:val="24"/>
        </w:rPr>
        <w:t xml:space="preserve">й </w:t>
      </w:r>
      <w:r w:rsidR="005349D6">
        <w:rPr>
          <w:rFonts w:ascii="Times New Roman" w:hAnsi="Times New Roman" w:cs="Times New Roman"/>
          <w:sz w:val="24"/>
          <w:szCs w:val="24"/>
        </w:rPr>
        <w:t xml:space="preserve">населенных пунктов </w:t>
      </w:r>
      <w:r w:rsidR="00F07043">
        <w:rPr>
          <w:rFonts w:ascii="Times New Roman" w:hAnsi="Times New Roman" w:cs="Times New Roman"/>
          <w:sz w:val="24"/>
          <w:szCs w:val="24"/>
        </w:rPr>
        <w:t>п. Смидович, с.</w:t>
      </w:r>
      <w:r w:rsidR="00531A0E">
        <w:rPr>
          <w:rFonts w:ascii="Times New Roman" w:hAnsi="Times New Roman" w:cs="Times New Roman"/>
          <w:sz w:val="24"/>
          <w:szCs w:val="24"/>
        </w:rPr>
        <w:t xml:space="preserve"> </w:t>
      </w:r>
      <w:r w:rsidR="00EA69CE">
        <w:rPr>
          <w:rFonts w:ascii="Times New Roman" w:hAnsi="Times New Roman" w:cs="Times New Roman"/>
          <w:sz w:val="24"/>
          <w:szCs w:val="24"/>
        </w:rPr>
        <w:t>Аур, с.</w:t>
      </w:r>
      <w:r w:rsidR="00531A0E">
        <w:rPr>
          <w:rFonts w:ascii="Times New Roman" w:hAnsi="Times New Roman" w:cs="Times New Roman"/>
          <w:sz w:val="24"/>
          <w:szCs w:val="24"/>
        </w:rPr>
        <w:t xml:space="preserve"> </w:t>
      </w:r>
      <w:proofErr w:type="gramStart"/>
      <w:r w:rsidR="00EA69CE">
        <w:rPr>
          <w:rFonts w:ascii="Times New Roman" w:hAnsi="Times New Roman" w:cs="Times New Roman"/>
          <w:sz w:val="24"/>
          <w:szCs w:val="24"/>
        </w:rPr>
        <w:t>Песчаное</w:t>
      </w:r>
      <w:proofErr w:type="gramEnd"/>
      <w:r w:rsidRPr="00EA7226">
        <w:rPr>
          <w:rFonts w:ascii="Times New Roman" w:hAnsi="Times New Roman" w:cs="Times New Roman"/>
          <w:sz w:val="24"/>
          <w:szCs w:val="24"/>
        </w:rPr>
        <w:t>.</w:t>
      </w:r>
    </w:p>
    <w:p w:rsidR="00F7689D" w:rsidRDefault="00327923" w:rsidP="00502C8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перспективу до 2029</w:t>
      </w:r>
      <w:r w:rsidR="00CC75FB" w:rsidRPr="00EA7226">
        <w:rPr>
          <w:rFonts w:ascii="Times New Roman" w:eastAsia="Times New Roman" w:hAnsi="Times New Roman" w:cs="Times New Roman"/>
          <w:sz w:val="24"/>
          <w:szCs w:val="24"/>
          <w:lang w:eastAsia="ru-RU"/>
        </w:rPr>
        <w:t xml:space="preserve"> г. развитие муниципального образования </w:t>
      </w:r>
      <w:r w:rsidR="00EA69CE">
        <w:rPr>
          <w:rFonts w:ascii="Times New Roman" w:eastAsia="Times New Roman" w:hAnsi="Times New Roman" w:cs="Times New Roman"/>
          <w:sz w:val="24"/>
          <w:szCs w:val="24"/>
          <w:lang w:eastAsia="ru-RU"/>
        </w:rPr>
        <w:t>Смидовичское городское</w:t>
      </w:r>
      <w:r w:rsidR="00A90EB4" w:rsidRPr="00EA7226">
        <w:rPr>
          <w:rFonts w:ascii="Times New Roman" w:eastAsia="Times New Roman" w:hAnsi="Times New Roman" w:cs="Times New Roman"/>
          <w:sz w:val="24"/>
          <w:szCs w:val="24"/>
          <w:lang w:eastAsia="ru-RU"/>
        </w:rPr>
        <w:t xml:space="preserve"> поселение</w:t>
      </w:r>
      <w:r w:rsidR="00CC75FB" w:rsidRPr="00EA7226">
        <w:rPr>
          <w:rFonts w:ascii="Times New Roman" w:eastAsia="Times New Roman" w:hAnsi="Times New Roman" w:cs="Times New Roman"/>
          <w:sz w:val="24"/>
          <w:szCs w:val="24"/>
          <w:lang w:eastAsia="ru-RU"/>
        </w:rPr>
        <w:t xml:space="preserve"> рассмотрено по сценарию, определенному в Генеральном плане с учетом корректировок, внесенных по резул</w:t>
      </w:r>
      <w:r w:rsidR="00502C89">
        <w:rPr>
          <w:rFonts w:ascii="Times New Roman" w:eastAsia="Times New Roman" w:hAnsi="Times New Roman" w:cs="Times New Roman"/>
          <w:sz w:val="24"/>
          <w:szCs w:val="24"/>
          <w:lang w:eastAsia="ru-RU"/>
        </w:rPr>
        <w:t>ьтатам оценки текущей ситуации.</w:t>
      </w:r>
    </w:p>
    <w:p w:rsidR="007B3C30" w:rsidRPr="00664C5D" w:rsidRDefault="007B3C30" w:rsidP="007B3C30">
      <w:pPr>
        <w:spacing w:after="0" w:line="360" w:lineRule="auto"/>
        <w:ind w:firstLine="709"/>
        <w:jc w:val="both"/>
        <w:rPr>
          <w:rFonts w:ascii="Times New Roman" w:eastAsia="Times New Roman" w:hAnsi="Times New Roman" w:cs="Times New Roman"/>
          <w:sz w:val="24"/>
          <w:szCs w:val="24"/>
          <w:lang w:eastAsia="ru-RU"/>
        </w:rPr>
      </w:pPr>
      <w:r w:rsidRPr="00664C5D">
        <w:rPr>
          <w:rFonts w:ascii="Times New Roman" w:eastAsia="Times New Roman" w:hAnsi="Times New Roman" w:cs="Times New Roman"/>
          <w:sz w:val="24"/>
          <w:szCs w:val="24"/>
          <w:lang w:eastAsia="ru-RU"/>
        </w:rPr>
        <w:t>В соответствии со сложившимися тенденциями развити</w:t>
      </w:r>
      <w:r w:rsidR="00502C89">
        <w:rPr>
          <w:rFonts w:ascii="Times New Roman" w:eastAsia="Times New Roman" w:hAnsi="Times New Roman" w:cs="Times New Roman"/>
          <w:sz w:val="24"/>
          <w:szCs w:val="24"/>
          <w:lang w:eastAsia="ru-RU"/>
        </w:rPr>
        <w:t>я муниципального образования и п</w:t>
      </w:r>
      <w:r w:rsidRPr="00664C5D">
        <w:rPr>
          <w:rFonts w:ascii="Times New Roman" w:eastAsia="Times New Roman" w:hAnsi="Times New Roman" w:cs="Times New Roman"/>
          <w:sz w:val="24"/>
          <w:szCs w:val="24"/>
          <w:lang w:eastAsia="ru-RU"/>
        </w:rPr>
        <w:t>рогнозом социально-экономическо</w:t>
      </w:r>
      <w:r w:rsidR="00E739F9">
        <w:rPr>
          <w:rFonts w:ascii="Times New Roman" w:eastAsia="Times New Roman" w:hAnsi="Times New Roman" w:cs="Times New Roman"/>
          <w:sz w:val="24"/>
          <w:szCs w:val="24"/>
          <w:lang w:eastAsia="ru-RU"/>
        </w:rPr>
        <w:t xml:space="preserve">го развития </w:t>
      </w:r>
      <w:r w:rsidR="00531A0E">
        <w:rPr>
          <w:rFonts w:ascii="Times New Roman" w:eastAsia="Times New Roman" w:hAnsi="Times New Roman" w:cs="Times New Roman"/>
          <w:sz w:val="24"/>
          <w:szCs w:val="24"/>
          <w:lang w:eastAsia="ru-RU"/>
        </w:rPr>
        <w:t>Смидовичского</w:t>
      </w:r>
      <w:r w:rsidR="00E739F9">
        <w:rPr>
          <w:rFonts w:ascii="Times New Roman" w:eastAsia="Times New Roman" w:hAnsi="Times New Roman" w:cs="Times New Roman"/>
          <w:sz w:val="24"/>
          <w:szCs w:val="24"/>
          <w:lang w:eastAsia="ru-RU"/>
        </w:rPr>
        <w:t xml:space="preserve"> района</w:t>
      </w:r>
      <w:r w:rsidR="00327923">
        <w:rPr>
          <w:rFonts w:ascii="Times New Roman" w:eastAsia="Times New Roman" w:hAnsi="Times New Roman" w:cs="Times New Roman"/>
          <w:sz w:val="24"/>
          <w:szCs w:val="24"/>
          <w:lang w:eastAsia="ru-RU"/>
        </w:rPr>
        <w:t xml:space="preserve"> на период до 2029</w:t>
      </w:r>
      <w:r w:rsidR="00BA7D86">
        <w:rPr>
          <w:rFonts w:ascii="Times New Roman" w:eastAsia="Times New Roman" w:hAnsi="Times New Roman" w:cs="Times New Roman"/>
          <w:sz w:val="24"/>
          <w:szCs w:val="24"/>
          <w:lang w:eastAsia="ru-RU"/>
        </w:rPr>
        <w:t xml:space="preserve"> </w:t>
      </w:r>
      <w:r w:rsidRPr="00664C5D">
        <w:rPr>
          <w:rFonts w:ascii="Times New Roman" w:eastAsia="Times New Roman" w:hAnsi="Times New Roman" w:cs="Times New Roman"/>
          <w:sz w:val="24"/>
          <w:szCs w:val="24"/>
          <w:lang w:eastAsia="ru-RU"/>
        </w:rPr>
        <w:t xml:space="preserve">существенного изменения численности населения не планируется. На </w:t>
      </w:r>
      <w:r w:rsidR="00327923">
        <w:rPr>
          <w:rFonts w:ascii="Times New Roman" w:eastAsia="Times New Roman" w:hAnsi="Times New Roman" w:cs="Times New Roman"/>
          <w:sz w:val="24"/>
          <w:szCs w:val="24"/>
          <w:lang w:eastAsia="ru-RU"/>
        </w:rPr>
        <w:t>долгосрочную перспективу (2029</w:t>
      </w:r>
      <w:r w:rsidRPr="00664C5D">
        <w:rPr>
          <w:rFonts w:ascii="Times New Roman" w:eastAsia="Times New Roman" w:hAnsi="Times New Roman" w:cs="Times New Roman"/>
          <w:sz w:val="24"/>
          <w:szCs w:val="24"/>
          <w:lang w:eastAsia="ru-RU"/>
        </w:rPr>
        <w:t xml:space="preserve"> г.)</w:t>
      </w:r>
      <w:r w:rsidR="00327923">
        <w:rPr>
          <w:rFonts w:ascii="Times New Roman" w:eastAsia="Times New Roman" w:hAnsi="Times New Roman" w:cs="Times New Roman"/>
          <w:sz w:val="24"/>
          <w:szCs w:val="24"/>
          <w:lang w:eastAsia="ru-RU"/>
        </w:rPr>
        <w:t xml:space="preserve"> не</w:t>
      </w:r>
      <w:r w:rsidRPr="00664C5D">
        <w:rPr>
          <w:rFonts w:ascii="Times New Roman" w:eastAsia="Times New Roman" w:hAnsi="Times New Roman" w:cs="Times New Roman"/>
          <w:sz w:val="24"/>
          <w:szCs w:val="24"/>
          <w:lang w:eastAsia="ru-RU"/>
        </w:rPr>
        <w:t xml:space="preserve"> предусмотрено развитие населенных пунктов с ростом численности проживающих. </w:t>
      </w:r>
    </w:p>
    <w:p w:rsidR="00F115A1" w:rsidRPr="00BE5BE6" w:rsidRDefault="00F115A1" w:rsidP="00F115A1">
      <w:pPr>
        <w:spacing w:after="0" w:line="360" w:lineRule="auto"/>
        <w:ind w:firstLine="709"/>
        <w:jc w:val="both"/>
        <w:rPr>
          <w:rFonts w:ascii="Times New Roman" w:hAnsi="Times New Roman"/>
          <w:b/>
          <w:sz w:val="24"/>
          <w:szCs w:val="24"/>
        </w:rPr>
      </w:pPr>
      <w:r w:rsidRPr="00BE5BE6">
        <w:rPr>
          <w:rFonts w:ascii="Times New Roman" w:hAnsi="Times New Roman"/>
          <w:b/>
          <w:sz w:val="24"/>
          <w:szCs w:val="24"/>
        </w:rPr>
        <w:t>Прогноз развития застройки</w:t>
      </w:r>
    </w:p>
    <w:p w:rsidR="00F115A1" w:rsidRPr="00BE5BE6" w:rsidRDefault="00F115A1" w:rsidP="00F115A1">
      <w:pPr>
        <w:spacing w:after="0" w:line="360" w:lineRule="auto"/>
        <w:ind w:firstLine="709"/>
        <w:jc w:val="both"/>
        <w:rPr>
          <w:rFonts w:ascii="Times New Roman" w:hAnsi="Times New Roman" w:cs="Times New Roman"/>
          <w:sz w:val="24"/>
          <w:szCs w:val="24"/>
        </w:rPr>
      </w:pPr>
      <w:r w:rsidRPr="00BE5BE6">
        <w:rPr>
          <w:rFonts w:ascii="Times New Roman" w:hAnsi="Times New Roman" w:cs="Times New Roman"/>
          <w:sz w:val="24"/>
          <w:szCs w:val="24"/>
        </w:rPr>
        <w:t xml:space="preserve">Генеральными планами и документами территориального планирования </w:t>
      </w:r>
      <w:r w:rsidR="00531A0E">
        <w:rPr>
          <w:rFonts w:ascii="Times New Roman" w:hAnsi="Times New Roman" w:cs="Times New Roman"/>
          <w:sz w:val="24"/>
          <w:szCs w:val="24"/>
        </w:rPr>
        <w:t>Смидовичского</w:t>
      </w:r>
      <w:r w:rsidR="00E739F9">
        <w:rPr>
          <w:rFonts w:ascii="Times New Roman" w:hAnsi="Times New Roman" w:cs="Times New Roman"/>
          <w:sz w:val="24"/>
          <w:szCs w:val="24"/>
        </w:rPr>
        <w:t xml:space="preserve"> городского</w:t>
      </w:r>
      <w:r w:rsidRPr="00BE5BE6">
        <w:rPr>
          <w:rFonts w:ascii="Times New Roman" w:hAnsi="Times New Roman" w:cs="Times New Roman"/>
          <w:sz w:val="24"/>
          <w:szCs w:val="24"/>
        </w:rPr>
        <w:t xml:space="preserve"> поселения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На основании документов территориального планирования (Схем архитектурно-планировочных предложений в составе проектов планировок, а также перечней мероприятий по реализации генеральных планов населенных пунктов) по этапам разработки Схемы теплоснабжения сформированы прогнозы приростов площади строительных фондов в разрезе расчетных элементов территориального деления с выделением объектов строительства:</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 многоквартирные дома;</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 жилые дома;</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lastRenderedPageBreak/>
        <w:t>- общественные здания;</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 xml:space="preserve">- производственные здания промышленных предприятий. </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При расчете объемов нового строительства и приростов строительных фондов учитывалась современная ситуация и необходимость выдержать тенденцию постепенного наращивания ежегодного ввода жилья для достижения благоприятных жилищных условий и поэтапного ввода объектов социально-культурного назначения, предусмотренных планами по развитию территорий.</w:t>
      </w:r>
    </w:p>
    <w:p w:rsidR="00F115A1" w:rsidRPr="00BE5BE6" w:rsidRDefault="00F115A1" w:rsidP="00F115A1">
      <w:pPr>
        <w:spacing w:after="0" w:line="360" w:lineRule="auto"/>
        <w:ind w:firstLine="709"/>
        <w:jc w:val="both"/>
        <w:rPr>
          <w:rFonts w:ascii="Times New Roman" w:eastAsia="Times New Roman" w:hAnsi="Times New Roman" w:cs="Times New Roman"/>
          <w:sz w:val="24"/>
          <w:szCs w:val="24"/>
          <w:lang w:eastAsia="ru-RU"/>
        </w:rPr>
      </w:pPr>
      <w:r w:rsidRPr="00BE5BE6">
        <w:rPr>
          <w:rFonts w:ascii="Times New Roman" w:eastAsia="Times New Roman" w:hAnsi="Times New Roman" w:cs="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BE5BE6" w:rsidRPr="002E4DE5" w:rsidRDefault="00BE5BE6" w:rsidP="002E4DE5">
      <w:pPr>
        <w:spacing w:after="0" w:line="240" w:lineRule="auto"/>
        <w:ind w:firstLine="709"/>
        <w:jc w:val="both"/>
        <w:rPr>
          <w:rFonts w:ascii="Times New Roman" w:hAnsi="Times New Roman" w:cs="Times New Roman"/>
          <w:sz w:val="24"/>
          <w:szCs w:val="28"/>
        </w:rPr>
      </w:pPr>
      <w:r w:rsidRPr="00BE5BE6">
        <w:rPr>
          <w:rFonts w:ascii="Times New Roman" w:hAnsi="Times New Roman" w:cs="Times New Roman"/>
          <w:sz w:val="24"/>
          <w:szCs w:val="28"/>
        </w:rPr>
        <w:t xml:space="preserve">Прирост строительных фондов </w:t>
      </w:r>
      <w:r w:rsidR="00B83C7A">
        <w:rPr>
          <w:rFonts w:ascii="Times New Roman" w:hAnsi="Times New Roman" w:cs="Times New Roman"/>
          <w:sz w:val="24"/>
          <w:szCs w:val="28"/>
        </w:rPr>
        <w:t xml:space="preserve">по </w:t>
      </w:r>
      <w:proofErr w:type="spellStart"/>
      <w:r w:rsidR="00902BF1">
        <w:rPr>
          <w:rFonts w:ascii="Times New Roman" w:hAnsi="Times New Roman" w:cs="Times New Roman"/>
          <w:sz w:val="24"/>
          <w:szCs w:val="28"/>
        </w:rPr>
        <w:t>Смидовичскому</w:t>
      </w:r>
      <w:proofErr w:type="spellEnd"/>
      <w:r w:rsidR="00E739F9">
        <w:rPr>
          <w:rFonts w:ascii="Times New Roman" w:hAnsi="Times New Roman" w:cs="Times New Roman"/>
          <w:sz w:val="24"/>
          <w:szCs w:val="28"/>
        </w:rPr>
        <w:t xml:space="preserve"> городскому поселению планируется </w:t>
      </w:r>
      <w:r w:rsidR="00902BF1">
        <w:rPr>
          <w:rFonts w:ascii="Times New Roman" w:hAnsi="Times New Roman" w:cs="Times New Roman"/>
          <w:sz w:val="24"/>
          <w:szCs w:val="28"/>
        </w:rPr>
        <w:t xml:space="preserve">на </w:t>
      </w:r>
      <w:r w:rsidR="00902BF1" w:rsidRPr="00BE5BE6">
        <w:rPr>
          <w:rFonts w:ascii="Times New Roman" w:hAnsi="Times New Roman" w:cs="Times New Roman"/>
          <w:sz w:val="24"/>
          <w:szCs w:val="28"/>
        </w:rPr>
        <w:t>тыс.</w:t>
      </w:r>
      <w:r w:rsidRPr="00BE5BE6">
        <w:rPr>
          <w:rFonts w:ascii="Times New Roman" w:hAnsi="Times New Roman" w:cs="Times New Roman"/>
          <w:sz w:val="24"/>
          <w:szCs w:val="28"/>
        </w:rPr>
        <w:t xml:space="preserve"> м</w:t>
      </w:r>
      <w:proofErr w:type="gramStart"/>
      <w:r w:rsidRPr="00BE5BE6">
        <w:rPr>
          <w:rFonts w:ascii="Times New Roman" w:hAnsi="Times New Roman" w:cs="Times New Roman"/>
          <w:sz w:val="24"/>
          <w:szCs w:val="28"/>
          <w:vertAlign w:val="superscript"/>
        </w:rPr>
        <w:t>2</w:t>
      </w:r>
      <w:proofErr w:type="gramEnd"/>
      <w:r w:rsidRPr="00BE5BE6">
        <w:rPr>
          <w:rFonts w:ascii="Times New Roman" w:hAnsi="Times New Roman" w:cs="Times New Roman"/>
          <w:sz w:val="24"/>
          <w:szCs w:val="28"/>
        </w:rPr>
        <w:t xml:space="preserve"> к уровню 202</w:t>
      </w:r>
      <w:r w:rsidR="005F3AF8">
        <w:rPr>
          <w:rFonts w:ascii="Times New Roman" w:hAnsi="Times New Roman" w:cs="Times New Roman"/>
          <w:sz w:val="24"/>
          <w:szCs w:val="28"/>
        </w:rPr>
        <w:t>9</w:t>
      </w:r>
      <w:r w:rsidR="002E4DE5">
        <w:rPr>
          <w:rFonts w:ascii="Times New Roman" w:hAnsi="Times New Roman" w:cs="Times New Roman"/>
          <w:sz w:val="24"/>
          <w:szCs w:val="28"/>
        </w:rPr>
        <w:t>г., в т.ч. по периодам:</w:t>
      </w:r>
    </w:p>
    <w:p w:rsidR="00BE5BE6" w:rsidRPr="00902BF1" w:rsidRDefault="00902BF1" w:rsidP="00902BF1">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8"/>
        </w:rPr>
      </w:pPr>
      <w:r>
        <w:rPr>
          <w:rFonts w:ascii="Times New Roman" w:hAnsi="Times New Roman" w:cs="Times New Roman"/>
          <w:sz w:val="24"/>
          <w:szCs w:val="28"/>
        </w:rPr>
        <w:t>3</w:t>
      </w:r>
      <w:r w:rsidR="00491A01">
        <w:rPr>
          <w:rFonts w:ascii="Times New Roman" w:hAnsi="Times New Roman" w:cs="Times New Roman"/>
          <w:sz w:val="24"/>
          <w:szCs w:val="28"/>
        </w:rPr>
        <w:t>,</w:t>
      </w:r>
      <w:r w:rsidR="008F7E5E">
        <w:rPr>
          <w:rFonts w:ascii="Times New Roman" w:hAnsi="Times New Roman" w:cs="Times New Roman"/>
          <w:sz w:val="24"/>
          <w:szCs w:val="28"/>
        </w:rPr>
        <w:t>3</w:t>
      </w:r>
      <w:r>
        <w:rPr>
          <w:rFonts w:ascii="Times New Roman" w:hAnsi="Times New Roman" w:cs="Times New Roman"/>
          <w:sz w:val="24"/>
          <w:szCs w:val="28"/>
        </w:rPr>
        <w:t xml:space="preserve"> </w:t>
      </w:r>
      <w:r w:rsidR="00BE5BE6" w:rsidRPr="00902BF1">
        <w:rPr>
          <w:rFonts w:ascii="Times New Roman" w:hAnsi="Times New Roman" w:cs="Times New Roman"/>
          <w:sz w:val="24"/>
          <w:szCs w:val="28"/>
        </w:rPr>
        <w:t>тыс. м</w:t>
      </w:r>
      <w:proofErr w:type="gramStart"/>
      <w:r w:rsidR="00BE5BE6" w:rsidRPr="00902BF1">
        <w:rPr>
          <w:rFonts w:ascii="Times New Roman" w:hAnsi="Times New Roman" w:cs="Times New Roman"/>
          <w:sz w:val="24"/>
          <w:szCs w:val="28"/>
          <w:vertAlign w:val="superscript"/>
        </w:rPr>
        <w:t>2</w:t>
      </w:r>
      <w:proofErr w:type="gramEnd"/>
      <w:r w:rsidR="00BE5BE6" w:rsidRPr="00902BF1">
        <w:rPr>
          <w:rFonts w:ascii="Times New Roman" w:eastAsia="Times New Roman" w:hAnsi="Times New Roman" w:cs="Times New Roman"/>
          <w:sz w:val="24"/>
          <w:szCs w:val="28"/>
        </w:rPr>
        <w:t xml:space="preserve"> к 202</w:t>
      </w:r>
      <w:r w:rsidR="007D2C66">
        <w:rPr>
          <w:rFonts w:ascii="Times New Roman" w:eastAsia="Times New Roman" w:hAnsi="Times New Roman" w:cs="Times New Roman"/>
          <w:sz w:val="24"/>
          <w:szCs w:val="28"/>
        </w:rPr>
        <w:t>5</w:t>
      </w:r>
      <w:r w:rsidR="00BE5BE6" w:rsidRPr="00902BF1">
        <w:rPr>
          <w:rFonts w:ascii="Times New Roman" w:eastAsia="Times New Roman" w:hAnsi="Times New Roman" w:cs="Times New Roman"/>
          <w:sz w:val="24"/>
          <w:szCs w:val="28"/>
        </w:rPr>
        <w:t xml:space="preserve"> г.; </w:t>
      </w:r>
    </w:p>
    <w:p w:rsidR="00F115A1" w:rsidRPr="00BE5BE6" w:rsidRDefault="00491A01" w:rsidP="00BE5BE6">
      <w:pPr>
        <w:numPr>
          <w:ilvl w:val="0"/>
          <w:numId w:val="32"/>
        </w:numPr>
        <w:tabs>
          <w:tab w:val="left" w:pos="993"/>
        </w:tabs>
        <w:spacing w:after="0" w:line="360" w:lineRule="auto"/>
        <w:ind w:left="0" w:firstLine="709"/>
        <w:jc w:val="both"/>
        <w:rPr>
          <w:rFonts w:ascii="Times New Roman" w:eastAsia="Times New Roman" w:hAnsi="Times New Roman" w:cs="Times New Roman"/>
          <w:szCs w:val="24"/>
        </w:rPr>
      </w:pPr>
      <w:r>
        <w:rPr>
          <w:rFonts w:ascii="Times New Roman" w:hAnsi="Times New Roman" w:cs="Times New Roman"/>
          <w:sz w:val="24"/>
          <w:szCs w:val="28"/>
        </w:rPr>
        <w:t>3,3</w:t>
      </w:r>
      <w:r w:rsidR="00902BF1">
        <w:rPr>
          <w:rFonts w:ascii="Times New Roman" w:hAnsi="Times New Roman" w:cs="Times New Roman"/>
          <w:sz w:val="24"/>
          <w:szCs w:val="28"/>
        </w:rPr>
        <w:t xml:space="preserve"> </w:t>
      </w:r>
      <w:r w:rsidR="00BE5BE6" w:rsidRPr="00BE5BE6">
        <w:rPr>
          <w:rFonts w:ascii="Times New Roman" w:hAnsi="Times New Roman" w:cs="Times New Roman"/>
          <w:sz w:val="24"/>
          <w:szCs w:val="28"/>
        </w:rPr>
        <w:t>тыс. м</w:t>
      </w:r>
      <w:proofErr w:type="gramStart"/>
      <w:r w:rsidR="00BE5BE6" w:rsidRPr="00BE5BE6">
        <w:rPr>
          <w:rFonts w:ascii="Times New Roman" w:hAnsi="Times New Roman" w:cs="Times New Roman"/>
          <w:sz w:val="24"/>
          <w:szCs w:val="28"/>
          <w:vertAlign w:val="superscript"/>
        </w:rPr>
        <w:t>2</w:t>
      </w:r>
      <w:proofErr w:type="gramEnd"/>
      <w:r w:rsidR="00BE5BE6" w:rsidRPr="00BE5BE6">
        <w:rPr>
          <w:rFonts w:ascii="Times New Roman" w:hAnsi="Times New Roman" w:cs="Times New Roman"/>
          <w:sz w:val="24"/>
          <w:szCs w:val="28"/>
          <w:vertAlign w:val="superscript"/>
        </w:rPr>
        <w:t xml:space="preserve"> </w:t>
      </w:r>
      <w:r w:rsidR="00BE5BE6" w:rsidRPr="00BE5BE6">
        <w:rPr>
          <w:rFonts w:ascii="Times New Roman" w:eastAsia="Times New Roman" w:hAnsi="Times New Roman" w:cs="Times New Roman"/>
          <w:sz w:val="24"/>
          <w:szCs w:val="28"/>
        </w:rPr>
        <w:t>к 202</w:t>
      </w:r>
      <w:r w:rsidR="00551493">
        <w:rPr>
          <w:rFonts w:ascii="Times New Roman" w:eastAsia="Times New Roman" w:hAnsi="Times New Roman" w:cs="Times New Roman"/>
          <w:sz w:val="24"/>
          <w:szCs w:val="28"/>
        </w:rPr>
        <w:t>9</w:t>
      </w:r>
      <w:r w:rsidR="00BE5BE6" w:rsidRPr="00BE5BE6">
        <w:rPr>
          <w:rFonts w:ascii="Times New Roman" w:eastAsia="Times New Roman" w:hAnsi="Times New Roman" w:cs="Times New Roman"/>
          <w:sz w:val="24"/>
          <w:szCs w:val="28"/>
        </w:rPr>
        <w:t xml:space="preserve"> г</w:t>
      </w:r>
    </w:p>
    <w:p w:rsidR="00BE5BE6" w:rsidRPr="005349D6" w:rsidRDefault="00327923" w:rsidP="005349D6">
      <w:pPr>
        <w:pStyle w:val="126"/>
        <w:ind w:firstLine="708"/>
      </w:pPr>
      <w:r w:rsidRPr="005349D6">
        <w:t>П</w:t>
      </w:r>
      <w:r w:rsidR="00BE5BE6" w:rsidRPr="005349D6">
        <w:t>рир</w:t>
      </w:r>
      <w:r w:rsidR="00571887" w:rsidRPr="005349D6">
        <w:t>о</w:t>
      </w:r>
      <w:proofErr w:type="gramStart"/>
      <w:r w:rsidR="00571887" w:rsidRPr="005349D6">
        <w:t>ст стр</w:t>
      </w:r>
      <w:proofErr w:type="gramEnd"/>
      <w:r w:rsidR="00571887" w:rsidRPr="005349D6">
        <w:t>оительных площадей к 2029</w:t>
      </w:r>
      <w:r w:rsidR="00BE5BE6" w:rsidRPr="005349D6">
        <w:t xml:space="preserve"> г. планируется по следующим расчетным единицам территориального деления: </w:t>
      </w:r>
    </w:p>
    <w:p w:rsidR="00F51913" w:rsidRPr="005349D6" w:rsidRDefault="00F51913" w:rsidP="00F51913">
      <w:pPr>
        <w:spacing w:after="0" w:line="360" w:lineRule="auto"/>
        <w:ind w:firstLine="709"/>
        <w:jc w:val="both"/>
        <w:rPr>
          <w:rFonts w:ascii="Times New Roman" w:eastAsia="Times New Roman" w:hAnsi="Times New Roman" w:cs="Times New Roman"/>
          <w:sz w:val="24"/>
          <w:szCs w:val="24"/>
          <w:lang w:eastAsia="ru-RU"/>
        </w:rPr>
      </w:pPr>
      <w:r w:rsidRPr="005349D6">
        <w:rPr>
          <w:rFonts w:ascii="Times New Roman" w:eastAsia="Times New Roman" w:hAnsi="Times New Roman" w:cs="Times New Roman"/>
          <w:sz w:val="24"/>
          <w:szCs w:val="24"/>
          <w:lang w:eastAsia="ru-RU"/>
        </w:rPr>
        <w:t>В соответствии с документами территориального планирования в населенных пунк</w:t>
      </w:r>
      <w:r w:rsidR="00E739F9" w:rsidRPr="005349D6">
        <w:rPr>
          <w:rFonts w:ascii="Times New Roman" w:eastAsia="Times New Roman" w:hAnsi="Times New Roman" w:cs="Times New Roman"/>
          <w:sz w:val="24"/>
          <w:szCs w:val="24"/>
          <w:lang w:eastAsia="ru-RU"/>
        </w:rPr>
        <w:t xml:space="preserve">тах </w:t>
      </w:r>
      <w:r w:rsidR="00902BF1" w:rsidRPr="005349D6">
        <w:rPr>
          <w:rFonts w:ascii="Times New Roman" w:eastAsia="Times New Roman" w:hAnsi="Times New Roman" w:cs="Times New Roman"/>
          <w:sz w:val="24"/>
          <w:szCs w:val="24"/>
          <w:lang w:eastAsia="ru-RU"/>
        </w:rPr>
        <w:t>предусматривается жилищное</w:t>
      </w:r>
      <w:r w:rsidRPr="005349D6">
        <w:rPr>
          <w:rFonts w:ascii="Times New Roman" w:eastAsia="Times New Roman" w:hAnsi="Times New Roman" w:cs="Times New Roman"/>
          <w:sz w:val="24"/>
          <w:szCs w:val="24"/>
          <w:lang w:eastAsia="ru-RU"/>
        </w:rPr>
        <w:t xml:space="preserve"> строительство малоэтажных многоквартирных жилых домов (до 3 этажей), а также развитие индивидуальной жилой застройки.</w:t>
      </w:r>
    </w:p>
    <w:p w:rsidR="00CC75FB" w:rsidRPr="005349D6" w:rsidRDefault="00571887" w:rsidP="00CC75FB">
      <w:pPr>
        <w:spacing w:after="0" w:line="360" w:lineRule="auto"/>
        <w:ind w:firstLine="709"/>
        <w:jc w:val="both"/>
        <w:rPr>
          <w:rFonts w:ascii="Times New Roman" w:eastAsia="Times New Roman" w:hAnsi="Times New Roman" w:cs="Times New Roman"/>
          <w:sz w:val="24"/>
          <w:szCs w:val="24"/>
          <w:lang w:eastAsia="ru-RU"/>
        </w:rPr>
      </w:pPr>
      <w:r w:rsidRPr="005349D6">
        <w:rPr>
          <w:rFonts w:ascii="Times New Roman" w:eastAsia="Times New Roman" w:hAnsi="Times New Roman" w:cs="Times New Roman"/>
          <w:sz w:val="24"/>
          <w:szCs w:val="24"/>
          <w:lang w:eastAsia="ru-RU"/>
        </w:rPr>
        <w:t>К 2029</w:t>
      </w:r>
      <w:r w:rsidR="00CC75FB" w:rsidRPr="005349D6">
        <w:rPr>
          <w:rFonts w:ascii="Times New Roman" w:eastAsia="Times New Roman" w:hAnsi="Times New Roman" w:cs="Times New Roman"/>
          <w:sz w:val="24"/>
          <w:szCs w:val="24"/>
          <w:lang w:eastAsia="ru-RU"/>
        </w:rPr>
        <w:t xml:space="preserve"> г. площадь жилищного </w:t>
      </w:r>
      <w:r w:rsidR="00491A01" w:rsidRPr="005349D6">
        <w:rPr>
          <w:rFonts w:ascii="Times New Roman" w:eastAsia="Times New Roman" w:hAnsi="Times New Roman" w:cs="Times New Roman"/>
          <w:sz w:val="24"/>
          <w:szCs w:val="24"/>
          <w:lang w:eastAsia="ru-RU"/>
        </w:rPr>
        <w:t>Смидовичского</w:t>
      </w:r>
      <w:r w:rsidR="00E739F9" w:rsidRPr="005349D6">
        <w:rPr>
          <w:rFonts w:ascii="Times New Roman" w:eastAsia="Times New Roman" w:hAnsi="Times New Roman" w:cs="Times New Roman"/>
          <w:sz w:val="24"/>
          <w:szCs w:val="24"/>
          <w:lang w:eastAsia="ru-RU"/>
        </w:rPr>
        <w:t xml:space="preserve"> городского </w:t>
      </w:r>
      <w:r w:rsidR="00F51913" w:rsidRPr="005349D6">
        <w:rPr>
          <w:rFonts w:ascii="Times New Roman" w:eastAsia="Times New Roman" w:hAnsi="Times New Roman" w:cs="Times New Roman"/>
          <w:sz w:val="24"/>
          <w:szCs w:val="24"/>
          <w:lang w:eastAsia="ru-RU"/>
        </w:rPr>
        <w:t>поселения</w:t>
      </w:r>
      <w:r w:rsidR="00BA7D86" w:rsidRPr="005349D6">
        <w:rPr>
          <w:rFonts w:ascii="Times New Roman" w:eastAsia="Times New Roman" w:hAnsi="Times New Roman" w:cs="Times New Roman"/>
          <w:sz w:val="24"/>
          <w:szCs w:val="24"/>
          <w:lang w:eastAsia="ru-RU"/>
        </w:rPr>
        <w:t xml:space="preserve"> </w:t>
      </w:r>
      <w:r w:rsidR="00CC75FB" w:rsidRPr="005349D6">
        <w:rPr>
          <w:rFonts w:ascii="Times New Roman" w:eastAsia="Times New Roman" w:hAnsi="Times New Roman" w:cs="Times New Roman"/>
          <w:sz w:val="24"/>
          <w:szCs w:val="24"/>
          <w:lang w:eastAsia="ru-RU"/>
        </w:rPr>
        <w:t xml:space="preserve">увеличится в </w:t>
      </w:r>
      <w:r w:rsidR="00A90353" w:rsidRPr="005349D6">
        <w:rPr>
          <w:rFonts w:ascii="Times New Roman" w:eastAsia="Times New Roman" w:hAnsi="Times New Roman" w:cs="Times New Roman"/>
          <w:sz w:val="24"/>
          <w:szCs w:val="24"/>
          <w:lang w:eastAsia="ru-RU"/>
        </w:rPr>
        <w:t>1,027</w:t>
      </w:r>
      <w:r w:rsidR="00CC75FB" w:rsidRPr="005349D6">
        <w:rPr>
          <w:rFonts w:ascii="Times New Roman" w:eastAsia="Times New Roman" w:hAnsi="Times New Roman" w:cs="Times New Roman"/>
          <w:sz w:val="24"/>
          <w:szCs w:val="24"/>
          <w:lang w:eastAsia="ru-RU"/>
        </w:rPr>
        <w:t xml:space="preserve"> раза и составит </w:t>
      </w:r>
      <w:r w:rsidR="00A90353" w:rsidRPr="005349D6">
        <w:rPr>
          <w:rFonts w:ascii="Times New Roman" w:eastAsia="Times New Roman" w:hAnsi="Times New Roman" w:cs="Times New Roman"/>
          <w:sz w:val="24"/>
          <w:szCs w:val="24"/>
          <w:lang w:eastAsia="ru-RU"/>
        </w:rPr>
        <w:t>222</w:t>
      </w:r>
      <w:r w:rsidR="00CC75FB" w:rsidRPr="005349D6">
        <w:rPr>
          <w:rFonts w:ascii="Times New Roman" w:eastAsia="Times New Roman" w:hAnsi="Times New Roman" w:cs="Times New Roman"/>
          <w:sz w:val="24"/>
          <w:szCs w:val="24"/>
          <w:lang w:eastAsia="ru-RU"/>
        </w:rPr>
        <w:t xml:space="preserve"> тыс. м², </w:t>
      </w:r>
      <w:r w:rsidR="00F51913" w:rsidRPr="005349D6">
        <w:rPr>
          <w:rFonts w:ascii="Times New Roman" w:eastAsia="Times New Roman" w:hAnsi="Times New Roman" w:cs="Times New Roman"/>
          <w:sz w:val="24"/>
          <w:szCs w:val="24"/>
          <w:lang w:eastAsia="ru-RU"/>
        </w:rPr>
        <w:t>общая площадь жилых помещений,</w:t>
      </w:r>
      <w:r w:rsidR="00BA7D86" w:rsidRPr="005349D6">
        <w:rPr>
          <w:rFonts w:ascii="Times New Roman" w:eastAsia="Times New Roman" w:hAnsi="Times New Roman" w:cs="Times New Roman"/>
          <w:sz w:val="24"/>
          <w:szCs w:val="24"/>
          <w:lang w:eastAsia="ru-RU"/>
        </w:rPr>
        <w:t xml:space="preserve"> </w:t>
      </w:r>
      <w:r w:rsidR="00F51913" w:rsidRPr="005349D6">
        <w:rPr>
          <w:rFonts w:ascii="Times New Roman" w:eastAsia="Times New Roman" w:hAnsi="Times New Roman" w:cs="Times New Roman"/>
          <w:sz w:val="24"/>
          <w:szCs w:val="24"/>
          <w:lang w:eastAsia="ru-RU"/>
        </w:rPr>
        <w:t xml:space="preserve">приходящаяся на </w:t>
      </w:r>
      <w:r w:rsidR="00B5658F" w:rsidRPr="005349D6">
        <w:rPr>
          <w:rFonts w:ascii="Times New Roman" w:eastAsia="Times New Roman" w:hAnsi="Times New Roman" w:cs="Times New Roman"/>
          <w:sz w:val="24"/>
          <w:szCs w:val="24"/>
          <w:lang w:eastAsia="ru-RU"/>
        </w:rPr>
        <w:br/>
      </w:r>
      <w:r w:rsidR="00F51913" w:rsidRPr="005349D6">
        <w:rPr>
          <w:rFonts w:ascii="Times New Roman" w:eastAsia="Times New Roman" w:hAnsi="Times New Roman" w:cs="Times New Roman"/>
          <w:sz w:val="24"/>
          <w:szCs w:val="24"/>
          <w:lang w:eastAsia="ru-RU"/>
        </w:rPr>
        <w:t xml:space="preserve">1 жителя, –  </w:t>
      </w:r>
      <w:r w:rsidR="00F2329B" w:rsidRPr="005349D6">
        <w:rPr>
          <w:rFonts w:ascii="Times New Roman" w:eastAsia="Times New Roman" w:hAnsi="Times New Roman" w:cs="Times New Roman"/>
          <w:sz w:val="24"/>
          <w:szCs w:val="24"/>
          <w:lang w:eastAsia="ru-RU"/>
        </w:rPr>
        <w:t>3</w:t>
      </w:r>
      <w:r w:rsidR="00491A01" w:rsidRPr="005349D6">
        <w:rPr>
          <w:rFonts w:ascii="Times New Roman" w:eastAsia="Times New Roman" w:hAnsi="Times New Roman" w:cs="Times New Roman"/>
          <w:sz w:val="24"/>
          <w:szCs w:val="24"/>
          <w:lang w:eastAsia="ru-RU"/>
        </w:rPr>
        <w:t>8</w:t>
      </w:r>
      <w:r w:rsidR="0039113D" w:rsidRPr="005349D6">
        <w:rPr>
          <w:rFonts w:ascii="Times New Roman" w:eastAsia="Times New Roman" w:hAnsi="Times New Roman" w:cs="Times New Roman"/>
          <w:sz w:val="24"/>
          <w:szCs w:val="24"/>
          <w:lang w:eastAsia="ru-RU"/>
        </w:rPr>
        <w:t xml:space="preserve"> </w:t>
      </w:r>
      <w:r w:rsidR="00CC75FB" w:rsidRPr="005349D6">
        <w:rPr>
          <w:rFonts w:ascii="Times New Roman" w:eastAsia="Times New Roman" w:hAnsi="Times New Roman" w:cs="Times New Roman"/>
          <w:sz w:val="24"/>
          <w:szCs w:val="24"/>
          <w:lang w:eastAsia="ru-RU"/>
        </w:rPr>
        <w:t>м²</w:t>
      </w:r>
      <w:r w:rsidR="00F51913" w:rsidRPr="005349D6">
        <w:rPr>
          <w:rFonts w:ascii="Times New Roman" w:eastAsia="Times New Roman" w:hAnsi="Times New Roman" w:cs="Times New Roman"/>
          <w:sz w:val="24"/>
          <w:szCs w:val="24"/>
          <w:lang w:eastAsia="ru-RU"/>
        </w:rPr>
        <w:t>/чел.</w:t>
      </w:r>
      <w:r w:rsidR="00E739F9" w:rsidRPr="005349D6">
        <w:rPr>
          <w:rFonts w:ascii="Times New Roman" w:eastAsia="Times New Roman" w:hAnsi="Times New Roman" w:cs="Times New Roman"/>
          <w:sz w:val="24"/>
          <w:szCs w:val="24"/>
          <w:lang w:eastAsia="ru-RU"/>
        </w:rPr>
        <w:t xml:space="preserve"> (рост на</w:t>
      </w:r>
      <w:proofErr w:type="gramStart"/>
      <w:r w:rsidR="00491A01" w:rsidRPr="005349D6">
        <w:rPr>
          <w:rFonts w:ascii="Times New Roman" w:eastAsia="Times New Roman" w:hAnsi="Times New Roman" w:cs="Times New Roman"/>
          <w:sz w:val="24"/>
          <w:szCs w:val="24"/>
          <w:lang w:eastAsia="ru-RU"/>
        </w:rPr>
        <w:t>1</w:t>
      </w:r>
      <w:proofErr w:type="gramEnd"/>
      <w:r w:rsidR="00491A01" w:rsidRPr="005349D6">
        <w:rPr>
          <w:rFonts w:ascii="Times New Roman" w:eastAsia="Times New Roman" w:hAnsi="Times New Roman" w:cs="Times New Roman"/>
          <w:sz w:val="24"/>
          <w:szCs w:val="24"/>
          <w:lang w:eastAsia="ru-RU"/>
        </w:rPr>
        <w:t xml:space="preserve">,3 </w:t>
      </w:r>
      <w:r w:rsidR="00F51913" w:rsidRPr="005349D6">
        <w:rPr>
          <w:rFonts w:ascii="Times New Roman" w:eastAsia="Times New Roman" w:hAnsi="Times New Roman" w:cs="Times New Roman"/>
          <w:sz w:val="24"/>
          <w:szCs w:val="24"/>
          <w:lang w:eastAsia="ru-RU"/>
        </w:rPr>
        <w:t>%).</w:t>
      </w:r>
    </w:p>
    <w:p w:rsidR="00F6276A" w:rsidRPr="005349D6" w:rsidRDefault="00F6276A" w:rsidP="00F6276A">
      <w:pPr>
        <w:spacing w:after="0" w:line="360" w:lineRule="auto"/>
        <w:ind w:firstLine="709"/>
        <w:jc w:val="both"/>
        <w:rPr>
          <w:rFonts w:ascii="Times New Roman" w:hAnsi="Times New Roman" w:cs="Times New Roman"/>
          <w:sz w:val="24"/>
          <w:szCs w:val="24"/>
        </w:rPr>
      </w:pPr>
      <w:r w:rsidRPr="005349D6">
        <w:rPr>
          <w:rFonts w:ascii="Times New Roman" w:hAnsi="Times New Roman" w:cs="Times New Roman"/>
          <w:sz w:val="24"/>
          <w:szCs w:val="24"/>
        </w:rPr>
        <w:t>В разрезе расчетных элементов территориального деления прирост площади жилищного фон</w:t>
      </w:r>
      <w:r w:rsidR="00BA7D86" w:rsidRPr="005349D6">
        <w:rPr>
          <w:rFonts w:ascii="Times New Roman" w:hAnsi="Times New Roman" w:cs="Times New Roman"/>
          <w:sz w:val="24"/>
          <w:szCs w:val="24"/>
        </w:rPr>
        <w:t>да к 202</w:t>
      </w:r>
      <w:r w:rsidR="00571887" w:rsidRPr="005349D6">
        <w:rPr>
          <w:rFonts w:ascii="Times New Roman" w:hAnsi="Times New Roman" w:cs="Times New Roman"/>
          <w:sz w:val="24"/>
          <w:szCs w:val="24"/>
        </w:rPr>
        <w:t>9</w:t>
      </w:r>
      <w:r w:rsidR="00E739F9" w:rsidRPr="005349D6">
        <w:rPr>
          <w:rFonts w:ascii="Times New Roman" w:hAnsi="Times New Roman" w:cs="Times New Roman"/>
          <w:sz w:val="24"/>
          <w:szCs w:val="24"/>
        </w:rPr>
        <w:t>г. по сравнению с 201</w:t>
      </w:r>
      <w:r w:rsidR="008E5399">
        <w:rPr>
          <w:rFonts w:ascii="Times New Roman" w:hAnsi="Times New Roman" w:cs="Times New Roman"/>
          <w:sz w:val="24"/>
          <w:szCs w:val="24"/>
        </w:rPr>
        <w:t>9</w:t>
      </w:r>
      <w:r w:rsidRPr="005349D6">
        <w:rPr>
          <w:rFonts w:ascii="Times New Roman" w:hAnsi="Times New Roman" w:cs="Times New Roman"/>
          <w:sz w:val="24"/>
          <w:szCs w:val="24"/>
        </w:rPr>
        <w:t xml:space="preserve">г. составит: </w:t>
      </w:r>
    </w:p>
    <w:p w:rsidR="00F6276A" w:rsidRPr="005349D6" w:rsidRDefault="00E739F9" w:rsidP="00F6276A">
      <w:pPr>
        <w:spacing w:after="0" w:line="360" w:lineRule="auto"/>
        <w:ind w:firstLine="709"/>
        <w:jc w:val="both"/>
        <w:rPr>
          <w:rFonts w:ascii="Times New Roman" w:hAnsi="Times New Roman" w:cs="Times New Roman"/>
          <w:sz w:val="24"/>
          <w:szCs w:val="24"/>
        </w:rPr>
      </w:pPr>
      <w:r w:rsidRPr="005349D6">
        <w:rPr>
          <w:rFonts w:ascii="Times New Roman" w:hAnsi="Times New Roman" w:cs="Times New Roman"/>
          <w:sz w:val="24"/>
          <w:szCs w:val="24"/>
        </w:rPr>
        <w:t>- п.</w:t>
      </w:r>
      <w:r w:rsidR="00551493">
        <w:rPr>
          <w:rFonts w:ascii="Times New Roman" w:hAnsi="Times New Roman" w:cs="Times New Roman"/>
          <w:sz w:val="24"/>
          <w:szCs w:val="24"/>
        </w:rPr>
        <w:t xml:space="preserve"> </w:t>
      </w:r>
      <w:r w:rsidRPr="005349D6">
        <w:rPr>
          <w:rFonts w:ascii="Times New Roman" w:hAnsi="Times New Roman" w:cs="Times New Roman"/>
          <w:sz w:val="24"/>
          <w:szCs w:val="24"/>
        </w:rPr>
        <w:t>Смидович</w:t>
      </w:r>
      <w:r w:rsidR="00F6276A" w:rsidRPr="005349D6">
        <w:rPr>
          <w:rFonts w:ascii="Times New Roman" w:hAnsi="Times New Roman" w:cs="Times New Roman"/>
          <w:sz w:val="24"/>
          <w:szCs w:val="24"/>
        </w:rPr>
        <w:t xml:space="preserve"> –</w:t>
      </w:r>
      <w:r w:rsidR="0039113D" w:rsidRPr="005349D6">
        <w:rPr>
          <w:rFonts w:ascii="Times New Roman" w:hAnsi="Times New Roman" w:cs="Times New Roman"/>
          <w:sz w:val="24"/>
          <w:szCs w:val="24"/>
        </w:rPr>
        <w:t xml:space="preserve"> </w:t>
      </w:r>
      <w:r w:rsidR="00A90353" w:rsidRPr="005349D6">
        <w:rPr>
          <w:rFonts w:ascii="Times New Roman" w:hAnsi="Times New Roman" w:cs="Times New Roman"/>
          <w:sz w:val="24"/>
          <w:szCs w:val="24"/>
        </w:rPr>
        <w:t>6,6</w:t>
      </w:r>
      <w:r w:rsidR="00531A0E" w:rsidRPr="005349D6">
        <w:rPr>
          <w:rFonts w:ascii="Times New Roman" w:hAnsi="Times New Roman" w:cs="Times New Roman"/>
          <w:sz w:val="24"/>
          <w:szCs w:val="24"/>
        </w:rPr>
        <w:t xml:space="preserve"> </w:t>
      </w:r>
      <w:r w:rsidR="00F6276A" w:rsidRPr="005349D6">
        <w:rPr>
          <w:rFonts w:ascii="Times New Roman" w:hAnsi="Times New Roman" w:cs="Times New Roman"/>
          <w:sz w:val="24"/>
          <w:szCs w:val="24"/>
        </w:rPr>
        <w:t>тыс. м</w:t>
      </w:r>
      <w:proofErr w:type="gramStart"/>
      <w:r w:rsidR="00F6276A" w:rsidRPr="005349D6">
        <w:rPr>
          <w:rFonts w:ascii="Times New Roman" w:hAnsi="Times New Roman" w:cs="Times New Roman"/>
          <w:sz w:val="24"/>
          <w:szCs w:val="24"/>
          <w:vertAlign w:val="superscript"/>
        </w:rPr>
        <w:t>2</w:t>
      </w:r>
      <w:proofErr w:type="gramEnd"/>
      <w:r w:rsidR="00F6276A" w:rsidRPr="005349D6">
        <w:rPr>
          <w:rFonts w:ascii="Times New Roman" w:hAnsi="Times New Roman" w:cs="Times New Roman"/>
          <w:sz w:val="24"/>
          <w:szCs w:val="24"/>
        </w:rPr>
        <w:t>;</w:t>
      </w:r>
    </w:p>
    <w:p w:rsidR="00F6276A" w:rsidRPr="005349D6" w:rsidRDefault="00F6276A" w:rsidP="00F6276A">
      <w:pPr>
        <w:spacing w:after="0" w:line="360" w:lineRule="auto"/>
        <w:ind w:firstLine="709"/>
        <w:jc w:val="both"/>
        <w:rPr>
          <w:rFonts w:ascii="Times New Roman" w:hAnsi="Times New Roman" w:cs="Times New Roman"/>
          <w:sz w:val="24"/>
          <w:szCs w:val="24"/>
        </w:rPr>
      </w:pPr>
      <w:r w:rsidRPr="005349D6">
        <w:rPr>
          <w:rFonts w:ascii="Times New Roman" w:hAnsi="Times New Roman" w:cs="Times New Roman"/>
          <w:sz w:val="24"/>
          <w:szCs w:val="24"/>
        </w:rPr>
        <w:t xml:space="preserve">- </w:t>
      </w:r>
      <w:r w:rsidR="007C6513" w:rsidRPr="005349D6">
        <w:rPr>
          <w:rFonts w:ascii="Times New Roman" w:hAnsi="Times New Roman" w:cs="Times New Roman"/>
          <w:sz w:val="24"/>
          <w:szCs w:val="24"/>
        </w:rPr>
        <w:t>с.</w:t>
      </w:r>
      <w:r w:rsidR="00551493">
        <w:rPr>
          <w:rFonts w:ascii="Times New Roman" w:hAnsi="Times New Roman" w:cs="Times New Roman"/>
          <w:sz w:val="24"/>
          <w:szCs w:val="24"/>
        </w:rPr>
        <w:t xml:space="preserve"> </w:t>
      </w:r>
      <w:r w:rsidR="007C6513" w:rsidRPr="005349D6">
        <w:rPr>
          <w:rFonts w:ascii="Times New Roman" w:hAnsi="Times New Roman" w:cs="Times New Roman"/>
          <w:sz w:val="24"/>
          <w:szCs w:val="24"/>
        </w:rPr>
        <w:t xml:space="preserve">Аур– </w:t>
      </w:r>
      <w:r w:rsidRPr="005349D6">
        <w:rPr>
          <w:rFonts w:ascii="Times New Roman" w:hAnsi="Times New Roman" w:cs="Times New Roman"/>
          <w:sz w:val="24"/>
          <w:szCs w:val="24"/>
        </w:rPr>
        <w:t xml:space="preserve"> </w:t>
      </w:r>
      <w:r w:rsidR="00A90353" w:rsidRPr="005349D6">
        <w:rPr>
          <w:rFonts w:ascii="Times New Roman" w:hAnsi="Times New Roman" w:cs="Times New Roman"/>
          <w:sz w:val="24"/>
          <w:szCs w:val="24"/>
        </w:rPr>
        <w:t>0</w:t>
      </w:r>
      <w:r w:rsidR="00491A01" w:rsidRPr="005349D6">
        <w:rPr>
          <w:rFonts w:ascii="Times New Roman" w:hAnsi="Times New Roman" w:cs="Times New Roman"/>
          <w:sz w:val="24"/>
          <w:szCs w:val="24"/>
        </w:rPr>
        <w:t xml:space="preserve"> </w:t>
      </w:r>
      <w:r w:rsidRPr="005349D6">
        <w:rPr>
          <w:rFonts w:ascii="Times New Roman" w:hAnsi="Times New Roman" w:cs="Times New Roman"/>
          <w:sz w:val="24"/>
          <w:szCs w:val="24"/>
        </w:rPr>
        <w:t>тыс. м</w:t>
      </w:r>
      <w:proofErr w:type="gramStart"/>
      <w:r w:rsidRPr="005349D6">
        <w:rPr>
          <w:rFonts w:ascii="Times New Roman" w:hAnsi="Times New Roman" w:cs="Times New Roman"/>
          <w:sz w:val="24"/>
          <w:szCs w:val="24"/>
          <w:vertAlign w:val="superscript"/>
        </w:rPr>
        <w:t>2</w:t>
      </w:r>
      <w:proofErr w:type="gramEnd"/>
      <w:r w:rsidRPr="005349D6">
        <w:rPr>
          <w:rFonts w:ascii="Times New Roman" w:hAnsi="Times New Roman" w:cs="Times New Roman"/>
          <w:sz w:val="24"/>
          <w:szCs w:val="24"/>
        </w:rPr>
        <w:t>;</w:t>
      </w:r>
    </w:p>
    <w:p w:rsidR="00F6276A" w:rsidRPr="005349D6" w:rsidRDefault="00F6276A" w:rsidP="00F6276A">
      <w:pPr>
        <w:spacing w:after="0" w:line="360" w:lineRule="auto"/>
        <w:ind w:firstLine="709"/>
        <w:jc w:val="both"/>
        <w:rPr>
          <w:rFonts w:ascii="Times New Roman" w:hAnsi="Times New Roman" w:cs="Times New Roman"/>
          <w:sz w:val="24"/>
          <w:szCs w:val="24"/>
        </w:rPr>
      </w:pPr>
      <w:r w:rsidRPr="005349D6">
        <w:rPr>
          <w:rFonts w:ascii="Times New Roman" w:hAnsi="Times New Roman" w:cs="Times New Roman"/>
          <w:sz w:val="24"/>
          <w:szCs w:val="24"/>
        </w:rPr>
        <w:t xml:space="preserve">- </w:t>
      </w:r>
      <w:r w:rsidR="007C6513" w:rsidRPr="005349D6">
        <w:rPr>
          <w:rFonts w:ascii="Times New Roman" w:hAnsi="Times New Roman" w:cs="Times New Roman"/>
          <w:sz w:val="24"/>
          <w:szCs w:val="24"/>
        </w:rPr>
        <w:t xml:space="preserve">с. Песчаное – </w:t>
      </w:r>
      <w:r w:rsidRPr="005349D6">
        <w:rPr>
          <w:rFonts w:ascii="Times New Roman" w:hAnsi="Times New Roman" w:cs="Times New Roman"/>
          <w:sz w:val="24"/>
          <w:szCs w:val="24"/>
        </w:rPr>
        <w:t xml:space="preserve"> </w:t>
      </w:r>
      <w:r w:rsidR="00A90353" w:rsidRPr="005349D6">
        <w:rPr>
          <w:rFonts w:ascii="Times New Roman" w:hAnsi="Times New Roman" w:cs="Times New Roman"/>
          <w:sz w:val="24"/>
          <w:szCs w:val="24"/>
        </w:rPr>
        <w:t>0</w:t>
      </w:r>
      <w:r w:rsidR="0039113D" w:rsidRPr="005349D6">
        <w:rPr>
          <w:rFonts w:ascii="Times New Roman" w:hAnsi="Times New Roman" w:cs="Times New Roman"/>
          <w:sz w:val="24"/>
          <w:szCs w:val="24"/>
        </w:rPr>
        <w:t xml:space="preserve"> </w:t>
      </w:r>
      <w:r w:rsidR="00531A0E" w:rsidRPr="005349D6">
        <w:rPr>
          <w:rFonts w:ascii="Times New Roman" w:hAnsi="Times New Roman" w:cs="Times New Roman"/>
          <w:sz w:val="24"/>
          <w:szCs w:val="24"/>
        </w:rPr>
        <w:t xml:space="preserve">тыс. </w:t>
      </w:r>
      <w:r w:rsidRPr="005349D6">
        <w:rPr>
          <w:rFonts w:ascii="Times New Roman" w:hAnsi="Times New Roman" w:cs="Times New Roman"/>
          <w:sz w:val="24"/>
          <w:szCs w:val="24"/>
        </w:rPr>
        <w:t>м</w:t>
      </w:r>
      <w:proofErr w:type="gramStart"/>
      <w:r w:rsidRPr="005349D6">
        <w:rPr>
          <w:rFonts w:ascii="Times New Roman" w:hAnsi="Times New Roman" w:cs="Times New Roman"/>
          <w:sz w:val="24"/>
          <w:szCs w:val="24"/>
          <w:vertAlign w:val="superscript"/>
        </w:rPr>
        <w:t>2</w:t>
      </w:r>
      <w:proofErr w:type="gramEnd"/>
      <w:r w:rsidR="00B5658F" w:rsidRPr="005349D6">
        <w:rPr>
          <w:rFonts w:ascii="Times New Roman" w:hAnsi="Times New Roman" w:cs="Times New Roman"/>
          <w:sz w:val="24"/>
          <w:szCs w:val="24"/>
        </w:rPr>
        <w:t>.</w:t>
      </w:r>
    </w:p>
    <w:p w:rsidR="00F6276A" w:rsidRPr="005349D6" w:rsidRDefault="00F6276A" w:rsidP="00F6276A">
      <w:pPr>
        <w:spacing w:after="0" w:line="360" w:lineRule="auto"/>
        <w:ind w:firstLine="709"/>
        <w:jc w:val="both"/>
        <w:rPr>
          <w:rFonts w:ascii="Times New Roman" w:eastAsia="Times New Roman" w:hAnsi="Times New Roman" w:cs="Times New Roman"/>
          <w:sz w:val="24"/>
          <w:szCs w:val="24"/>
          <w:lang w:eastAsia="ru-RU"/>
        </w:rPr>
      </w:pPr>
      <w:r w:rsidRPr="005349D6">
        <w:rPr>
          <w:rFonts w:ascii="Times New Roman" w:eastAsia="Times New Roman" w:hAnsi="Times New Roman" w:cs="Times New Roman"/>
          <w:sz w:val="24"/>
          <w:szCs w:val="24"/>
          <w:lang w:eastAsia="ru-RU"/>
        </w:rPr>
        <w:t xml:space="preserve">С целью повышения уровня обслуживания населения объектами соцкультбыта документами территориального планирования </w:t>
      </w:r>
      <w:r w:rsidR="00F2329B" w:rsidRPr="005349D6">
        <w:rPr>
          <w:rFonts w:ascii="Times New Roman" w:eastAsia="Times New Roman" w:hAnsi="Times New Roman" w:cs="Times New Roman"/>
          <w:sz w:val="24"/>
          <w:szCs w:val="24"/>
          <w:lang w:eastAsia="ru-RU"/>
        </w:rPr>
        <w:t xml:space="preserve">не </w:t>
      </w:r>
      <w:r w:rsidRPr="005349D6">
        <w:rPr>
          <w:rFonts w:ascii="Times New Roman" w:eastAsia="Times New Roman" w:hAnsi="Times New Roman" w:cs="Times New Roman"/>
          <w:sz w:val="24"/>
          <w:szCs w:val="24"/>
          <w:lang w:eastAsia="ru-RU"/>
        </w:rPr>
        <w:t>предусмотрены строительство и реконструкция объектов социальной сферы, обеспечивающие нормативные потребности населения территорий населенных пунктов, входящих в состав</w:t>
      </w:r>
      <w:r w:rsidR="00BA7D86" w:rsidRPr="005349D6">
        <w:rPr>
          <w:rFonts w:ascii="Times New Roman" w:eastAsia="Times New Roman" w:hAnsi="Times New Roman" w:cs="Times New Roman"/>
          <w:sz w:val="24"/>
          <w:szCs w:val="24"/>
          <w:lang w:eastAsia="ru-RU"/>
        </w:rPr>
        <w:t xml:space="preserve"> </w:t>
      </w:r>
      <w:r w:rsidR="00BC3F88" w:rsidRPr="005349D6">
        <w:rPr>
          <w:rFonts w:ascii="Times New Roman" w:eastAsia="Times New Roman" w:hAnsi="Times New Roman" w:cs="Times New Roman"/>
          <w:sz w:val="24"/>
          <w:szCs w:val="24"/>
          <w:lang w:eastAsia="ru-RU"/>
        </w:rPr>
        <w:t>Смидовичского</w:t>
      </w:r>
      <w:r w:rsidR="007C6513" w:rsidRPr="005349D6">
        <w:rPr>
          <w:rFonts w:ascii="Times New Roman" w:eastAsia="Times New Roman" w:hAnsi="Times New Roman" w:cs="Times New Roman"/>
          <w:sz w:val="24"/>
          <w:szCs w:val="24"/>
          <w:lang w:eastAsia="ru-RU"/>
        </w:rPr>
        <w:t xml:space="preserve"> городского</w:t>
      </w:r>
      <w:r w:rsidR="00E24767">
        <w:rPr>
          <w:rFonts w:ascii="Times New Roman" w:eastAsia="Times New Roman" w:hAnsi="Times New Roman" w:cs="Times New Roman"/>
          <w:sz w:val="24"/>
          <w:szCs w:val="24"/>
          <w:lang w:eastAsia="ru-RU"/>
        </w:rPr>
        <w:t xml:space="preserve"> поселения. За период 2019</w:t>
      </w:r>
      <w:r w:rsidR="00571887" w:rsidRPr="005349D6">
        <w:rPr>
          <w:rFonts w:ascii="Times New Roman" w:eastAsia="Times New Roman" w:hAnsi="Times New Roman" w:cs="Times New Roman"/>
          <w:sz w:val="24"/>
          <w:szCs w:val="24"/>
          <w:lang w:eastAsia="ru-RU"/>
        </w:rPr>
        <w:t>-2029</w:t>
      </w:r>
      <w:r w:rsidRPr="005349D6">
        <w:rPr>
          <w:rFonts w:ascii="Times New Roman" w:eastAsia="Times New Roman" w:hAnsi="Times New Roman" w:cs="Times New Roman"/>
          <w:sz w:val="24"/>
          <w:szCs w:val="24"/>
          <w:lang w:eastAsia="ru-RU"/>
        </w:rPr>
        <w:t xml:space="preserve"> гг. площадь общественных зданий</w:t>
      </w:r>
      <w:r w:rsidR="00BC3F88" w:rsidRPr="005349D6">
        <w:rPr>
          <w:rFonts w:ascii="Times New Roman" w:eastAsia="Times New Roman" w:hAnsi="Times New Roman" w:cs="Times New Roman"/>
          <w:sz w:val="24"/>
          <w:szCs w:val="24"/>
          <w:lang w:eastAsia="ru-RU"/>
        </w:rPr>
        <w:t xml:space="preserve"> Смидовичского</w:t>
      </w:r>
      <w:r w:rsidR="00BA7D86" w:rsidRPr="005349D6">
        <w:rPr>
          <w:rFonts w:ascii="Times New Roman" w:eastAsia="Times New Roman" w:hAnsi="Times New Roman" w:cs="Times New Roman"/>
          <w:sz w:val="24"/>
          <w:szCs w:val="24"/>
          <w:lang w:eastAsia="ru-RU"/>
        </w:rPr>
        <w:t xml:space="preserve"> </w:t>
      </w:r>
      <w:r w:rsidR="00BC3F88" w:rsidRPr="005349D6">
        <w:rPr>
          <w:rFonts w:ascii="Times New Roman" w:eastAsia="Times New Roman" w:hAnsi="Times New Roman" w:cs="Times New Roman"/>
          <w:sz w:val="24"/>
          <w:szCs w:val="24"/>
          <w:lang w:eastAsia="ru-RU"/>
        </w:rPr>
        <w:t>городского поселения</w:t>
      </w:r>
      <w:r w:rsidR="007C6513" w:rsidRPr="005349D6">
        <w:rPr>
          <w:rFonts w:ascii="Times New Roman" w:eastAsia="Times New Roman" w:hAnsi="Times New Roman" w:cs="Times New Roman"/>
          <w:sz w:val="24"/>
          <w:szCs w:val="24"/>
          <w:lang w:eastAsia="ru-RU"/>
        </w:rPr>
        <w:t xml:space="preserve"> </w:t>
      </w:r>
      <w:r w:rsidR="00F2329B" w:rsidRPr="005349D6">
        <w:rPr>
          <w:rFonts w:ascii="Times New Roman" w:eastAsia="Times New Roman" w:hAnsi="Times New Roman" w:cs="Times New Roman"/>
          <w:sz w:val="24"/>
          <w:szCs w:val="24"/>
          <w:lang w:eastAsia="ru-RU"/>
        </w:rPr>
        <w:t>не изменится</w:t>
      </w:r>
      <w:r w:rsidRPr="005349D6">
        <w:rPr>
          <w:rFonts w:ascii="Times New Roman" w:eastAsia="Times New Roman" w:hAnsi="Times New Roman" w:cs="Times New Roman"/>
          <w:sz w:val="24"/>
          <w:szCs w:val="24"/>
          <w:lang w:eastAsia="ru-RU"/>
        </w:rPr>
        <w:t>.</w:t>
      </w:r>
    </w:p>
    <w:p w:rsidR="006D2F2B" w:rsidRDefault="006D2F2B" w:rsidP="00CC75FB">
      <w:pPr>
        <w:tabs>
          <w:tab w:val="left" w:pos="851"/>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p>
    <w:p w:rsidR="00CC75FB" w:rsidRPr="00327923" w:rsidRDefault="00CC75FB" w:rsidP="00CC75FB">
      <w:pPr>
        <w:spacing w:after="0" w:line="240" w:lineRule="auto"/>
        <w:ind w:firstLine="720"/>
        <w:jc w:val="both"/>
        <w:rPr>
          <w:rFonts w:ascii="Times New Roman" w:eastAsia="Times New Roman" w:hAnsi="Times New Roman" w:cs="Times New Roman"/>
          <w:color w:val="FF0000"/>
          <w:sz w:val="28"/>
          <w:szCs w:val="28"/>
          <w:highlight w:val="yellow"/>
          <w:lang w:eastAsia="ru-RU"/>
        </w:rPr>
        <w:sectPr w:rsidR="00CC75FB" w:rsidRPr="00327923" w:rsidSect="005E7CE2">
          <w:pgSz w:w="11906" w:h="16838"/>
          <w:pgMar w:top="1134" w:right="851" w:bottom="1134" w:left="1701" w:header="709" w:footer="709" w:gutter="0"/>
          <w:cols w:space="708"/>
          <w:docGrid w:linePitch="360"/>
        </w:sectPr>
      </w:pPr>
    </w:p>
    <w:p w:rsidR="006D2F2B" w:rsidRPr="005349D6" w:rsidRDefault="006D2F2B" w:rsidP="006D2F2B">
      <w:pPr>
        <w:tabs>
          <w:tab w:val="left" w:pos="851"/>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5349D6">
        <w:rPr>
          <w:rFonts w:ascii="Times New Roman" w:eastAsia="Times New Roman" w:hAnsi="Times New Roman" w:cs="Times New Roman"/>
          <w:sz w:val="24"/>
          <w:szCs w:val="24"/>
          <w:lang w:eastAsia="ru-RU"/>
        </w:rPr>
        <w:lastRenderedPageBreak/>
        <w:t xml:space="preserve">Прирост площади строительных фондов муниципального образования Смидовичское городское поселение до 2029 г. представлены в табл. </w:t>
      </w:r>
      <w:r>
        <w:rPr>
          <w:rFonts w:ascii="Times New Roman" w:eastAsia="Times New Roman" w:hAnsi="Times New Roman" w:cs="Times New Roman"/>
          <w:sz w:val="24"/>
          <w:szCs w:val="24"/>
          <w:lang w:eastAsia="ru-RU"/>
        </w:rPr>
        <w:t>1</w:t>
      </w:r>
      <w:r w:rsidRPr="005349D6">
        <w:rPr>
          <w:rFonts w:ascii="Times New Roman" w:eastAsia="Times New Roman" w:hAnsi="Times New Roman" w:cs="Times New Roman"/>
          <w:sz w:val="24"/>
          <w:szCs w:val="24"/>
          <w:lang w:eastAsia="ru-RU"/>
        </w:rPr>
        <w:t>.</w:t>
      </w:r>
    </w:p>
    <w:p w:rsidR="006D2F2B" w:rsidRDefault="006D2F2B" w:rsidP="00CC75FB">
      <w:pPr>
        <w:pStyle w:val="af1"/>
        <w:spacing w:after="0"/>
        <w:jc w:val="right"/>
        <w:rPr>
          <w:rFonts w:ascii="Times New Roman" w:hAnsi="Times New Roman" w:cs="Times New Roman"/>
          <w:color w:val="auto"/>
          <w:sz w:val="24"/>
          <w:szCs w:val="24"/>
        </w:rPr>
      </w:pPr>
    </w:p>
    <w:p w:rsidR="00CC75FB" w:rsidRPr="00BE5BE6" w:rsidRDefault="00CC75FB" w:rsidP="00CC75FB">
      <w:pPr>
        <w:pStyle w:val="af1"/>
        <w:spacing w:after="0"/>
        <w:jc w:val="right"/>
        <w:rPr>
          <w:rFonts w:ascii="Times New Roman" w:hAnsi="Times New Roman" w:cs="Times New Roman"/>
          <w:b w:val="0"/>
          <w:color w:val="auto"/>
          <w:sz w:val="24"/>
          <w:szCs w:val="24"/>
        </w:rPr>
      </w:pPr>
      <w:r w:rsidRPr="00BE5BE6">
        <w:rPr>
          <w:rFonts w:ascii="Times New Roman" w:hAnsi="Times New Roman" w:cs="Times New Roman"/>
          <w:color w:val="auto"/>
          <w:sz w:val="24"/>
          <w:szCs w:val="24"/>
        </w:rPr>
        <w:t xml:space="preserve">Таблица </w:t>
      </w:r>
      <w:r w:rsidR="005129D1" w:rsidRPr="00BE5BE6">
        <w:rPr>
          <w:rFonts w:ascii="Times New Roman" w:hAnsi="Times New Roman" w:cs="Times New Roman"/>
          <w:color w:val="auto"/>
          <w:sz w:val="24"/>
          <w:szCs w:val="24"/>
        </w:rPr>
        <w:fldChar w:fldCharType="begin"/>
      </w:r>
      <w:r w:rsidRPr="00BE5BE6">
        <w:rPr>
          <w:rFonts w:ascii="Times New Roman" w:hAnsi="Times New Roman" w:cs="Times New Roman"/>
          <w:color w:val="auto"/>
          <w:sz w:val="24"/>
          <w:szCs w:val="24"/>
        </w:rPr>
        <w:instrText xml:space="preserve"> SEQ Таблица \* ARABIC </w:instrText>
      </w:r>
      <w:r w:rsidR="005129D1" w:rsidRPr="00BE5BE6">
        <w:rPr>
          <w:rFonts w:ascii="Times New Roman" w:hAnsi="Times New Roman" w:cs="Times New Roman"/>
          <w:color w:val="auto"/>
          <w:sz w:val="24"/>
          <w:szCs w:val="24"/>
        </w:rPr>
        <w:fldChar w:fldCharType="separate"/>
      </w:r>
      <w:r w:rsidR="0081309D">
        <w:rPr>
          <w:rFonts w:ascii="Times New Roman" w:hAnsi="Times New Roman" w:cs="Times New Roman"/>
          <w:noProof/>
          <w:color w:val="auto"/>
          <w:sz w:val="24"/>
          <w:szCs w:val="24"/>
        </w:rPr>
        <w:t>1</w:t>
      </w:r>
      <w:r w:rsidR="005129D1" w:rsidRPr="00BE5BE6">
        <w:rPr>
          <w:rFonts w:ascii="Times New Roman" w:hAnsi="Times New Roman" w:cs="Times New Roman"/>
          <w:noProof/>
          <w:color w:val="auto"/>
          <w:sz w:val="24"/>
          <w:szCs w:val="24"/>
        </w:rPr>
        <w:fldChar w:fldCharType="end"/>
      </w:r>
    </w:p>
    <w:p w:rsidR="00F115A1" w:rsidRPr="00BE5BE6" w:rsidRDefault="00F115A1" w:rsidP="00F115A1">
      <w:pPr>
        <w:jc w:val="center"/>
        <w:rPr>
          <w:rFonts w:ascii="Times New Roman" w:hAnsi="Times New Roman" w:cs="Times New Roman"/>
          <w:b/>
          <w:sz w:val="24"/>
          <w:szCs w:val="24"/>
        </w:rPr>
      </w:pPr>
      <w:r w:rsidRPr="00BE5BE6">
        <w:rPr>
          <w:rFonts w:ascii="Times New Roman" w:hAnsi="Times New Roman" w:cs="Times New Roman"/>
          <w:b/>
          <w:sz w:val="24"/>
          <w:szCs w:val="24"/>
        </w:rPr>
        <w:t xml:space="preserve">Прирост площади строительных фондов </w:t>
      </w:r>
      <w:proofErr w:type="spellStart"/>
      <w:r w:rsidR="007C6513">
        <w:rPr>
          <w:rFonts w:ascii="Times New Roman" w:hAnsi="Times New Roman" w:cs="Times New Roman"/>
          <w:b/>
          <w:sz w:val="24"/>
          <w:szCs w:val="24"/>
        </w:rPr>
        <w:t>Смидовическое</w:t>
      </w:r>
      <w:proofErr w:type="spellEnd"/>
      <w:r w:rsidR="00502C89">
        <w:rPr>
          <w:rFonts w:ascii="Times New Roman" w:hAnsi="Times New Roman" w:cs="Times New Roman"/>
          <w:b/>
          <w:sz w:val="24"/>
          <w:szCs w:val="24"/>
        </w:rPr>
        <w:t xml:space="preserve"> </w:t>
      </w:r>
      <w:proofErr w:type="gramStart"/>
      <w:r w:rsidR="007C6513">
        <w:rPr>
          <w:rFonts w:ascii="Times New Roman" w:hAnsi="Times New Roman" w:cs="Times New Roman"/>
          <w:b/>
          <w:sz w:val="24"/>
          <w:szCs w:val="24"/>
        </w:rPr>
        <w:t>городское</w:t>
      </w:r>
      <w:proofErr w:type="gramEnd"/>
      <w:r w:rsidR="00502C89">
        <w:rPr>
          <w:rFonts w:ascii="Times New Roman" w:hAnsi="Times New Roman" w:cs="Times New Roman"/>
          <w:b/>
          <w:sz w:val="24"/>
          <w:szCs w:val="24"/>
        </w:rPr>
        <w:t xml:space="preserve"> </w:t>
      </w:r>
      <w:r w:rsidRPr="00BE5BE6">
        <w:rPr>
          <w:rFonts w:ascii="Times New Roman" w:hAnsi="Times New Roman" w:cs="Times New Roman"/>
          <w:b/>
          <w:sz w:val="24"/>
          <w:szCs w:val="24"/>
        </w:rPr>
        <w:t>поселения</w:t>
      </w:r>
      <w:r w:rsidR="00502C89">
        <w:rPr>
          <w:rFonts w:ascii="Times New Roman" w:hAnsi="Times New Roman" w:cs="Times New Roman"/>
          <w:b/>
          <w:sz w:val="24"/>
          <w:szCs w:val="24"/>
        </w:rPr>
        <w:t xml:space="preserve"> </w:t>
      </w:r>
      <w:r w:rsidRPr="00BE5BE6">
        <w:rPr>
          <w:rFonts w:ascii="Times New Roman" w:hAnsi="Times New Roman" w:cs="Times New Roman"/>
          <w:b/>
          <w:sz w:val="24"/>
          <w:szCs w:val="24"/>
        </w:rPr>
        <w:t>до 202</w:t>
      </w:r>
      <w:r w:rsidR="00A076F9">
        <w:rPr>
          <w:rFonts w:ascii="Times New Roman" w:hAnsi="Times New Roman" w:cs="Times New Roman"/>
          <w:b/>
          <w:sz w:val="24"/>
          <w:szCs w:val="24"/>
        </w:rPr>
        <w:t>9</w:t>
      </w:r>
      <w:r w:rsidRPr="00BE5BE6">
        <w:rPr>
          <w:rFonts w:ascii="Times New Roman" w:hAnsi="Times New Roman" w:cs="Times New Roman"/>
          <w:b/>
          <w:sz w:val="24"/>
          <w:szCs w:val="24"/>
        </w:rPr>
        <w:t xml:space="preserve"> г.</w:t>
      </w:r>
    </w:p>
    <w:tbl>
      <w:tblPr>
        <w:tblW w:w="14258" w:type="dxa"/>
        <w:tblInd w:w="103" w:type="dxa"/>
        <w:tblLook w:val="04A0"/>
      </w:tblPr>
      <w:tblGrid>
        <w:gridCol w:w="580"/>
        <w:gridCol w:w="3678"/>
        <w:gridCol w:w="960"/>
        <w:gridCol w:w="960"/>
        <w:gridCol w:w="960"/>
        <w:gridCol w:w="960"/>
        <w:gridCol w:w="960"/>
        <w:gridCol w:w="960"/>
        <w:gridCol w:w="960"/>
        <w:gridCol w:w="960"/>
        <w:gridCol w:w="1160"/>
        <w:gridCol w:w="1160"/>
      </w:tblGrid>
      <w:tr w:rsidR="002664F9" w:rsidRPr="00327923" w:rsidTr="002664F9">
        <w:trPr>
          <w:cantSplit/>
          <w:trHeight w:val="20"/>
          <w:tblHead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xml:space="preserve">№ </w:t>
            </w:r>
            <w:proofErr w:type="gramStart"/>
            <w:r w:rsidRPr="005349D6">
              <w:rPr>
                <w:rFonts w:ascii="Times New Roman" w:eastAsia="Times New Roman" w:hAnsi="Times New Roman" w:cs="Times New Roman"/>
                <w:b/>
                <w:bCs/>
                <w:sz w:val="20"/>
                <w:szCs w:val="20"/>
                <w:lang w:eastAsia="ru-RU"/>
              </w:rPr>
              <w:t>п</w:t>
            </w:r>
            <w:proofErr w:type="gramEnd"/>
            <w:r w:rsidRPr="005349D6">
              <w:rPr>
                <w:rFonts w:ascii="Times New Roman" w:eastAsia="Times New Roman" w:hAnsi="Times New Roman" w:cs="Times New Roman"/>
                <w:b/>
                <w:bCs/>
                <w:sz w:val="20"/>
                <w:szCs w:val="20"/>
                <w:lang w:eastAsia="ru-RU"/>
              </w:rPr>
              <w:t>/п</w:t>
            </w:r>
          </w:p>
        </w:tc>
        <w:tc>
          <w:tcPr>
            <w:tcW w:w="3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Ед. изм.</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551493">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201</w:t>
            </w:r>
            <w:r w:rsidR="00551493">
              <w:rPr>
                <w:rFonts w:ascii="Times New Roman" w:eastAsia="Times New Roman" w:hAnsi="Times New Roman" w:cs="Times New Roman"/>
                <w:b/>
                <w:bCs/>
                <w:sz w:val="20"/>
                <w:szCs w:val="20"/>
                <w:lang w:eastAsia="ru-RU"/>
              </w:rPr>
              <w:t>7</w:t>
            </w:r>
            <w:r w:rsidRPr="005349D6">
              <w:rPr>
                <w:rFonts w:ascii="Times New Roman" w:eastAsia="Times New Roman" w:hAnsi="Times New Roman" w:cs="Times New Roman"/>
                <w:b/>
                <w:bCs/>
                <w:sz w:val="20"/>
                <w:szCs w:val="20"/>
                <w:lang w:eastAsia="ru-RU"/>
              </w:rPr>
              <w:t xml:space="preserve"> г.</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201</w:t>
            </w:r>
            <w:r w:rsidR="00F2329B" w:rsidRPr="005349D6">
              <w:rPr>
                <w:rFonts w:ascii="Times New Roman" w:eastAsia="Times New Roman" w:hAnsi="Times New Roman" w:cs="Times New Roman"/>
                <w:b/>
                <w:bCs/>
                <w:sz w:val="20"/>
                <w:szCs w:val="20"/>
                <w:lang w:eastAsia="ru-RU"/>
              </w:rPr>
              <w:t>9</w:t>
            </w:r>
            <w:r w:rsidRPr="005349D6">
              <w:rPr>
                <w:rFonts w:ascii="Times New Roman" w:eastAsia="Times New Roman" w:hAnsi="Times New Roman" w:cs="Times New Roman"/>
                <w:b/>
                <w:bCs/>
                <w:sz w:val="20"/>
                <w:szCs w:val="20"/>
                <w:lang w:eastAsia="ru-RU"/>
              </w:rPr>
              <w:t xml:space="preserve"> г.</w:t>
            </w:r>
          </w:p>
        </w:tc>
        <w:tc>
          <w:tcPr>
            <w:tcW w:w="4800" w:type="dxa"/>
            <w:gridSpan w:val="5"/>
            <w:tcBorders>
              <w:top w:val="single" w:sz="4" w:space="0" w:color="auto"/>
              <w:left w:val="nil"/>
              <w:bottom w:val="single" w:sz="4" w:space="0" w:color="auto"/>
              <w:right w:val="single" w:sz="4" w:space="0" w:color="000000"/>
            </w:tcBorders>
            <w:shd w:val="clear" w:color="auto" w:fill="auto"/>
            <w:vAlign w:val="center"/>
            <w:hideMark/>
          </w:tcPr>
          <w:p w:rsidR="002664F9" w:rsidRPr="005349D6" w:rsidRDefault="002664F9" w:rsidP="00551493">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1 этап (201</w:t>
            </w:r>
            <w:r w:rsidR="00551493">
              <w:rPr>
                <w:rFonts w:ascii="Times New Roman" w:eastAsia="Times New Roman" w:hAnsi="Times New Roman" w:cs="Times New Roman"/>
                <w:b/>
                <w:bCs/>
                <w:sz w:val="20"/>
                <w:szCs w:val="20"/>
                <w:lang w:eastAsia="ru-RU"/>
              </w:rPr>
              <w:t>9</w:t>
            </w:r>
            <w:r w:rsidRPr="005349D6">
              <w:rPr>
                <w:rFonts w:ascii="Times New Roman" w:eastAsia="Times New Roman" w:hAnsi="Times New Roman" w:cs="Times New Roman"/>
                <w:b/>
                <w:bCs/>
                <w:sz w:val="20"/>
                <w:szCs w:val="20"/>
                <w:lang w:eastAsia="ru-RU"/>
              </w:rPr>
              <w:t xml:space="preserve"> - 20</w:t>
            </w:r>
            <w:r w:rsidR="00F2329B" w:rsidRPr="005349D6">
              <w:rPr>
                <w:rFonts w:ascii="Times New Roman" w:eastAsia="Times New Roman" w:hAnsi="Times New Roman" w:cs="Times New Roman"/>
                <w:b/>
                <w:bCs/>
                <w:sz w:val="20"/>
                <w:szCs w:val="20"/>
                <w:lang w:eastAsia="ru-RU"/>
              </w:rPr>
              <w:t>24</w:t>
            </w:r>
            <w:r w:rsidRPr="005349D6">
              <w:rPr>
                <w:rFonts w:ascii="Times New Roman" w:eastAsia="Times New Roman" w:hAnsi="Times New Roman" w:cs="Times New Roman"/>
                <w:b/>
                <w:bCs/>
                <w:sz w:val="20"/>
                <w:szCs w:val="20"/>
                <w:lang w:eastAsia="ru-RU"/>
              </w:rPr>
              <w:t>гг.)</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xml:space="preserve">2 этап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xml:space="preserve">3 этап </w:t>
            </w:r>
          </w:p>
        </w:tc>
      </w:tr>
      <w:tr w:rsidR="002664F9" w:rsidRPr="00327923" w:rsidTr="002664F9">
        <w:trPr>
          <w:cantSplit/>
          <w:trHeight w:val="20"/>
          <w:tblHeader/>
        </w:trPr>
        <w:tc>
          <w:tcPr>
            <w:tcW w:w="5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367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F2329B"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2020</w:t>
            </w:r>
            <w:r w:rsidR="002664F9" w:rsidRPr="005349D6">
              <w:rPr>
                <w:rFonts w:ascii="Times New Roman" w:eastAsia="Times New Roman" w:hAnsi="Times New Roman" w:cs="Times New Roman"/>
                <w:b/>
                <w:bCs/>
                <w:sz w:val="20"/>
                <w:szCs w:val="20"/>
                <w:lang w:eastAsia="ru-RU"/>
              </w:rPr>
              <w:t xml:space="preserve"> г.</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w:t>
            </w:r>
            <w:r w:rsidRPr="005349D6">
              <w:rPr>
                <w:rFonts w:ascii="Times New Roman" w:eastAsia="Times New Roman" w:hAnsi="Times New Roman" w:cs="Times New Roman"/>
                <w:b/>
                <w:bCs/>
                <w:sz w:val="20"/>
                <w:szCs w:val="20"/>
                <w:lang w:eastAsia="ru-RU"/>
              </w:rPr>
              <w:t>1 г.</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22</w:t>
            </w:r>
            <w:r w:rsidRPr="005349D6">
              <w:rPr>
                <w:rFonts w:ascii="Times New Roman" w:eastAsia="Times New Roman" w:hAnsi="Times New Roman" w:cs="Times New Roman"/>
                <w:b/>
                <w:bCs/>
                <w:sz w:val="20"/>
                <w:szCs w:val="20"/>
                <w:lang w:eastAsia="ru-RU"/>
              </w:rPr>
              <w:t>г.</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23</w:t>
            </w:r>
            <w:r w:rsidRPr="005349D6">
              <w:rPr>
                <w:rFonts w:ascii="Times New Roman" w:eastAsia="Times New Roman" w:hAnsi="Times New Roman" w:cs="Times New Roman"/>
                <w:b/>
                <w:bCs/>
                <w:sz w:val="20"/>
                <w:szCs w:val="20"/>
                <w:lang w:eastAsia="ru-RU"/>
              </w:rPr>
              <w:t xml:space="preserve"> г.</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24</w:t>
            </w:r>
            <w:r w:rsidRPr="005349D6">
              <w:rPr>
                <w:rFonts w:ascii="Times New Roman" w:eastAsia="Times New Roman" w:hAnsi="Times New Roman" w:cs="Times New Roman"/>
                <w:b/>
                <w:bCs/>
                <w:sz w:val="20"/>
                <w:szCs w:val="20"/>
                <w:lang w:eastAsia="ru-RU"/>
              </w:rPr>
              <w:t xml:space="preserve"> г.</w:t>
            </w:r>
          </w:p>
        </w:tc>
        <w:tc>
          <w:tcPr>
            <w:tcW w:w="11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F2329B">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25</w:t>
            </w:r>
            <w:r w:rsidRPr="005349D6">
              <w:rPr>
                <w:rFonts w:ascii="Times New Roman" w:eastAsia="Times New Roman" w:hAnsi="Times New Roman" w:cs="Times New Roman"/>
                <w:b/>
                <w:bCs/>
                <w:sz w:val="20"/>
                <w:szCs w:val="20"/>
                <w:lang w:eastAsia="ru-RU"/>
              </w:rPr>
              <w:t xml:space="preserve"> г.</w:t>
            </w:r>
          </w:p>
        </w:tc>
        <w:tc>
          <w:tcPr>
            <w:tcW w:w="11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551493">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20</w:t>
            </w:r>
            <w:r w:rsidR="00F2329B" w:rsidRPr="005349D6">
              <w:rPr>
                <w:rFonts w:ascii="Times New Roman" w:eastAsia="Times New Roman" w:hAnsi="Times New Roman" w:cs="Times New Roman"/>
                <w:b/>
                <w:bCs/>
                <w:sz w:val="20"/>
                <w:szCs w:val="20"/>
                <w:lang w:eastAsia="ru-RU"/>
              </w:rPr>
              <w:t>2</w:t>
            </w:r>
            <w:r w:rsidR="00551493">
              <w:rPr>
                <w:rFonts w:ascii="Times New Roman" w:eastAsia="Times New Roman" w:hAnsi="Times New Roman" w:cs="Times New Roman"/>
                <w:b/>
                <w:bCs/>
                <w:sz w:val="20"/>
                <w:szCs w:val="20"/>
                <w:lang w:eastAsia="ru-RU"/>
              </w:rPr>
              <w:t>9</w:t>
            </w:r>
            <w:r w:rsidRPr="005349D6">
              <w:rPr>
                <w:rFonts w:ascii="Times New Roman" w:eastAsia="Times New Roman" w:hAnsi="Times New Roman" w:cs="Times New Roman"/>
                <w:b/>
                <w:bCs/>
                <w:sz w:val="20"/>
                <w:szCs w:val="20"/>
                <w:lang w:eastAsia="ru-RU"/>
              </w:rPr>
              <w:t xml:space="preserve"> г.</w:t>
            </w:r>
          </w:p>
        </w:tc>
      </w:tr>
      <w:tr w:rsidR="002664F9" w:rsidRPr="00327923" w:rsidTr="002664F9">
        <w:trPr>
          <w:cantSplit/>
          <w:trHeight w:val="20"/>
          <w:tblHeader/>
        </w:trPr>
        <w:tc>
          <w:tcPr>
            <w:tcW w:w="5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367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факт</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оценка</w:t>
            </w:r>
          </w:p>
        </w:tc>
        <w:tc>
          <w:tcPr>
            <w:tcW w:w="4800" w:type="dxa"/>
            <w:gridSpan w:val="5"/>
            <w:tcBorders>
              <w:top w:val="single" w:sz="4" w:space="0" w:color="auto"/>
              <w:left w:val="nil"/>
              <w:bottom w:val="single" w:sz="4" w:space="0" w:color="auto"/>
              <w:right w:val="single" w:sz="4" w:space="0" w:color="000000"/>
            </w:tcBorders>
            <w:shd w:val="clear" w:color="auto" w:fill="auto"/>
            <w:vAlign w:val="center"/>
            <w:hideMark/>
          </w:tcPr>
          <w:p w:rsidR="002664F9" w:rsidRPr="005349D6" w:rsidRDefault="00463434"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w:t>
            </w:r>
            <w:r w:rsidR="002664F9" w:rsidRPr="005349D6">
              <w:rPr>
                <w:rFonts w:ascii="Times New Roman" w:eastAsia="Times New Roman" w:hAnsi="Times New Roman" w:cs="Times New Roman"/>
                <w:b/>
                <w:bCs/>
                <w:sz w:val="20"/>
                <w:szCs w:val="20"/>
                <w:lang w:eastAsia="ru-RU"/>
              </w:rPr>
              <w:t>лан</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план</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план</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1</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551493">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w:t>
            </w:r>
            <w:r w:rsidR="00551493">
              <w:rPr>
                <w:rFonts w:ascii="Times New Roman" w:eastAsia="Times New Roman" w:hAnsi="Times New Roman" w:cs="Times New Roman"/>
                <w:b/>
                <w:bCs/>
                <w:sz w:val="20"/>
                <w:szCs w:val="20"/>
                <w:lang w:eastAsia="ru-RU"/>
              </w:rPr>
              <w:t xml:space="preserve">рирост </w:t>
            </w:r>
            <w:r w:rsidRPr="005349D6">
              <w:rPr>
                <w:rFonts w:ascii="Times New Roman" w:eastAsia="Times New Roman" w:hAnsi="Times New Roman" w:cs="Times New Roman"/>
                <w:b/>
                <w:bCs/>
                <w:sz w:val="20"/>
                <w:szCs w:val="20"/>
                <w:lang w:eastAsia="ru-RU"/>
              </w:rPr>
              <w:t>лощад</w:t>
            </w:r>
            <w:r w:rsidR="00551493">
              <w:rPr>
                <w:rFonts w:ascii="Times New Roman" w:eastAsia="Times New Roman" w:hAnsi="Times New Roman" w:cs="Times New Roman"/>
                <w:b/>
                <w:bCs/>
                <w:sz w:val="20"/>
                <w:szCs w:val="20"/>
                <w:lang w:eastAsia="ru-RU"/>
              </w:rPr>
              <w:t>и</w:t>
            </w:r>
            <w:r w:rsidRPr="005349D6">
              <w:rPr>
                <w:rFonts w:ascii="Times New Roman" w:eastAsia="Times New Roman" w:hAnsi="Times New Roman" w:cs="Times New Roman"/>
                <w:b/>
                <w:bCs/>
                <w:sz w:val="20"/>
                <w:szCs w:val="20"/>
                <w:lang w:eastAsia="ru-RU"/>
              </w:rPr>
              <w:t xml:space="preserve"> жилищного фонда - всего</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A90353"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A90353"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8F7E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8F7E5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8F7E5E" w:rsidRPr="00327923" w:rsidTr="008F7E5E">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11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1160" w:type="dxa"/>
            <w:tcBorders>
              <w:top w:val="nil"/>
              <w:left w:val="nil"/>
              <w:bottom w:val="single" w:sz="4" w:space="0" w:color="auto"/>
              <w:right w:val="single" w:sz="4" w:space="0" w:color="auto"/>
            </w:tcBorders>
            <w:shd w:val="clear" w:color="auto" w:fill="auto"/>
          </w:tcPr>
          <w:p w:rsidR="008F7E5E" w:rsidRPr="005349D6" w:rsidRDefault="008F7E5E" w:rsidP="008F7E5E"/>
        </w:tc>
      </w:tr>
      <w:tr w:rsidR="00491A01"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 Смидович</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7C6513" w:rsidP="002664F9">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w:t>
            </w:r>
            <w:proofErr w:type="gramStart"/>
            <w:r w:rsidRPr="005349D6">
              <w:rPr>
                <w:rFonts w:ascii="Times New Roman" w:eastAsia="Times New Roman" w:hAnsi="Times New Roman" w:cs="Times New Roman"/>
                <w:sz w:val="20"/>
                <w:szCs w:val="20"/>
                <w:lang w:eastAsia="ru-RU"/>
              </w:rPr>
              <w:t>.А</w:t>
            </w:r>
            <w:proofErr w:type="gramEnd"/>
            <w:r w:rsidRPr="005349D6">
              <w:rPr>
                <w:rFonts w:ascii="Times New Roman" w:eastAsia="Times New Roman" w:hAnsi="Times New Roman" w:cs="Times New Roman"/>
                <w:sz w:val="20"/>
                <w:szCs w:val="20"/>
                <w:lang w:eastAsia="ru-RU"/>
              </w:rPr>
              <w:t>ур</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7C6513" w:rsidP="002664F9">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 Песчаное</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2</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Общая площадь жилых помещений, приходящаяся в среднем на 1 жител</w:t>
            </w:r>
            <w:proofErr w:type="gramStart"/>
            <w:r w:rsidRPr="005349D6">
              <w:rPr>
                <w:rFonts w:ascii="Times New Roman" w:eastAsia="Times New Roman" w:hAnsi="Times New Roman" w:cs="Times New Roman"/>
                <w:b/>
                <w:bCs/>
                <w:sz w:val="20"/>
                <w:szCs w:val="20"/>
                <w:lang w:eastAsia="ru-RU"/>
              </w:rPr>
              <w:t>я(</w:t>
            </w:r>
            <w:proofErr w:type="gramEnd"/>
            <w:r w:rsidRPr="005349D6">
              <w:rPr>
                <w:rFonts w:ascii="Times New Roman" w:eastAsia="Times New Roman" w:hAnsi="Times New Roman" w:cs="Times New Roman"/>
                <w:b/>
                <w:bCs/>
                <w:sz w:val="20"/>
                <w:szCs w:val="20"/>
                <w:lang w:eastAsia="ru-RU"/>
              </w:rPr>
              <w:t>на конец года)</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м</w:t>
            </w:r>
            <w:proofErr w:type="gramStart"/>
            <w:r w:rsidRPr="005349D6">
              <w:rPr>
                <w:rFonts w:ascii="Times New Roman" w:eastAsia="Times New Roman" w:hAnsi="Times New Roman" w:cs="Times New Roman"/>
                <w:b/>
                <w:bCs/>
                <w:sz w:val="20"/>
                <w:szCs w:val="20"/>
                <w:vertAlign w:val="superscript"/>
                <w:lang w:eastAsia="ru-RU"/>
              </w:rPr>
              <w:t>2</w:t>
            </w:r>
            <w:proofErr w:type="gramEnd"/>
            <w:r w:rsidRPr="005349D6">
              <w:rPr>
                <w:rFonts w:ascii="Times New Roman" w:eastAsia="Times New Roman" w:hAnsi="Times New Roman" w:cs="Times New Roman"/>
                <w:b/>
                <w:bCs/>
                <w:sz w:val="20"/>
                <w:szCs w:val="20"/>
                <w:lang w:eastAsia="ru-RU"/>
              </w:rPr>
              <w:t>/чел.</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B7754F" w:rsidP="00B7754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B7754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B7754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B7754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7D2C66" w:rsidP="002664F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30,0</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30,1</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B7754F"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30,2</w:t>
            </w:r>
          </w:p>
        </w:tc>
      </w:tr>
      <w:tr w:rsidR="008F7E5E" w:rsidRPr="00327923" w:rsidTr="008F7E5E">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3</w:t>
            </w:r>
          </w:p>
        </w:tc>
        <w:tc>
          <w:tcPr>
            <w:tcW w:w="3678" w:type="dxa"/>
            <w:tcBorders>
              <w:top w:val="nil"/>
              <w:left w:val="nil"/>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Прирост общей площади жилых помещений, приходящейся в среднем на 1 жителя (к 2023 г.)</w:t>
            </w:r>
          </w:p>
        </w:tc>
        <w:tc>
          <w:tcPr>
            <w:tcW w:w="960" w:type="dxa"/>
            <w:tcBorders>
              <w:top w:val="nil"/>
              <w:left w:val="nil"/>
              <w:bottom w:val="single" w:sz="4" w:space="0" w:color="auto"/>
              <w:right w:val="single" w:sz="4" w:space="0" w:color="auto"/>
            </w:tcBorders>
            <w:shd w:val="clear" w:color="auto" w:fill="auto"/>
            <w:vAlign w:val="center"/>
            <w:hideMark/>
          </w:tcPr>
          <w:p w:rsidR="008F7E5E" w:rsidRPr="005349D6" w:rsidRDefault="008F7E5E" w:rsidP="008F7E5E">
            <w:pPr>
              <w:spacing w:after="0" w:line="240" w:lineRule="auto"/>
              <w:jc w:val="center"/>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м</w:t>
            </w:r>
            <w:proofErr w:type="gramStart"/>
            <w:r w:rsidRPr="005349D6">
              <w:rPr>
                <w:rFonts w:ascii="Times New Roman" w:eastAsia="Times New Roman" w:hAnsi="Times New Roman" w:cs="Times New Roman"/>
                <w:sz w:val="20"/>
                <w:szCs w:val="20"/>
                <w:vertAlign w:val="superscript"/>
                <w:lang w:eastAsia="ru-RU"/>
              </w:rPr>
              <w:t>2</w:t>
            </w:r>
            <w:proofErr w:type="gramEnd"/>
            <w:r w:rsidRPr="005349D6">
              <w:rPr>
                <w:rFonts w:ascii="Times New Roman" w:eastAsia="Times New Roman" w:hAnsi="Times New Roman" w:cs="Times New Roman"/>
                <w:sz w:val="20"/>
                <w:szCs w:val="20"/>
                <w:lang w:eastAsia="ru-RU"/>
              </w:rPr>
              <w:t>/чел.</w:t>
            </w:r>
          </w:p>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9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1160" w:type="dxa"/>
            <w:tcBorders>
              <w:top w:val="nil"/>
              <w:left w:val="nil"/>
              <w:bottom w:val="single" w:sz="4" w:space="0" w:color="auto"/>
              <w:right w:val="single" w:sz="4" w:space="0" w:color="auto"/>
            </w:tcBorders>
            <w:shd w:val="clear" w:color="auto" w:fill="auto"/>
          </w:tcPr>
          <w:p w:rsidR="008F7E5E" w:rsidRPr="005349D6" w:rsidRDefault="008F7E5E" w:rsidP="008F7E5E"/>
        </w:tc>
        <w:tc>
          <w:tcPr>
            <w:tcW w:w="1160" w:type="dxa"/>
            <w:tcBorders>
              <w:top w:val="nil"/>
              <w:left w:val="nil"/>
              <w:bottom w:val="single" w:sz="4" w:space="0" w:color="auto"/>
              <w:right w:val="single" w:sz="4" w:space="0" w:color="auto"/>
            </w:tcBorders>
            <w:shd w:val="clear" w:color="auto" w:fill="auto"/>
          </w:tcPr>
          <w:p w:rsidR="008F7E5E" w:rsidRPr="005349D6" w:rsidRDefault="008F7E5E" w:rsidP="008F7E5E"/>
        </w:tc>
      </w:tr>
      <w:tr w:rsidR="00491A01"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4</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xml:space="preserve">ввод </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r>
      <w:tr w:rsidR="00491A01"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tcPr>
          <w:p w:rsidR="002664F9" w:rsidRPr="005349D6" w:rsidRDefault="00A61B5F" w:rsidP="002664F9">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tcPr>
          <w:p w:rsidR="002664F9" w:rsidRPr="005349D6" w:rsidRDefault="00A61B5F" w:rsidP="002664F9">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8F7E5E" w:rsidP="002664F9">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в т.ч. с разделением объектов строительства:</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
                <w:bCs/>
                <w:sz w:val="20"/>
                <w:szCs w:val="20"/>
                <w:lang w:eastAsia="ru-RU"/>
              </w:rPr>
            </w:pPr>
          </w:p>
        </w:tc>
      </w:tr>
      <w:tr w:rsidR="00491A01"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4.1</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многоквартирные дома</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2664F9"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2664F9" w:rsidRPr="005349D6" w:rsidRDefault="002664F9" w:rsidP="002664F9">
            <w:pPr>
              <w:spacing w:after="0" w:line="240" w:lineRule="auto"/>
              <w:jc w:val="center"/>
              <w:rPr>
                <w:rFonts w:ascii="Times New Roman" w:eastAsia="Times New Roman" w:hAnsi="Times New Roman" w:cs="Times New Roman"/>
                <w:bCs/>
                <w:sz w:val="20"/>
                <w:szCs w:val="20"/>
                <w:lang w:eastAsia="ru-RU"/>
              </w:rPr>
            </w:pPr>
          </w:p>
        </w:tc>
      </w:tr>
      <w:tr w:rsidR="00491A01"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7D2C6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lastRenderedPageBreak/>
              <w:t>4.2</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жилые дома</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327923"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491A01"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5</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снос</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A61B5F" w:rsidRPr="00BE5BE6" w:rsidTr="002664F9">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11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r>
      <w:tr w:rsidR="00491A01"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в т.ч. с разделением объектов строительства:</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r>
      <w:tr w:rsidR="00491A01"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5.1</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многоквартирные дома, всего</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r>
      <w:tr w:rsidR="00491A01"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5.2</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жилые дома</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6</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Площадь общественных зданий</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sz w:val="20"/>
                <w:szCs w:val="20"/>
                <w:lang w:eastAsia="ru-RU"/>
              </w:rPr>
            </w:pP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7</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Площадь производственных зданий промышленных предприятий</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lastRenderedPageBreak/>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Cs/>
                <w:sz w:val="20"/>
                <w:szCs w:val="20"/>
                <w:lang w:eastAsia="ru-RU"/>
              </w:rPr>
            </w:pP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П.Смидович</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С.Аур</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right"/>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С.Песчаное</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тыс. м</w:t>
            </w:r>
            <w:proofErr w:type="gramStart"/>
            <w:r w:rsidRPr="005349D6">
              <w:rPr>
                <w:rFonts w:ascii="Times New Roman" w:eastAsia="Times New Roman" w:hAnsi="Times New Roman" w:cs="Times New Roman"/>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8F7E5E" w:rsidP="00A61B5F">
            <w:pPr>
              <w:spacing w:after="0" w:line="240" w:lineRule="auto"/>
              <w:jc w:val="center"/>
              <w:outlineLvl w:val="0"/>
              <w:rPr>
                <w:rFonts w:ascii="Times New Roman" w:eastAsia="Times New Roman" w:hAnsi="Times New Roman" w:cs="Times New Roman"/>
                <w:sz w:val="20"/>
                <w:szCs w:val="20"/>
                <w:lang w:eastAsia="ru-RU"/>
              </w:rPr>
            </w:pPr>
            <w:r w:rsidRPr="005349D6">
              <w:rPr>
                <w:rFonts w:ascii="Times New Roman" w:eastAsia="Times New Roman" w:hAnsi="Times New Roman" w:cs="Times New Roman"/>
                <w:sz w:val="20"/>
                <w:szCs w:val="20"/>
                <w:lang w:eastAsia="ru-RU"/>
              </w:rPr>
              <w:t>-</w:t>
            </w:r>
          </w:p>
        </w:tc>
      </w:tr>
      <w:tr w:rsidR="00A61B5F" w:rsidRPr="00BE5BE6" w:rsidTr="00A61B5F">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8</w:t>
            </w:r>
          </w:p>
        </w:tc>
        <w:tc>
          <w:tcPr>
            <w:tcW w:w="3678" w:type="dxa"/>
            <w:tcBorders>
              <w:top w:val="nil"/>
              <w:left w:val="nil"/>
              <w:bottom w:val="single" w:sz="4" w:space="0" w:color="auto"/>
              <w:right w:val="single" w:sz="4" w:space="0" w:color="auto"/>
            </w:tcBorders>
            <w:shd w:val="clear" w:color="auto" w:fill="auto"/>
            <w:hideMark/>
          </w:tcPr>
          <w:p w:rsidR="00A61B5F" w:rsidRPr="005349D6" w:rsidRDefault="00A61B5F" w:rsidP="00A61B5F">
            <w:pPr>
              <w:spacing w:after="0" w:line="240" w:lineRule="auto"/>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Площадь строительных фондов</w:t>
            </w:r>
          </w:p>
        </w:tc>
        <w:tc>
          <w:tcPr>
            <w:tcW w:w="960" w:type="dxa"/>
            <w:tcBorders>
              <w:top w:val="nil"/>
              <w:left w:val="nil"/>
              <w:bottom w:val="single" w:sz="4" w:space="0" w:color="auto"/>
              <w:right w:val="single" w:sz="4" w:space="0" w:color="auto"/>
            </w:tcBorders>
            <w:shd w:val="clear" w:color="auto" w:fill="auto"/>
            <w:vAlign w:val="center"/>
            <w:hideMark/>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тыс. м</w:t>
            </w:r>
            <w:proofErr w:type="gramStart"/>
            <w:r w:rsidRPr="005349D6">
              <w:rPr>
                <w:rFonts w:ascii="Times New Roman" w:eastAsia="Times New Roman" w:hAnsi="Times New Roman" w:cs="Times New Roman"/>
                <w:b/>
                <w:bCs/>
                <w:sz w:val="20"/>
                <w:szCs w:val="20"/>
                <w:vertAlign w:val="superscript"/>
                <w:lang w:eastAsia="ru-RU"/>
              </w:rPr>
              <w:t>2</w:t>
            </w:r>
            <w:proofErr w:type="gramEnd"/>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tcPr>
          <w:p w:rsidR="00A61B5F" w:rsidRPr="005349D6" w:rsidRDefault="00A61B5F" w:rsidP="00A61B5F">
            <w:pPr>
              <w:spacing w:after="0" w:line="240" w:lineRule="auto"/>
              <w:jc w:val="center"/>
              <w:rPr>
                <w:rFonts w:ascii="Times New Roman" w:eastAsia="Times New Roman" w:hAnsi="Times New Roman" w:cs="Times New Roman"/>
                <w:b/>
                <w:bCs/>
                <w:sz w:val="20"/>
                <w:szCs w:val="20"/>
                <w:lang w:eastAsia="ru-RU"/>
              </w:rPr>
            </w:pPr>
          </w:p>
        </w:tc>
      </w:tr>
      <w:tr w:rsidR="00491A01" w:rsidRPr="00BE5BE6" w:rsidTr="002664F9">
        <w:trPr>
          <w:cantSplit/>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 </w:t>
            </w:r>
          </w:p>
        </w:tc>
        <w:tc>
          <w:tcPr>
            <w:tcW w:w="3678"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в т.ч. по расчетным элементам территориального деления:</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Cs/>
                <w:sz w:val="20"/>
                <w:szCs w:val="20"/>
                <w:lang w:eastAsia="ru-RU"/>
              </w:rPr>
            </w:pPr>
            <w:r w:rsidRPr="005349D6">
              <w:rPr>
                <w:rFonts w:ascii="Times New Roman" w:eastAsia="Times New Roman" w:hAnsi="Times New Roman" w:cs="Times New Roman"/>
                <w:bCs/>
                <w:sz w:val="20"/>
                <w:szCs w:val="20"/>
                <w:lang w:eastAsia="ru-RU"/>
              </w:rPr>
              <w:t>тыс</w:t>
            </w:r>
            <w:proofErr w:type="gramStart"/>
            <w:r w:rsidRPr="005349D6">
              <w:rPr>
                <w:rFonts w:ascii="Times New Roman" w:eastAsia="Times New Roman" w:hAnsi="Times New Roman" w:cs="Times New Roman"/>
                <w:bCs/>
                <w:sz w:val="20"/>
                <w:szCs w:val="20"/>
                <w:lang w:eastAsia="ru-RU"/>
              </w:rPr>
              <w:t>.м</w:t>
            </w:r>
            <w:proofErr w:type="gramEnd"/>
            <w:r w:rsidRPr="005349D6">
              <w:rPr>
                <w:rFonts w:ascii="Times New Roman" w:eastAsia="Times New Roman" w:hAnsi="Times New Roman" w:cs="Times New Roman"/>
                <w:bCs/>
                <w:sz w:val="20"/>
                <w:szCs w:val="20"/>
                <w:lang w:eastAsia="ru-RU"/>
              </w:rPr>
              <w:t>2 </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491A01"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0,74</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90353" w:rsidP="00491A01">
            <w:pPr>
              <w:spacing w:after="0" w:line="240" w:lineRule="auto"/>
              <w:jc w:val="center"/>
              <w:rPr>
                <w:rFonts w:ascii="Times New Roman" w:eastAsia="Times New Roman" w:hAnsi="Times New Roman" w:cs="Times New Roman"/>
                <w:b/>
                <w:bCs/>
                <w:sz w:val="20"/>
                <w:szCs w:val="20"/>
                <w:lang w:eastAsia="ru-RU"/>
              </w:rPr>
            </w:pPr>
            <w:r w:rsidRPr="005349D6">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p>
        </w:tc>
        <w:tc>
          <w:tcPr>
            <w:tcW w:w="11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c>
          <w:tcPr>
            <w:tcW w:w="1160" w:type="dxa"/>
            <w:tcBorders>
              <w:top w:val="nil"/>
              <w:left w:val="nil"/>
              <w:bottom w:val="single" w:sz="4" w:space="0" w:color="auto"/>
              <w:right w:val="single" w:sz="4" w:space="0" w:color="auto"/>
            </w:tcBorders>
            <w:shd w:val="clear" w:color="auto" w:fill="auto"/>
            <w:vAlign w:val="center"/>
            <w:hideMark/>
          </w:tcPr>
          <w:p w:rsidR="00491A01" w:rsidRPr="005349D6" w:rsidRDefault="00AC7C36" w:rsidP="00491A0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3,3</w:t>
            </w:r>
          </w:p>
        </w:tc>
      </w:tr>
    </w:tbl>
    <w:p w:rsidR="002664F9" w:rsidRPr="00BE5BE6" w:rsidRDefault="002664F9" w:rsidP="00F115A1">
      <w:pPr>
        <w:jc w:val="center"/>
        <w:rPr>
          <w:rFonts w:ascii="Times New Roman" w:hAnsi="Times New Roman" w:cs="Times New Roman"/>
          <w:b/>
          <w:sz w:val="24"/>
          <w:szCs w:val="24"/>
        </w:rPr>
      </w:pPr>
    </w:p>
    <w:p w:rsidR="002664F9" w:rsidRPr="008C59C7" w:rsidRDefault="002664F9" w:rsidP="00F115A1">
      <w:pPr>
        <w:jc w:val="center"/>
        <w:rPr>
          <w:rFonts w:ascii="Times New Roman" w:hAnsi="Times New Roman" w:cs="Times New Roman"/>
          <w:b/>
          <w:sz w:val="24"/>
          <w:szCs w:val="24"/>
          <w:highlight w:val="yellow"/>
        </w:rPr>
      </w:pPr>
    </w:p>
    <w:p w:rsidR="00CC75FB" w:rsidRPr="008C59C7" w:rsidRDefault="00CC75FB" w:rsidP="00B60DF8">
      <w:pPr>
        <w:spacing w:after="0" w:line="240" w:lineRule="auto"/>
        <w:ind w:firstLine="709"/>
        <w:jc w:val="both"/>
        <w:rPr>
          <w:rFonts w:ascii="Times New Roman" w:eastAsia="Times New Roman" w:hAnsi="Times New Roman" w:cs="Times New Roman"/>
          <w:color w:val="FF0000"/>
          <w:sz w:val="28"/>
          <w:szCs w:val="28"/>
          <w:highlight w:val="yellow"/>
          <w:lang w:eastAsia="ru-RU"/>
        </w:rPr>
        <w:sectPr w:rsidR="00CC75FB" w:rsidRPr="008C59C7" w:rsidSect="005E7CE2">
          <w:pgSz w:w="16838" w:h="11906" w:orient="landscape"/>
          <w:pgMar w:top="1701" w:right="851" w:bottom="851" w:left="1701" w:header="709" w:footer="709" w:gutter="0"/>
          <w:cols w:space="708"/>
          <w:titlePg/>
          <w:docGrid w:linePitch="360"/>
        </w:sectPr>
      </w:pPr>
    </w:p>
    <w:p w:rsidR="00B60DF8" w:rsidRPr="008B6751" w:rsidRDefault="00502C89" w:rsidP="00502C89">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0" w:name="_Toc354121630"/>
      <w:bookmarkStart w:id="11" w:name="_Toc356219228"/>
      <w:bookmarkStart w:id="12" w:name="_Toc365529731"/>
      <w:r>
        <w:rPr>
          <w:rFonts w:ascii="Times New Roman" w:hAnsi="Times New Roman" w:cs="Times New Roman"/>
          <w:color w:val="auto"/>
          <w:sz w:val="24"/>
          <w:szCs w:val="24"/>
        </w:rPr>
        <w:lastRenderedPageBreak/>
        <w:tab/>
        <w:t>1.2.</w:t>
      </w:r>
      <w:r w:rsidR="00531A0E">
        <w:rPr>
          <w:rFonts w:ascii="Times New Roman" w:hAnsi="Times New Roman" w:cs="Times New Roman"/>
          <w:color w:val="auto"/>
          <w:sz w:val="24"/>
          <w:szCs w:val="24"/>
        </w:rPr>
        <w:t xml:space="preserve"> </w:t>
      </w:r>
      <w:r w:rsidR="00B60DF8" w:rsidRPr="008B6751">
        <w:rPr>
          <w:rFonts w:ascii="Times New Roman" w:hAnsi="Times New Roman" w:cs="Times New Roman"/>
          <w:color w:val="auto"/>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bookmarkEnd w:id="11"/>
      <w:bookmarkEnd w:id="12"/>
    </w:p>
    <w:p w:rsidR="00E87619" w:rsidRPr="008B6751" w:rsidRDefault="00E87619" w:rsidP="00E87619">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Суммарные тепловые нагрузки потребителей муниципального образования </w:t>
      </w:r>
      <w:r w:rsidR="00A61B5F">
        <w:rPr>
          <w:rFonts w:ascii="Times New Roman" w:eastAsia="Times New Roman" w:hAnsi="Times New Roman" w:cs="Times New Roman"/>
          <w:sz w:val="24"/>
          <w:szCs w:val="24"/>
          <w:lang w:eastAsia="ru-RU"/>
        </w:rPr>
        <w:t>Смидовичское городское</w:t>
      </w:r>
      <w:r w:rsidR="00795E17" w:rsidRPr="008B6751">
        <w:rPr>
          <w:rFonts w:ascii="Times New Roman" w:eastAsia="Times New Roman" w:hAnsi="Times New Roman" w:cs="Times New Roman"/>
          <w:sz w:val="24"/>
          <w:szCs w:val="24"/>
          <w:lang w:eastAsia="ru-RU"/>
        </w:rPr>
        <w:t xml:space="preserve"> поселение</w:t>
      </w:r>
      <w:r w:rsidRPr="008B6751">
        <w:rPr>
          <w:rFonts w:ascii="Times New Roman" w:eastAsia="Times New Roman" w:hAnsi="Times New Roman" w:cs="Times New Roman"/>
          <w:sz w:val="24"/>
          <w:szCs w:val="24"/>
          <w:lang w:eastAsia="ru-RU"/>
        </w:rPr>
        <w:t xml:space="preserve"> </w:t>
      </w:r>
      <w:r w:rsidR="000D6AD6">
        <w:rPr>
          <w:rFonts w:ascii="Times New Roman" w:eastAsia="Times New Roman" w:hAnsi="Times New Roman" w:cs="Times New Roman"/>
          <w:sz w:val="24"/>
          <w:szCs w:val="24"/>
          <w:lang w:eastAsia="ru-RU"/>
        </w:rPr>
        <w:t xml:space="preserve">Лот №1 </w:t>
      </w:r>
      <w:r w:rsidRPr="008B6751">
        <w:rPr>
          <w:rFonts w:ascii="Times New Roman" w:eastAsia="Times New Roman" w:hAnsi="Times New Roman" w:cs="Times New Roman"/>
          <w:sz w:val="24"/>
          <w:szCs w:val="24"/>
          <w:lang w:eastAsia="ru-RU"/>
        </w:rPr>
        <w:t>(без учета потерь тепловой энергии) в базовом периоде (201</w:t>
      </w:r>
      <w:r w:rsidR="000D6AD6">
        <w:rPr>
          <w:rFonts w:ascii="Times New Roman" w:eastAsia="Times New Roman" w:hAnsi="Times New Roman" w:cs="Times New Roman"/>
          <w:sz w:val="24"/>
          <w:szCs w:val="24"/>
          <w:lang w:eastAsia="ru-RU"/>
        </w:rPr>
        <w:t>9</w:t>
      </w:r>
      <w:r w:rsidRPr="008B6751">
        <w:rPr>
          <w:rFonts w:ascii="Times New Roman" w:eastAsia="Times New Roman" w:hAnsi="Times New Roman" w:cs="Times New Roman"/>
          <w:sz w:val="24"/>
          <w:szCs w:val="24"/>
          <w:lang w:eastAsia="ru-RU"/>
        </w:rPr>
        <w:t xml:space="preserve"> г.) составили</w:t>
      </w:r>
      <w:r w:rsidR="0090075C">
        <w:rPr>
          <w:rFonts w:ascii="Times New Roman" w:eastAsia="Times New Roman" w:hAnsi="Times New Roman" w:cs="Times New Roman"/>
          <w:sz w:val="24"/>
          <w:szCs w:val="24"/>
          <w:lang w:eastAsia="ru-RU"/>
        </w:rPr>
        <w:t xml:space="preserve"> 6,1142</w:t>
      </w:r>
      <w:r w:rsidRPr="008B6751">
        <w:rPr>
          <w:rFonts w:ascii="Times New Roman" w:eastAsia="Times New Roman" w:hAnsi="Times New Roman" w:cs="Times New Roman"/>
          <w:sz w:val="24"/>
          <w:szCs w:val="24"/>
          <w:lang w:eastAsia="ru-RU"/>
        </w:rPr>
        <w:t xml:space="preserve"> Гкал/ч (табл. </w:t>
      </w:r>
      <w:r w:rsidR="00795E17" w:rsidRPr="008B6751">
        <w:rPr>
          <w:rFonts w:ascii="Times New Roman" w:eastAsia="Times New Roman" w:hAnsi="Times New Roman" w:cs="Times New Roman"/>
          <w:sz w:val="24"/>
          <w:szCs w:val="24"/>
          <w:lang w:eastAsia="ru-RU"/>
        </w:rPr>
        <w:t>3</w:t>
      </w:r>
      <w:r w:rsidR="00F15834">
        <w:rPr>
          <w:rFonts w:ascii="Times New Roman" w:eastAsia="Times New Roman" w:hAnsi="Times New Roman" w:cs="Times New Roman"/>
          <w:sz w:val="24"/>
          <w:szCs w:val="24"/>
          <w:lang w:eastAsia="ru-RU"/>
        </w:rPr>
        <w:t>-1</w:t>
      </w:r>
      <w:r w:rsidRPr="008B6751">
        <w:rPr>
          <w:rFonts w:ascii="Times New Roman" w:eastAsia="Times New Roman" w:hAnsi="Times New Roman" w:cs="Times New Roman"/>
          <w:sz w:val="24"/>
          <w:szCs w:val="24"/>
          <w:lang w:eastAsia="ru-RU"/>
        </w:rPr>
        <w:t>), из них:</w:t>
      </w:r>
    </w:p>
    <w:p w:rsidR="00502C89" w:rsidRDefault="00E87619" w:rsidP="00642A31">
      <w:pPr>
        <w:numPr>
          <w:ilvl w:val="0"/>
          <w:numId w:val="39"/>
        </w:numPr>
        <w:spacing w:after="0" w:line="360" w:lineRule="auto"/>
        <w:jc w:val="both"/>
        <w:rPr>
          <w:rFonts w:ascii="Times New Roman" w:eastAsia="Times New Roman" w:hAnsi="Times New Roman" w:cs="Times New Roman"/>
          <w:sz w:val="24"/>
          <w:szCs w:val="24"/>
          <w:lang w:eastAsia="ru-RU"/>
        </w:rPr>
      </w:pPr>
      <w:r w:rsidRPr="0090075C">
        <w:rPr>
          <w:rFonts w:ascii="Times New Roman" w:eastAsia="Times New Roman" w:hAnsi="Times New Roman" w:cs="Times New Roman"/>
          <w:sz w:val="24"/>
          <w:szCs w:val="24"/>
          <w:lang w:eastAsia="ru-RU"/>
        </w:rPr>
        <w:t>на</w:t>
      </w:r>
      <w:r w:rsidR="00C02C93">
        <w:rPr>
          <w:rFonts w:ascii="Times New Roman" w:eastAsia="Times New Roman" w:hAnsi="Times New Roman" w:cs="Times New Roman"/>
          <w:sz w:val="24"/>
          <w:szCs w:val="24"/>
          <w:lang w:eastAsia="ru-RU"/>
        </w:rPr>
        <w:t xml:space="preserve"> </w:t>
      </w:r>
      <w:r w:rsidRPr="0090075C">
        <w:rPr>
          <w:rFonts w:ascii="Times New Roman" w:eastAsia="Times New Roman" w:hAnsi="Times New Roman" w:cs="Times New Roman"/>
          <w:sz w:val="24"/>
          <w:szCs w:val="24"/>
          <w:lang w:eastAsia="ru-RU"/>
        </w:rPr>
        <w:t>отопление</w:t>
      </w:r>
      <w:r w:rsidR="00C02C93">
        <w:rPr>
          <w:rFonts w:ascii="Times New Roman" w:eastAsia="Times New Roman" w:hAnsi="Times New Roman" w:cs="Times New Roman"/>
          <w:sz w:val="24"/>
          <w:szCs w:val="24"/>
          <w:lang w:eastAsia="ru-RU"/>
        </w:rPr>
        <w:tab/>
      </w:r>
      <w:r w:rsidR="00C02C93">
        <w:rPr>
          <w:rFonts w:ascii="Times New Roman" w:eastAsia="Times New Roman" w:hAnsi="Times New Roman" w:cs="Times New Roman"/>
          <w:sz w:val="24"/>
          <w:szCs w:val="24"/>
          <w:lang w:eastAsia="ru-RU"/>
        </w:rPr>
        <w:tab/>
      </w:r>
      <w:r w:rsidR="0090075C" w:rsidRPr="0090075C">
        <w:rPr>
          <w:rFonts w:ascii="Times New Roman" w:eastAsia="Times New Roman" w:hAnsi="Times New Roman" w:cs="Times New Roman"/>
          <w:sz w:val="24"/>
          <w:szCs w:val="24"/>
          <w:lang w:eastAsia="ru-RU"/>
        </w:rPr>
        <w:t>6,06898</w:t>
      </w:r>
      <w:r w:rsidR="00502C89">
        <w:rPr>
          <w:rFonts w:ascii="Times New Roman" w:eastAsia="Times New Roman" w:hAnsi="Times New Roman" w:cs="Times New Roman"/>
          <w:sz w:val="24"/>
          <w:szCs w:val="24"/>
          <w:lang w:eastAsia="ru-RU"/>
        </w:rPr>
        <w:t xml:space="preserve"> </w:t>
      </w:r>
      <w:r w:rsidR="0090075C">
        <w:rPr>
          <w:rFonts w:ascii="Times New Roman" w:eastAsia="Times New Roman" w:hAnsi="Times New Roman" w:cs="Times New Roman"/>
          <w:sz w:val="24"/>
          <w:szCs w:val="24"/>
          <w:lang w:eastAsia="ru-RU"/>
        </w:rPr>
        <w:t>Гкал/час</w:t>
      </w:r>
    </w:p>
    <w:p w:rsidR="00502C89" w:rsidRDefault="00E87619" w:rsidP="00502C89">
      <w:pPr>
        <w:spacing w:after="0" w:line="360" w:lineRule="auto"/>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в т.ч. по элем</w:t>
      </w:r>
      <w:r w:rsidR="00502C89">
        <w:rPr>
          <w:rFonts w:ascii="Times New Roman" w:eastAsia="Times New Roman" w:hAnsi="Times New Roman" w:cs="Times New Roman"/>
          <w:sz w:val="24"/>
          <w:szCs w:val="24"/>
          <w:lang w:eastAsia="ru-RU"/>
        </w:rPr>
        <w:t>ентам территориального деления:</w:t>
      </w:r>
    </w:p>
    <w:p w:rsidR="00502C89" w:rsidRDefault="0056198F" w:rsidP="00502C89">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18"/>
        </w:rPr>
        <w:t>-п.</w:t>
      </w:r>
      <w:r w:rsidR="00551493">
        <w:rPr>
          <w:rFonts w:ascii="Times New Roman" w:hAnsi="Times New Roman" w:cs="Times New Roman"/>
          <w:b/>
          <w:bCs/>
          <w:sz w:val="24"/>
          <w:szCs w:val="18"/>
        </w:rPr>
        <w:t xml:space="preserve"> </w:t>
      </w:r>
      <w:r>
        <w:rPr>
          <w:rFonts w:ascii="Times New Roman" w:hAnsi="Times New Roman" w:cs="Times New Roman"/>
          <w:b/>
          <w:bCs/>
          <w:sz w:val="24"/>
          <w:szCs w:val="18"/>
        </w:rPr>
        <w:t>Смидович-</w:t>
      </w:r>
      <w:r w:rsidR="00C02C93">
        <w:rPr>
          <w:rFonts w:ascii="Times New Roman" w:hAnsi="Times New Roman" w:cs="Times New Roman"/>
          <w:b/>
          <w:bCs/>
          <w:sz w:val="24"/>
          <w:szCs w:val="18"/>
        </w:rPr>
        <w:tab/>
      </w:r>
      <w:r w:rsidR="000D6AD6">
        <w:rPr>
          <w:rFonts w:ascii="Times New Roman" w:hAnsi="Times New Roman" w:cs="Times New Roman"/>
          <w:b/>
          <w:bCs/>
          <w:sz w:val="24"/>
          <w:szCs w:val="18"/>
        </w:rPr>
        <w:t>1,5555</w:t>
      </w:r>
      <w:r w:rsidR="0090075C">
        <w:rPr>
          <w:rFonts w:ascii="Times New Roman" w:hAnsi="Times New Roman" w:cs="Times New Roman"/>
          <w:b/>
          <w:bCs/>
          <w:sz w:val="24"/>
          <w:szCs w:val="18"/>
        </w:rPr>
        <w:t xml:space="preserve"> </w:t>
      </w:r>
      <w:r w:rsidR="007A6C60">
        <w:rPr>
          <w:rFonts w:ascii="Times New Roman" w:hAnsi="Times New Roman" w:cs="Times New Roman"/>
          <w:b/>
          <w:bCs/>
          <w:sz w:val="24"/>
          <w:szCs w:val="18"/>
        </w:rPr>
        <w:t>Гкал</w:t>
      </w:r>
      <w:r w:rsidR="0090075C">
        <w:rPr>
          <w:rFonts w:ascii="Times New Roman" w:hAnsi="Times New Roman" w:cs="Times New Roman"/>
          <w:b/>
          <w:bCs/>
          <w:sz w:val="24"/>
          <w:szCs w:val="18"/>
        </w:rPr>
        <w:t>/час</w:t>
      </w:r>
    </w:p>
    <w:p w:rsidR="00502C89" w:rsidRDefault="007A6C60" w:rsidP="00502C89">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18"/>
        </w:rPr>
        <w:t>-с. Аур-</w:t>
      </w:r>
      <w:r w:rsidR="00C823F6">
        <w:rPr>
          <w:rFonts w:ascii="Times New Roman" w:hAnsi="Times New Roman" w:cs="Times New Roman"/>
          <w:b/>
          <w:bCs/>
          <w:sz w:val="24"/>
          <w:szCs w:val="18"/>
        </w:rPr>
        <w:t xml:space="preserve"> </w:t>
      </w:r>
      <w:r w:rsidR="00C02C93">
        <w:rPr>
          <w:rFonts w:ascii="Times New Roman" w:hAnsi="Times New Roman" w:cs="Times New Roman"/>
          <w:b/>
          <w:bCs/>
          <w:sz w:val="24"/>
          <w:szCs w:val="18"/>
        </w:rPr>
        <w:tab/>
      </w:r>
      <w:r w:rsidR="00C02C93">
        <w:rPr>
          <w:rFonts w:ascii="Times New Roman" w:hAnsi="Times New Roman" w:cs="Times New Roman"/>
          <w:b/>
          <w:bCs/>
          <w:sz w:val="24"/>
          <w:szCs w:val="18"/>
        </w:rPr>
        <w:tab/>
      </w:r>
      <w:r w:rsidR="000D6AD6">
        <w:rPr>
          <w:rFonts w:ascii="Times New Roman" w:hAnsi="Times New Roman" w:cs="Times New Roman"/>
          <w:b/>
          <w:bCs/>
          <w:sz w:val="24"/>
          <w:szCs w:val="18"/>
        </w:rPr>
        <w:t>0,7373</w:t>
      </w:r>
      <w:r>
        <w:rPr>
          <w:rFonts w:ascii="Times New Roman" w:hAnsi="Times New Roman" w:cs="Times New Roman"/>
          <w:b/>
          <w:bCs/>
          <w:sz w:val="24"/>
          <w:szCs w:val="18"/>
        </w:rPr>
        <w:t xml:space="preserve"> Гкал</w:t>
      </w:r>
      <w:r w:rsidR="0090075C">
        <w:rPr>
          <w:rFonts w:ascii="Times New Roman" w:hAnsi="Times New Roman" w:cs="Times New Roman"/>
          <w:b/>
          <w:bCs/>
          <w:sz w:val="24"/>
          <w:szCs w:val="18"/>
        </w:rPr>
        <w:t>/час</w:t>
      </w:r>
    </w:p>
    <w:p w:rsidR="00E87619" w:rsidRPr="008B6751" w:rsidRDefault="00E87619" w:rsidP="00E87619">
      <w:pPr>
        <w:keepNext/>
        <w:spacing w:after="0" w:line="240" w:lineRule="auto"/>
        <w:jc w:val="right"/>
        <w:rPr>
          <w:rFonts w:ascii="Times New Roman" w:hAnsi="Times New Roman" w:cs="Times New Roman"/>
          <w:b/>
          <w:bCs/>
          <w:sz w:val="24"/>
          <w:szCs w:val="18"/>
        </w:rPr>
      </w:pPr>
      <w:r w:rsidRPr="008B6751">
        <w:rPr>
          <w:rFonts w:ascii="Times New Roman" w:hAnsi="Times New Roman" w:cs="Times New Roman"/>
          <w:b/>
          <w:bCs/>
          <w:sz w:val="24"/>
          <w:szCs w:val="18"/>
        </w:rPr>
        <w:t xml:space="preserve">Таблица </w:t>
      </w:r>
      <w:r w:rsidR="00F15834">
        <w:rPr>
          <w:rFonts w:ascii="Times New Roman" w:hAnsi="Times New Roman" w:cs="Times New Roman"/>
          <w:b/>
          <w:bCs/>
          <w:sz w:val="24"/>
          <w:szCs w:val="18"/>
        </w:rPr>
        <w:t>3-1</w:t>
      </w:r>
    </w:p>
    <w:p w:rsidR="0056198F" w:rsidRDefault="0056198F" w:rsidP="00E87619">
      <w:pPr>
        <w:spacing w:after="0" w:line="240" w:lineRule="auto"/>
        <w:jc w:val="center"/>
        <w:rPr>
          <w:rFonts w:ascii="Times New Roman" w:eastAsia="Times New Roman" w:hAnsi="Times New Roman" w:cs="Times New Roman"/>
          <w:b/>
          <w:sz w:val="24"/>
          <w:szCs w:val="24"/>
          <w:lang w:eastAsia="ru-RU"/>
        </w:rPr>
      </w:pPr>
    </w:p>
    <w:p w:rsidR="00E87619" w:rsidRPr="008B6751" w:rsidRDefault="00E87619" w:rsidP="00E87619">
      <w:pPr>
        <w:spacing w:after="0" w:line="240" w:lineRule="auto"/>
        <w:jc w:val="center"/>
        <w:rPr>
          <w:rFonts w:ascii="Times New Roman" w:eastAsia="Times New Roman" w:hAnsi="Times New Roman" w:cs="Times New Roman"/>
          <w:b/>
          <w:sz w:val="24"/>
          <w:szCs w:val="24"/>
          <w:lang w:eastAsia="ru-RU"/>
        </w:rPr>
      </w:pPr>
      <w:r w:rsidRPr="008B6751">
        <w:rPr>
          <w:rFonts w:ascii="Times New Roman" w:eastAsia="Times New Roman" w:hAnsi="Times New Roman" w:cs="Times New Roman"/>
          <w:b/>
          <w:sz w:val="24"/>
          <w:szCs w:val="24"/>
          <w:lang w:eastAsia="ru-RU"/>
        </w:rPr>
        <w:t>Тепловая нагрузка источников тепловой энергии муниципального образования</w:t>
      </w:r>
      <w:r w:rsidR="00BA7D86">
        <w:rPr>
          <w:rFonts w:ascii="Times New Roman" w:eastAsia="Times New Roman" w:hAnsi="Times New Roman" w:cs="Times New Roman"/>
          <w:b/>
          <w:sz w:val="24"/>
          <w:szCs w:val="24"/>
          <w:lang w:eastAsia="ru-RU"/>
        </w:rPr>
        <w:t xml:space="preserve"> </w:t>
      </w:r>
      <w:r w:rsidR="0056198F">
        <w:rPr>
          <w:rFonts w:ascii="Times New Roman" w:eastAsia="Times New Roman" w:hAnsi="Times New Roman" w:cs="Times New Roman"/>
          <w:b/>
          <w:sz w:val="24"/>
          <w:szCs w:val="24"/>
          <w:lang w:eastAsia="ru-RU"/>
        </w:rPr>
        <w:t>Смидовичское городское</w:t>
      </w:r>
      <w:r w:rsidR="00795E17" w:rsidRPr="008B6751">
        <w:rPr>
          <w:rFonts w:ascii="Times New Roman" w:eastAsia="Times New Roman" w:hAnsi="Times New Roman" w:cs="Times New Roman"/>
          <w:b/>
          <w:sz w:val="24"/>
          <w:szCs w:val="24"/>
          <w:lang w:eastAsia="ru-RU"/>
        </w:rPr>
        <w:t xml:space="preserve"> поселение</w:t>
      </w:r>
      <w:r w:rsidRPr="008B6751">
        <w:rPr>
          <w:rFonts w:ascii="Times New Roman" w:eastAsia="Times New Roman" w:hAnsi="Times New Roman" w:cs="Times New Roman"/>
          <w:b/>
          <w:sz w:val="24"/>
          <w:szCs w:val="24"/>
          <w:lang w:eastAsia="ru-RU"/>
        </w:rPr>
        <w:t xml:space="preserve"> в 201</w:t>
      </w:r>
      <w:r w:rsidR="008F121F">
        <w:rPr>
          <w:rFonts w:ascii="Times New Roman" w:eastAsia="Times New Roman" w:hAnsi="Times New Roman" w:cs="Times New Roman"/>
          <w:b/>
          <w:sz w:val="24"/>
          <w:szCs w:val="24"/>
          <w:lang w:eastAsia="ru-RU"/>
        </w:rPr>
        <w:t>9</w:t>
      </w:r>
      <w:r w:rsidRPr="008B6751">
        <w:rPr>
          <w:rFonts w:ascii="Times New Roman" w:eastAsia="Times New Roman" w:hAnsi="Times New Roman" w:cs="Times New Roman"/>
          <w:b/>
          <w:sz w:val="24"/>
          <w:szCs w:val="24"/>
          <w:lang w:eastAsia="ru-RU"/>
        </w:rPr>
        <w:t xml:space="preserve"> г.</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2552"/>
        <w:gridCol w:w="1417"/>
        <w:gridCol w:w="851"/>
        <w:gridCol w:w="1559"/>
        <w:gridCol w:w="1417"/>
        <w:gridCol w:w="1276"/>
      </w:tblGrid>
      <w:tr w:rsidR="00050B6B" w:rsidRPr="008B6751" w:rsidTr="008B6751">
        <w:trPr>
          <w:trHeight w:val="20"/>
          <w:jc w:val="center"/>
        </w:trPr>
        <w:tc>
          <w:tcPr>
            <w:tcW w:w="572" w:type="dxa"/>
            <w:vMerge w:val="restart"/>
            <w:shd w:val="clear" w:color="auto" w:fill="auto"/>
            <w:vAlign w:val="center"/>
            <w:hideMark/>
          </w:tcPr>
          <w:p w:rsidR="00050B6B" w:rsidRPr="008B6751" w:rsidRDefault="00050B6B" w:rsidP="008B6751">
            <w:pPr>
              <w:pStyle w:val="affffffffff5"/>
              <w:rPr>
                <w:b/>
              </w:rPr>
            </w:pPr>
            <w:r w:rsidRPr="008B6751">
              <w:rPr>
                <w:b/>
              </w:rPr>
              <w:t xml:space="preserve">№ </w:t>
            </w:r>
            <w:proofErr w:type="gramStart"/>
            <w:r w:rsidRPr="008B6751">
              <w:rPr>
                <w:b/>
              </w:rPr>
              <w:t>п</w:t>
            </w:r>
            <w:proofErr w:type="gramEnd"/>
            <w:r w:rsidRPr="008B6751">
              <w:rPr>
                <w:b/>
              </w:rPr>
              <w:t>/п</w:t>
            </w:r>
          </w:p>
        </w:tc>
        <w:tc>
          <w:tcPr>
            <w:tcW w:w="2552" w:type="dxa"/>
            <w:vMerge w:val="restart"/>
            <w:shd w:val="clear" w:color="auto" w:fill="auto"/>
            <w:vAlign w:val="center"/>
            <w:hideMark/>
          </w:tcPr>
          <w:p w:rsidR="00050B6B" w:rsidRPr="008B6751" w:rsidRDefault="00050B6B" w:rsidP="008B6751">
            <w:pPr>
              <w:pStyle w:val="affffffffff5"/>
              <w:rPr>
                <w:b/>
              </w:rPr>
            </w:pPr>
            <w:r w:rsidRPr="008B6751">
              <w:rPr>
                <w:b/>
              </w:rPr>
              <w:t>Наименование</w:t>
            </w:r>
          </w:p>
        </w:tc>
        <w:tc>
          <w:tcPr>
            <w:tcW w:w="6520" w:type="dxa"/>
            <w:gridSpan w:val="5"/>
            <w:shd w:val="clear" w:color="auto" w:fill="auto"/>
            <w:vAlign w:val="center"/>
            <w:hideMark/>
          </w:tcPr>
          <w:p w:rsidR="00050B6B" w:rsidRPr="008B6751" w:rsidRDefault="00050B6B" w:rsidP="008B6751">
            <w:pPr>
              <w:pStyle w:val="affffffffff5"/>
              <w:rPr>
                <w:b/>
              </w:rPr>
            </w:pPr>
            <w:r w:rsidRPr="008B6751">
              <w:rPr>
                <w:b/>
              </w:rPr>
              <w:t>Тепловая нагрузка, Гкал/</w:t>
            </w:r>
            <w:proofErr w:type="gramStart"/>
            <w:r w:rsidRPr="008B6751">
              <w:rPr>
                <w:b/>
              </w:rPr>
              <w:t>ч</w:t>
            </w:r>
            <w:proofErr w:type="gramEnd"/>
          </w:p>
        </w:tc>
      </w:tr>
      <w:tr w:rsidR="00050B6B" w:rsidRPr="008B6751" w:rsidTr="008B6751">
        <w:trPr>
          <w:trHeight w:val="20"/>
          <w:jc w:val="center"/>
        </w:trPr>
        <w:tc>
          <w:tcPr>
            <w:tcW w:w="572" w:type="dxa"/>
            <w:vMerge/>
            <w:shd w:val="clear" w:color="auto" w:fill="auto"/>
            <w:vAlign w:val="center"/>
            <w:hideMark/>
          </w:tcPr>
          <w:p w:rsidR="00050B6B" w:rsidRPr="008B6751" w:rsidRDefault="00050B6B" w:rsidP="008B6751">
            <w:pPr>
              <w:pStyle w:val="affffffffff5"/>
              <w:rPr>
                <w:b/>
              </w:rPr>
            </w:pPr>
          </w:p>
        </w:tc>
        <w:tc>
          <w:tcPr>
            <w:tcW w:w="2552" w:type="dxa"/>
            <w:vMerge/>
            <w:shd w:val="clear" w:color="auto" w:fill="auto"/>
            <w:vAlign w:val="center"/>
            <w:hideMark/>
          </w:tcPr>
          <w:p w:rsidR="00050B6B" w:rsidRPr="008B6751" w:rsidRDefault="00050B6B" w:rsidP="008B6751">
            <w:pPr>
              <w:pStyle w:val="affffffffff5"/>
              <w:rPr>
                <w:b/>
              </w:rPr>
            </w:pPr>
          </w:p>
        </w:tc>
        <w:tc>
          <w:tcPr>
            <w:tcW w:w="1417" w:type="dxa"/>
            <w:vMerge w:val="restart"/>
            <w:shd w:val="clear" w:color="auto" w:fill="auto"/>
            <w:vAlign w:val="center"/>
            <w:hideMark/>
          </w:tcPr>
          <w:p w:rsidR="00050B6B" w:rsidRPr="008B6751" w:rsidRDefault="00050B6B" w:rsidP="008B6751">
            <w:pPr>
              <w:pStyle w:val="affffffffff5"/>
              <w:rPr>
                <w:b/>
              </w:rPr>
            </w:pPr>
            <w:r w:rsidRPr="008B6751">
              <w:rPr>
                <w:b/>
              </w:rPr>
              <w:t>Всего</w:t>
            </w:r>
          </w:p>
        </w:tc>
        <w:tc>
          <w:tcPr>
            <w:tcW w:w="851" w:type="dxa"/>
            <w:shd w:val="clear" w:color="auto" w:fill="auto"/>
            <w:vAlign w:val="center"/>
            <w:hideMark/>
          </w:tcPr>
          <w:p w:rsidR="00050B6B" w:rsidRPr="008B6751" w:rsidRDefault="00050B6B" w:rsidP="008B6751">
            <w:pPr>
              <w:pStyle w:val="affffffffff5"/>
              <w:rPr>
                <w:b/>
              </w:rPr>
            </w:pPr>
            <w:r w:rsidRPr="008B6751">
              <w:rPr>
                <w:b/>
              </w:rPr>
              <w:t> </w:t>
            </w:r>
          </w:p>
        </w:tc>
        <w:tc>
          <w:tcPr>
            <w:tcW w:w="4252" w:type="dxa"/>
            <w:gridSpan w:val="3"/>
            <w:shd w:val="clear" w:color="auto" w:fill="auto"/>
            <w:vAlign w:val="center"/>
            <w:hideMark/>
          </w:tcPr>
          <w:p w:rsidR="00050B6B" w:rsidRPr="008B6751" w:rsidRDefault="00050B6B" w:rsidP="008B6751">
            <w:pPr>
              <w:pStyle w:val="affffffffff5"/>
              <w:rPr>
                <w:b/>
              </w:rPr>
            </w:pPr>
            <w:r w:rsidRPr="008B6751">
              <w:rPr>
                <w:b/>
              </w:rPr>
              <w:t>в т. ч. по видам теплопотребления</w:t>
            </w:r>
          </w:p>
        </w:tc>
      </w:tr>
      <w:tr w:rsidR="00050B6B" w:rsidRPr="008B6751" w:rsidTr="008B6751">
        <w:trPr>
          <w:trHeight w:val="20"/>
          <w:jc w:val="center"/>
        </w:trPr>
        <w:tc>
          <w:tcPr>
            <w:tcW w:w="572" w:type="dxa"/>
            <w:vMerge/>
            <w:shd w:val="clear" w:color="auto" w:fill="auto"/>
            <w:vAlign w:val="center"/>
            <w:hideMark/>
          </w:tcPr>
          <w:p w:rsidR="00050B6B" w:rsidRPr="008B6751" w:rsidRDefault="00050B6B" w:rsidP="008B6751">
            <w:pPr>
              <w:pStyle w:val="affffffffff5"/>
              <w:rPr>
                <w:b/>
              </w:rPr>
            </w:pPr>
          </w:p>
        </w:tc>
        <w:tc>
          <w:tcPr>
            <w:tcW w:w="2552" w:type="dxa"/>
            <w:vMerge/>
            <w:shd w:val="clear" w:color="auto" w:fill="auto"/>
            <w:vAlign w:val="center"/>
            <w:hideMark/>
          </w:tcPr>
          <w:p w:rsidR="00050B6B" w:rsidRPr="008B6751" w:rsidRDefault="00050B6B" w:rsidP="008B6751">
            <w:pPr>
              <w:pStyle w:val="affffffffff5"/>
              <w:rPr>
                <w:b/>
              </w:rPr>
            </w:pPr>
          </w:p>
        </w:tc>
        <w:tc>
          <w:tcPr>
            <w:tcW w:w="1417" w:type="dxa"/>
            <w:vMerge/>
            <w:shd w:val="clear" w:color="auto" w:fill="auto"/>
            <w:vAlign w:val="center"/>
            <w:hideMark/>
          </w:tcPr>
          <w:p w:rsidR="00050B6B" w:rsidRPr="008B6751" w:rsidRDefault="00050B6B" w:rsidP="008B6751">
            <w:pPr>
              <w:pStyle w:val="affffffffff5"/>
              <w:rPr>
                <w:b/>
              </w:rPr>
            </w:pPr>
          </w:p>
        </w:tc>
        <w:tc>
          <w:tcPr>
            <w:tcW w:w="851" w:type="dxa"/>
            <w:shd w:val="clear" w:color="auto" w:fill="auto"/>
            <w:vAlign w:val="center"/>
            <w:hideMark/>
          </w:tcPr>
          <w:p w:rsidR="00050B6B" w:rsidRPr="008B6751" w:rsidRDefault="00050B6B" w:rsidP="008B6751">
            <w:pPr>
              <w:pStyle w:val="affffffffff5"/>
              <w:rPr>
                <w:b/>
              </w:rPr>
            </w:pPr>
            <w:r w:rsidRPr="008B6751">
              <w:rPr>
                <w:b/>
              </w:rPr>
              <w:t>%</w:t>
            </w:r>
          </w:p>
        </w:tc>
        <w:tc>
          <w:tcPr>
            <w:tcW w:w="1559" w:type="dxa"/>
            <w:shd w:val="clear" w:color="auto" w:fill="auto"/>
            <w:vAlign w:val="center"/>
            <w:hideMark/>
          </w:tcPr>
          <w:p w:rsidR="00050B6B" w:rsidRPr="008B6751" w:rsidRDefault="00050B6B" w:rsidP="008B6751">
            <w:pPr>
              <w:pStyle w:val="affffffffff5"/>
              <w:rPr>
                <w:b/>
              </w:rPr>
            </w:pPr>
            <w:r w:rsidRPr="008B6751">
              <w:rPr>
                <w:b/>
              </w:rPr>
              <w:t>отопление</w:t>
            </w:r>
          </w:p>
        </w:tc>
        <w:tc>
          <w:tcPr>
            <w:tcW w:w="1417" w:type="dxa"/>
            <w:shd w:val="clear" w:color="auto" w:fill="auto"/>
            <w:vAlign w:val="center"/>
            <w:hideMark/>
          </w:tcPr>
          <w:p w:rsidR="00050B6B" w:rsidRPr="008B6751" w:rsidRDefault="00050B6B" w:rsidP="008B6751">
            <w:pPr>
              <w:pStyle w:val="affffffffff5"/>
              <w:rPr>
                <w:b/>
              </w:rPr>
            </w:pPr>
            <w:r w:rsidRPr="008B6751">
              <w:rPr>
                <w:b/>
              </w:rPr>
              <w:t>вентиляция</w:t>
            </w:r>
          </w:p>
        </w:tc>
        <w:tc>
          <w:tcPr>
            <w:tcW w:w="1276" w:type="dxa"/>
            <w:shd w:val="clear" w:color="auto" w:fill="auto"/>
            <w:vAlign w:val="center"/>
            <w:hideMark/>
          </w:tcPr>
          <w:p w:rsidR="00050B6B" w:rsidRPr="008B6751" w:rsidRDefault="00050B6B" w:rsidP="008B6751">
            <w:pPr>
              <w:pStyle w:val="affffffffff5"/>
              <w:rPr>
                <w:b/>
              </w:rPr>
            </w:pPr>
            <w:r w:rsidRPr="008B6751">
              <w:rPr>
                <w:b/>
              </w:rPr>
              <w:t xml:space="preserve">ГВС </w:t>
            </w:r>
          </w:p>
        </w:tc>
      </w:tr>
      <w:tr w:rsidR="00050B6B" w:rsidRPr="008B6751" w:rsidTr="008B6751">
        <w:trPr>
          <w:trHeight w:val="20"/>
          <w:jc w:val="center"/>
        </w:trPr>
        <w:tc>
          <w:tcPr>
            <w:tcW w:w="572" w:type="dxa"/>
            <w:shd w:val="clear" w:color="auto" w:fill="auto"/>
            <w:vAlign w:val="center"/>
            <w:hideMark/>
          </w:tcPr>
          <w:p w:rsidR="00050B6B" w:rsidRPr="008B6751" w:rsidRDefault="00050B6B" w:rsidP="008B6751">
            <w:pPr>
              <w:pStyle w:val="affffffffff5"/>
              <w:rPr>
                <w:b/>
              </w:rPr>
            </w:pPr>
            <w:r w:rsidRPr="008B6751">
              <w:rPr>
                <w:b/>
              </w:rPr>
              <w:t> </w:t>
            </w:r>
          </w:p>
        </w:tc>
        <w:tc>
          <w:tcPr>
            <w:tcW w:w="9072" w:type="dxa"/>
            <w:gridSpan w:val="6"/>
            <w:shd w:val="clear" w:color="auto" w:fill="auto"/>
            <w:vAlign w:val="center"/>
            <w:hideMark/>
          </w:tcPr>
          <w:p w:rsidR="00050B6B" w:rsidRPr="008B6751" w:rsidRDefault="00616597" w:rsidP="008B6751">
            <w:pPr>
              <w:pStyle w:val="affffffffff5"/>
              <w:rPr>
                <w:b/>
              </w:rPr>
            </w:pPr>
            <w:r>
              <w:rPr>
                <w:b/>
              </w:rPr>
              <w:t>п</w:t>
            </w:r>
            <w:r w:rsidR="0056198F">
              <w:rPr>
                <w:b/>
              </w:rPr>
              <w:t>. Смидович</w:t>
            </w:r>
          </w:p>
        </w:tc>
      </w:tr>
      <w:tr w:rsidR="00050B6B" w:rsidRPr="008B6751" w:rsidTr="008B6751">
        <w:trPr>
          <w:trHeight w:val="70"/>
          <w:jc w:val="center"/>
        </w:trPr>
        <w:tc>
          <w:tcPr>
            <w:tcW w:w="572" w:type="dxa"/>
            <w:shd w:val="clear" w:color="auto" w:fill="auto"/>
            <w:vAlign w:val="center"/>
            <w:hideMark/>
          </w:tcPr>
          <w:p w:rsidR="00050B6B" w:rsidRPr="008B6751" w:rsidRDefault="00050B6B" w:rsidP="008B6751">
            <w:pPr>
              <w:pStyle w:val="affffffffff5"/>
              <w:rPr>
                <w:b/>
              </w:rPr>
            </w:pPr>
            <w:r w:rsidRPr="008B6751">
              <w:rPr>
                <w:b/>
              </w:rPr>
              <w:t>1</w:t>
            </w:r>
          </w:p>
        </w:tc>
        <w:tc>
          <w:tcPr>
            <w:tcW w:w="9072" w:type="dxa"/>
            <w:gridSpan w:val="6"/>
            <w:shd w:val="clear" w:color="auto" w:fill="auto"/>
            <w:vAlign w:val="center"/>
            <w:hideMark/>
          </w:tcPr>
          <w:p w:rsidR="00050B6B" w:rsidRPr="008B6751" w:rsidRDefault="0056198F" w:rsidP="008B6751">
            <w:pPr>
              <w:pStyle w:val="affffffffff5"/>
              <w:rPr>
                <w:b/>
              </w:rPr>
            </w:pPr>
            <w:r>
              <w:rPr>
                <w:b/>
              </w:rPr>
              <w:t xml:space="preserve">котельная №1 </w:t>
            </w:r>
            <w:r w:rsidR="00502C89">
              <w:rPr>
                <w:b/>
              </w:rPr>
              <w:t>п</w:t>
            </w:r>
            <w:r w:rsidRPr="0056198F">
              <w:rPr>
                <w:b/>
              </w:rPr>
              <w:t>. Смидович</w:t>
            </w:r>
          </w:p>
        </w:tc>
      </w:tr>
      <w:tr w:rsidR="00BE5BE6" w:rsidRPr="008B6751" w:rsidTr="008B6751">
        <w:trPr>
          <w:trHeight w:val="20"/>
          <w:jc w:val="center"/>
        </w:trPr>
        <w:tc>
          <w:tcPr>
            <w:tcW w:w="572" w:type="dxa"/>
            <w:shd w:val="clear" w:color="auto" w:fill="auto"/>
            <w:vAlign w:val="center"/>
            <w:hideMark/>
          </w:tcPr>
          <w:p w:rsidR="00BE5BE6" w:rsidRPr="008B6751" w:rsidRDefault="005349D6" w:rsidP="008B6751">
            <w:pPr>
              <w:pStyle w:val="affffffffff5"/>
            </w:pPr>
            <w:r>
              <w:t>1.1</w:t>
            </w:r>
          </w:p>
        </w:tc>
        <w:tc>
          <w:tcPr>
            <w:tcW w:w="2552" w:type="dxa"/>
            <w:shd w:val="clear" w:color="auto" w:fill="auto"/>
            <w:vAlign w:val="center"/>
            <w:hideMark/>
          </w:tcPr>
          <w:p w:rsidR="00BE5BE6" w:rsidRPr="008B6751" w:rsidRDefault="00BE5BE6" w:rsidP="008B6751">
            <w:pPr>
              <w:pStyle w:val="affffffffff5"/>
              <w:jc w:val="left"/>
            </w:pPr>
            <w:r w:rsidRPr="008B6751">
              <w:t>Население</w:t>
            </w:r>
          </w:p>
        </w:tc>
        <w:tc>
          <w:tcPr>
            <w:tcW w:w="1417" w:type="dxa"/>
            <w:shd w:val="clear" w:color="auto" w:fill="auto"/>
            <w:vAlign w:val="center"/>
            <w:hideMark/>
          </w:tcPr>
          <w:p w:rsidR="00BE5BE6" w:rsidRPr="008B6751" w:rsidRDefault="00571887" w:rsidP="008B6751">
            <w:pPr>
              <w:pStyle w:val="affffffffff5"/>
            </w:pPr>
            <w:r>
              <w:t>0,226</w:t>
            </w:r>
          </w:p>
        </w:tc>
        <w:tc>
          <w:tcPr>
            <w:tcW w:w="851" w:type="dxa"/>
            <w:shd w:val="clear" w:color="auto" w:fill="auto"/>
            <w:vAlign w:val="center"/>
            <w:hideMark/>
          </w:tcPr>
          <w:p w:rsidR="00BE5BE6" w:rsidRPr="008B6751" w:rsidRDefault="00832E9E" w:rsidP="008B6751">
            <w:pPr>
              <w:pStyle w:val="affffffffff5"/>
            </w:pPr>
            <w:r>
              <w:t>56,6</w:t>
            </w:r>
          </w:p>
        </w:tc>
        <w:tc>
          <w:tcPr>
            <w:tcW w:w="1559" w:type="dxa"/>
            <w:shd w:val="clear" w:color="auto" w:fill="auto"/>
            <w:vAlign w:val="center"/>
            <w:hideMark/>
          </w:tcPr>
          <w:p w:rsidR="00BE5BE6" w:rsidRPr="008B6751" w:rsidRDefault="00571887" w:rsidP="008B6751">
            <w:pPr>
              <w:pStyle w:val="affffffffff5"/>
            </w:pPr>
            <w:r>
              <w:t>0,226</w:t>
            </w:r>
          </w:p>
        </w:tc>
        <w:tc>
          <w:tcPr>
            <w:tcW w:w="1417" w:type="dxa"/>
            <w:shd w:val="clear" w:color="auto" w:fill="auto"/>
            <w:vAlign w:val="center"/>
            <w:hideMark/>
          </w:tcPr>
          <w:p w:rsidR="00BE5BE6" w:rsidRPr="008B6751" w:rsidRDefault="00571887" w:rsidP="008B6751">
            <w:pPr>
              <w:pStyle w:val="affffffffff5"/>
            </w:pPr>
            <w:r>
              <w:t>0</w:t>
            </w:r>
          </w:p>
        </w:tc>
        <w:tc>
          <w:tcPr>
            <w:tcW w:w="1276" w:type="dxa"/>
            <w:shd w:val="clear" w:color="auto" w:fill="auto"/>
            <w:vAlign w:val="center"/>
            <w:hideMark/>
          </w:tcPr>
          <w:p w:rsidR="00BE5BE6" w:rsidRPr="008B6751" w:rsidRDefault="00571887" w:rsidP="008B6751">
            <w:pPr>
              <w:pStyle w:val="affffffffff5"/>
            </w:pPr>
            <w:r>
              <w:t>0</w:t>
            </w:r>
          </w:p>
        </w:tc>
      </w:tr>
      <w:tr w:rsidR="00802745" w:rsidRPr="008B6751" w:rsidTr="008B6751">
        <w:trPr>
          <w:trHeight w:val="20"/>
          <w:jc w:val="center"/>
        </w:trPr>
        <w:tc>
          <w:tcPr>
            <w:tcW w:w="572" w:type="dxa"/>
            <w:shd w:val="clear" w:color="auto" w:fill="auto"/>
            <w:vAlign w:val="center"/>
            <w:hideMark/>
          </w:tcPr>
          <w:p w:rsidR="00802745" w:rsidRPr="008B6751" w:rsidRDefault="005349D6" w:rsidP="008B6751">
            <w:pPr>
              <w:pStyle w:val="affffffffff5"/>
            </w:pPr>
            <w:r>
              <w:t>1.2</w:t>
            </w:r>
            <w:r w:rsidR="00802745" w:rsidRPr="008B6751">
              <w:t> </w:t>
            </w:r>
          </w:p>
        </w:tc>
        <w:tc>
          <w:tcPr>
            <w:tcW w:w="2552" w:type="dxa"/>
            <w:shd w:val="clear" w:color="auto" w:fill="auto"/>
            <w:vAlign w:val="center"/>
            <w:hideMark/>
          </w:tcPr>
          <w:p w:rsidR="00802745" w:rsidRPr="008B6751" w:rsidRDefault="00802745" w:rsidP="008B6751">
            <w:pPr>
              <w:pStyle w:val="affffffffff5"/>
              <w:jc w:val="left"/>
            </w:pPr>
            <w:r w:rsidRPr="008B6751">
              <w:t>Бюджет</w:t>
            </w:r>
          </w:p>
        </w:tc>
        <w:tc>
          <w:tcPr>
            <w:tcW w:w="1417" w:type="dxa"/>
            <w:shd w:val="clear" w:color="auto" w:fill="auto"/>
            <w:vAlign w:val="center"/>
            <w:hideMark/>
          </w:tcPr>
          <w:p w:rsidR="00802745" w:rsidRPr="008B6751" w:rsidRDefault="00802745" w:rsidP="008B6751">
            <w:pPr>
              <w:pStyle w:val="affffffffff5"/>
            </w:pPr>
            <w:r>
              <w:t>0</w:t>
            </w:r>
          </w:p>
        </w:tc>
        <w:tc>
          <w:tcPr>
            <w:tcW w:w="851" w:type="dxa"/>
            <w:shd w:val="clear" w:color="auto" w:fill="auto"/>
            <w:vAlign w:val="center"/>
            <w:hideMark/>
          </w:tcPr>
          <w:p w:rsidR="00802745" w:rsidRPr="008B6751" w:rsidRDefault="00802745" w:rsidP="008B6751">
            <w:pPr>
              <w:pStyle w:val="affffffffff5"/>
            </w:pPr>
          </w:p>
        </w:tc>
        <w:tc>
          <w:tcPr>
            <w:tcW w:w="1559" w:type="dxa"/>
            <w:shd w:val="clear" w:color="auto" w:fill="auto"/>
            <w:vAlign w:val="center"/>
            <w:hideMark/>
          </w:tcPr>
          <w:p w:rsidR="00802745" w:rsidRPr="008B6751" w:rsidRDefault="00802745" w:rsidP="008B6751">
            <w:pPr>
              <w:pStyle w:val="affffffffff5"/>
            </w:pPr>
            <w:r>
              <w:t>0</w:t>
            </w:r>
          </w:p>
        </w:tc>
        <w:tc>
          <w:tcPr>
            <w:tcW w:w="1417" w:type="dxa"/>
            <w:shd w:val="clear" w:color="auto" w:fill="auto"/>
            <w:vAlign w:val="center"/>
            <w:hideMark/>
          </w:tcPr>
          <w:p w:rsidR="00802745" w:rsidRPr="008B6751" w:rsidRDefault="00802745" w:rsidP="00802745">
            <w:pPr>
              <w:pStyle w:val="affffffffff5"/>
            </w:pPr>
            <w:r>
              <w:t>0</w:t>
            </w:r>
          </w:p>
        </w:tc>
        <w:tc>
          <w:tcPr>
            <w:tcW w:w="1276" w:type="dxa"/>
            <w:shd w:val="clear" w:color="auto" w:fill="auto"/>
            <w:vAlign w:val="center"/>
            <w:hideMark/>
          </w:tcPr>
          <w:p w:rsidR="00802745" w:rsidRPr="008B6751" w:rsidRDefault="00802745" w:rsidP="00802745">
            <w:pPr>
              <w:pStyle w:val="affffffffff5"/>
            </w:pPr>
            <w:r>
              <w:t>0</w:t>
            </w:r>
          </w:p>
        </w:tc>
      </w:tr>
      <w:tr w:rsidR="00802745" w:rsidRPr="008B6751" w:rsidTr="008B6751">
        <w:trPr>
          <w:trHeight w:val="20"/>
          <w:jc w:val="center"/>
        </w:trPr>
        <w:tc>
          <w:tcPr>
            <w:tcW w:w="572" w:type="dxa"/>
            <w:shd w:val="clear" w:color="auto" w:fill="auto"/>
            <w:vAlign w:val="center"/>
            <w:hideMark/>
          </w:tcPr>
          <w:p w:rsidR="00802745" w:rsidRPr="008B6751" w:rsidRDefault="005349D6" w:rsidP="008B6751">
            <w:pPr>
              <w:pStyle w:val="affffffffff5"/>
            </w:pPr>
            <w:r>
              <w:t>1.3</w:t>
            </w:r>
          </w:p>
        </w:tc>
        <w:tc>
          <w:tcPr>
            <w:tcW w:w="2552" w:type="dxa"/>
            <w:shd w:val="clear" w:color="auto" w:fill="auto"/>
            <w:vAlign w:val="center"/>
            <w:hideMark/>
          </w:tcPr>
          <w:p w:rsidR="00802745" w:rsidRPr="008B6751" w:rsidRDefault="00802745" w:rsidP="008B6751">
            <w:pPr>
              <w:pStyle w:val="affffffffff5"/>
              <w:jc w:val="left"/>
            </w:pPr>
            <w:r w:rsidRPr="008B6751">
              <w:t>Собственное производство</w:t>
            </w:r>
          </w:p>
        </w:tc>
        <w:tc>
          <w:tcPr>
            <w:tcW w:w="1417" w:type="dxa"/>
            <w:shd w:val="clear" w:color="auto" w:fill="auto"/>
            <w:vAlign w:val="center"/>
            <w:hideMark/>
          </w:tcPr>
          <w:p w:rsidR="00802745" w:rsidRPr="008B6751" w:rsidRDefault="00802745" w:rsidP="008B6751">
            <w:pPr>
              <w:pStyle w:val="affffffffff5"/>
            </w:pPr>
            <w:r>
              <w:t>0</w:t>
            </w:r>
          </w:p>
        </w:tc>
        <w:tc>
          <w:tcPr>
            <w:tcW w:w="851" w:type="dxa"/>
            <w:shd w:val="clear" w:color="auto" w:fill="auto"/>
            <w:vAlign w:val="center"/>
            <w:hideMark/>
          </w:tcPr>
          <w:p w:rsidR="00802745" w:rsidRPr="008B6751" w:rsidRDefault="00802745" w:rsidP="008B6751">
            <w:pPr>
              <w:pStyle w:val="affffffffff5"/>
            </w:pPr>
          </w:p>
        </w:tc>
        <w:tc>
          <w:tcPr>
            <w:tcW w:w="1559" w:type="dxa"/>
            <w:shd w:val="clear" w:color="auto" w:fill="auto"/>
            <w:vAlign w:val="center"/>
            <w:hideMark/>
          </w:tcPr>
          <w:p w:rsidR="00802745" w:rsidRPr="008B6751" w:rsidRDefault="00802745" w:rsidP="00802745">
            <w:pPr>
              <w:pStyle w:val="affffffffff5"/>
            </w:pPr>
            <w:r>
              <w:t>0</w:t>
            </w:r>
          </w:p>
        </w:tc>
        <w:tc>
          <w:tcPr>
            <w:tcW w:w="1417" w:type="dxa"/>
            <w:shd w:val="clear" w:color="auto" w:fill="auto"/>
            <w:vAlign w:val="center"/>
            <w:hideMark/>
          </w:tcPr>
          <w:p w:rsidR="00802745" w:rsidRPr="008B6751" w:rsidRDefault="00802745" w:rsidP="00802745">
            <w:pPr>
              <w:pStyle w:val="affffffffff5"/>
            </w:pPr>
            <w:r>
              <w:t>0</w:t>
            </w:r>
          </w:p>
        </w:tc>
        <w:tc>
          <w:tcPr>
            <w:tcW w:w="1276" w:type="dxa"/>
            <w:shd w:val="clear" w:color="auto" w:fill="auto"/>
            <w:vAlign w:val="center"/>
            <w:hideMark/>
          </w:tcPr>
          <w:p w:rsidR="00802745" w:rsidRPr="008B6751" w:rsidRDefault="00802745" w:rsidP="008B6751">
            <w:pPr>
              <w:pStyle w:val="affffffffff5"/>
            </w:pPr>
            <w:r>
              <w:t>0</w:t>
            </w:r>
          </w:p>
        </w:tc>
      </w:tr>
      <w:tr w:rsidR="00802745" w:rsidRPr="008B6751" w:rsidTr="008B6751">
        <w:trPr>
          <w:trHeight w:val="20"/>
          <w:jc w:val="center"/>
        </w:trPr>
        <w:tc>
          <w:tcPr>
            <w:tcW w:w="572" w:type="dxa"/>
            <w:shd w:val="clear" w:color="auto" w:fill="auto"/>
            <w:vAlign w:val="center"/>
            <w:hideMark/>
          </w:tcPr>
          <w:p w:rsidR="00802745" w:rsidRPr="008B6751" w:rsidRDefault="005349D6" w:rsidP="008B6751">
            <w:pPr>
              <w:pStyle w:val="affffffffff5"/>
            </w:pPr>
            <w:r>
              <w:t>1.4</w:t>
            </w:r>
            <w:r w:rsidR="00802745" w:rsidRPr="008B6751">
              <w:t> </w:t>
            </w:r>
          </w:p>
        </w:tc>
        <w:tc>
          <w:tcPr>
            <w:tcW w:w="2552" w:type="dxa"/>
            <w:shd w:val="clear" w:color="auto" w:fill="auto"/>
            <w:vAlign w:val="center"/>
            <w:hideMark/>
          </w:tcPr>
          <w:p w:rsidR="00802745" w:rsidRPr="008B6751" w:rsidRDefault="00802745" w:rsidP="008B6751">
            <w:pPr>
              <w:pStyle w:val="affffffffff5"/>
              <w:jc w:val="left"/>
            </w:pPr>
            <w:r w:rsidRPr="008B6751">
              <w:t>Прочие</w:t>
            </w:r>
          </w:p>
        </w:tc>
        <w:tc>
          <w:tcPr>
            <w:tcW w:w="1417" w:type="dxa"/>
            <w:shd w:val="clear" w:color="auto" w:fill="auto"/>
            <w:vAlign w:val="center"/>
            <w:hideMark/>
          </w:tcPr>
          <w:p w:rsidR="00802745" w:rsidRPr="008B6751" w:rsidRDefault="00802745" w:rsidP="008B6751">
            <w:pPr>
              <w:pStyle w:val="affffffffff5"/>
            </w:pPr>
            <w:r>
              <w:t>0,0005</w:t>
            </w:r>
          </w:p>
        </w:tc>
        <w:tc>
          <w:tcPr>
            <w:tcW w:w="851" w:type="dxa"/>
            <w:shd w:val="clear" w:color="auto" w:fill="auto"/>
            <w:vAlign w:val="center"/>
            <w:hideMark/>
          </w:tcPr>
          <w:p w:rsidR="00802745" w:rsidRPr="008B6751" w:rsidRDefault="00802745" w:rsidP="008B6751">
            <w:pPr>
              <w:pStyle w:val="affffffffff5"/>
            </w:pPr>
          </w:p>
        </w:tc>
        <w:tc>
          <w:tcPr>
            <w:tcW w:w="1559" w:type="dxa"/>
            <w:shd w:val="clear" w:color="auto" w:fill="auto"/>
            <w:vAlign w:val="center"/>
            <w:hideMark/>
          </w:tcPr>
          <w:p w:rsidR="00802745" w:rsidRPr="008B6751" w:rsidRDefault="00802745" w:rsidP="008B6751">
            <w:pPr>
              <w:pStyle w:val="affffffffff5"/>
            </w:pPr>
            <w:r>
              <w:t>0,0005</w:t>
            </w:r>
          </w:p>
        </w:tc>
        <w:tc>
          <w:tcPr>
            <w:tcW w:w="1417" w:type="dxa"/>
            <w:shd w:val="clear" w:color="auto" w:fill="auto"/>
            <w:vAlign w:val="center"/>
            <w:hideMark/>
          </w:tcPr>
          <w:p w:rsidR="00802745" w:rsidRPr="008B6751" w:rsidRDefault="00802745" w:rsidP="00802745">
            <w:pPr>
              <w:pStyle w:val="affffffffff5"/>
            </w:pPr>
            <w:r>
              <w:t>0</w:t>
            </w:r>
          </w:p>
        </w:tc>
        <w:tc>
          <w:tcPr>
            <w:tcW w:w="1276" w:type="dxa"/>
            <w:shd w:val="clear" w:color="auto" w:fill="auto"/>
            <w:vAlign w:val="center"/>
            <w:hideMark/>
          </w:tcPr>
          <w:p w:rsidR="00802745" w:rsidRPr="008B6751" w:rsidRDefault="00802745" w:rsidP="00802745">
            <w:pPr>
              <w:pStyle w:val="affffffffff5"/>
            </w:pPr>
            <w:r>
              <w:t>0</w:t>
            </w:r>
          </w:p>
        </w:tc>
      </w:tr>
      <w:tr w:rsidR="00802745" w:rsidRPr="008B6751" w:rsidTr="008B6751">
        <w:trPr>
          <w:trHeight w:val="20"/>
          <w:jc w:val="center"/>
        </w:trPr>
        <w:tc>
          <w:tcPr>
            <w:tcW w:w="572" w:type="dxa"/>
            <w:shd w:val="clear" w:color="auto" w:fill="auto"/>
            <w:vAlign w:val="center"/>
            <w:hideMark/>
          </w:tcPr>
          <w:p w:rsidR="00802745" w:rsidRPr="008B6751" w:rsidRDefault="005349D6" w:rsidP="008B6751">
            <w:pPr>
              <w:pStyle w:val="affffffffff5"/>
            </w:pPr>
            <w:r>
              <w:t>1.5</w:t>
            </w:r>
          </w:p>
        </w:tc>
        <w:tc>
          <w:tcPr>
            <w:tcW w:w="2552" w:type="dxa"/>
            <w:shd w:val="clear" w:color="auto" w:fill="auto"/>
            <w:vAlign w:val="center"/>
            <w:hideMark/>
          </w:tcPr>
          <w:p w:rsidR="00802745" w:rsidRPr="008B6751" w:rsidRDefault="00802745" w:rsidP="008B6751">
            <w:pPr>
              <w:pStyle w:val="affffffffff5"/>
              <w:jc w:val="left"/>
              <w:rPr>
                <w:b/>
              </w:rPr>
            </w:pPr>
            <w:r w:rsidRPr="008B6751">
              <w:rPr>
                <w:b/>
              </w:rPr>
              <w:t>Итого</w:t>
            </w:r>
          </w:p>
        </w:tc>
        <w:tc>
          <w:tcPr>
            <w:tcW w:w="1417" w:type="dxa"/>
            <w:shd w:val="clear" w:color="auto" w:fill="auto"/>
            <w:vAlign w:val="center"/>
            <w:hideMark/>
          </w:tcPr>
          <w:p w:rsidR="00802745" w:rsidRPr="008B6751" w:rsidRDefault="00802745" w:rsidP="008B6751">
            <w:pPr>
              <w:pStyle w:val="affffffffff5"/>
              <w:rPr>
                <w:b/>
              </w:rPr>
            </w:pPr>
            <w:r>
              <w:rPr>
                <w:b/>
              </w:rPr>
              <w:t>0,2265</w:t>
            </w:r>
          </w:p>
        </w:tc>
        <w:tc>
          <w:tcPr>
            <w:tcW w:w="851" w:type="dxa"/>
            <w:shd w:val="clear" w:color="auto" w:fill="auto"/>
            <w:vAlign w:val="center"/>
            <w:hideMark/>
          </w:tcPr>
          <w:p w:rsidR="00802745" w:rsidRPr="008B6751" w:rsidRDefault="00802745" w:rsidP="008B6751">
            <w:pPr>
              <w:pStyle w:val="affffffffff5"/>
              <w:rPr>
                <w:b/>
              </w:rPr>
            </w:pPr>
          </w:p>
        </w:tc>
        <w:tc>
          <w:tcPr>
            <w:tcW w:w="1559" w:type="dxa"/>
            <w:shd w:val="clear" w:color="auto" w:fill="auto"/>
            <w:vAlign w:val="center"/>
            <w:hideMark/>
          </w:tcPr>
          <w:p w:rsidR="00802745" w:rsidRPr="008B6751" w:rsidRDefault="00802745" w:rsidP="008B6751">
            <w:pPr>
              <w:pStyle w:val="affffffffff5"/>
              <w:rPr>
                <w:b/>
              </w:rPr>
            </w:pPr>
            <w:r>
              <w:rPr>
                <w:b/>
              </w:rPr>
              <w:t>0,2265</w:t>
            </w:r>
          </w:p>
        </w:tc>
        <w:tc>
          <w:tcPr>
            <w:tcW w:w="1417" w:type="dxa"/>
            <w:shd w:val="clear" w:color="auto" w:fill="auto"/>
            <w:vAlign w:val="center"/>
            <w:hideMark/>
          </w:tcPr>
          <w:p w:rsidR="00802745" w:rsidRPr="008B6751" w:rsidRDefault="00802745" w:rsidP="00802745">
            <w:pPr>
              <w:pStyle w:val="affffffffff5"/>
            </w:pPr>
            <w:r>
              <w:t>0</w:t>
            </w:r>
          </w:p>
        </w:tc>
        <w:tc>
          <w:tcPr>
            <w:tcW w:w="1276" w:type="dxa"/>
            <w:shd w:val="clear" w:color="auto" w:fill="auto"/>
            <w:vAlign w:val="center"/>
            <w:hideMark/>
          </w:tcPr>
          <w:p w:rsidR="00802745" w:rsidRPr="008B6751" w:rsidRDefault="00802745" w:rsidP="00802745">
            <w:pPr>
              <w:pStyle w:val="affffffffff5"/>
            </w:pPr>
            <w:r>
              <w:t>0</w:t>
            </w:r>
          </w:p>
        </w:tc>
      </w:tr>
      <w:tr w:rsidR="00802745" w:rsidRPr="008B6751" w:rsidTr="008B6751">
        <w:trPr>
          <w:trHeight w:val="20"/>
          <w:jc w:val="center"/>
        </w:trPr>
        <w:tc>
          <w:tcPr>
            <w:tcW w:w="572" w:type="dxa"/>
            <w:shd w:val="clear" w:color="auto" w:fill="auto"/>
            <w:vAlign w:val="center"/>
            <w:hideMark/>
          </w:tcPr>
          <w:p w:rsidR="00802745" w:rsidRPr="008B6751" w:rsidRDefault="00802745" w:rsidP="008B6751">
            <w:pPr>
              <w:pStyle w:val="affffffffff5"/>
            </w:pPr>
            <w:r w:rsidRPr="008B6751">
              <w:t> </w:t>
            </w:r>
            <w:r w:rsidR="0045214A">
              <w:t>2</w:t>
            </w:r>
          </w:p>
        </w:tc>
        <w:tc>
          <w:tcPr>
            <w:tcW w:w="9072" w:type="dxa"/>
            <w:gridSpan w:val="6"/>
            <w:shd w:val="clear" w:color="auto" w:fill="auto"/>
            <w:vAlign w:val="center"/>
            <w:hideMark/>
          </w:tcPr>
          <w:p w:rsidR="00802745" w:rsidRPr="008B6751" w:rsidRDefault="00802745" w:rsidP="008B6751">
            <w:pPr>
              <w:pStyle w:val="affffffffff5"/>
              <w:rPr>
                <w:b/>
              </w:rPr>
            </w:pPr>
            <w:r>
              <w:rPr>
                <w:b/>
              </w:rPr>
              <w:t>Котельная №3</w:t>
            </w:r>
          </w:p>
        </w:tc>
      </w:tr>
      <w:tr w:rsidR="005349D6" w:rsidRPr="008B6751" w:rsidTr="00CA3FCF">
        <w:trPr>
          <w:trHeight w:val="20"/>
          <w:jc w:val="center"/>
        </w:trPr>
        <w:tc>
          <w:tcPr>
            <w:tcW w:w="572" w:type="dxa"/>
            <w:shd w:val="clear" w:color="auto" w:fill="auto"/>
            <w:vAlign w:val="center"/>
            <w:hideMark/>
          </w:tcPr>
          <w:p w:rsidR="005349D6" w:rsidRPr="008B6751" w:rsidRDefault="0045214A" w:rsidP="005349D6">
            <w:pPr>
              <w:pStyle w:val="affffffffff5"/>
            </w:pPr>
            <w:r>
              <w:t>2</w:t>
            </w:r>
            <w:r w:rsidR="005349D6">
              <w:t>.1</w:t>
            </w:r>
          </w:p>
        </w:tc>
        <w:tc>
          <w:tcPr>
            <w:tcW w:w="2552" w:type="dxa"/>
            <w:shd w:val="clear" w:color="auto" w:fill="auto"/>
            <w:vAlign w:val="center"/>
            <w:hideMark/>
          </w:tcPr>
          <w:p w:rsidR="005349D6" w:rsidRPr="008B6751" w:rsidRDefault="005349D6" w:rsidP="005349D6">
            <w:pPr>
              <w:pStyle w:val="affffffffff5"/>
              <w:jc w:val="left"/>
            </w:pPr>
            <w:r w:rsidRPr="008B6751">
              <w:t>Население</w:t>
            </w:r>
          </w:p>
        </w:tc>
        <w:tc>
          <w:tcPr>
            <w:tcW w:w="1417" w:type="dxa"/>
            <w:shd w:val="clear" w:color="auto" w:fill="auto"/>
            <w:vAlign w:val="bottom"/>
          </w:tcPr>
          <w:p w:rsidR="005349D6" w:rsidRPr="008B6751" w:rsidRDefault="005349D6" w:rsidP="005349D6">
            <w:pPr>
              <w:pStyle w:val="121"/>
              <w:jc w:val="center"/>
            </w:pPr>
            <w:r>
              <w:t>0,004</w:t>
            </w:r>
          </w:p>
        </w:tc>
        <w:tc>
          <w:tcPr>
            <w:tcW w:w="851" w:type="dxa"/>
            <w:shd w:val="clear" w:color="auto" w:fill="auto"/>
            <w:vAlign w:val="center"/>
          </w:tcPr>
          <w:p w:rsidR="005349D6" w:rsidRPr="008B6751" w:rsidRDefault="005349D6" w:rsidP="005349D6">
            <w:pPr>
              <w:pStyle w:val="affffffffff5"/>
            </w:pPr>
            <w:r>
              <w:t>26,5</w:t>
            </w:r>
          </w:p>
        </w:tc>
        <w:tc>
          <w:tcPr>
            <w:tcW w:w="1559" w:type="dxa"/>
            <w:shd w:val="clear" w:color="auto" w:fill="auto"/>
            <w:vAlign w:val="bottom"/>
          </w:tcPr>
          <w:p w:rsidR="005349D6" w:rsidRPr="008B6751" w:rsidRDefault="005349D6" w:rsidP="005349D6">
            <w:pPr>
              <w:pStyle w:val="121"/>
              <w:jc w:val="center"/>
            </w:pPr>
            <w:r>
              <w:t>0,004</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CA3FCF">
        <w:trPr>
          <w:trHeight w:val="20"/>
          <w:jc w:val="center"/>
        </w:trPr>
        <w:tc>
          <w:tcPr>
            <w:tcW w:w="572" w:type="dxa"/>
            <w:shd w:val="clear" w:color="auto" w:fill="auto"/>
            <w:vAlign w:val="center"/>
            <w:hideMark/>
          </w:tcPr>
          <w:p w:rsidR="005349D6" w:rsidRPr="008B6751" w:rsidRDefault="0045214A" w:rsidP="005349D6">
            <w:pPr>
              <w:pStyle w:val="affffffffff5"/>
            </w:pPr>
            <w:r>
              <w:t>2</w:t>
            </w:r>
            <w:r w:rsidR="005349D6">
              <w:t>.2</w:t>
            </w:r>
            <w:r w:rsidR="005349D6" w:rsidRPr="008B6751">
              <w:t> </w:t>
            </w:r>
          </w:p>
        </w:tc>
        <w:tc>
          <w:tcPr>
            <w:tcW w:w="2552" w:type="dxa"/>
            <w:shd w:val="clear" w:color="auto" w:fill="auto"/>
            <w:vAlign w:val="center"/>
            <w:hideMark/>
          </w:tcPr>
          <w:p w:rsidR="005349D6" w:rsidRPr="008B6751" w:rsidRDefault="005349D6" w:rsidP="005349D6">
            <w:pPr>
              <w:pStyle w:val="affffffffff5"/>
              <w:jc w:val="left"/>
            </w:pPr>
            <w:r w:rsidRPr="008B6751">
              <w:t>Бюджет</w:t>
            </w:r>
          </w:p>
        </w:tc>
        <w:tc>
          <w:tcPr>
            <w:tcW w:w="1417" w:type="dxa"/>
            <w:shd w:val="clear" w:color="auto" w:fill="auto"/>
            <w:vAlign w:val="bottom"/>
          </w:tcPr>
          <w:p w:rsidR="005349D6" w:rsidRPr="008B6751" w:rsidRDefault="005349D6" w:rsidP="005349D6">
            <w:pPr>
              <w:pStyle w:val="121"/>
              <w:jc w:val="center"/>
            </w:pPr>
            <w:r>
              <w:t>0,335</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bottom"/>
          </w:tcPr>
          <w:p w:rsidR="005349D6" w:rsidRPr="008B6751" w:rsidRDefault="005349D6" w:rsidP="005349D6">
            <w:pPr>
              <w:pStyle w:val="121"/>
              <w:jc w:val="center"/>
            </w:pPr>
            <w:r>
              <w:t>0,335</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CA3FCF">
        <w:trPr>
          <w:trHeight w:val="20"/>
          <w:jc w:val="center"/>
        </w:trPr>
        <w:tc>
          <w:tcPr>
            <w:tcW w:w="572" w:type="dxa"/>
            <w:shd w:val="clear" w:color="auto" w:fill="auto"/>
            <w:vAlign w:val="center"/>
            <w:hideMark/>
          </w:tcPr>
          <w:p w:rsidR="005349D6" w:rsidRPr="008B6751" w:rsidRDefault="0045214A" w:rsidP="005349D6">
            <w:pPr>
              <w:pStyle w:val="affffffffff5"/>
            </w:pPr>
            <w:r>
              <w:t>2</w:t>
            </w:r>
            <w:r w:rsidR="005349D6">
              <w:t>.3</w:t>
            </w:r>
          </w:p>
        </w:tc>
        <w:tc>
          <w:tcPr>
            <w:tcW w:w="2552" w:type="dxa"/>
            <w:shd w:val="clear" w:color="auto" w:fill="auto"/>
            <w:vAlign w:val="center"/>
            <w:hideMark/>
          </w:tcPr>
          <w:p w:rsidR="005349D6" w:rsidRPr="008B6751" w:rsidRDefault="005349D6" w:rsidP="005349D6">
            <w:pPr>
              <w:pStyle w:val="affffffffff5"/>
              <w:jc w:val="left"/>
            </w:pPr>
            <w:r w:rsidRPr="008B6751">
              <w:t>Собственное производство</w:t>
            </w:r>
          </w:p>
        </w:tc>
        <w:tc>
          <w:tcPr>
            <w:tcW w:w="1417" w:type="dxa"/>
            <w:shd w:val="clear" w:color="auto" w:fill="auto"/>
            <w:vAlign w:val="bottom"/>
          </w:tcPr>
          <w:p w:rsidR="005349D6" w:rsidRPr="008B6751" w:rsidRDefault="005349D6" w:rsidP="005349D6">
            <w:pPr>
              <w:pStyle w:val="121"/>
              <w:jc w:val="center"/>
            </w:pPr>
            <w:r>
              <w:t>0</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bottom"/>
          </w:tcPr>
          <w:p w:rsidR="005349D6" w:rsidRPr="008B6751" w:rsidRDefault="005349D6" w:rsidP="005349D6">
            <w:pPr>
              <w:pStyle w:val="121"/>
              <w:jc w:val="center"/>
            </w:pPr>
            <w:r>
              <w:t>0</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CA3FCF">
        <w:trPr>
          <w:trHeight w:val="20"/>
          <w:jc w:val="center"/>
        </w:trPr>
        <w:tc>
          <w:tcPr>
            <w:tcW w:w="572" w:type="dxa"/>
            <w:shd w:val="clear" w:color="auto" w:fill="auto"/>
            <w:vAlign w:val="center"/>
            <w:hideMark/>
          </w:tcPr>
          <w:p w:rsidR="005349D6" w:rsidRPr="008B6751" w:rsidRDefault="0045214A" w:rsidP="005349D6">
            <w:pPr>
              <w:pStyle w:val="affffffffff5"/>
            </w:pPr>
            <w:r>
              <w:t>2</w:t>
            </w:r>
            <w:r w:rsidR="005349D6">
              <w:t>.4</w:t>
            </w:r>
            <w:r w:rsidR="005349D6" w:rsidRPr="008B6751">
              <w:t> </w:t>
            </w:r>
          </w:p>
        </w:tc>
        <w:tc>
          <w:tcPr>
            <w:tcW w:w="2552" w:type="dxa"/>
            <w:shd w:val="clear" w:color="auto" w:fill="auto"/>
            <w:vAlign w:val="center"/>
            <w:hideMark/>
          </w:tcPr>
          <w:p w:rsidR="005349D6" w:rsidRPr="008B6751" w:rsidRDefault="005349D6" w:rsidP="005349D6">
            <w:pPr>
              <w:pStyle w:val="affffffffff5"/>
              <w:jc w:val="left"/>
            </w:pPr>
            <w:r w:rsidRPr="008B6751">
              <w:t>Прочие</w:t>
            </w:r>
          </w:p>
        </w:tc>
        <w:tc>
          <w:tcPr>
            <w:tcW w:w="1417" w:type="dxa"/>
            <w:shd w:val="clear" w:color="auto" w:fill="auto"/>
            <w:vAlign w:val="bottom"/>
          </w:tcPr>
          <w:p w:rsidR="005349D6" w:rsidRPr="008B6751" w:rsidRDefault="005349D6" w:rsidP="005349D6">
            <w:pPr>
              <w:pStyle w:val="121"/>
              <w:jc w:val="center"/>
            </w:pPr>
            <w:r>
              <w:t>0,021</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bottom"/>
          </w:tcPr>
          <w:p w:rsidR="005349D6" w:rsidRPr="008B6751" w:rsidRDefault="005349D6" w:rsidP="005349D6">
            <w:pPr>
              <w:pStyle w:val="121"/>
              <w:jc w:val="center"/>
            </w:pPr>
            <w:r>
              <w:t>0,021</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CA3FCF">
        <w:trPr>
          <w:trHeight w:val="20"/>
          <w:jc w:val="center"/>
        </w:trPr>
        <w:tc>
          <w:tcPr>
            <w:tcW w:w="572" w:type="dxa"/>
            <w:shd w:val="clear" w:color="auto" w:fill="auto"/>
            <w:vAlign w:val="center"/>
            <w:hideMark/>
          </w:tcPr>
          <w:p w:rsidR="005349D6" w:rsidRPr="008B6751" w:rsidRDefault="0045214A" w:rsidP="005349D6">
            <w:pPr>
              <w:pStyle w:val="affffffffff5"/>
            </w:pPr>
            <w:r>
              <w:t>2</w:t>
            </w:r>
            <w:r w:rsidR="005349D6">
              <w:t>.5</w:t>
            </w:r>
          </w:p>
        </w:tc>
        <w:tc>
          <w:tcPr>
            <w:tcW w:w="2552" w:type="dxa"/>
            <w:shd w:val="clear" w:color="auto" w:fill="auto"/>
            <w:vAlign w:val="center"/>
            <w:hideMark/>
          </w:tcPr>
          <w:p w:rsidR="005349D6" w:rsidRPr="008B6751" w:rsidRDefault="005349D6" w:rsidP="005349D6">
            <w:pPr>
              <w:pStyle w:val="affffffffff5"/>
              <w:jc w:val="left"/>
              <w:rPr>
                <w:b/>
              </w:rPr>
            </w:pPr>
            <w:r w:rsidRPr="008B6751">
              <w:rPr>
                <w:b/>
              </w:rPr>
              <w:t>Итого</w:t>
            </w:r>
          </w:p>
        </w:tc>
        <w:tc>
          <w:tcPr>
            <w:tcW w:w="1417" w:type="dxa"/>
            <w:shd w:val="clear" w:color="auto" w:fill="auto"/>
            <w:vAlign w:val="bottom"/>
          </w:tcPr>
          <w:p w:rsidR="005349D6" w:rsidRPr="008B6751" w:rsidRDefault="005349D6" w:rsidP="005349D6">
            <w:pPr>
              <w:pStyle w:val="121"/>
              <w:jc w:val="center"/>
              <w:rPr>
                <w:b/>
              </w:rPr>
            </w:pPr>
            <w:r>
              <w:rPr>
                <w:b/>
              </w:rPr>
              <w:t>0,36</w:t>
            </w:r>
          </w:p>
        </w:tc>
        <w:tc>
          <w:tcPr>
            <w:tcW w:w="851" w:type="dxa"/>
            <w:shd w:val="clear" w:color="auto" w:fill="auto"/>
            <w:vAlign w:val="center"/>
          </w:tcPr>
          <w:p w:rsidR="005349D6" w:rsidRPr="008B6751" w:rsidRDefault="005349D6" w:rsidP="005349D6">
            <w:pPr>
              <w:pStyle w:val="affffffffff5"/>
              <w:rPr>
                <w:b/>
              </w:rPr>
            </w:pPr>
          </w:p>
        </w:tc>
        <w:tc>
          <w:tcPr>
            <w:tcW w:w="1559" w:type="dxa"/>
            <w:shd w:val="clear" w:color="auto" w:fill="auto"/>
            <w:vAlign w:val="bottom"/>
          </w:tcPr>
          <w:p w:rsidR="005349D6" w:rsidRPr="008B6751" w:rsidRDefault="005349D6" w:rsidP="005349D6">
            <w:pPr>
              <w:pStyle w:val="121"/>
              <w:jc w:val="center"/>
              <w:rPr>
                <w:b/>
              </w:rPr>
            </w:pPr>
            <w:r>
              <w:rPr>
                <w:b/>
              </w:rPr>
              <w:t>0,36</w:t>
            </w:r>
          </w:p>
        </w:tc>
        <w:tc>
          <w:tcPr>
            <w:tcW w:w="1417" w:type="dxa"/>
            <w:shd w:val="clear" w:color="auto" w:fill="auto"/>
            <w:vAlign w:val="center"/>
            <w:hideMark/>
          </w:tcPr>
          <w:p w:rsidR="005349D6" w:rsidRPr="008B6751" w:rsidRDefault="005349D6" w:rsidP="005349D6">
            <w:pPr>
              <w:pStyle w:val="affffffffff5"/>
              <w:rPr>
                <w:b/>
              </w:rPr>
            </w:pPr>
            <w:r w:rsidRPr="008B6751">
              <w:rPr>
                <w:b/>
              </w:rPr>
              <w:t>0,00</w:t>
            </w:r>
          </w:p>
        </w:tc>
        <w:tc>
          <w:tcPr>
            <w:tcW w:w="1276" w:type="dxa"/>
            <w:shd w:val="clear" w:color="auto" w:fill="auto"/>
            <w:vAlign w:val="center"/>
            <w:hideMark/>
          </w:tcPr>
          <w:p w:rsidR="005349D6" w:rsidRPr="008B6751" w:rsidRDefault="005349D6" w:rsidP="005349D6">
            <w:pPr>
              <w:pStyle w:val="affffffffff5"/>
              <w:rPr>
                <w:b/>
              </w:rPr>
            </w:pPr>
            <w:r w:rsidRPr="008B6751">
              <w:rPr>
                <w:b/>
              </w:rPr>
              <w:t>0,00</w:t>
            </w:r>
          </w:p>
        </w:tc>
      </w:tr>
      <w:tr w:rsidR="005349D6" w:rsidRPr="008B6751" w:rsidTr="008B6751">
        <w:trPr>
          <w:trHeight w:val="20"/>
          <w:jc w:val="center"/>
        </w:trPr>
        <w:tc>
          <w:tcPr>
            <w:tcW w:w="572" w:type="dxa"/>
            <w:shd w:val="clear" w:color="auto" w:fill="auto"/>
            <w:vAlign w:val="center"/>
            <w:hideMark/>
          </w:tcPr>
          <w:p w:rsidR="005349D6" w:rsidRPr="008B6751" w:rsidRDefault="0045214A" w:rsidP="005349D6">
            <w:pPr>
              <w:pStyle w:val="affffffffff5"/>
            </w:pPr>
            <w:r>
              <w:t>3</w:t>
            </w:r>
          </w:p>
        </w:tc>
        <w:tc>
          <w:tcPr>
            <w:tcW w:w="9072" w:type="dxa"/>
            <w:gridSpan w:val="6"/>
            <w:shd w:val="clear" w:color="auto" w:fill="auto"/>
            <w:vAlign w:val="center"/>
            <w:hideMark/>
          </w:tcPr>
          <w:p w:rsidR="005349D6" w:rsidRPr="008B6751" w:rsidRDefault="005349D6" w:rsidP="005349D6">
            <w:pPr>
              <w:pStyle w:val="affffffffff5"/>
              <w:rPr>
                <w:b/>
              </w:rPr>
            </w:pPr>
            <w:r>
              <w:rPr>
                <w:b/>
              </w:rPr>
              <w:t>котельная №4</w:t>
            </w:r>
          </w:p>
        </w:tc>
      </w:tr>
      <w:tr w:rsidR="005349D6" w:rsidRPr="008B6751" w:rsidTr="00832E9E">
        <w:trPr>
          <w:trHeight w:val="20"/>
          <w:jc w:val="center"/>
        </w:trPr>
        <w:tc>
          <w:tcPr>
            <w:tcW w:w="572" w:type="dxa"/>
            <w:shd w:val="clear" w:color="auto" w:fill="auto"/>
            <w:vAlign w:val="center"/>
            <w:hideMark/>
          </w:tcPr>
          <w:p w:rsidR="005349D6" w:rsidRPr="008B6751" w:rsidRDefault="0045214A" w:rsidP="005349D6">
            <w:pPr>
              <w:pStyle w:val="affffffffff5"/>
            </w:pPr>
            <w:r>
              <w:t>3</w:t>
            </w:r>
            <w:r w:rsidR="005349D6">
              <w:t>.1</w:t>
            </w:r>
          </w:p>
        </w:tc>
        <w:tc>
          <w:tcPr>
            <w:tcW w:w="2552" w:type="dxa"/>
            <w:shd w:val="clear" w:color="auto" w:fill="auto"/>
            <w:vAlign w:val="center"/>
            <w:hideMark/>
          </w:tcPr>
          <w:p w:rsidR="005349D6" w:rsidRPr="008B6751" w:rsidRDefault="005349D6" w:rsidP="005349D6">
            <w:pPr>
              <w:pStyle w:val="affffffffff5"/>
              <w:jc w:val="left"/>
            </w:pPr>
            <w:r w:rsidRPr="008B6751">
              <w:t>Население</w:t>
            </w:r>
          </w:p>
        </w:tc>
        <w:tc>
          <w:tcPr>
            <w:tcW w:w="1417" w:type="dxa"/>
            <w:shd w:val="clear" w:color="auto" w:fill="auto"/>
            <w:vAlign w:val="center"/>
            <w:hideMark/>
          </w:tcPr>
          <w:p w:rsidR="005349D6" w:rsidRPr="008B6751" w:rsidRDefault="005349D6" w:rsidP="005349D6">
            <w:pPr>
              <w:pStyle w:val="affffffffff5"/>
            </w:pPr>
            <w:r w:rsidRPr="008B6751">
              <w:t>0,323</w:t>
            </w:r>
          </w:p>
        </w:tc>
        <w:tc>
          <w:tcPr>
            <w:tcW w:w="851" w:type="dxa"/>
            <w:shd w:val="clear" w:color="auto" w:fill="auto"/>
            <w:vAlign w:val="center"/>
          </w:tcPr>
          <w:p w:rsidR="005349D6" w:rsidRPr="008B6751" w:rsidRDefault="005349D6" w:rsidP="005349D6">
            <w:pPr>
              <w:pStyle w:val="affffffffff5"/>
            </w:pPr>
            <w:r>
              <w:t>27,7</w:t>
            </w:r>
          </w:p>
        </w:tc>
        <w:tc>
          <w:tcPr>
            <w:tcW w:w="1559" w:type="dxa"/>
            <w:shd w:val="clear" w:color="auto" w:fill="auto"/>
            <w:vAlign w:val="center"/>
            <w:hideMark/>
          </w:tcPr>
          <w:p w:rsidR="005349D6" w:rsidRPr="008B6751" w:rsidRDefault="005349D6" w:rsidP="005349D6">
            <w:pPr>
              <w:pStyle w:val="affffffffff5"/>
            </w:pPr>
            <w:r w:rsidRPr="008B6751">
              <w:t>0,323</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832E9E">
        <w:trPr>
          <w:trHeight w:val="20"/>
          <w:jc w:val="center"/>
        </w:trPr>
        <w:tc>
          <w:tcPr>
            <w:tcW w:w="572" w:type="dxa"/>
            <w:shd w:val="clear" w:color="auto" w:fill="auto"/>
            <w:vAlign w:val="center"/>
            <w:hideMark/>
          </w:tcPr>
          <w:p w:rsidR="005349D6" w:rsidRPr="008B6751" w:rsidRDefault="0045214A" w:rsidP="005349D6">
            <w:pPr>
              <w:pStyle w:val="affffffffff5"/>
            </w:pPr>
            <w:r>
              <w:t>3</w:t>
            </w:r>
            <w:r w:rsidR="005349D6">
              <w:t>.2</w:t>
            </w:r>
            <w:r w:rsidR="005349D6" w:rsidRPr="008B6751">
              <w:t> </w:t>
            </w:r>
          </w:p>
        </w:tc>
        <w:tc>
          <w:tcPr>
            <w:tcW w:w="2552" w:type="dxa"/>
            <w:shd w:val="clear" w:color="auto" w:fill="auto"/>
            <w:vAlign w:val="center"/>
            <w:hideMark/>
          </w:tcPr>
          <w:p w:rsidR="005349D6" w:rsidRPr="008B6751" w:rsidRDefault="005349D6" w:rsidP="005349D6">
            <w:pPr>
              <w:pStyle w:val="affffffffff5"/>
              <w:jc w:val="left"/>
            </w:pPr>
            <w:r w:rsidRPr="008B6751">
              <w:t>Бюджет</w:t>
            </w:r>
          </w:p>
        </w:tc>
        <w:tc>
          <w:tcPr>
            <w:tcW w:w="1417" w:type="dxa"/>
            <w:shd w:val="clear" w:color="auto" w:fill="auto"/>
            <w:vAlign w:val="center"/>
            <w:hideMark/>
          </w:tcPr>
          <w:p w:rsidR="005349D6" w:rsidRPr="008B6751" w:rsidRDefault="005349D6" w:rsidP="005349D6">
            <w:pPr>
              <w:pStyle w:val="affffffffff5"/>
            </w:pPr>
            <w:r w:rsidRPr="008B6751">
              <w:t>0,159</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center"/>
            <w:hideMark/>
          </w:tcPr>
          <w:p w:rsidR="005349D6" w:rsidRPr="008B6751" w:rsidRDefault="005349D6" w:rsidP="005349D6">
            <w:pPr>
              <w:pStyle w:val="affffffffff5"/>
            </w:pPr>
            <w:r w:rsidRPr="008B6751">
              <w:t>0,159</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832E9E">
        <w:trPr>
          <w:trHeight w:val="20"/>
          <w:jc w:val="center"/>
        </w:trPr>
        <w:tc>
          <w:tcPr>
            <w:tcW w:w="572" w:type="dxa"/>
            <w:shd w:val="clear" w:color="auto" w:fill="auto"/>
            <w:vAlign w:val="center"/>
            <w:hideMark/>
          </w:tcPr>
          <w:p w:rsidR="005349D6" w:rsidRPr="008B6751" w:rsidRDefault="0045214A" w:rsidP="005349D6">
            <w:pPr>
              <w:pStyle w:val="affffffffff5"/>
            </w:pPr>
            <w:r>
              <w:t>3</w:t>
            </w:r>
            <w:r w:rsidR="005349D6">
              <w:t>.3</w:t>
            </w:r>
          </w:p>
        </w:tc>
        <w:tc>
          <w:tcPr>
            <w:tcW w:w="2552" w:type="dxa"/>
            <w:shd w:val="clear" w:color="auto" w:fill="auto"/>
            <w:vAlign w:val="center"/>
            <w:hideMark/>
          </w:tcPr>
          <w:p w:rsidR="005349D6" w:rsidRPr="008B6751" w:rsidRDefault="005349D6" w:rsidP="005349D6">
            <w:pPr>
              <w:pStyle w:val="affffffffff5"/>
              <w:jc w:val="left"/>
            </w:pPr>
            <w:r w:rsidRPr="008B6751">
              <w:t>Собственное производство</w:t>
            </w:r>
          </w:p>
        </w:tc>
        <w:tc>
          <w:tcPr>
            <w:tcW w:w="1417" w:type="dxa"/>
            <w:shd w:val="clear" w:color="auto" w:fill="auto"/>
            <w:vAlign w:val="center"/>
            <w:hideMark/>
          </w:tcPr>
          <w:p w:rsidR="005349D6" w:rsidRPr="008B6751" w:rsidRDefault="005349D6" w:rsidP="005349D6">
            <w:pPr>
              <w:pStyle w:val="affffffffff5"/>
            </w:pPr>
            <w:r w:rsidRPr="008B6751">
              <w:t>0,046</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center"/>
            <w:hideMark/>
          </w:tcPr>
          <w:p w:rsidR="005349D6" w:rsidRPr="008B6751" w:rsidRDefault="005349D6" w:rsidP="005349D6">
            <w:pPr>
              <w:pStyle w:val="affffffffff5"/>
            </w:pPr>
            <w:r w:rsidRPr="008B6751">
              <w:t>0,046</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832E9E">
        <w:trPr>
          <w:trHeight w:val="20"/>
          <w:jc w:val="center"/>
        </w:trPr>
        <w:tc>
          <w:tcPr>
            <w:tcW w:w="572" w:type="dxa"/>
            <w:shd w:val="clear" w:color="auto" w:fill="auto"/>
            <w:vAlign w:val="center"/>
            <w:hideMark/>
          </w:tcPr>
          <w:p w:rsidR="005349D6" w:rsidRPr="008B6751" w:rsidRDefault="0045214A" w:rsidP="005349D6">
            <w:pPr>
              <w:pStyle w:val="affffffffff5"/>
            </w:pPr>
            <w:r>
              <w:t>3</w:t>
            </w:r>
            <w:r w:rsidR="005349D6">
              <w:t>.4</w:t>
            </w:r>
            <w:r w:rsidR="005349D6" w:rsidRPr="008B6751">
              <w:t> </w:t>
            </w:r>
          </w:p>
        </w:tc>
        <w:tc>
          <w:tcPr>
            <w:tcW w:w="2552" w:type="dxa"/>
            <w:shd w:val="clear" w:color="auto" w:fill="auto"/>
            <w:vAlign w:val="center"/>
            <w:hideMark/>
          </w:tcPr>
          <w:p w:rsidR="005349D6" w:rsidRPr="008B6751" w:rsidRDefault="005349D6" w:rsidP="005349D6">
            <w:pPr>
              <w:pStyle w:val="affffffffff5"/>
              <w:jc w:val="left"/>
            </w:pPr>
            <w:r w:rsidRPr="008B6751">
              <w:t>Прочие</w:t>
            </w:r>
          </w:p>
        </w:tc>
        <w:tc>
          <w:tcPr>
            <w:tcW w:w="1417" w:type="dxa"/>
            <w:shd w:val="clear" w:color="auto" w:fill="auto"/>
            <w:vAlign w:val="center"/>
            <w:hideMark/>
          </w:tcPr>
          <w:p w:rsidR="005349D6" w:rsidRPr="008B6751" w:rsidRDefault="005349D6" w:rsidP="005349D6">
            <w:pPr>
              <w:pStyle w:val="affffffffff5"/>
            </w:pPr>
            <w:r w:rsidRPr="008B6751">
              <w:t>0,025</w:t>
            </w:r>
          </w:p>
        </w:tc>
        <w:tc>
          <w:tcPr>
            <w:tcW w:w="851" w:type="dxa"/>
            <w:shd w:val="clear" w:color="auto" w:fill="auto"/>
            <w:vAlign w:val="center"/>
          </w:tcPr>
          <w:p w:rsidR="005349D6" w:rsidRPr="008B6751" w:rsidRDefault="005349D6" w:rsidP="005349D6">
            <w:pPr>
              <w:pStyle w:val="affffffffff5"/>
            </w:pPr>
          </w:p>
        </w:tc>
        <w:tc>
          <w:tcPr>
            <w:tcW w:w="1559" w:type="dxa"/>
            <w:shd w:val="clear" w:color="auto" w:fill="auto"/>
            <w:vAlign w:val="center"/>
            <w:hideMark/>
          </w:tcPr>
          <w:p w:rsidR="005349D6" w:rsidRPr="008B6751" w:rsidRDefault="005349D6" w:rsidP="005349D6">
            <w:pPr>
              <w:pStyle w:val="affffffffff5"/>
            </w:pPr>
            <w:r w:rsidRPr="008B6751">
              <w:t>0,025</w:t>
            </w:r>
          </w:p>
        </w:tc>
        <w:tc>
          <w:tcPr>
            <w:tcW w:w="1417" w:type="dxa"/>
            <w:shd w:val="clear" w:color="auto" w:fill="auto"/>
            <w:vAlign w:val="center"/>
            <w:hideMark/>
          </w:tcPr>
          <w:p w:rsidR="005349D6" w:rsidRPr="008B6751" w:rsidRDefault="005349D6" w:rsidP="005349D6">
            <w:pPr>
              <w:pStyle w:val="affffffffff5"/>
            </w:pPr>
            <w:r w:rsidRPr="008B6751">
              <w:t>0</w:t>
            </w:r>
          </w:p>
        </w:tc>
        <w:tc>
          <w:tcPr>
            <w:tcW w:w="1276" w:type="dxa"/>
            <w:shd w:val="clear" w:color="auto" w:fill="auto"/>
            <w:vAlign w:val="center"/>
            <w:hideMark/>
          </w:tcPr>
          <w:p w:rsidR="005349D6" w:rsidRPr="008B6751" w:rsidRDefault="005349D6" w:rsidP="005349D6">
            <w:pPr>
              <w:pStyle w:val="affffffffff5"/>
            </w:pPr>
            <w:r w:rsidRPr="008B6751">
              <w:t>0</w:t>
            </w:r>
          </w:p>
        </w:tc>
      </w:tr>
      <w:tr w:rsidR="005349D6" w:rsidRPr="008B6751" w:rsidTr="00832E9E">
        <w:trPr>
          <w:trHeight w:val="20"/>
          <w:jc w:val="center"/>
        </w:trPr>
        <w:tc>
          <w:tcPr>
            <w:tcW w:w="572" w:type="dxa"/>
            <w:shd w:val="clear" w:color="auto" w:fill="auto"/>
            <w:vAlign w:val="center"/>
            <w:hideMark/>
          </w:tcPr>
          <w:p w:rsidR="005349D6" w:rsidRPr="008B6751" w:rsidRDefault="0045214A" w:rsidP="005349D6">
            <w:pPr>
              <w:pStyle w:val="affffffffff5"/>
            </w:pPr>
            <w:r>
              <w:t>3</w:t>
            </w:r>
            <w:r w:rsidR="005349D6">
              <w:t>.5</w:t>
            </w:r>
          </w:p>
        </w:tc>
        <w:tc>
          <w:tcPr>
            <w:tcW w:w="2552" w:type="dxa"/>
            <w:shd w:val="clear" w:color="auto" w:fill="auto"/>
            <w:vAlign w:val="center"/>
            <w:hideMark/>
          </w:tcPr>
          <w:p w:rsidR="005349D6" w:rsidRPr="008B6751" w:rsidRDefault="005349D6" w:rsidP="005349D6">
            <w:pPr>
              <w:pStyle w:val="affffffffff5"/>
              <w:jc w:val="left"/>
              <w:rPr>
                <w:b/>
              </w:rPr>
            </w:pPr>
            <w:r w:rsidRPr="008B6751">
              <w:rPr>
                <w:b/>
              </w:rPr>
              <w:t>Итого</w:t>
            </w:r>
          </w:p>
        </w:tc>
        <w:tc>
          <w:tcPr>
            <w:tcW w:w="1417" w:type="dxa"/>
            <w:shd w:val="clear" w:color="auto" w:fill="auto"/>
            <w:vAlign w:val="center"/>
            <w:hideMark/>
          </w:tcPr>
          <w:p w:rsidR="005349D6" w:rsidRPr="008B6751" w:rsidRDefault="005349D6" w:rsidP="005349D6">
            <w:pPr>
              <w:pStyle w:val="affffffffff5"/>
              <w:rPr>
                <w:b/>
              </w:rPr>
            </w:pPr>
            <w:r w:rsidRPr="008B6751">
              <w:rPr>
                <w:b/>
              </w:rPr>
              <w:t>0,553</w:t>
            </w:r>
          </w:p>
        </w:tc>
        <w:tc>
          <w:tcPr>
            <w:tcW w:w="851" w:type="dxa"/>
            <w:shd w:val="clear" w:color="auto" w:fill="auto"/>
            <w:vAlign w:val="center"/>
          </w:tcPr>
          <w:p w:rsidR="005349D6" w:rsidRPr="008B6751" w:rsidRDefault="005349D6" w:rsidP="005349D6">
            <w:pPr>
              <w:pStyle w:val="affffffffff5"/>
              <w:rPr>
                <w:b/>
              </w:rPr>
            </w:pPr>
          </w:p>
        </w:tc>
        <w:tc>
          <w:tcPr>
            <w:tcW w:w="1559" w:type="dxa"/>
            <w:shd w:val="clear" w:color="auto" w:fill="auto"/>
            <w:vAlign w:val="center"/>
            <w:hideMark/>
          </w:tcPr>
          <w:p w:rsidR="005349D6" w:rsidRPr="008B6751" w:rsidRDefault="005349D6" w:rsidP="005349D6">
            <w:pPr>
              <w:pStyle w:val="affffffffff5"/>
              <w:rPr>
                <w:b/>
              </w:rPr>
            </w:pPr>
            <w:r w:rsidRPr="008B6751">
              <w:rPr>
                <w:b/>
              </w:rPr>
              <w:t>0,553</w:t>
            </w:r>
          </w:p>
        </w:tc>
        <w:tc>
          <w:tcPr>
            <w:tcW w:w="1417" w:type="dxa"/>
            <w:shd w:val="clear" w:color="auto" w:fill="auto"/>
            <w:vAlign w:val="center"/>
            <w:hideMark/>
          </w:tcPr>
          <w:p w:rsidR="005349D6" w:rsidRPr="008B6751" w:rsidRDefault="005349D6" w:rsidP="005349D6">
            <w:pPr>
              <w:pStyle w:val="affffffffff5"/>
              <w:rPr>
                <w:b/>
              </w:rPr>
            </w:pPr>
            <w:r w:rsidRPr="008B6751">
              <w:rPr>
                <w:b/>
              </w:rPr>
              <w:t>0,00</w:t>
            </w:r>
          </w:p>
        </w:tc>
        <w:tc>
          <w:tcPr>
            <w:tcW w:w="1276" w:type="dxa"/>
            <w:shd w:val="clear" w:color="auto" w:fill="auto"/>
            <w:vAlign w:val="center"/>
            <w:hideMark/>
          </w:tcPr>
          <w:p w:rsidR="005349D6" w:rsidRPr="008B6751" w:rsidRDefault="000D6AD6" w:rsidP="005349D6">
            <w:pPr>
              <w:pStyle w:val="affffffffff5"/>
              <w:rPr>
                <w:b/>
              </w:rPr>
            </w:pPr>
            <w:r>
              <w:rPr>
                <w:b/>
              </w:rPr>
              <w:t>0,00</w:t>
            </w:r>
          </w:p>
        </w:tc>
      </w:tr>
      <w:tr w:rsidR="007A68A5" w:rsidRPr="008B6751" w:rsidTr="00CA3FCF">
        <w:trPr>
          <w:trHeight w:val="20"/>
          <w:jc w:val="center"/>
        </w:trPr>
        <w:tc>
          <w:tcPr>
            <w:tcW w:w="572" w:type="dxa"/>
            <w:shd w:val="clear" w:color="auto" w:fill="auto"/>
            <w:vAlign w:val="center"/>
            <w:hideMark/>
          </w:tcPr>
          <w:p w:rsidR="007A68A5" w:rsidRPr="008B6751" w:rsidRDefault="0045214A" w:rsidP="00CA3FCF">
            <w:pPr>
              <w:pStyle w:val="affffffffff5"/>
            </w:pPr>
            <w:r>
              <w:t>4</w:t>
            </w:r>
            <w:r w:rsidR="007A68A5" w:rsidRPr="008B6751">
              <w:t> </w:t>
            </w:r>
          </w:p>
        </w:tc>
        <w:tc>
          <w:tcPr>
            <w:tcW w:w="9072" w:type="dxa"/>
            <w:gridSpan w:val="6"/>
            <w:shd w:val="clear" w:color="auto" w:fill="auto"/>
            <w:vAlign w:val="center"/>
            <w:hideMark/>
          </w:tcPr>
          <w:p w:rsidR="007A68A5" w:rsidRPr="008B6751" w:rsidRDefault="005F3AF8" w:rsidP="00616597">
            <w:pPr>
              <w:pStyle w:val="affffffffff5"/>
              <w:rPr>
                <w:b/>
              </w:rPr>
            </w:pPr>
            <w:r>
              <w:rPr>
                <w:b/>
              </w:rPr>
              <w:t>Котельная №9</w:t>
            </w:r>
          </w:p>
        </w:tc>
      </w:tr>
      <w:tr w:rsidR="00DE34E3" w:rsidRPr="008B6751" w:rsidTr="00CA3FCF">
        <w:trPr>
          <w:trHeight w:val="20"/>
          <w:jc w:val="center"/>
        </w:trPr>
        <w:tc>
          <w:tcPr>
            <w:tcW w:w="572" w:type="dxa"/>
            <w:shd w:val="clear" w:color="auto" w:fill="auto"/>
            <w:vAlign w:val="center"/>
            <w:hideMark/>
          </w:tcPr>
          <w:p w:rsidR="00DE34E3" w:rsidRPr="008B6751" w:rsidRDefault="0045214A" w:rsidP="00DE34E3">
            <w:pPr>
              <w:pStyle w:val="affffffffff5"/>
            </w:pPr>
            <w:r>
              <w:t>4</w:t>
            </w:r>
            <w:r w:rsidR="00DE34E3">
              <w:t>.1</w:t>
            </w:r>
          </w:p>
        </w:tc>
        <w:tc>
          <w:tcPr>
            <w:tcW w:w="2552" w:type="dxa"/>
            <w:shd w:val="clear" w:color="auto" w:fill="auto"/>
            <w:vAlign w:val="center"/>
            <w:hideMark/>
          </w:tcPr>
          <w:p w:rsidR="00DE34E3" w:rsidRPr="008B6751" w:rsidRDefault="00DE34E3" w:rsidP="00DE34E3">
            <w:pPr>
              <w:pStyle w:val="affffffffff5"/>
              <w:jc w:val="left"/>
            </w:pPr>
            <w:r w:rsidRPr="008B6751">
              <w:t>Население</w:t>
            </w:r>
          </w:p>
        </w:tc>
        <w:tc>
          <w:tcPr>
            <w:tcW w:w="1417" w:type="dxa"/>
            <w:shd w:val="clear" w:color="auto" w:fill="auto"/>
            <w:vAlign w:val="center"/>
            <w:hideMark/>
          </w:tcPr>
          <w:p w:rsidR="00DE34E3" w:rsidRPr="008B6751" w:rsidRDefault="00DE34E3" w:rsidP="00DE34E3">
            <w:pPr>
              <w:pStyle w:val="affffffffff5"/>
            </w:pPr>
            <w:r>
              <w:t>0,00</w:t>
            </w:r>
          </w:p>
        </w:tc>
        <w:tc>
          <w:tcPr>
            <w:tcW w:w="851" w:type="dxa"/>
            <w:shd w:val="clear" w:color="auto" w:fill="auto"/>
            <w:vAlign w:val="center"/>
            <w:hideMark/>
          </w:tcPr>
          <w:p w:rsidR="00DE34E3" w:rsidRPr="008B6751" w:rsidRDefault="00DE34E3" w:rsidP="00DE34E3">
            <w:pPr>
              <w:pStyle w:val="affffffffff5"/>
            </w:pPr>
          </w:p>
        </w:tc>
        <w:tc>
          <w:tcPr>
            <w:tcW w:w="1559" w:type="dxa"/>
            <w:shd w:val="clear" w:color="auto" w:fill="auto"/>
            <w:vAlign w:val="center"/>
            <w:hideMark/>
          </w:tcPr>
          <w:p w:rsidR="00DE34E3" w:rsidRPr="008B6751" w:rsidRDefault="00DE34E3" w:rsidP="00DE34E3">
            <w:pPr>
              <w:pStyle w:val="affffffffff5"/>
            </w:pPr>
            <w:r>
              <w:t>0,00</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DE34E3" w:rsidP="00DE34E3">
            <w:pPr>
              <w:pStyle w:val="affffffffff5"/>
            </w:pPr>
          </w:p>
        </w:tc>
      </w:tr>
      <w:tr w:rsidR="00DE34E3" w:rsidRPr="008B6751" w:rsidTr="00CA3FCF">
        <w:trPr>
          <w:trHeight w:val="20"/>
          <w:jc w:val="center"/>
        </w:trPr>
        <w:tc>
          <w:tcPr>
            <w:tcW w:w="572" w:type="dxa"/>
            <w:shd w:val="clear" w:color="auto" w:fill="auto"/>
            <w:vAlign w:val="center"/>
            <w:hideMark/>
          </w:tcPr>
          <w:p w:rsidR="00DE34E3" w:rsidRPr="008B6751" w:rsidRDefault="0045214A" w:rsidP="00DE34E3">
            <w:pPr>
              <w:pStyle w:val="affffffffff5"/>
            </w:pPr>
            <w:r>
              <w:t>4</w:t>
            </w:r>
            <w:r w:rsidR="00DE34E3">
              <w:t>.2</w:t>
            </w:r>
            <w:r w:rsidR="00DE34E3" w:rsidRPr="008B6751">
              <w:t> </w:t>
            </w:r>
          </w:p>
        </w:tc>
        <w:tc>
          <w:tcPr>
            <w:tcW w:w="2552" w:type="dxa"/>
            <w:shd w:val="clear" w:color="auto" w:fill="auto"/>
            <w:vAlign w:val="center"/>
            <w:hideMark/>
          </w:tcPr>
          <w:p w:rsidR="00DE34E3" w:rsidRPr="008B6751" w:rsidRDefault="00DE34E3" w:rsidP="00DE34E3">
            <w:pPr>
              <w:pStyle w:val="affffffffff5"/>
              <w:jc w:val="left"/>
            </w:pPr>
            <w:r w:rsidRPr="008B6751">
              <w:t>Бюджет</w:t>
            </w:r>
          </w:p>
        </w:tc>
        <w:tc>
          <w:tcPr>
            <w:tcW w:w="1417" w:type="dxa"/>
            <w:shd w:val="clear" w:color="auto" w:fill="auto"/>
            <w:vAlign w:val="center"/>
            <w:hideMark/>
          </w:tcPr>
          <w:p w:rsidR="00DE34E3" w:rsidRPr="008B6751" w:rsidRDefault="00DE34E3" w:rsidP="00DE34E3">
            <w:pPr>
              <w:pStyle w:val="affffffffff5"/>
            </w:pPr>
            <w:r>
              <w:t>0,074</w:t>
            </w:r>
          </w:p>
        </w:tc>
        <w:tc>
          <w:tcPr>
            <w:tcW w:w="851" w:type="dxa"/>
            <w:shd w:val="clear" w:color="auto" w:fill="auto"/>
            <w:vAlign w:val="center"/>
            <w:hideMark/>
          </w:tcPr>
          <w:p w:rsidR="00DE34E3" w:rsidRPr="008B6751" w:rsidRDefault="002F1668" w:rsidP="00DE34E3">
            <w:pPr>
              <w:pStyle w:val="affffffffff5"/>
            </w:pPr>
            <w:r>
              <w:t>18,1</w:t>
            </w:r>
          </w:p>
        </w:tc>
        <w:tc>
          <w:tcPr>
            <w:tcW w:w="1559" w:type="dxa"/>
            <w:shd w:val="clear" w:color="auto" w:fill="auto"/>
            <w:vAlign w:val="center"/>
            <w:hideMark/>
          </w:tcPr>
          <w:p w:rsidR="00DE34E3" w:rsidRPr="008B6751" w:rsidRDefault="00DE34E3" w:rsidP="00DE34E3">
            <w:pPr>
              <w:pStyle w:val="affffffffff5"/>
            </w:pPr>
            <w:r>
              <w:t>0,074</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2F1668" w:rsidP="00DE34E3">
            <w:pPr>
              <w:pStyle w:val="affffffffff5"/>
            </w:pPr>
            <w:r>
              <w:t>0,536308</w:t>
            </w:r>
          </w:p>
        </w:tc>
      </w:tr>
      <w:tr w:rsidR="00DE34E3" w:rsidRPr="008B6751" w:rsidTr="00CA3FCF">
        <w:trPr>
          <w:trHeight w:val="20"/>
          <w:jc w:val="center"/>
        </w:trPr>
        <w:tc>
          <w:tcPr>
            <w:tcW w:w="572" w:type="dxa"/>
            <w:shd w:val="clear" w:color="auto" w:fill="auto"/>
            <w:vAlign w:val="center"/>
            <w:hideMark/>
          </w:tcPr>
          <w:p w:rsidR="00DE34E3" w:rsidRPr="008B6751" w:rsidRDefault="0045214A" w:rsidP="00DE34E3">
            <w:pPr>
              <w:pStyle w:val="affffffffff5"/>
            </w:pPr>
            <w:r>
              <w:t>4</w:t>
            </w:r>
            <w:r w:rsidR="00DE34E3">
              <w:t>.3</w:t>
            </w:r>
          </w:p>
        </w:tc>
        <w:tc>
          <w:tcPr>
            <w:tcW w:w="2552" w:type="dxa"/>
            <w:shd w:val="clear" w:color="auto" w:fill="auto"/>
            <w:vAlign w:val="center"/>
            <w:hideMark/>
          </w:tcPr>
          <w:p w:rsidR="00DE34E3" w:rsidRPr="008B6751" w:rsidRDefault="00DE34E3" w:rsidP="00DE34E3">
            <w:pPr>
              <w:pStyle w:val="affffffffff5"/>
              <w:jc w:val="left"/>
            </w:pPr>
            <w:r w:rsidRPr="008B6751">
              <w:t>Собственное производство</w:t>
            </w:r>
          </w:p>
        </w:tc>
        <w:tc>
          <w:tcPr>
            <w:tcW w:w="1417" w:type="dxa"/>
            <w:shd w:val="clear" w:color="auto" w:fill="auto"/>
            <w:vAlign w:val="center"/>
            <w:hideMark/>
          </w:tcPr>
          <w:p w:rsidR="00DE34E3" w:rsidRPr="008B6751" w:rsidRDefault="00DE34E3" w:rsidP="00DE34E3">
            <w:pPr>
              <w:pStyle w:val="affffffffff5"/>
            </w:pPr>
            <w:r>
              <w:t>0,00</w:t>
            </w:r>
          </w:p>
        </w:tc>
        <w:tc>
          <w:tcPr>
            <w:tcW w:w="851" w:type="dxa"/>
            <w:shd w:val="clear" w:color="auto" w:fill="auto"/>
            <w:vAlign w:val="center"/>
            <w:hideMark/>
          </w:tcPr>
          <w:p w:rsidR="00DE34E3" w:rsidRPr="008B6751" w:rsidRDefault="00DE34E3" w:rsidP="00DE34E3">
            <w:pPr>
              <w:pStyle w:val="affffffffff5"/>
            </w:pPr>
          </w:p>
        </w:tc>
        <w:tc>
          <w:tcPr>
            <w:tcW w:w="1559" w:type="dxa"/>
            <w:shd w:val="clear" w:color="auto" w:fill="auto"/>
            <w:vAlign w:val="center"/>
            <w:hideMark/>
          </w:tcPr>
          <w:p w:rsidR="00DE34E3" w:rsidRPr="008B6751" w:rsidRDefault="00DE34E3" w:rsidP="00DE34E3">
            <w:pPr>
              <w:pStyle w:val="affffffffff5"/>
            </w:pPr>
            <w:r>
              <w:t>0,00</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DE34E3" w:rsidP="00DE34E3">
            <w:pPr>
              <w:pStyle w:val="affffffffff5"/>
            </w:pPr>
          </w:p>
        </w:tc>
      </w:tr>
      <w:tr w:rsidR="00DE34E3" w:rsidRPr="008B6751" w:rsidTr="00CA3FCF">
        <w:trPr>
          <w:trHeight w:val="20"/>
          <w:jc w:val="center"/>
        </w:trPr>
        <w:tc>
          <w:tcPr>
            <w:tcW w:w="572" w:type="dxa"/>
            <w:shd w:val="clear" w:color="auto" w:fill="auto"/>
            <w:vAlign w:val="center"/>
          </w:tcPr>
          <w:p w:rsidR="00DE34E3" w:rsidRPr="008B6751" w:rsidRDefault="0045214A" w:rsidP="00DE34E3">
            <w:pPr>
              <w:pStyle w:val="affffffffff5"/>
            </w:pPr>
            <w:r>
              <w:t>4</w:t>
            </w:r>
            <w:r w:rsidR="00DE34E3">
              <w:t>.4</w:t>
            </w:r>
            <w:r w:rsidR="00DE34E3" w:rsidRPr="008B6751">
              <w:t> </w:t>
            </w:r>
          </w:p>
        </w:tc>
        <w:tc>
          <w:tcPr>
            <w:tcW w:w="2552" w:type="dxa"/>
            <w:shd w:val="clear" w:color="auto" w:fill="auto"/>
            <w:vAlign w:val="center"/>
          </w:tcPr>
          <w:p w:rsidR="00DE34E3" w:rsidRPr="008B6751" w:rsidRDefault="00DE34E3" w:rsidP="00DE34E3">
            <w:pPr>
              <w:pStyle w:val="affffffffff5"/>
              <w:jc w:val="left"/>
            </w:pPr>
            <w:r w:rsidRPr="008B6751">
              <w:t>Прочие</w:t>
            </w:r>
          </w:p>
        </w:tc>
        <w:tc>
          <w:tcPr>
            <w:tcW w:w="1417" w:type="dxa"/>
            <w:shd w:val="clear" w:color="auto" w:fill="auto"/>
            <w:vAlign w:val="center"/>
          </w:tcPr>
          <w:p w:rsidR="00DE34E3" w:rsidRPr="008B6751" w:rsidRDefault="00DE34E3" w:rsidP="00DE34E3">
            <w:pPr>
              <w:pStyle w:val="affffffffff5"/>
            </w:pPr>
            <w:r>
              <w:t>0,023</w:t>
            </w:r>
          </w:p>
        </w:tc>
        <w:tc>
          <w:tcPr>
            <w:tcW w:w="851" w:type="dxa"/>
            <w:shd w:val="clear" w:color="auto" w:fill="auto"/>
            <w:vAlign w:val="center"/>
          </w:tcPr>
          <w:p w:rsidR="00DE34E3" w:rsidRPr="008B6751" w:rsidRDefault="00DE34E3" w:rsidP="00DE34E3">
            <w:pPr>
              <w:pStyle w:val="affffffffff5"/>
            </w:pPr>
          </w:p>
        </w:tc>
        <w:tc>
          <w:tcPr>
            <w:tcW w:w="1559" w:type="dxa"/>
            <w:shd w:val="clear" w:color="auto" w:fill="auto"/>
            <w:vAlign w:val="center"/>
          </w:tcPr>
          <w:p w:rsidR="00DE34E3" w:rsidRPr="008B6751" w:rsidRDefault="00DE34E3" w:rsidP="00DE34E3">
            <w:pPr>
              <w:pStyle w:val="affffffffff5"/>
            </w:pPr>
            <w:r>
              <w:t>0,023</w:t>
            </w:r>
          </w:p>
        </w:tc>
        <w:tc>
          <w:tcPr>
            <w:tcW w:w="1417" w:type="dxa"/>
            <w:shd w:val="clear" w:color="auto" w:fill="auto"/>
            <w:vAlign w:val="center"/>
          </w:tcPr>
          <w:p w:rsidR="00DE34E3" w:rsidRPr="008B6751" w:rsidRDefault="00DE34E3" w:rsidP="00DE34E3">
            <w:pPr>
              <w:pStyle w:val="affffffffff5"/>
            </w:pPr>
          </w:p>
        </w:tc>
        <w:tc>
          <w:tcPr>
            <w:tcW w:w="1276" w:type="dxa"/>
            <w:shd w:val="clear" w:color="auto" w:fill="auto"/>
            <w:vAlign w:val="center"/>
          </w:tcPr>
          <w:p w:rsidR="00DE34E3" w:rsidRPr="008B6751" w:rsidRDefault="00DE34E3" w:rsidP="00DE34E3">
            <w:pPr>
              <w:pStyle w:val="affffffffff5"/>
            </w:pPr>
          </w:p>
        </w:tc>
      </w:tr>
      <w:tr w:rsidR="00DE34E3" w:rsidRPr="00DE5473" w:rsidTr="00CA3FCF">
        <w:trPr>
          <w:trHeight w:val="20"/>
          <w:jc w:val="center"/>
        </w:trPr>
        <w:tc>
          <w:tcPr>
            <w:tcW w:w="572" w:type="dxa"/>
            <w:shd w:val="clear" w:color="auto" w:fill="auto"/>
            <w:vAlign w:val="center"/>
          </w:tcPr>
          <w:p w:rsidR="00DE34E3" w:rsidRPr="008B6751" w:rsidRDefault="0045214A" w:rsidP="00DE34E3">
            <w:pPr>
              <w:pStyle w:val="affffffffff5"/>
            </w:pPr>
            <w:r>
              <w:t>4</w:t>
            </w:r>
            <w:r w:rsidR="00DE34E3">
              <w:t>.5</w:t>
            </w:r>
          </w:p>
        </w:tc>
        <w:tc>
          <w:tcPr>
            <w:tcW w:w="2552" w:type="dxa"/>
            <w:shd w:val="clear" w:color="auto" w:fill="auto"/>
            <w:vAlign w:val="center"/>
          </w:tcPr>
          <w:p w:rsidR="00DE34E3" w:rsidRPr="00616597" w:rsidRDefault="00DE34E3" w:rsidP="00DE34E3">
            <w:pPr>
              <w:pStyle w:val="affffffffff5"/>
              <w:jc w:val="left"/>
              <w:rPr>
                <w:b/>
              </w:rPr>
            </w:pPr>
            <w:r w:rsidRPr="00616597">
              <w:rPr>
                <w:b/>
              </w:rPr>
              <w:t>Итого</w:t>
            </w:r>
          </w:p>
        </w:tc>
        <w:tc>
          <w:tcPr>
            <w:tcW w:w="1417" w:type="dxa"/>
            <w:shd w:val="clear" w:color="auto" w:fill="auto"/>
            <w:vAlign w:val="center"/>
          </w:tcPr>
          <w:p w:rsidR="00DE34E3" w:rsidRPr="00616597" w:rsidRDefault="00DE34E3" w:rsidP="00DE34E3">
            <w:pPr>
              <w:pStyle w:val="affffffffff5"/>
              <w:rPr>
                <w:b/>
              </w:rPr>
            </w:pPr>
            <w:r w:rsidRPr="00616597">
              <w:rPr>
                <w:b/>
              </w:rPr>
              <w:t>0,097</w:t>
            </w:r>
          </w:p>
        </w:tc>
        <w:tc>
          <w:tcPr>
            <w:tcW w:w="851" w:type="dxa"/>
            <w:shd w:val="clear" w:color="auto" w:fill="auto"/>
            <w:vAlign w:val="center"/>
          </w:tcPr>
          <w:p w:rsidR="00DE34E3" w:rsidRPr="00616597" w:rsidRDefault="00DE34E3" w:rsidP="00DE34E3">
            <w:pPr>
              <w:pStyle w:val="affffffffff5"/>
              <w:rPr>
                <w:b/>
              </w:rPr>
            </w:pPr>
          </w:p>
        </w:tc>
        <w:tc>
          <w:tcPr>
            <w:tcW w:w="1559" w:type="dxa"/>
            <w:shd w:val="clear" w:color="auto" w:fill="auto"/>
            <w:vAlign w:val="center"/>
          </w:tcPr>
          <w:p w:rsidR="00DE34E3" w:rsidRPr="00616597" w:rsidRDefault="00226164" w:rsidP="00DE34E3">
            <w:pPr>
              <w:pStyle w:val="affffffffff5"/>
              <w:rPr>
                <w:b/>
              </w:rPr>
            </w:pPr>
            <w:r>
              <w:rPr>
                <w:b/>
              </w:rPr>
              <w:t>0,098</w:t>
            </w:r>
          </w:p>
        </w:tc>
        <w:tc>
          <w:tcPr>
            <w:tcW w:w="1417" w:type="dxa"/>
            <w:shd w:val="clear" w:color="auto" w:fill="auto"/>
            <w:vAlign w:val="center"/>
          </w:tcPr>
          <w:p w:rsidR="00DE34E3" w:rsidRPr="00DE5473" w:rsidRDefault="00DE34E3" w:rsidP="00DE34E3">
            <w:pPr>
              <w:pStyle w:val="affffffffff5"/>
              <w:rPr>
                <w:b/>
                <w:color w:val="FF0000"/>
              </w:rPr>
            </w:pPr>
          </w:p>
        </w:tc>
        <w:tc>
          <w:tcPr>
            <w:tcW w:w="1276" w:type="dxa"/>
            <w:shd w:val="clear" w:color="auto" w:fill="auto"/>
            <w:vAlign w:val="center"/>
          </w:tcPr>
          <w:p w:rsidR="00DE34E3" w:rsidRPr="00DE5473" w:rsidRDefault="00DE34E3" w:rsidP="00DE34E3">
            <w:pPr>
              <w:pStyle w:val="affffffffff5"/>
              <w:rPr>
                <w:b/>
                <w:color w:val="FF0000"/>
              </w:rPr>
            </w:pPr>
          </w:p>
        </w:tc>
      </w:tr>
      <w:tr w:rsidR="007A68A5" w:rsidRPr="008B6751" w:rsidTr="00CA3FCF">
        <w:trPr>
          <w:trHeight w:val="20"/>
          <w:jc w:val="center"/>
        </w:trPr>
        <w:tc>
          <w:tcPr>
            <w:tcW w:w="572" w:type="dxa"/>
            <w:shd w:val="clear" w:color="auto" w:fill="auto"/>
            <w:vAlign w:val="center"/>
            <w:hideMark/>
          </w:tcPr>
          <w:p w:rsidR="007A68A5" w:rsidRPr="008B6751" w:rsidRDefault="0045214A" w:rsidP="00CA3FCF">
            <w:pPr>
              <w:pStyle w:val="affffffffff5"/>
            </w:pPr>
            <w:r>
              <w:t>5</w:t>
            </w:r>
            <w:r w:rsidR="007A68A5" w:rsidRPr="008B6751">
              <w:t> </w:t>
            </w:r>
          </w:p>
        </w:tc>
        <w:tc>
          <w:tcPr>
            <w:tcW w:w="9072" w:type="dxa"/>
            <w:gridSpan w:val="6"/>
            <w:shd w:val="clear" w:color="auto" w:fill="auto"/>
            <w:vAlign w:val="center"/>
            <w:hideMark/>
          </w:tcPr>
          <w:p w:rsidR="007A68A5" w:rsidRPr="008B6751" w:rsidRDefault="005F3AF8" w:rsidP="00616597">
            <w:pPr>
              <w:pStyle w:val="affffffffff5"/>
              <w:rPr>
                <w:b/>
              </w:rPr>
            </w:pPr>
            <w:r>
              <w:rPr>
                <w:b/>
              </w:rPr>
              <w:t>Котельная №14</w:t>
            </w:r>
          </w:p>
        </w:tc>
      </w:tr>
      <w:tr w:rsidR="00DE34E3" w:rsidRPr="008B6751" w:rsidTr="00CA3FCF">
        <w:trPr>
          <w:trHeight w:val="20"/>
          <w:jc w:val="center"/>
        </w:trPr>
        <w:tc>
          <w:tcPr>
            <w:tcW w:w="572" w:type="dxa"/>
            <w:shd w:val="clear" w:color="auto" w:fill="auto"/>
            <w:vAlign w:val="center"/>
            <w:hideMark/>
          </w:tcPr>
          <w:p w:rsidR="00DE34E3" w:rsidRPr="008B6751" w:rsidRDefault="000D6AD6" w:rsidP="00DE34E3">
            <w:pPr>
              <w:pStyle w:val="affffffffff5"/>
            </w:pPr>
            <w:r>
              <w:t>5</w:t>
            </w:r>
            <w:r w:rsidR="00DE34E3">
              <w:t>.1</w:t>
            </w:r>
          </w:p>
        </w:tc>
        <w:tc>
          <w:tcPr>
            <w:tcW w:w="2552" w:type="dxa"/>
            <w:shd w:val="clear" w:color="auto" w:fill="auto"/>
            <w:vAlign w:val="center"/>
            <w:hideMark/>
          </w:tcPr>
          <w:p w:rsidR="00DE34E3" w:rsidRPr="008B6751" w:rsidRDefault="00DE34E3" w:rsidP="00DE34E3">
            <w:pPr>
              <w:pStyle w:val="affffffffff5"/>
              <w:jc w:val="left"/>
            </w:pPr>
            <w:r w:rsidRPr="008B6751">
              <w:t>Население</w:t>
            </w:r>
          </w:p>
        </w:tc>
        <w:tc>
          <w:tcPr>
            <w:tcW w:w="1417" w:type="dxa"/>
            <w:shd w:val="clear" w:color="auto" w:fill="auto"/>
            <w:vAlign w:val="center"/>
            <w:hideMark/>
          </w:tcPr>
          <w:p w:rsidR="00DE34E3" w:rsidRPr="008B6751" w:rsidRDefault="00DE34E3" w:rsidP="00DE34E3">
            <w:pPr>
              <w:pStyle w:val="affffffffff5"/>
            </w:pPr>
            <w:r>
              <w:t>0,212</w:t>
            </w:r>
          </w:p>
        </w:tc>
        <w:tc>
          <w:tcPr>
            <w:tcW w:w="851" w:type="dxa"/>
            <w:shd w:val="clear" w:color="auto" w:fill="auto"/>
            <w:vAlign w:val="center"/>
            <w:hideMark/>
          </w:tcPr>
          <w:p w:rsidR="00DE34E3" w:rsidRPr="008B6751" w:rsidRDefault="00DE34E3" w:rsidP="00DE34E3">
            <w:pPr>
              <w:pStyle w:val="affffffffff5"/>
            </w:pPr>
            <w:r>
              <w:t>20,5</w:t>
            </w:r>
          </w:p>
        </w:tc>
        <w:tc>
          <w:tcPr>
            <w:tcW w:w="1559" w:type="dxa"/>
            <w:shd w:val="clear" w:color="auto" w:fill="auto"/>
            <w:vAlign w:val="center"/>
            <w:hideMark/>
          </w:tcPr>
          <w:p w:rsidR="00DE34E3" w:rsidRPr="008B6751" w:rsidRDefault="00DE34E3" w:rsidP="00DE34E3">
            <w:pPr>
              <w:pStyle w:val="affffffffff5"/>
            </w:pPr>
            <w:r>
              <w:t>0,212</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DE34E3" w:rsidP="00DE34E3">
            <w:pPr>
              <w:pStyle w:val="affffffffff5"/>
            </w:pPr>
            <w:r>
              <w:t>1,559</w:t>
            </w:r>
          </w:p>
        </w:tc>
      </w:tr>
      <w:tr w:rsidR="00DE34E3" w:rsidRPr="008B6751" w:rsidTr="00CA3FCF">
        <w:trPr>
          <w:trHeight w:val="20"/>
          <w:jc w:val="center"/>
        </w:trPr>
        <w:tc>
          <w:tcPr>
            <w:tcW w:w="572" w:type="dxa"/>
            <w:shd w:val="clear" w:color="auto" w:fill="auto"/>
            <w:vAlign w:val="center"/>
            <w:hideMark/>
          </w:tcPr>
          <w:p w:rsidR="00DE34E3" w:rsidRPr="008B6751" w:rsidRDefault="000D6AD6" w:rsidP="00DE34E3">
            <w:pPr>
              <w:pStyle w:val="affffffffff5"/>
            </w:pPr>
            <w:r>
              <w:t>5</w:t>
            </w:r>
            <w:r w:rsidR="00DE34E3">
              <w:t>.2</w:t>
            </w:r>
            <w:r w:rsidR="00DE34E3" w:rsidRPr="008B6751">
              <w:t> </w:t>
            </w:r>
          </w:p>
        </w:tc>
        <w:tc>
          <w:tcPr>
            <w:tcW w:w="2552" w:type="dxa"/>
            <w:shd w:val="clear" w:color="auto" w:fill="auto"/>
            <w:vAlign w:val="center"/>
            <w:hideMark/>
          </w:tcPr>
          <w:p w:rsidR="00DE34E3" w:rsidRPr="008B6751" w:rsidRDefault="00DE34E3" w:rsidP="00DE34E3">
            <w:pPr>
              <w:pStyle w:val="affffffffff5"/>
              <w:jc w:val="left"/>
            </w:pPr>
            <w:r w:rsidRPr="008B6751">
              <w:t>Бюджет</w:t>
            </w:r>
          </w:p>
        </w:tc>
        <w:tc>
          <w:tcPr>
            <w:tcW w:w="1417" w:type="dxa"/>
            <w:shd w:val="clear" w:color="auto" w:fill="auto"/>
            <w:vAlign w:val="center"/>
            <w:hideMark/>
          </w:tcPr>
          <w:p w:rsidR="00DE34E3" w:rsidRPr="008B6751" w:rsidRDefault="00DE34E3" w:rsidP="00DE34E3">
            <w:pPr>
              <w:pStyle w:val="affffffffff5"/>
            </w:pPr>
            <w:r>
              <w:t>0,00</w:t>
            </w:r>
          </w:p>
        </w:tc>
        <w:tc>
          <w:tcPr>
            <w:tcW w:w="851" w:type="dxa"/>
            <w:shd w:val="clear" w:color="auto" w:fill="auto"/>
            <w:vAlign w:val="center"/>
            <w:hideMark/>
          </w:tcPr>
          <w:p w:rsidR="00DE34E3" w:rsidRPr="008B6751" w:rsidRDefault="00DE34E3" w:rsidP="00DE34E3">
            <w:pPr>
              <w:pStyle w:val="affffffffff5"/>
            </w:pPr>
          </w:p>
        </w:tc>
        <w:tc>
          <w:tcPr>
            <w:tcW w:w="1559" w:type="dxa"/>
            <w:shd w:val="clear" w:color="auto" w:fill="auto"/>
            <w:vAlign w:val="center"/>
            <w:hideMark/>
          </w:tcPr>
          <w:p w:rsidR="00DE34E3" w:rsidRPr="008B6751" w:rsidRDefault="00DE34E3" w:rsidP="00DE34E3">
            <w:pPr>
              <w:pStyle w:val="affffffffff5"/>
            </w:pPr>
            <w:r>
              <w:t>0,00</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DE34E3" w:rsidP="00DE34E3">
            <w:pPr>
              <w:pStyle w:val="affffffffff5"/>
            </w:pPr>
          </w:p>
        </w:tc>
      </w:tr>
      <w:tr w:rsidR="00DE34E3" w:rsidRPr="008B6751" w:rsidTr="00CA3FCF">
        <w:trPr>
          <w:trHeight w:val="20"/>
          <w:jc w:val="center"/>
        </w:trPr>
        <w:tc>
          <w:tcPr>
            <w:tcW w:w="572" w:type="dxa"/>
            <w:shd w:val="clear" w:color="auto" w:fill="auto"/>
            <w:vAlign w:val="center"/>
            <w:hideMark/>
          </w:tcPr>
          <w:p w:rsidR="00DE34E3" w:rsidRPr="008B6751" w:rsidRDefault="000D6AD6" w:rsidP="00DE34E3">
            <w:pPr>
              <w:pStyle w:val="affffffffff5"/>
            </w:pPr>
            <w:r>
              <w:t>5</w:t>
            </w:r>
            <w:r w:rsidR="00DE34E3">
              <w:t>.3</w:t>
            </w:r>
          </w:p>
        </w:tc>
        <w:tc>
          <w:tcPr>
            <w:tcW w:w="2552" w:type="dxa"/>
            <w:shd w:val="clear" w:color="auto" w:fill="auto"/>
            <w:vAlign w:val="center"/>
            <w:hideMark/>
          </w:tcPr>
          <w:p w:rsidR="00DE34E3" w:rsidRPr="008B6751" w:rsidRDefault="00DE34E3" w:rsidP="00DE34E3">
            <w:pPr>
              <w:pStyle w:val="affffffffff5"/>
              <w:jc w:val="left"/>
            </w:pPr>
            <w:r w:rsidRPr="008B6751">
              <w:t>Собственное производство</w:t>
            </w:r>
          </w:p>
        </w:tc>
        <w:tc>
          <w:tcPr>
            <w:tcW w:w="1417" w:type="dxa"/>
            <w:shd w:val="clear" w:color="auto" w:fill="auto"/>
            <w:vAlign w:val="center"/>
            <w:hideMark/>
          </w:tcPr>
          <w:p w:rsidR="00DE34E3" w:rsidRPr="008B6751" w:rsidRDefault="00DE34E3" w:rsidP="00DE34E3">
            <w:pPr>
              <w:pStyle w:val="affffffffff5"/>
            </w:pPr>
            <w:r>
              <w:t>0,00</w:t>
            </w:r>
          </w:p>
        </w:tc>
        <w:tc>
          <w:tcPr>
            <w:tcW w:w="851" w:type="dxa"/>
            <w:shd w:val="clear" w:color="auto" w:fill="auto"/>
            <w:vAlign w:val="center"/>
            <w:hideMark/>
          </w:tcPr>
          <w:p w:rsidR="00DE34E3" w:rsidRPr="008B6751" w:rsidRDefault="00DE34E3" w:rsidP="00DE34E3">
            <w:pPr>
              <w:pStyle w:val="affffffffff5"/>
            </w:pPr>
          </w:p>
        </w:tc>
        <w:tc>
          <w:tcPr>
            <w:tcW w:w="1559" w:type="dxa"/>
            <w:shd w:val="clear" w:color="auto" w:fill="auto"/>
            <w:vAlign w:val="center"/>
            <w:hideMark/>
          </w:tcPr>
          <w:p w:rsidR="00DE34E3" w:rsidRPr="008B6751" w:rsidRDefault="00DE34E3" w:rsidP="00DE34E3">
            <w:pPr>
              <w:pStyle w:val="affffffffff5"/>
            </w:pPr>
            <w:r>
              <w:t>0,00</w:t>
            </w:r>
          </w:p>
        </w:tc>
        <w:tc>
          <w:tcPr>
            <w:tcW w:w="1417" w:type="dxa"/>
            <w:shd w:val="clear" w:color="auto" w:fill="auto"/>
            <w:vAlign w:val="center"/>
            <w:hideMark/>
          </w:tcPr>
          <w:p w:rsidR="00DE34E3" w:rsidRPr="008B6751" w:rsidRDefault="00DE34E3" w:rsidP="00DE34E3">
            <w:pPr>
              <w:pStyle w:val="affffffffff5"/>
            </w:pPr>
          </w:p>
        </w:tc>
        <w:tc>
          <w:tcPr>
            <w:tcW w:w="1276" w:type="dxa"/>
            <w:shd w:val="clear" w:color="auto" w:fill="auto"/>
            <w:vAlign w:val="center"/>
            <w:hideMark/>
          </w:tcPr>
          <w:p w:rsidR="00DE34E3" w:rsidRPr="008B6751" w:rsidRDefault="00DE34E3" w:rsidP="00DE34E3">
            <w:pPr>
              <w:pStyle w:val="affffffffff5"/>
            </w:pPr>
          </w:p>
        </w:tc>
      </w:tr>
      <w:tr w:rsidR="00DE34E3" w:rsidRPr="008B6751" w:rsidTr="00CA3FCF">
        <w:trPr>
          <w:trHeight w:val="20"/>
          <w:jc w:val="center"/>
        </w:trPr>
        <w:tc>
          <w:tcPr>
            <w:tcW w:w="572" w:type="dxa"/>
            <w:shd w:val="clear" w:color="auto" w:fill="auto"/>
            <w:vAlign w:val="center"/>
          </w:tcPr>
          <w:p w:rsidR="00DE34E3" w:rsidRPr="008B6751" w:rsidRDefault="000D6AD6" w:rsidP="00DE34E3">
            <w:pPr>
              <w:pStyle w:val="affffffffff5"/>
            </w:pPr>
            <w:r>
              <w:t>5</w:t>
            </w:r>
            <w:r w:rsidR="00DE34E3">
              <w:t>.4</w:t>
            </w:r>
            <w:r w:rsidR="00DE34E3" w:rsidRPr="008B6751">
              <w:t> </w:t>
            </w:r>
          </w:p>
        </w:tc>
        <w:tc>
          <w:tcPr>
            <w:tcW w:w="2552" w:type="dxa"/>
            <w:shd w:val="clear" w:color="auto" w:fill="auto"/>
            <w:vAlign w:val="center"/>
          </w:tcPr>
          <w:p w:rsidR="00DE34E3" w:rsidRPr="008B6751" w:rsidRDefault="00DE34E3" w:rsidP="00DE34E3">
            <w:pPr>
              <w:pStyle w:val="affffffffff5"/>
              <w:jc w:val="left"/>
            </w:pPr>
            <w:r w:rsidRPr="008B6751">
              <w:t>Прочие</w:t>
            </w:r>
          </w:p>
        </w:tc>
        <w:tc>
          <w:tcPr>
            <w:tcW w:w="1417" w:type="dxa"/>
            <w:shd w:val="clear" w:color="auto" w:fill="auto"/>
            <w:vAlign w:val="center"/>
          </w:tcPr>
          <w:p w:rsidR="00DE34E3" w:rsidRPr="008B6751" w:rsidRDefault="00DE34E3" w:rsidP="00DE34E3">
            <w:pPr>
              <w:pStyle w:val="affffffffff5"/>
            </w:pPr>
            <w:r>
              <w:t>0,107</w:t>
            </w:r>
          </w:p>
        </w:tc>
        <w:tc>
          <w:tcPr>
            <w:tcW w:w="851" w:type="dxa"/>
            <w:shd w:val="clear" w:color="auto" w:fill="auto"/>
            <w:vAlign w:val="center"/>
          </w:tcPr>
          <w:p w:rsidR="00DE34E3" w:rsidRPr="008B6751" w:rsidRDefault="00DE34E3" w:rsidP="00DE34E3">
            <w:pPr>
              <w:pStyle w:val="affffffffff5"/>
            </w:pPr>
          </w:p>
        </w:tc>
        <w:tc>
          <w:tcPr>
            <w:tcW w:w="1559" w:type="dxa"/>
            <w:shd w:val="clear" w:color="auto" w:fill="auto"/>
            <w:vAlign w:val="center"/>
          </w:tcPr>
          <w:p w:rsidR="00DE34E3" w:rsidRPr="008B6751" w:rsidRDefault="00DE34E3" w:rsidP="00DE34E3">
            <w:pPr>
              <w:pStyle w:val="affffffffff5"/>
            </w:pPr>
            <w:r>
              <w:t>0107</w:t>
            </w:r>
          </w:p>
        </w:tc>
        <w:tc>
          <w:tcPr>
            <w:tcW w:w="1417" w:type="dxa"/>
            <w:shd w:val="clear" w:color="auto" w:fill="auto"/>
            <w:vAlign w:val="center"/>
          </w:tcPr>
          <w:p w:rsidR="00DE34E3" w:rsidRPr="008B6751" w:rsidRDefault="00DE34E3" w:rsidP="00DE34E3">
            <w:pPr>
              <w:pStyle w:val="affffffffff5"/>
            </w:pPr>
          </w:p>
        </w:tc>
        <w:tc>
          <w:tcPr>
            <w:tcW w:w="1276" w:type="dxa"/>
            <w:shd w:val="clear" w:color="auto" w:fill="auto"/>
            <w:vAlign w:val="center"/>
          </w:tcPr>
          <w:p w:rsidR="00DE34E3" w:rsidRPr="008B6751" w:rsidRDefault="00DE34E3" w:rsidP="00DE34E3">
            <w:pPr>
              <w:pStyle w:val="affffffffff5"/>
            </w:pPr>
          </w:p>
        </w:tc>
      </w:tr>
      <w:tr w:rsidR="00DE34E3" w:rsidRPr="008B6751" w:rsidTr="00CA3FCF">
        <w:trPr>
          <w:trHeight w:val="20"/>
          <w:jc w:val="center"/>
        </w:trPr>
        <w:tc>
          <w:tcPr>
            <w:tcW w:w="572" w:type="dxa"/>
            <w:shd w:val="clear" w:color="auto" w:fill="auto"/>
            <w:vAlign w:val="center"/>
          </w:tcPr>
          <w:p w:rsidR="00DE34E3" w:rsidRPr="008B6751" w:rsidRDefault="000D6AD6" w:rsidP="00DE34E3">
            <w:pPr>
              <w:pStyle w:val="affffffffff5"/>
            </w:pPr>
            <w:r>
              <w:t>5</w:t>
            </w:r>
            <w:r w:rsidR="00DE34E3">
              <w:t>.5</w:t>
            </w:r>
          </w:p>
        </w:tc>
        <w:tc>
          <w:tcPr>
            <w:tcW w:w="2552" w:type="dxa"/>
            <w:shd w:val="clear" w:color="auto" w:fill="auto"/>
            <w:vAlign w:val="center"/>
          </w:tcPr>
          <w:p w:rsidR="00DE34E3" w:rsidRPr="008B6751" w:rsidRDefault="00DE34E3" w:rsidP="00DE34E3">
            <w:pPr>
              <w:pStyle w:val="affffffffff5"/>
              <w:jc w:val="left"/>
              <w:rPr>
                <w:b/>
              </w:rPr>
            </w:pPr>
            <w:r w:rsidRPr="008B6751">
              <w:rPr>
                <w:b/>
              </w:rPr>
              <w:t>Итого</w:t>
            </w:r>
          </w:p>
        </w:tc>
        <w:tc>
          <w:tcPr>
            <w:tcW w:w="1417" w:type="dxa"/>
            <w:shd w:val="clear" w:color="auto" w:fill="auto"/>
            <w:vAlign w:val="center"/>
          </w:tcPr>
          <w:p w:rsidR="00DE34E3" w:rsidRPr="008B6751" w:rsidRDefault="00DE34E3" w:rsidP="00DE34E3">
            <w:pPr>
              <w:pStyle w:val="affffffffff5"/>
              <w:rPr>
                <w:b/>
              </w:rPr>
            </w:pPr>
            <w:r>
              <w:rPr>
                <w:b/>
              </w:rPr>
              <w:t>0,319</w:t>
            </w:r>
          </w:p>
        </w:tc>
        <w:tc>
          <w:tcPr>
            <w:tcW w:w="851" w:type="dxa"/>
            <w:shd w:val="clear" w:color="auto" w:fill="auto"/>
            <w:vAlign w:val="center"/>
          </w:tcPr>
          <w:p w:rsidR="00DE34E3" w:rsidRPr="008B6751" w:rsidRDefault="00DE34E3" w:rsidP="00DE34E3">
            <w:pPr>
              <w:pStyle w:val="affffffffff5"/>
              <w:rPr>
                <w:b/>
              </w:rPr>
            </w:pPr>
          </w:p>
        </w:tc>
        <w:tc>
          <w:tcPr>
            <w:tcW w:w="1559" w:type="dxa"/>
            <w:shd w:val="clear" w:color="auto" w:fill="auto"/>
            <w:vAlign w:val="center"/>
          </w:tcPr>
          <w:p w:rsidR="00DE34E3" w:rsidRPr="008B6751" w:rsidRDefault="00DE34E3" w:rsidP="00DE34E3">
            <w:pPr>
              <w:pStyle w:val="affffffffff5"/>
              <w:rPr>
                <w:b/>
              </w:rPr>
            </w:pPr>
            <w:r>
              <w:rPr>
                <w:b/>
              </w:rPr>
              <w:t>0,319</w:t>
            </w:r>
          </w:p>
        </w:tc>
        <w:tc>
          <w:tcPr>
            <w:tcW w:w="1417" w:type="dxa"/>
            <w:shd w:val="clear" w:color="auto" w:fill="auto"/>
            <w:vAlign w:val="center"/>
          </w:tcPr>
          <w:p w:rsidR="00DE34E3" w:rsidRPr="008B6751" w:rsidRDefault="00DE34E3" w:rsidP="00DE34E3">
            <w:pPr>
              <w:pStyle w:val="affffffffff5"/>
              <w:rPr>
                <w:b/>
              </w:rPr>
            </w:pPr>
          </w:p>
        </w:tc>
        <w:tc>
          <w:tcPr>
            <w:tcW w:w="1276" w:type="dxa"/>
            <w:shd w:val="clear" w:color="auto" w:fill="auto"/>
            <w:vAlign w:val="center"/>
          </w:tcPr>
          <w:p w:rsidR="00DE34E3" w:rsidRPr="008B6751" w:rsidRDefault="00DE34E3" w:rsidP="00DE34E3">
            <w:pPr>
              <w:pStyle w:val="affffffffff5"/>
              <w:rPr>
                <w:b/>
              </w:rPr>
            </w:pPr>
          </w:p>
        </w:tc>
      </w:tr>
      <w:tr w:rsidR="00602A00" w:rsidRPr="008B6751" w:rsidTr="00B2156F">
        <w:trPr>
          <w:trHeight w:val="20"/>
          <w:jc w:val="center"/>
        </w:trPr>
        <w:tc>
          <w:tcPr>
            <w:tcW w:w="572" w:type="dxa"/>
            <w:shd w:val="clear" w:color="auto" w:fill="auto"/>
            <w:vAlign w:val="center"/>
          </w:tcPr>
          <w:p w:rsidR="00602A00" w:rsidRPr="008B6751" w:rsidRDefault="000D6AD6" w:rsidP="00CA3FCF">
            <w:pPr>
              <w:pStyle w:val="affffffffff5"/>
            </w:pPr>
            <w:r>
              <w:t>6</w:t>
            </w:r>
          </w:p>
        </w:tc>
        <w:tc>
          <w:tcPr>
            <w:tcW w:w="9072" w:type="dxa"/>
            <w:gridSpan w:val="6"/>
            <w:shd w:val="clear" w:color="auto" w:fill="auto"/>
            <w:vAlign w:val="center"/>
          </w:tcPr>
          <w:p w:rsidR="00602A00" w:rsidRPr="008B6751" w:rsidRDefault="00602A00" w:rsidP="00CA3FCF">
            <w:pPr>
              <w:pStyle w:val="affffffffff5"/>
              <w:rPr>
                <w:b/>
              </w:rPr>
            </w:pPr>
            <w:r>
              <w:rPr>
                <w:b/>
              </w:rPr>
              <w:t>Котельная с. Аур</w:t>
            </w:r>
          </w:p>
        </w:tc>
      </w:tr>
      <w:tr w:rsidR="00621063" w:rsidRPr="008B6751" w:rsidTr="00CA3FCF">
        <w:trPr>
          <w:trHeight w:val="20"/>
          <w:jc w:val="center"/>
        </w:trPr>
        <w:tc>
          <w:tcPr>
            <w:tcW w:w="572" w:type="dxa"/>
            <w:shd w:val="clear" w:color="auto" w:fill="auto"/>
            <w:vAlign w:val="center"/>
          </w:tcPr>
          <w:p w:rsidR="00621063" w:rsidRPr="008B6751" w:rsidRDefault="000D6AD6" w:rsidP="00621063">
            <w:pPr>
              <w:pStyle w:val="affffffffff5"/>
            </w:pPr>
            <w:r>
              <w:lastRenderedPageBreak/>
              <w:t>6</w:t>
            </w:r>
            <w:r w:rsidR="00621063">
              <w:t>.1</w:t>
            </w:r>
          </w:p>
        </w:tc>
        <w:tc>
          <w:tcPr>
            <w:tcW w:w="2552" w:type="dxa"/>
            <w:shd w:val="clear" w:color="auto" w:fill="auto"/>
            <w:vAlign w:val="center"/>
          </w:tcPr>
          <w:p w:rsidR="00621063" w:rsidRPr="008B6751" w:rsidRDefault="00621063" w:rsidP="00621063">
            <w:pPr>
              <w:pStyle w:val="affffffffff5"/>
              <w:jc w:val="left"/>
            </w:pPr>
            <w:r w:rsidRPr="008B6751">
              <w:t>Население</w:t>
            </w:r>
          </w:p>
        </w:tc>
        <w:tc>
          <w:tcPr>
            <w:tcW w:w="1417" w:type="dxa"/>
            <w:shd w:val="clear" w:color="auto" w:fill="auto"/>
            <w:vAlign w:val="center"/>
          </w:tcPr>
          <w:p w:rsidR="00621063" w:rsidRPr="002F1668" w:rsidRDefault="00621063" w:rsidP="00621063">
            <w:pPr>
              <w:pStyle w:val="affffffffff5"/>
            </w:pPr>
            <w:r w:rsidRPr="002F1668">
              <w:t>0,547</w:t>
            </w:r>
          </w:p>
        </w:tc>
        <w:tc>
          <w:tcPr>
            <w:tcW w:w="851" w:type="dxa"/>
            <w:shd w:val="clear" w:color="auto" w:fill="auto"/>
            <w:vAlign w:val="center"/>
          </w:tcPr>
          <w:p w:rsidR="00621063" w:rsidRPr="008B6751" w:rsidRDefault="00621063" w:rsidP="00621063">
            <w:pPr>
              <w:pStyle w:val="affffffffff5"/>
              <w:rPr>
                <w:b/>
              </w:rPr>
            </w:pPr>
          </w:p>
        </w:tc>
        <w:tc>
          <w:tcPr>
            <w:tcW w:w="1559" w:type="dxa"/>
            <w:shd w:val="clear" w:color="auto" w:fill="auto"/>
            <w:vAlign w:val="center"/>
          </w:tcPr>
          <w:p w:rsidR="00621063" w:rsidRPr="002F1668" w:rsidRDefault="00621063" w:rsidP="00621063">
            <w:pPr>
              <w:pStyle w:val="affffffffff5"/>
            </w:pPr>
            <w:r w:rsidRPr="002F1668">
              <w:t>0,547</w:t>
            </w:r>
          </w:p>
        </w:tc>
        <w:tc>
          <w:tcPr>
            <w:tcW w:w="1417" w:type="dxa"/>
            <w:shd w:val="clear" w:color="auto" w:fill="auto"/>
            <w:vAlign w:val="center"/>
          </w:tcPr>
          <w:p w:rsidR="00621063" w:rsidRPr="008B6751" w:rsidRDefault="00621063" w:rsidP="00621063">
            <w:pPr>
              <w:pStyle w:val="affffffffff5"/>
            </w:pPr>
            <w:r w:rsidRPr="008B6751">
              <w:t>0</w:t>
            </w:r>
          </w:p>
        </w:tc>
        <w:tc>
          <w:tcPr>
            <w:tcW w:w="1276" w:type="dxa"/>
            <w:shd w:val="clear" w:color="auto" w:fill="auto"/>
            <w:vAlign w:val="center"/>
          </w:tcPr>
          <w:p w:rsidR="00621063" w:rsidRPr="008B6751" w:rsidRDefault="00621063" w:rsidP="00621063">
            <w:pPr>
              <w:pStyle w:val="affffffffff5"/>
            </w:pPr>
            <w:r w:rsidRPr="008B6751">
              <w:t>0</w:t>
            </w:r>
          </w:p>
        </w:tc>
      </w:tr>
      <w:tr w:rsidR="00621063" w:rsidRPr="008B6751" w:rsidTr="00CA3FCF">
        <w:trPr>
          <w:trHeight w:val="20"/>
          <w:jc w:val="center"/>
        </w:trPr>
        <w:tc>
          <w:tcPr>
            <w:tcW w:w="572" w:type="dxa"/>
            <w:shd w:val="clear" w:color="auto" w:fill="auto"/>
            <w:vAlign w:val="center"/>
          </w:tcPr>
          <w:p w:rsidR="00621063" w:rsidRPr="008B6751" w:rsidRDefault="000D6AD6" w:rsidP="00621063">
            <w:pPr>
              <w:pStyle w:val="affffffffff5"/>
            </w:pPr>
            <w:r>
              <w:t>6</w:t>
            </w:r>
            <w:r w:rsidR="00621063">
              <w:t>.2</w:t>
            </w:r>
          </w:p>
        </w:tc>
        <w:tc>
          <w:tcPr>
            <w:tcW w:w="2552" w:type="dxa"/>
            <w:shd w:val="clear" w:color="auto" w:fill="auto"/>
            <w:vAlign w:val="center"/>
          </w:tcPr>
          <w:p w:rsidR="00621063" w:rsidRPr="008B6751" w:rsidRDefault="00621063" w:rsidP="00621063">
            <w:pPr>
              <w:pStyle w:val="affffffffff5"/>
              <w:jc w:val="left"/>
            </w:pPr>
            <w:r w:rsidRPr="008B6751">
              <w:t>Бюджет</w:t>
            </w:r>
          </w:p>
        </w:tc>
        <w:tc>
          <w:tcPr>
            <w:tcW w:w="1417" w:type="dxa"/>
            <w:shd w:val="clear" w:color="auto" w:fill="auto"/>
            <w:vAlign w:val="center"/>
          </w:tcPr>
          <w:p w:rsidR="00621063" w:rsidRPr="002F1668" w:rsidRDefault="00621063" w:rsidP="00621063">
            <w:pPr>
              <w:pStyle w:val="affffffffff5"/>
            </w:pPr>
            <w:r w:rsidRPr="002F1668">
              <w:t>0,0901</w:t>
            </w:r>
          </w:p>
        </w:tc>
        <w:tc>
          <w:tcPr>
            <w:tcW w:w="851" w:type="dxa"/>
            <w:shd w:val="clear" w:color="auto" w:fill="auto"/>
            <w:vAlign w:val="center"/>
          </w:tcPr>
          <w:p w:rsidR="00621063" w:rsidRPr="008B6751" w:rsidRDefault="00621063" w:rsidP="00621063">
            <w:pPr>
              <w:pStyle w:val="affffffffff5"/>
              <w:rPr>
                <w:b/>
              </w:rPr>
            </w:pPr>
          </w:p>
        </w:tc>
        <w:tc>
          <w:tcPr>
            <w:tcW w:w="1559" w:type="dxa"/>
            <w:shd w:val="clear" w:color="auto" w:fill="auto"/>
            <w:vAlign w:val="center"/>
          </w:tcPr>
          <w:p w:rsidR="00621063" w:rsidRPr="002F1668" w:rsidRDefault="00621063" w:rsidP="00621063">
            <w:pPr>
              <w:pStyle w:val="affffffffff5"/>
            </w:pPr>
            <w:r w:rsidRPr="002F1668">
              <w:t>0,0901</w:t>
            </w:r>
          </w:p>
        </w:tc>
        <w:tc>
          <w:tcPr>
            <w:tcW w:w="1417" w:type="dxa"/>
            <w:shd w:val="clear" w:color="auto" w:fill="auto"/>
            <w:vAlign w:val="center"/>
          </w:tcPr>
          <w:p w:rsidR="00621063" w:rsidRPr="008B6751" w:rsidRDefault="00621063" w:rsidP="00621063">
            <w:pPr>
              <w:pStyle w:val="affffffffff5"/>
            </w:pPr>
            <w:r w:rsidRPr="008B6751">
              <w:t>0</w:t>
            </w:r>
          </w:p>
        </w:tc>
        <w:tc>
          <w:tcPr>
            <w:tcW w:w="1276" w:type="dxa"/>
            <w:shd w:val="clear" w:color="auto" w:fill="auto"/>
            <w:vAlign w:val="center"/>
          </w:tcPr>
          <w:p w:rsidR="00621063" w:rsidRPr="008B6751" w:rsidRDefault="00621063" w:rsidP="00621063">
            <w:pPr>
              <w:pStyle w:val="affffffffff5"/>
            </w:pPr>
            <w:r w:rsidRPr="008B6751">
              <w:t>0</w:t>
            </w:r>
          </w:p>
        </w:tc>
      </w:tr>
      <w:tr w:rsidR="00621063" w:rsidRPr="008B6751" w:rsidTr="00CA3FCF">
        <w:trPr>
          <w:trHeight w:val="20"/>
          <w:jc w:val="center"/>
        </w:trPr>
        <w:tc>
          <w:tcPr>
            <w:tcW w:w="572" w:type="dxa"/>
            <w:shd w:val="clear" w:color="auto" w:fill="auto"/>
            <w:vAlign w:val="center"/>
          </w:tcPr>
          <w:p w:rsidR="00621063" w:rsidRPr="008B6751" w:rsidRDefault="000D6AD6" w:rsidP="00621063">
            <w:pPr>
              <w:pStyle w:val="affffffffff5"/>
            </w:pPr>
            <w:r>
              <w:t>6</w:t>
            </w:r>
            <w:r w:rsidR="00621063">
              <w:t>.3</w:t>
            </w:r>
          </w:p>
        </w:tc>
        <w:tc>
          <w:tcPr>
            <w:tcW w:w="2552" w:type="dxa"/>
            <w:shd w:val="clear" w:color="auto" w:fill="auto"/>
            <w:vAlign w:val="center"/>
          </w:tcPr>
          <w:p w:rsidR="00621063" w:rsidRPr="008B6751" w:rsidRDefault="00621063" w:rsidP="00621063">
            <w:pPr>
              <w:pStyle w:val="affffffffff5"/>
              <w:jc w:val="left"/>
            </w:pPr>
            <w:r w:rsidRPr="008B6751">
              <w:t>Собственное производство</w:t>
            </w:r>
          </w:p>
        </w:tc>
        <w:tc>
          <w:tcPr>
            <w:tcW w:w="1417" w:type="dxa"/>
            <w:shd w:val="clear" w:color="auto" w:fill="auto"/>
            <w:vAlign w:val="center"/>
          </w:tcPr>
          <w:p w:rsidR="00621063" w:rsidRPr="002F1668" w:rsidRDefault="00621063" w:rsidP="00621063">
            <w:pPr>
              <w:pStyle w:val="affffffffff5"/>
            </w:pPr>
            <w:r w:rsidRPr="002F1668">
              <w:t>0,0015</w:t>
            </w:r>
          </w:p>
        </w:tc>
        <w:tc>
          <w:tcPr>
            <w:tcW w:w="851" w:type="dxa"/>
            <w:shd w:val="clear" w:color="auto" w:fill="auto"/>
            <w:vAlign w:val="center"/>
          </w:tcPr>
          <w:p w:rsidR="00621063" w:rsidRPr="008B6751" w:rsidRDefault="00621063" w:rsidP="00621063">
            <w:pPr>
              <w:pStyle w:val="affffffffff5"/>
              <w:rPr>
                <w:b/>
              </w:rPr>
            </w:pPr>
          </w:p>
        </w:tc>
        <w:tc>
          <w:tcPr>
            <w:tcW w:w="1559" w:type="dxa"/>
            <w:shd w:val="clear" w:color="auto" w:fill="auto"/>
            <w:vAlign w:val="center"/>
          </w:tcPr>
          <w:p w:rsidR="00621063" w:rsidRPr="002F1668" w:rsidRDefault="00621063" w:rsidP="00621063">
            <w:pPr>
              <w:pStyle w:val="affffffffff5"/>
            </w:pPr>
            <w:r w:rsidRPr="002F1668">
              <w:t>0,0015</w:t>
            </w:r>
          </w:p>
        </w:tc>
        <w:tc>
          <w:tcPr>
            <w:tcW w:w="1417" w:type="dxa"/>
            <w:shd w:val="clear" w:color="auto" w:fill="auto"/>
            <w:vAlign w:val="center"/>
          </w:tcPr>
          <w:p w:rsidR="00621063" w:rsidRPr="008B6751" w:rsidRDefault="00621063" w:rsidP="00621063">
            <w:pPr>
              <w:pStyle w:val="affffffffff5"/>
            </w:pPr>
            <w:r w:rsidRPr="008B6751">
              <w:t>0</w:t>
            </w:r>
          </w:p>
        </w:tc>
        <w:tc>
          <w:tcPr>
            <w:tcW w:w="1276" w:type="dxa"/>
            <w:shd w:val="clear" w:color="auto" w:fill="auto"/>
            <w:vAlign w:val="center"/>
          </w:tcPr>
          <w:p w:rsidR="00621063" w:rsidRPr="008B6751" w:rsidRDefault="00621063" w:rsidP="00621063">
            <w:pPr>
              <w:pStyle w:val="affffffffff5"/>
            </w:pPr>
            <w:r w:rsidRPr="008B6751">
              <w:t>0</w:t>
            </w:r>
          </w:p>
        </w:tc>
      </w:tr>
      <w:tr w:rsidR="00621063" w:rsidRPr="008B6751" w:rsidTr="00CA3FCF">
        <w:trPr>
          <w:trHeight w:val="20"/>
          <w:jc w:val="center"/>
        </w:trPr>
        <w:tc>
          <w:tcPr>
            <w:tcW w:w="572" w:type="dxa"/>
            <w:shd w:val="clear" w:color="auto" w:fill="auto"/>
            <w:vAlign w:val="center"/>
          </w:tcPr>
          <w:p w:rsidR="00621063" w:rsidRDefault="000D6AD6" w:rsidP="00621063">
            <w:pPr>
              <w:pStyle w:val="affffffffff5"/>
            </w:pPr>
            <w:r>
              <w:t>6</w:t>
            </w:r>
            <w:r w:rsidR="00621063">
              <w:t>.4</w:t>
            </w:r>
          </w:p>
        </w:tc>
        <w:tc>
          <w:tcPr>
            <w:tcW w:w="2552" w:type="dxa"/>
            <w:shd w:val="clear" w:color="auto" w:fill="auto"/>
            <w:vAlign w:val="center"/>
          </w:tcPr>
          <w:p w:rsidR="00621063" w:rsidRPr="008B6751" w:rsidRDefault="00621063" w:rsidP="00621063">
            <w:pPr>
              <w:pStyle w:val="affffffffff5"/>
              <w:jc w:val="left"/>
            </w:pPr>
            <w:r w:rsidRPr="008B6751">
              <w:t>Прочие</w:t>
            </w:r>
          </w:p>
        </w:tc>
        <w:tc>
          <w:tcPr>
            <w:tcW w:w="1417" w:type="dxa"/>
            <w:shd w:val="clear" w:color="auto" w:fill="auto"/>
            <w:vAlign w:val="center"/>
          </w:tcPr>
          <w:p w:rsidR="00621063" w:rsidRPr="002F1668" w:rsidRDefault="00621063" w:rsidP="00621063">
            <w:pPr>
              <w:pStyle w:val="affffffffff5"/>
            </w:pPr>
            <w:r w:rsidRPr="002F1668">
              <w:t>0,0984</w:t>
            </w:r>
          </w:p>
        </w:tc>
        <w:tc>
          <w:tcPr>
            <w:tcW w:w="851" w:type="dxa"/>
            <w:shd w:val="clear" w:color="auto" w:fill="auto"/>
            <w:vAlign w:val="center"/>
          </w:tcPr>
          <w:p w:rsidR="00621063" w:rsidRPr="008B6751" w:rsidRDefault="00621063" w:rsidP="00621063">
            <w:pPr>
              <w:pStyle w:val="affffffffff5"/>
              <w:rPr>
                <w:b/>
              </w:rPr>
            </w:pPr>
          </w:p>
        </w:tc>
        <w:tc>
          <w:tcPr>
            <w:tcW w:w="1559" w:type="dxa"/>
            <w:shd w:val="clear" w:color="auto" w:fill="auto"/>
            <w:vAlign w:val="center"/>
          </w:tcPr>
          <w:p w:rsidR="00621063" w:rsidRPr="002F1668" w:rsidRDefault="00621063" w:rsidP="00621063">
            <w:pPr>
              <w:pStyle w:val="affffffffff5"/>
            </w:pPr>
            <w:r w:rsidRPr="002F1668">
              <w:t>0,0984</w:t>
            </w:r>
          </w:p>
        </w:tc>
        <w:tc>
          <w:tcPr>
            <w:tcW w:w="1417" w:type="dxa"/>
            <w:shd w:val="clear" w:color="auto" w:fill="auto"/>
            <w:vAlign w:val="center"/>
          </w:tcPr>
          <w:p w:rsidR="00621063" w:rsidRPr="008B6751" w:rsidRDefault="00621063" w:rsidP="00621063">
            <w:pPr>
              <w:pStyle w:val="affffffffff5"/>
            </w:pPr>
            <w:r w:rsidRPr="008B6751">
              <w:t>0</w:t>
            </w:r>
          </w:p>
        </w:tc>
        <w:tc>
          <w:tcPr>
            <w:tcW w:w="1276" w:type="dxa"/>
            <w:shd w:val="clear" w:color="auto" w:fill="auto"/>
            <w:vAlign w:val="center"/>
          </w:tcPr>
          <w:p w:rsidR="00621063" w:rsidRPr="008B6751" w:rsidRDefault="00621063" w:rsidP="00621063">
            <w:pPr>
              <w:pStyle w:val="affffffffff5"/>
            </w:pPr>
            <w:r w:rsidRPr="008B6751">
              <w:t>0</w:t>
            </w:r>
          </w:p>
        </w:tc>
      </w:tr>
      <w:tr w:rsidR="00621063" w:rsidRPr="008B6751" w:rsidTr="00CA3FCF">
        <w:trPr>
          <w:trHeight w:val="20"/>
          <w:jc w:val="center"/>
        </w:trPr>
        <w:tc>
          <w:tcPr>
            <w:tcW w:w="572" w:type="dxa"/>
            <w:shd w:val="clear" w:color="auto" w:fill="auto"/>
            <w:vAlign w:val="center"/>
          </w:tcPr>
          <w:p w:rsidR="00621063" w:rsidRDefault="000D6AD6" w:rsidP="00621063">
            <w:pPr>
              <w:pStyle w:val="affffffffff5"/>
            </w:pPr>
            <w:r>
              <w:t>6</w:t>
            </w:r>
            <w:r w:rsidR="00621063">
              <w:t>.5</w:t>
            </w:r>
          </w:p>
        </w:tc>
        <w:tc>
          <w:tcPr>
            <w:tcW w:w="2552" w:type="dxa"/>
            <w:shd w:val="clear" w:color="auto" w:fill="auto"/>
            <w:vAlign w:val="center"/>
          </w:tcPr>
          <w:p w:rsidR="00621063" w:rsidRPr="008B6751" w:rsidRDefault="00621063" w:rsidP="00621063">
            <w:pPr>
              <w:pStyle w:val="affffffffff5"/>
              <w:jc w:val="left"/>
              <w:rPr>
                <w:b/>
              </w:rPr>
            </w:pPr>
            <w:r w:rsidRPr="008B6751">
              <w:rPr>
                <w:b/>
              </w:rPr>
              <w:t>Итого</w:t>
            </w:r>
          </w:p>
        </w:tc>
        <w:tc>
          <w:tcPr>
            <w:tcW w:w="1417" w:type="dxa"/>
            <w:shd w:val="clear" w:color="auto" w:fill="auto"/>
            <w:vAlign w:val="center"/>
          </w:tcPr>
          <w:p w:rsidR="00621063" w:rsidRDefault="00621063" w:rsidP="00621063">
            <w:pPr>
              <w:pStyle w:val="affffffffff5"/>
              <w:rPr>
                <w:b/>
              </w:rPr>
            </w:pPr>
            <w:r>
              <w:rPr>
                <w:b/>
              </w:rPr>
              <w:t>0,7373</w:t>
            </w:r>
          </w:p>
        </w:tc>
        <w:tc>
          <w:tcPr>
            <w:tcW w:w="851" w:type="dxa"/>
            <w:shd w:val="clear" w:color="auto" w:fill="auto"/>
            <w:vAlign w:val="center"/>
          </w:tcPr>
          <w:p w:rsidR="00621063" w:rsidRPr="008B6751" w:rsidRDefault="00621063" w:rsidP="00621063">
            <w:pPr>
              <w:pStyle w:val="affffffffff5"/>
              <w:rPr>
                <w:b/>
              </w:rPr>
            </w:pPr>
          </w:p>
        </w:tc>
        <w:tc>
          <w:tcPr>
            <w:tcW w:w="1559" w:type="dxa"/>
            <w:shd w:val="clear" w:color="auto" w:fill="auto"/>
            <w:vAlign w:val="center"/>
          </w:tcPr>
          <w:p w:rsidR="00621063" w:rsidRDefault="00621063" w:rsidP="00621063">
            <w:pPr>
              <w:pStyle w:val="affffffffff5"/>
              <w:rPr>
                <w:b/>
              </w:rPr>
            </w:pPr>
            <w:r>
              <w:rPr>
                <w:b/>
              </w:rPr>
              <w:t>0,7373</w:t>
            </w:r>
          </w:p>
        </w:tc>
        <w:tc>
          <w:tcPr>
            <w:tcW w:w="1417" w:type="dxa"/>
            <w:shd w:val="clear" w:color="auto" w:fill="auto"/>
            <w:vAlign w:val="center"/>
          </w:tcPr>
          <w:p w:rsidR="00621063" w:rsidRPr="008B6751" w:rsidRDefault="00621063" w:rsidP="00621063">
            <w:pPr>
              <w:pStyle w:val="affffffffff5"/>
              <w:rPr>
                <w:b/>
              </w:rPr>
            </w:pPr>
            <w:r w:rsidRPr="008B6751">
              <w:rPr>
                <w:b/>
              </w:rPr>
              <w:t>0,00</w:t>
            </w:r>
          </w:p>
        </w:tc>
        <w:tc>
          <w:tcPr>
            <w:tcW w:w="1276" w:type="dxa"/>
            <w:shd w:val="clear" w:color="auto" w:fill="auto"/>
            <w:vAlign w:val="center"/>
          </w:tcPr>
          <w:p w:rsidR="00621063" w:rsidRPr="008B6751" w:rsidRDefault="00621063" w:rsidP="00621063">
            <w:pPr>
              <w:pStyle w:val="affffffffff5"/>
              <w:rPr>
                <w:b/>
              </w:rPr>
            </w:pPr>
            <w:r w:rsidRPr="008B6751">
              <w:rPr>
                <w:b/>
              </w:rPr>
              <w:t>0,00</w:t>
            </w:r>
          </w:p>
        </w:tc>
      </w:tr>
    </w:tbl>
    <w:p w:rsidR="00B562A1" w:rsidRDefault="00B562A1" w:rsidP="00B562A1">
      <w:pPr>
        <w:spacing w:after="0" w:line="360" w:lineRule="auto"/>
        <w:ind w:firstLine="709"/>
        <w:jc w:val="both"/>
        <w:rPr>
          <w:rFonts w:ascii="Times New Roman" w:eastAsia="Times New Roman" w:hAnsi="Times New Roman" w:cs="Times New Roman"/>
          <w:sz w:val="24"/>
          <w:szCs w:val="24"/>
          <w:lang w:eastAsia="ru-RU"/>
        </w:rPr>
      </w:pPr>
    </w:p>
    <w:p w:rsidR="00B562A1" w:rsidRPr="008B6751" w:rsidRDefault="00B562A1" w:rsidP="00B562A1">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Суммарные тепловые нагрузки потребителей муниципального образования </w:t>
      </w:r>
      <w:r>
        <w:rPr>
          <w:rFonts w:ascii="Times New Roman" w:eastAsia="Times New Roman" w:hAnsi="Times New Roman" w:cs="Times New Roman"/>
          <w:sz w:val="24"/>
          <w:szCs w:val="24"/>
          <w:lang w:eastAsia="ru-RU"/>
        </w:rPr>
        <w:t>Смидовичское городское</w:t>
      </w:r>
      <w:r w:rsidRPr="008B6751">
        <w:rPr>
          <w:rFonts w:ascii="Times New Roman" w:eastAsia="Times New Roman" w:hAnsi="Times New Roman" w:cs="Times New Roman"/>
          <w:sz w:val="24"/>
          <w:szCs w:val="24"/>
          <w:lang w:eastAsia="ru-RU"/>
        </w:rPr>
        <w:t xml:space="preserve"> поселение</w:t>
      </w:r>
      <w:r>
        <w:rPr>
          <w:rFonts w:ascii="Times New Roman" w:eastAsia="Times New Roman" w:hAnsi="Times New Roman" w:cs="Times New Roman"/>
          <w:sz w:val="24"/>
          <w:szCs w:val="24"/>
          <w:lang w:eastAsia="ru-RU"/>
        </w:rPr>
        <w:t xml:space="preserve"> Лот №2</w:t>
      </w:r>
      <w:r w:rsidRPr="008B6751">
        <w:rPr>
          <w:rFonts w:ascii="Times New Roman" w:eastAsia="Times New Roman" w:hAnsi="Times New Roman" w:cs="Times New Roman"/>
          <w:sz w:val="24"/>
          <w:szCs w:val="24"/>
          <w:lang w:eastAsia="ru-RU"/>
        </w:rPr>
        <w:t xml:space="preserve"> (без учета потерь тепловой энергии) в базовом периоде (201</w:t>
      </w:r>
      <w:r>
        <w:rPr>
          <w:rFonts w:ascii="Times New Roman" w:eastAsia="Times New Roman" w:hAnsi="Times New Roman" w:cs="Times New Roman"/>
          <w:sz w:val="24"/>
          <w:szCs w:val="24"/>
          <w:lang w:eastAsia="ru-RU"/>
        </w:rPr>
        <w:t>9</w:t>
      </w:r>
      <w:r w:rsidRPr="008B6751">
        <w:rPr>
          <w:rFonts w:ascii="Times New Roman" w:eastAsia="Times New Roman" w:hAnsi="Times New Roman" w:cs="Times New Roman"/>
          <w:sz w:val="24"/>
          <w:szCs w:val="24"/>
          <w:lang w:eastAsia="ru-RU"/>
        </w:rPr>
        <w:t xml:space="preserve"> г.) составили</w:t>
      </w:r>
      <w:r>
        <w:rPr>
          <w:rFonts w:ascii="Times New Roman" w:eastAsia="Times New Roman" w:hAnsi="Times New Roman" w:cs="Times New Roman"/>
          <w:sz w:val="24"/>
          <w:szCs w:val="24"/>
          <w:lang w:eastAsia="ru-RU"/>
        </w:rPr>
        <w:t xml:space="preserve"> 3,77</w:t>
      </w:r>
      <w:r w:rsidRPr="008B6751">
        <w:rPr>
          <w:rFonts w:ascii="Times New Roman" w:eastAsia="Times New Roman" w:hAnsi="Times New Roman" w:cs="Times New Roman"/>
          <w:sz w:val="24"/>
          <w:szCs w:val="24"/>
          <w:lang w:eastAsia="ru-RU"/>
        </w:rPr>
        <w:t xml:space="preserve"> Гкал/ч (табл. 3</w:t>
      </w:r>
      <w:r>
        <w:rPr>
          <w:rFonts w:ascii="Times New Roman" w:eastAsia="Times New Roman" w:hAnsi="Times New Roman" w:cs="Times New Roman"/>
          <w:sz w:val="24"/>
          <w:szCs w:val="24"/>
          <w:lang w:eastAsia="ru-RU"/>
        </w:rPr>
        <w:t>-2</w:t>
      </w:r>
      <w:r w:rsidRPr="008B6751">
        <w:rPr>
          <w:rFonts w:ascii="Times New Roman" w:eastAsia="Times New Roman" w:hAnsi="Times New Roman" w:cs="Times New Roman"/>
          <w:sz w:val="24"/>
          <w:szCs w:val="24"/>
          <w:lang w:eastAsia="ru-RU"/>
        </w:rPr>
        <w:t>), из них:</w:t>
      </w:r>
    </w:p>
    <w:p w:rsidR="00B562A1" w:rsidRDefault="00B562A1" w:rsidP="00B562A1">
      <w:pPr>
        <w:numPr>
          <w:ilvl w:val="0"/>
          <w:numId w:val="39"/>
        </w:numPr>
        <w:spacing w:after="0" w:line="360" w:lineRule="auto"/>
        <w:jc w:val="both"/>
        <w:rPr>
          <w:rFonts w:ascii="Times New Roman" w:eastAsia="Times New Roman" w:hAnsi="Times New Roman" w:cs="Times New Roman"/>
          <w:sz w:val="24"/>
          <w:szCs w:val="24"/>
          <w:lang w:eastAsia="ru-RU"/>
        </w:rPr>
      </w:pPr>
      <w:r w:rsidRPr="0090075C">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90075C">
        <w:rPr>
          <w:rFonts w:ascii="Times New Roman" w:eastAsia="Times New Roman" w:hAnsi="Times New Roman" w:cs="Times New Roman"/>
          <w:sz w:val="24"/>
          <w:szCs w:val="24"/>
          <w:lang w:eastAsia="ru-RU"/>
        </w:rPr>
        <w:t>отопление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3,61 Гкал/час</w:t>
      </w:r>
    </w:p>
    <w:p w:rsidR="00B562A1" w:rsidRPr="0090075C" w:rsidRDefault="00B562A1" w:rsidP="00B562A1">
      <w:pPr>
        <w:numPr>
          <w:ilvl w:val="0"/>
          <w:numId w:val="39"/>
        </w:numPr>
        <w:spacing w:after="0" w:line="360" w:lineRule="auto"/>
        <w:jc w:val="both"/>
        <w:rPr>
          <w:rFonts w:ascii="Times New Roman" w:eastAsia="Times New Roman" w:hAnsi="Times New Roman" w:cs="Times New Roman"/>
          <w:sz w:val="24"/>
          <w:szCs w:val="24"/>
          <w:lang w:eastAsia="ru-RU"/>
        </w:rPr>
      </w:pPr>
      <w:r w:rsidRPr="0090075C">
        <w:rPr>
          <w:rFonts w:ascii="Times New Roman" w:eastAsia="Times New Roman" w:hAnsi="Times New Roman" w:cs="Times New Roman"/>
          <w:sz w:val="24"/>
          <w:szCs w:val="24"/>
          <w:lang w:eastAsia="ru-RU"/>
        </w:rPr>
        <w:t xml:space="preserve">-на ГВС-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0,16</w:t>
      </w:r>
      <w:r w:rsidRPr="0090075C">
        <w:rPr>
          <w:rFonts w:ascii="Times New Roman" w:eastAsia="Times New Roman" w:hAnsi="Times New Roman" w:cs="Times New Roman"/>
          <w:sz w:val="24"/>
          <w:szCs w:val="24"/>
          <w:lang w:eastAsia="ru-RU"/>
        </w:rPr>
        <w:t xml:space="preserve"> Гкал/час</w:t>
      </w:r>
    </w:p>
    <w:p w:rsidR="00B562A1" w:rsidRDefault="00B562A1" w:rsidP="00B562A1">
      <w:pPr>
        <w:spacing w:after="0" w:line="360" w:lineRule="auto"/>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в т.ч. по элем</w:t>
      </w:r>
      <w:r>
        <w:rPr>
          <w:rFonts w:ascii="Times New Roman" w:eastAsia="Times New Roman" w:hAnsi="Times New Roman" w:cs="Times New Roman"/>
          <w:sz w:val="24"/>
          <w:szCs w:val="24"/>
          <w:lang w:eastAsia="ru-RU"/>
        </w:rPr>
        <w:t>ентам территориального деления:</w:t>
      </w:r>
    </w:p>
    <w:p w:rsidR="00B562A1" w:rsidRDefault="00B562A1" w:rsidP="00B562A1">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18"/>
        </w:rPr>
        <w:t>-п. Смидович-</w:t>
      </w:r>
      <w:r>
        <w:rPr>
          <w:rFonts w:ascii="Times New Roman" w:hAnsi="Times New Roman" w:cs="Times New Roman"/>
          <w:b/>
          <w:bCs/>
          <w:sz w:val="24"/>
          <w:szCs w:val="18"/>
        </w:rPr>
        <w:tab/>
        <w:t>3,03 Гкал/час</w:t>
      </w:r>
    </w:p>
    <w:p w:rsidR="00B562A1" w:rsidRPr="005349D6" w:rsidRDefault="00B562A1" w:rsidP="00B562A1">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18"/>
        </w:rPr>
        <w:t xml:space="preserve">-с. </w:t>
      </w:r>
      <w:proofErr w:type="gramStart"/>
      <w:r>
        <w:rPr>
          <w:rFonts w:ascii="Times New Roman" w:hAnsi="Times New Roman" w:cs="Times New Roman"/>
          <w:b/>
          <w:bCs/>
          <w:sz w:val="24"/>
          <w:szCs w:val="18"/>
        </w:rPr>
        <w:t>Песчаное</w:t>
      </w:r>
      <w:proofErr w:type="gramEnd"/>
      <w:r>
        <w:rPr>
          <w:rFonts w:ascii="Times New Roman" w:hAnsi="Times New Roman" w:cs="Times New Roman"/>
          <w:b/>
          <w:bCs/>
          <w:sz w:val="24"/>
          <w:szCs w:val="18"/>
        </w:rPr>
        <w:t xml:space="preserve">- </w:t>
      </w:r>
      <w:r>
        <w:rPr>
          <w:rFonts w:ascii="Times New Roman" w:hAnsi="Times New Roman" w:cs="Times New Roman"/>
          <w:b/>
          <w:bCs/>
          <w:sz w:val="24"/>
          <w:szCs w:val="18"/>
        </w:rPr>
        <w:tab/>
        <w:t>0,577Гкал/час</w:t>
      </w:r>
    </w:p>
    <w:p w:rsidR="00B562A1" w:rsidRPr="008B6751" w:rsidRDefault="00B562A1" w:rsidP="00B562A1">
      <w:pPr>
        <w:keepNext/>
        <w:spacing w:after="0" w:line="240" w:lineRule="auto"/>
        <w:jc w:val="right"/>
        <w:rPr>
          <w:rFonts w:ascii="Times New Roman" w:hAnsi="Times New Roman" w:cs="Times New Roman"/>
          <w:b/>
          <w:bCs/>
          <w:sz w:val="24"/>
          <w:szCs w:val="18"/>
        </w:rPr>
      </w:pPr>
      <w:r w:rsidRPr="008B6751">
        <w:rPr>
          <w:rFonts w:ascii="Times New Roman" w:hAnsi="Times New Roman" w:cs="Times New Roman"/>
          <w:b/>
          <w:bCs/>
          <w:sz w:val="24"/>
          <w:szCs w:val="18"/>
        </w:rPr>
        <w:t xml:space="preserve">Таблица </w:t>
      </w:r>
      <w:r>
        <w:rPr>
          <w:rFonts w:ascii="Times New Roman" w:hAnsi="Times New Roman" w:cs="Times New Roman"/>
          <w:b/>
          <w:bCs/>
          <w:sz w:val="24"/>
          <w:szCs w:val="18"/>
        </w:rPr>
        <w:t>3-2</w:t>
      </w:r>
    </w:p>
    <w:p w:rsidR="00B562A1" w:rsidRDefault="00B562A1" w:rsidP="00B562A1">
      <w:pPr>
        <w:spacing w:after="0" w:line="240" w:lineRule="auto"/>
        <w:jc w:val="center"/>
        <w:rPr>
          <w:rFonts w:ascii="Times New Roman" w:eastAsia="Times New Roman" w:hAnsi="Times New Roman" w:cs="Times New Roman"/>
          <w:b/>
          <w:sz w:val="24"/>
          <w:szCs w:val="24"/>
          <w:lang w:eastAsia="ru-RU"/>
        </w:rPr>
      </w:pPr>
    </w:p>
    <w:p w:rsidR="00B562A1" w:rsidRPr="008B6751" w:rsidRDefault="00B562A1" w:rsidP="00B562A1">
      <w:pPr>
        <w:spacing w:after="0" w:line="240" w:lineRule="auto"/>
        <w:jc w:val="center"/>
        <w:rPr>
          <w:rFonts w:ascii="Times New Roman" w:eastAsia="Times New Roman" w:hAnsi="Times New Roman" w:cs="Times New Roman"/>
          <w:b/>
          <w:sz w:val="24"/>
          <w:szCs w:val="24"/>
          <w:lang w:eastAsia="ru-RU"/>
        </w:rPr>
      </w:pPr>
      <w:r w:rsidRPr="008B6751">
        <w:rPr>
          <w:rFonts w:ascii="Times New Roman" w:eastAsia="Times New Roman" w:hAnsi="Times New Roman" w:cs="Times New Roman"/>
          <w:b/>
          <w:sz w:val="24"/>
          <w:szCs w:val="24"/>
          <w:lang w:eastAsia="ru-RU"/>
        </w:rPr>
        <w:t>Тепловая нагрузка источников тепловой энергии муниципального образования</w:t>
      </w:r>
      <w:r>
        <w:rPr>
          <w:rFonts w:ascii="Times New Roman" w:eastAsia="Times New Roman" w:hAnsi="Times New Roman" w:cs="Times New Roman"/>
          <w:b/>
          <w:sz w:val="24"/>
          <w:szCs w:val="24"/>
          <w:lang w:eastAsia="ru-RU"/>
        </w:rPr>
        <w:t xml:space="preserve"> Смидовичское городское</w:t>
      </w:r>
      <w:r w:rsidRPr="008B6751">
        <w:rPr>
          <w:rFonts w:ascii="Times New Roman" w:eastAsia="Times New Roman" w:hAnsi="Times New Roman" w:cs="Times New Roman"/>
          <w:b/>
          <w:sz w:val="24"/>
          <w:szCs w:val="24"/>
          <w:lang w:eastAsia="ru-RU"/>
        </w:rPr>
        <w:t xml:space="preserve"> поселение в 201</w:t>
      </w:r>
      <w:r>
        <w:rPr>
          <w:rFonts w:ascii="Times New Roman" w:eastAsia="Times New Roman" w:hAnsi="Times New Roman" w:cs="Times New Roman"/>
          <w:b/>
          <w:sz w:val="24"/>
          <w:szCs w:val="24"/>
          <w:lang w:eastAsia="ru-RU"/>
        </w:rPr>
        <w:t>9</w:t>
      </w:r>
      <w:r w:rsidRPr="008B6751">
        <w:rPr>
          <w:rFonts w:ascii="Times New Roman" w:eastAsia="Times New Roman" w:hAnsi="Times New Roman" w:cs="Times New Roman"/>
          <w:b/>
          <w:sz w:val="24"/>
          <w:szCs w:val="24"/>
          <w:lang w:eastAsia="ru-RU"/>
        </w:rPr>
        <w:t xml:space="preserve"> г.</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2552"/>
        <w:gridCol w:w="1417"/>
        <w:gridCol w:w="851"/>
        <w:gridCol w:w="1559"/>
        <w:gridCol w:w="1417"/>
        <w:gridCol w:w="1276"/>
      </w:tblGrid>
      <w:tr w:rsidR="00B562A1" w:rsidRPr="008B6751" w:rsidTr="007452BE">
        <w:trPr>
          <w:trHeight w:val="20"/>
          <w:jc w:val="center"/>
        </w:trPr>
        <w:tc>
          <w:tcPr>
            <w:tcW w:w="572" w:type="dxa"/>
            <w:vMerge w:val="restart"/>
            <w:shd w:val="clear" w:color="auto" w:fill="auto"/>
            <w:vAlign w:val="center"/>
            <w:hideMark/>
          </w:tcPr>
          <w:p w:rsidR="00B562A1" w:rsidRPr="008B6751" w:rsidRDefault="00B562A1" w:rsidP="007452BE">
            <w:pPr>
              <w:pStyle w:val="affffffffff5"/>
              <w:rPr>
                <w:b/>
              </w:rPr>
            </w:pPr>
            <w:r w:rsidRPr="008B6751">
              <w:rPr>
                <w:b/>
              </w:rPr>
              <w:t xml:space="preserve">№ </w:t>
            </w:r>
            <w:proofErr w:type="gramStart"/>
            <w:r w:rsidRPr="008B6751">
              <w:rPr>
                <w:b/>
              </w:rPr>
              <w:t>п</w:t>
            </w:r>
            <w:proofErr w:type="gramEnd"/>
            <w:r w:rsidRPr="008B6751">
              <w:rPr>
                <w:b/>
              </w:rPr>
              <w:t>/п</w:t>
            </w:r>
          </w:p>
        </w:tc>
        <w:tc>
          <w:tcPr>
            <w:tcW w:w="2552" w:type="dxa"/>
            <w:vMerge w:val="restart"/>
            <w:shd w:val="clear" w:color="auto" w:fill="auto"/>
            <w:vAlign w:val="center"/>
            <w:hideMark/>
          </w:tcPr>
          <w:p w:rsidR="00B562A1" w:rsidRPr="008B6751" w:rsidRDefault="00B562A1" w:rsidP="007452BE">
            <w:pPr>
              <w:pStyle w:val="affffffffff5"/>
              <w:rPr>
                <w:b/>
              </w:rPr>
            </w:pPr>
            <w:r w:rsidRPr="008B6751">
              <w:rPr>
                <w:b/>
              </w:rPr>
              <w:t>Наименование</w:t>
            </w:r>
          </w:p>
        </w:tc>
        <w:tc>
          <w:tcPr>
            <w:tcW w:w="6520" w:type="dxa"/>
            <w:gridSpan w:val="5"/>
            <w:shd w:val="clear" w:color="auto" w:fill="auto"/>
            <w:vAlign w:val="center"/>
            <w:hideMark/>
          </w:tcPr>
          <w:p w:rsidR="00B562A1" w:rsidRPr="008B6751" w:rsidRDefault="00B562A1" w:rsidP="007452BE">
            <w:pPr>
              <w:pStyle w:val="affffffffff5"/>
              <w:rPr>
                <w:b/>
              </w:rPr>
            </w:pPr>
            <w:r w:rsidRPr="008B6751">
              <w:rPr>
                <w:b/>
              </w:rPr>
              <w:t>Тепловая нагрузка, Гкал/</w:t>
            </w:r>
            <w:proofErr w:type="gramStart"/>
            <w:r w:rsidRPr="008B6751">
              <w:rPr>
                <w:b/>
              </w:rPr>
              <w:t>ч</w:t>
            </w:r>
            <w:proofErr w:type="gramEnd"/>
          </w:p>
        </w:tc>
      </w:tr>
      <w:tr w:rsidR="00B562A1" w:rsidRPr="008B6751" w:rsidTr="007452BE">
        <w:trPr>
          <w:trHeight w:val="20"/>
          <w:jc w:val="center"/>
        </w:trPr>
        <w:tc>
          <w:tcPr>
            <w:tcW w:w="572" w:type="dxa"/>
            <w:vMerge/>
            <w:shd w:val="clear" w:color="auto" w:fill="auto"/>
            <w:vAlign w:val="center"/>
            <w:hideMark/>
          </w:tcPr>
          <w:p w:rsidR="00B562A1" w:rsidRPr="008B6751" w:rsidRDefault="00B562A1" w:rsidP="007452BE">
            <w:pPr>
              <w:pStyle w:val="affffffffff5"/>
              <w:rPr>
                <w:b/>
              </w:rPr>
            </w:pPr>
          </w:p>
        </w:tc>
        <w:tc>
          <w:tcPr>
            <w:tcW w:w="2552" w:type="dxa"/>
            <w:vMerge/>
            <w:shd w:val="clear" w:color="auto" w:fill="auto"/>
            <w:vAlign w:val="center"/>
            <w:hideMark/>
          </w:tcPr>
          <w:p w:rsidR="00B562A1" w:rsidRPr="008B6751" w:rsidRDefault="00B562A1" w:rsidP="007452BE">
            <w:pPr>
              <w:pStyle w:val="affffffffff5"/>
              <w:rPr>
                <w:b/>
              </w:rPr>
            </w:pPr>
          </w:p>
        </w:tc>
        <w:tc>
          <w:tcPr>
            <w:tcW w:w="1417" w:type="dxa"/>
            <w:vMerge w:val="restart"/>
            <w:shd w:val="clear" w:color="auto" w:fill="auto"/>
            <w:vAlign w:val="center"/>
            <w:hideMark/>
          </w:tcPr>
          <w:p w:rsidR="00B562A1" w:rsidRPr="008B6751" w:rsidRDefault="00B562A1" w:rsidP="007452BE">
            <w:pPr>
              <w:pStyle w:val="affffffffff5"/>
              <w:rPr>
                <w:b/>
              </w:rPr>
            </w:pPr>
            <w:r w:rsidRPr="008B6751">
              <w:rPr>
                <w:b/>
              </w:rPr>
              <w:t>Всего</w:t>
            </w:r>
          </w:p>
        </w:tc>
        <w:tc>
          <w:tcPr>
            <w:tcW w:w="851" w:type="dxa"/>
            <w:shd w:val="clear" w:color="auto" w:fill="auto"/>
            <w:vAlign w:val="center"/>
            <w:hideMark/>
          </w:tcPr>
          <w:p w:rsidR="00B562A1" w:rsidRPr="008B6751" w:rsidRDefault="00B562A1" w:rsidP="007452BE">
            <w:pPr>
              <w:pStyle w:val="affffffffff5"/>
              <w:rPr>
                <w:b/>
              </w:rPr>
            </w:pPr>
            <w:r w:rsidRPr="008B6751">
              <w:rPr>
                <w:b/>
              </w:rPr>
              <w:t> </w:t>
            </w:r>
          </w:p>
        </w:tc>
        <w:tc>
          <w:tcPr>
            <w:tcW w:w="4252" w:type="dxa"/>
            <w:gridSpan w:val="3"/>
            <w:shd w:val="clear" w:color="auto" w:fill="auto"/>
            <w:vAlign w:val="center"/>
            <w:hideMark/>
          </w:tcPr>
          <w:p w:rsidR="00B562A1" w:rsidRPr="008B6751" w:rsidRDefault="00B562A1" w:rsidP="007452BE">
            <w:pPr>
              <w:pStyle w:val="affffffffff5"/>
              <w:rPr>
                <w:b/>
              </w:rPr>
            </w:pPr>
            <w:r w:rsidRPr="008B6751">
              <w:rPr>
                <w:b/>
              </w:rPr>
              <w:t>в т. ч. по видам теплопотребления</w:t>
            </w:r>
          </w:p>
        </w:tc>
      </w:tr>
      <w:tr w:rsidR="00B562A1" w:rsidRPr="008B6751" w:rsidTr="007452BE">
        <w:trPr>
          <w:trHeight w:val="20"/>
          <w:jc w:val="center"/>
        </w:trPr>
        <w:tc>
          <w:tcPr>
            <w:tcW w:w="572" w:type="dxa"/>
            <w:vMerge/>
            <w:shd w:val="clear" w:color="auto" w:fill="auto"/>
            <w:vAlign w:val="center"/>
            <w:hideMark/>
          </w:tcPr>
          <w:p w:rsidR="00B562A1" w:rsidRPr="008B6751" w:rsidRDefault="00B562A1" w:rsidP="007452BE">
            <w:pPr>
              <w:pStyle w:val="affffffffff5"/>
              <w:rPr>
                <w:b/>
              </w:rPr>
            </w:pPr>
          </w:p>
        </w:tc>
        <w:tc>
          <w:tcPr>
            <w:tcW w:w="2552" w:type="dxa"/>
            <w:vMerge/>
            <w:shd w:val="clear" w:color="auto" w:fill="auto"/>
            <w:vAlign w:val="center"/>
            <w:hideMark/>
          </w:tcPr>
          <w:p w:rsidR="00B562A1" w:rsidRPr="008B6751" w:rsidRDefault="00B562A1" w:rsidP="007452BE">
            <w:pPr>
              <w:pStyle w:val="affffffffff5"/>
              <w:rPr>
                <w:b/>
              </w:rPr>
            </w:pPr>
          </w:p>
        </w:tc>
        <w:tc>
          <w:tcPr>
            <w:tcW w:w="1417" w:type="dxa"/>
            <w:vMerge/>
            <w:shd w:val="clear" w:color="auto" w:fill="auto"/>
            <w:vAlign w:val="center"/>
            <w:hideMark/>
          </w:tcPr>
          <w:p w:rsidR="00B562A1" w:rsidRPr="008B6751" w:rsidRDefault="00B562A1" w:rsidP="007452BE">
            <w:pPr>
              <w:pStyle w:val="affffffffff5"/>
              <w:rPr>
                <w:b/>
              </w:rPr>
            </w:pPr>
          </w:p>
        </w:tc>
        <w:tc>
          <w:tcPr>
            <w:tcW w:w="851" w:type="dxa"/>
            <w:shd w:val="clear" w:color="auto" w:fill="auto"/>
            <w:vAlign w:val="center"/>
            <w:hideMark/>
          </w:tcPr>
          <w:p w:rsidR="00B562A1" w:rsidRPr="008B6751" w:rsidRDefault="00B562A1" w:rsidP="007452BE">
            <w:pPr>
              <w:pStyle w:val="affffffffff5"/>
              <w:rPr>
                <w:b/>
              </w:rPr>
            </w:pPr>
            <w:r w:rsidRPr="008B6751">
              <w:rPr>
                <w:b/>
              </w:rPr>
              <w:t>%</w:t>
            </w:r>
          </w:p>
        </w:tc>
        <w:tc>
          <w:tcPr>
            <w:tcW w:w="1559" w:type="dxa"/>
            <w:shd w:val="clear" w:color="auto" w:fill="auto"/>
            <w:vAlign w:val="center"/>
            <w:hideMark/>
          </w:tcPr>
          <w:p w:rsidR="00B562A1" w:rsidRPr="008B6751" w:rsidRDefault="00B562A1" w:rsidP="007452BE">
            <w:pPr>
              <w:pStyle w:val="affffffffff5"/>
              <w:rPr>
                <w:b/>
              </w:rPr>
            </w:pPr>
            <w:r w:rsidRPr="008B6751">
              <w:rPr>
                <w:b/>
              </w:rPr>
              <w:t>отопление</w:t>
            </w:r>
          </w:p>
        </w:tc>
        <w:tc>
          <w:tcPr>
            <w:tcW w:w="1417" w:type="dxa"/>
            <w:shd w:val="clear" w:color="auto" w:fill="auto"/>
            <w:vAlign w:val="center"/>
            <w:hideMark/>
          </w:tcPr>
          <w:p w:rsidR="00B562A1" w:rsidRPr="008B6751" w:rsidRDefault="00B562A1" w:rsidP="007452BE">
            <w:pPr>
              <w:pStyle w:val="affffffffff5"/>
              <w:rPr>
                <w:b/>
              </w:rPr>
            </w:pPr>
            <w:r w:rsidRPr="008B6751">
              <w:rPr>
                <w:b/>
              </w:rPr>
              <w:t>вентиляция</w:t>
            </w:r>
          </w:p>
        </w:tc>
        <w:tc>
          <w:tcPr>
            <w:tcW w:w="1276" w:type="dxa"/>
            <w:shd w:val="clear" w:color="auto" w:fill="auto"/>
            <w:vAlign w:val="center"/>
            <w:hideMark/>
          </w:tcPr>
          <w:p w:rsidR="00B562A1" w:rsidRPr="008B6751" w:rsidRDefault="00B562A1" w:rsidP="007452BE">
            <w:pPr>
              <w:pStyle w:val="affffffffff5"/>
              <w:rPr>
                <w:b/>
              </w:rPr>
            </w:pPr>
            <w:r w:rsidRPr="008B6751">
              <w:rPr>
                <w:b/>
              </w:rPr>
              <w:t xml:space="preserve">ГВС </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rPr>
                <w:b/>
              </w:rPr>
            </w:pPr>
            <w:r w:rsidRPr="008B6751">
              <w:rPr>
                <w:b/>
              </w:rPr>
              <w:t> </w:t>
            </w:r>
          </w:p>
        </w:tc>
        <w:tc>
          <w:tcPr>
            <w:tcW w:w="9072" w:type="dxa"/>
            <w:gridSpan w:val="6"/>
            <w:shd w:val="clear" w:color="auto" w:fill="auto"/>
            <w:vAlign w:val="center"/>
            <w:hideMark/>
          </w:tcPr>
          <w:p w:rsidR="00B562A1" w:rsidRPr="008B6751" w:rsidRDefault="00B562A1" w:rsidP="007452BE">
            <w:pPr>
              <w:pStyle w:val="affffffffff5"/>
              <w:rPr>
                <w:b/>
              </w:rPr>
            </w:pPr>
            <w:r>
              <w:rPr>
                <w:b/>
              </w:rPr>
              <w:t>п. Смидович</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w:t>
            </w:r>
          </w:p>
        </w:tc>
        <w:tc>
          <w:tcPr>
            <w:tcW w:w="9072" w:type="dxa"/>
            <w:gridSpan w:val="6"/>
            <w:shd w:val="clear" w:color="auto" w:fill="auto"/>
            <w:vAlign w:val="center"/>
            <w:hideMark/>
          </w:tcPr>
          <w:p w:rsidR="00B562A1" w:rsidRPr="008B6751" w:rsidRDefault="00B562A1" w:rsidP="007452BE">
            <w:pPr>
              <w:pStyle w:val="affffffffff5"/>
              <w:rPr>
                <w:b/>
              </w:rPr>
            </w:pPr>
            <w:r>
              <w:rPr>
                <w:b/>
              </w:rPr>
              <w:t>котельная №2 п</w:t>
            </w:r>
            <w:r w:rsidRPr="0056198F">
              <w:rPr>
                <w:b/>
              </w:rPr>
              <w:t>. Смидович</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1.1</w:t>
            </w:r>
          </w:p>
        </w:tc>
        <w:tc>
          <w:tcPr>
            <w:tcW w:w="2552" w:type="dxa"/>
            <w:shd w:val="clear" w:color="auto" w:fill="auto"/>
            <w:vAlign w:val="center"/>
            <w:hideMark/>
          </w:tcPr>
          <w:p w:rsidR="00B562A1" w:rsidRPr="008B6751" w:rsidRDefault="00B562A1" w:rsidP="007452BE">
            <w:pPr>
              <w:pStyle w:val="affffffffff5"/>
              <w:jc w:val="left"/>
            </w:pPr>
            <w:r w:rsidRPr="008B6751">
              <w:t>Население</w:t>
            </w:r>
          </w:p>
        </w:tc>
        <w:tc>
          <w:tcPr>
            <w:tcW w:w="1417" w:type="dxa"/>
            <w:shd w:val="clear" w:color="auto" w:fill="auto"/>
            <w:vAlign w:val="center"/>
            <w:hideMark/>
          </w:tcPr>
          <w:p w:rsidR="00B562A1" w:rsidRPr="008B6751" w:rsidRDefault="00B562A1" w:rsidP="007452BE">
            <w:pPr>
              <w:pStyle w:val="affffffffff5"/>
            </w:pPr>
            <w:r>
              <w:t>0,199</w:t>
            </w:r>
          </w:p>
        </w:tc>
        <w:tc>
          <w:tcPr>
            <w:tcW w:w="851" w:type="dxa"/>
            <w:shd w:val="clear" w:color="auto" w:fill="auto"/>
            <w:vAlign w:val="center"/>
          </w:tcPr>
          <w:p w:rsidR="00B562A1" w:rsidRPr="008B6751" w:rsidRDefault="00B562A1" w:rsidP="007452BE">
            <w:pPr>
              <w:pStyle w:val="affffffffff5"/>
            </w:pPr>
            <w:r>
              <w:t>39,1</w:t>
            </w:r>
          </w:p>
        </w:tc>
        <w:tc>
          <w:tcPr>
            <w:tcW w:w="1559" w:type="dxa"/>
            <w:shd w:val="clear" w:color="auto" w:fill="auto"/>
            <w:vAlign w:val="center"/>
            <w:hideMark/>
          </w:tcPr>
          <w:p w:rsidR="00B562A1" w:rsidRPr="008B6751" w:rsidRDefault="00B562A1" w:rsidP="007452BE">
            <w:pPr>
              <w:pStyle w:val="affffffffff5"/>
            </w:pPr>
            <w:r>
              <w:t>0,199</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1.2</w:t>
            </w:r>
          </w:p>
        </w:tc>
        <w:tc>
          <w:tcPr>
            <w:tcW w:w="2552" w:type="dxa"/>
            <w:shd w:val="clear" w:color="auto" w:fill="auto"/>
            <w:vAlign w:val="center"/>
            <w:hideMark/>
          </w:tcPr>
          <w:p w:rsidR="00B562A1" w:rsidRPr="008B6751" w:rsidRDefault="00B562A1" w:rsidP="007452BE">
            <w:pPr>
              <w:pStyle w:val="affffffffff5"/>
              <w:jc w:val="left"/>
            </w:pPr>
            <w:r w:rsidRPr="008B6751">
              <w:t>Бюджет</w:t>
            </w:r>
          </w:p>
        </w:tc>
        <w:tc>
          <w:tcPr>
            <w:tcW w:w="1417" w:type="dxa"/>
            <w:shd w:val="clear" w:color="auto" w:fill="auto"/>
            <w:vAlign w:val="center"/>
            <w:hideMark/>
          </w:tcPr>
          <w:p w:rsidR="00B562A1" w:rsidRPr="008B6751" w:rsidRDefault="00B562A1" w:rsidP="007452BE">
            <w:pPr>
              <w:pStyle w:val="affffffffff5"/>
            </w:pPr>
            <w:r>
              <w:t>0,0234</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0,0234</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1.3</w:t>
            </w:r>
          </w:p>
        </w:tc>
        <w:tc>
          <w:tcPr>
            <w:tcW w:w="2552" w:type="dxa"/>
            <w:shd w:val="clear" w:color="auto" w:fill="auto"/>
            <w:vAlign w:val="center"/>
            <w:hideMark/>
          </w:tcPr>
          <w:p w:rsidR="00B562A1" w:rsidRPr="008B6751" w:rsidRDefault="00B562A1" w:rsidP="007452BE">
            <w:pPr>
              <w:pStyle w:val="affffffffff5"/>
              <w:jc w:val="left"/>
            </w:pPr>
            <w:r w:rsidRPr="008B6751">
              <w:t>Собственное производство</w:t>
            </w:r>
          </w:p>
        </w:tc>
        <w:tc>
          <w:tcPr>
            <w:tcW w:w="1417" w:type="dxa"/>
            <w:shd w:val="clear" w:color="auto" w:fill="auto"/>
            <w:vAlign w:val="center"/>
            <w:hideMark/>
          </w:tcPr>
          <w:p w:rsidR="00B562A1" w:rsidRPr="008B6751" w:rsidRDefault="00B562A1" w:rsidP="007452BE">
            <w:pPr>
              <w:pStyle w:val="affffffffff5"/>
            </w:pPr>
            <w:r>
              <w:t>0</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1.4</w:t>
            </w:r>
          </w:p>
        </w:tc>
        <w:tc>
          <w:tcPr>
            <w:tcW w:w="2552" w:type="dxa"/>
            <w:shd w:val="clear" w:color="auto" w:fill="auto"/>
            <w:vAlign w:val="center"/>
            <w:hideMark/>
          </w:tcPr>
          <w:p w:rsidR="00B562A1" w:rsidRPr="008B6751" w:rsidRDefault="00B562A1" w:rsidP="007452BE">
            <w:pPr>
              <w:pStyle w:val="affffffffff5"/>
              <w:jc w:val="left"/>
            </w:pPr>
            <w:r w:rsidRPr="008B6751">
              <w:t>Прочие</w:t>
            </w:r>
          </w:p>
        </w:tc>
        <w:tc>
          <w:tcPr>
            <w:tcW w:w="1417" w:type="dxa"/>
            <w:shd w:val="clear" w:color="auto" w:fill="auto"/>
            <w:vAlign w:val="center"/>
            <w:hideMark/>
          </w:tcPr>
          <w:p w:rsidR="00B562A1" w:rsidRPr="008B6751" w:rsidRDefault="00B562A1" w:rsidP="007452BE">
            <w:pPr>
              <w:pStyle w:val="affffffffff5"/>
            </w:pPr>
            <w:r>
              <w:t>0,004</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0,004</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1.5</w:t>
            </w:r>
          </w:p>
        </w:tc>
        <w:tc>
          <w:tcPr>
            <w:tcW w:w="2552" w:type="dxa"/>
            <w:shd w:val="clear" w:color="auto" w:fill="auto"/>
            <w:vAlign w:val="center"/>
            <w:hideMark/>
          </w:tcPr>
          <w:p w:rsidR="00B562A1" w:rsidRPr="008B6751" w:rsidRDefault="00B562A1" w:rsidP="007452BE">
            <w:pPr>
              <w:pStyle w:val="affffffffff5"/>
              <w:jc w:val="left"/>
              <w:rPr>
                <w:b/>
              </w:rPr>
            </w:pPr>
            <w:r w:rsidRPr="008B6751">
              <w:rPr>
                <w:b/>
              </w:rPr>
              <w:t>Итого</w:t>
            </w:r>
          </w:p>
        </w:tc>
        <w:tc>
          <w:tcPr>
            <w:tcW w:w="1417" w:type="dxa"/>
            <w:shd w:val="clear" w:color="auto" w:fill="auto"/>
            <w:vAlign w:val="center"/>
            <w:hideMark/>
          </w:tcPr>
          <w:p w:rsidR="00B562A1" w:rsidRPr="008B6751" w:rsidRDefault="00B562A1" w:rsidP="007452BE">
            <w:pPr>
              <w:pStyle w:val="affffffffff5"/>
              <w:rPr>
                <w:b/>
                <w:bCs/>
              </w:rPr>
            </w:pPr>
            <w:r>
              <w:rPr>
                <w:b/>
                <w:bCs/>
              </w:rPr>
              <w:t>0,227</w:t>
            </w:r>
          </w:p>
        </w:tc>
        <w:tc>
          <w:tcPr>
            <w:tcW w:w="851" w:type="dxa"/>
            <w:shd w:val="clear" w:color="auto" w:fill="auto"/>
            <w:vAlign w:val="center"/>
          </w:tcPr>
          <w:p w:rsidR="00B562A1" w:rsidRPr="008B6751" w:rsidRDefault="00B562A1" w:rsidP="007452BE">
            <w:pPr>
              <w:pStyle w:val="affffffffff5"/>
              <w:rPr>
                <w:b/>
              </w:rPr>
            </w:pPr>
          </w:p>
        </w:tc>
        <w:tc>
          <w:tcPr>
            <w:tcW w:w="1559" w:type="dxa"/>
            <w:shd w:val="clear" w:color="auto" w:fill="auto"/>
            <w:vAlign w:val="center"/>
            <w:hideMark/>
          </w:tcPr>
          <w:p w:rsidR="00B562A1" w:rsidRPr="008B6751" w:rsidRDefault="00B562A1" w:rsidP="007452BE">
            <w:pPr>
              <w:pStyle w:val="affffffffff5"/>
              <w:rPr>
                <w:b/>
                <w:bCs/>
              </w:rPr>
            </w:pPr>
            <w:r>
              <w:rPr>
                <w:b/>
                <w:bCs/>
              </w:rPr>
              <w:t>0,227</w:t>
            </w:r>
          </w:p>
        </w:tc>
        <w:tc>
          <w:tcPr>
            <w:tcW w:w="1417" w:type="dxa"/>
            <w:shd w:val="clear" w:color="auto" w:fill="auto"/>
            <w:vAlign w:val="center"/>
            <w:hideMark/>
          </w:tcPr>
          <w:p w:rsidR="00B562A1" w:rsidRPr="008B6751" w:rsidRDefault="00B562A1" w:rsidP="007452BE">
            <w:pPr>
              <w:pStyle w:val="affffffffff5"/>
              <w:rPr>
                <w:b/>
              </w:rPr>
            </w:pPr>
            <w:r w:rsidRPr="008B6751">
              <w:rPr>
                <w:b/>
              </w:rPr>
              <w:t>0,00</w:t>
            </w:r>
          </w:p>
        </w:tc>
        <w:tc>
          <w:tcPr>
            <w:tcW w:w="1276" w:type="dxa"/>
            <w:shd w:val="clear" w:color="auto" w:fill="auto"/>
            <w:vAlign w:val="center"/>
            <w:hideMark/>
          </w:tcPr>
          <w:p w:rsidR="00B562A1" w:rsidRPr="008B6751" w:rsidRDefault="00B562A1" w:rsidP="007452BE">
            <w:pPr>
              <w:pStyle w:val="affffffffff5"/>
              <w:rPr>
                <w:b/>
              </w:rPr>
            </w:pPr>
            <w:r w:rsidRPr="008B6751">
              <w:rPr>
                <w:b/>
              </w:rPr>
              <w:t>0,00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2</w:t>
            </w:r>
          </w:p>
        </w:tc>
        <w:tc>
          <w:tcPr>
            <w:tcW w:w="9072" w:type="dxa"/>
            <w:gridSpan w:val="6"/>
            <w:shd w:val="clear" w:color="auto" w:fill="auto"/>
            <w:vAlign w:val="center"/>
            <w:hideMark/>
          </w:tcPr>
          <w:p w:rsidR="00B562A1" w:rsidRPr="008B6751" w:rsidRDefault="00B562A1" w:rsidP="007452BE">
            <w:pPr>
              <w:pStyle w:val="affffffffff5"/>
              <w:rPr>
                <w:b/>
              </w:rPr>
            </w:pPr>
            <w:r>
              <w:rPr>
                <w:b/>
              </w:rPr>
              <w:t>Котельная №5</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2.1</w:t>
            </w:r>
          </w:p>
        </w:tc>
        <w:tc>
          <w:tcPr>
            <w:tcW w:w="2552" w:type="dxa"/>
            <w:shd w:val="clear" w:color="auto" w:fill="auto"/>
            <w:vAlign w:val="center"/>
            <w:hideMark/>
          </w:tcPr>
          <w:p w:rsidR="00B562A1" w:rsidRPr="008B6751" w:rsidRDefault="00B562A1" w:rsidP="007452BE">
            <w:pPr>
              <w:pStyle w:val="affffffffff5"/>
              <w:jc w:val="left"/>
            </w:pPr>
            <w:r w:rsidRPr="008B6751">
              <w:t>Население</w:t>
            </w:r>
          </w:p>
        </w:tc>
        <w:tc>
          <w:tcPr>
            <w:tcW w:w="1417" w:type="dxa"/>
            <w:shd w:val="clear" w:color="auto" w:fill="auto"/>
            <w:vAlign w:val="center"/>
          </w:tcPr>
          <w:p w:rsidR="00B562A1" w:rsidRPr="008B6751" w:rsidRDefault="00B562A1" w:rsidP="007452BE">
            <w:pPr>
              <w:pStyle w:val="affffffffff5"/>
            </w:pPr>
          </w:p>
        </w:tc>
        <w:tc>
          <w:tcPr>
            <w:tcW w:w="851" w:type="dxa"/>
            <w:shd w:val="clear" w:color="auto" w:fill="auto"/>
            <w:vAlign w:val="center"/>
          </w:tcPr>
          <w:p w:rsidR="00B562A1" w:rsidRPr="008B6751" w:rsidRDefault="00B562A1" w:rsidP="007452BE">
            <w:pPr>
              <w:pStyle w:val="affffffffff5"/>
            </w:pPr>
            <w:r>
              <w:t>40,9</w:t>
            </w:r>
          </w:p>
        </w:tc>
        <w:tc>
          <w:tcPr>
            <w:tcW w:w="1559" w:type="dxa"/>
            <w:shd w:val="clear" w:color="auto" w:fill="auto"/>
            <w:vAlign w:val="center"/>
            <w:hideMark/>
          </w:tcPr>
          <w:p w:rsidR="00B562A1" w:rsidRPr="008B6751" w:rsidRDefault="00B562A1" w:rsidP="007452BE">
            <w:pPr>
              <w:pStyle w:val="affffffffff5"/>
            </w:pPr>
            <w:r>
              <w:t>1,007</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t>0,16</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2.2</w:t>
            </w:r>
          </w:p>
        </w:tc>
        <w:tc>
          <w:tcPr>
            <w:tcW w:w="2552" w:type="dxa"/>
            <w:shd w:val="clear" w:color="auto" w:fill="auto"/>
            <w:vAlign w:val="center"/>
            <w:hideMark/>
          </w:tcPr>
          <w:p w:rsidR="00B562A1" w:rsidRPr="008B6751" w:rsidRDefault="00B562A1" w:rsidP="007452BE">
            <w:pPr>
              <w:pStyle w:val="affffffffff5"/>
              <w:jc w:val="left"/>
            </w:pPr>
            <w:r w:rsidRPr="008B6751">
              <w:t>Бюджет</w:t>
            </w:r>
          </w:p>
        </w:tc>
        <w:tc>
          <w:tcPr>
            <w:tcW w:w="1417" w:type="dxa"/>
            <w:shd w:val="clear" w:color="auto" w:fill="auto"/>
            <w:vAlign w:val="center"/>
          </w:tcPr>
          <w:p w:rsidR="00B562A1" w:rsidRPr="008B6751" w:rsidRDefault="00B562A1" w:rsidP="007452BE">
            <w:pPr>
              <w:pStyle w:val="affffffffff5"/>
            </w:pP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0,197</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2.3</w:t>
            </w:r>
          </w:p>
        </w:tc>
        <w:tc>
          <w:tcPr>
            <w:tcW w:w="2552" w:type="dxa"/>
            <w:shd w:val="clear" w:color="auto" w:fill="auto"/>
            <w:vAlign w:val="center"/>
            <w:hideMark/>
          </w:tcPr>
          <w:p w:rsidR="00B562A1" w:rsidRPr="008B6751" w:rsidRDefault="00B562A1" w:rsidP="007452BE">
            <w:pPr>
              <w:pStyle w:val="affffffffff5"/>
              <w:jc w:val="left"/>
            </w:pPr>
            <w:r w:rsidRPr="008B6751">
              <w:t>Собственное производство</w:t>
            </w:r>
          </w:p>
        </w:tc>
        <w:tc>
          <w:tcPr>
            <w:tcW w:w="1417" w:type="dxa"/>
            <w:shd w:val="clear" w:color="auto" w:fill="auto"/>
            <w:vAlign w:val="center"/>
          </w:tcPr>
          <w:p w:rsidR="00B562A1" w:rsidRPr="008B6751" w:rsidRDefault="00B562A1" w:rsidP="007452BE">
            <w:pPr>
              <w:pStyle w:val="affffffffff5"/>
            </w:pP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2.4</w:t>
            </w:r>
          </w:p>
        </w:tc>
        <w:tc>
          <w:tcPr>
            <w:tcW w:w="2552" w:type="dxa"/>
            <w:shd w:val="clear" w:color="auto" w:fill="auto"/>
            <w:vAlign w:val="center"/>
          </w:tcPr>
          <w:p w:rsidR="00B562A1" w:rsidRPr="008B6751" w:rsidRDefault="00B562A1" w:rsidP="007452BE">
            <w:pPr>
              <w:pStyle w:val="affffffffff5"/>
              <w:jc w:val="left"/>
            </w:pPr>
            <w:r w:rsidRPr="008B6751">
              <w:t>Прочие</w:t>
            </w:r>
          </w:p>
        </w:tc>
        <w:tc>
          <w:tcPr>
            <w:tcW w:w="1417" w:type="dxa"/>
            <w:shd w:val="clear" w:color="auto" w:fill="auto"/>
            <w:vAlign w:val="center"/>
          </w:tcPr>
          <w:p w:rsidR="00B562A1" w:rsidRPr="008B6751" w:rsidRDefault="00B562A1" w:rsidP="007452BE">
            <w:pPr>
              <w:pStyle w:val="affffffffff5"/>
            </w:pP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tcPr>
          <w:p w:rsidR="00B562A1" w:rsidRPr="008B6751" w:rsidRDefault="00B562A1" w:rsidP="007452BE">
            <w:pPr>
              <w:pStyle w:val="affffffffff5"/>
            </w:pPr>
            <w:r>
              <w:t>0,1055</w:t>
            </w:r>
          </w:p>
        </w:tc>
        <w:tc>
          <w:tcPr>
            <w:tcW w:w="1417" w:type="dxa"/>
            <w:shd w:val="clear" w:color="auto" w:fill="auto"/>
            <w:vAlign w:val="center"/>
          </w:tcPr>
          <w:p w:rsidR="00B562A1" w:rsidRPr="008B6751" w:rsidRDefault="00B562A1" w:rsidP="007452BE">
            <w:pPr>
              <w:pStyle w:val="affffffffff5"/>
            </w:pPr>
            <w:r w:rsidRPr="008B6751">
              <w:t>0</w:t>
            </w:r>
          </w:p>
        </w:tc>
        <w:tc>
          <w:tcPr>
            <w:tcW w:w="1276" w:type="dxa"/>
            <w:shd w:val="clear" w:color="auto" w:fill="auto"/>
            <w:vAlign w:val="center"/>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2.5</w:t>
            </w:r>
          </w:p>
        </w:tc>
        <w:tc>
          <w:tcPr>
            <w:tcW w:w="2552" w:type="dxa"/>
            <w:shd w:val="clear" w:color="auto" w:fill="auto"/>
            <w:vAlign w:val="center"/>
          </w:tcPr>
          <w:p w:rsidR="00B562A1" w:rsidRPr="008B6751" w:rsidRDefault="00B562A1" w:rsidP="007452BE">
            <w:pPr>
              <w:pStyle w:val="affffffffff5"/>
              <w:jc w:val="left"/>
              <w:rPr>
                <w:b/>
              </w:rPr>
            </w:pPr>
            <w:r w:rsidRPr="008B6751">
              <w:rPr>
                <w:b/>
              </w:rPr>
              <w:t>Итого</w:t>
            </w:r>
          </w:p>
        </w:tc>
        <w:tc>
          <w:tcPr>
            <w:tcW w:w="1417" w:type="dxa"/>
            <w:shd w:val="clear" w:color="auto" w:fill="auto"/>
            <w:vAlign w:val="center"/>
          </w:tcPr>
          <w:p w:rsidR="00B562A1" w:rsidRPr="008B6751" w:rsidRDefault="00B562A1" w:rsidP="007452BE">
            <w:pPr>
              <w:pStyle w:val="affffffffff5"/>
              <w:rPr>
                <w:b/>
              </w:rPr>
            </w:pPr>
          </w:p>
        </w:tc>
        <w:tc>
          <w:tcPr>
            <w:tcW w:w="851" w:type="dxa"/>
            <w:shd w:val="clear" w:color="auto" w:fill="auto"/>
            <w:vAlign w:val="center"/>
          </w:tcPr>
          <w:p w:rsidR="00B562A1" w:rsidRPr="008B6751" w:rsidRDefault="00B562A1" w:rsidP="007452BE">
            <w:pPr>
              <w:pStyle w:val="affffffffff5"/>
              <w:rPr>
                <w:b/>
              </w:rPr>
            </w:pPr>
          </w:p>
        </w:tc>
        <w:tc>
          <w:tcPr>
            <w:tcW w:w="1559" w:type="dxa"/>
            <w:shd w:val="clear" w:color="auto" w:fill="auto"/>
            <w:vAlign w:val="center"/>
          </w:tcPr>
          <w:p w:rsidR="00B562A1" w:rsidRPr="008B6751" w:rsidRDefault="00B562A1" w:rsidP="007452BE">
            <w:pPr>
              <w:pStyle w:val="affffffffff5"/>
              <w:rPr>
                <w:b/>
              </w:rPr>
            </w:pPr>
            <w:r>
              <w:rPr>
                <w:b/>
              </w:rPr>
              <w:t>1,309</w:t>
            </w:r>
          </w:p>
        </w:tc>
        <w:tc>
          <w:tcPr>
            <w:tcW w:w="1417" w:type="dxa"/>
            <w:shd w:val="clear" w:color="auto" w:fill="auto"/>
            <w:vAlign w:val="center"/>
          </w:tcPr>
          <w:p w:rsidR="00B562A1" w:rsidRPr="008B6751" w:rsidRDefault="00B562A1" w:rsidP="007452BE">
            <w:pPr>
              <w:pStyle w:val="affffffffff5"/>
              <w:rPr>
                <w:b/>
              </w:rPr>
            </w:pPr>
            <w:r w:rsidRPr="008B6751">
              <w:rPr>
                <w:b/>
              </w:rPr>
              <w:t>0,00</w:t>
            </w:r>
          </w:p>
        </w:tc>
        <w:tc>
          <w:tcPr>
            <w:tcW w:w="1276" w:type="dxa"/>
            <w:shd w:val="clear" w:color="auto" w:fill="auto"/>
            <w:vAlign w:val="center"/>
          </w:tcPr>
          <w:p w:rsidR="00B562A1" w:rsidRPr="008B6751" w:rsidRDefault="00B562A1" w:rsidP="007452BE">
            <w:pPr>
              <w:pStyle w:val="affffffffff5"/>
              <w:rPr>
                <w:b/>
              </w:rPr>
            </w:pPr>
            <w:r>
              <w:rPr>
                <w:b/>
              </w:rPr>
              <w:t>0,16</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3</w:t>
            </w:r>
          </w:p>
        </w:tc>
        <w:tc>
          <w:tcPr>
            <w:tcW w:w="9072" w:type="dxa"/>
            <w:gridSpan w:val="6"/>
            <w:shd w:val="clear" w:color="auto" w:fill="auto"/>
            <w:vAlign w:val="center"/>
            <w:hideMark/>
          </w:tcPr>
          <w:p w:rsidR="00B562A1" w:rsidRPr="008B6751" w:rsidRDefault="00B562A1" w:rsidP="007452BE">
            <w:pPr>
              <w:pStyle w:val="affffffffff5"/>
              <w:rPr>
                <w:b/>
              </w:rPr>
            </w:pPr>
            <w:r>
              <w:rPr>
                <w:b/>
              </w:rPr>
              <w:t>Котельная №8</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3.1</w:t>
            </w:r>
          </w:p>
        </w:tc>
        <w:tc>
          <w:tcPr>
            <w:tcW w:w="2552" w:type="dxa"/>
            <w:shd w:val="clear" w:color="auto" w:fill="auto"/>
            <w:vAlign w:val="center"/>
            <w:hideMark/>
          </w:tcPr>
          <w:p w:rsidR="00B562A1" w:rsidRPr="008B6751" w:rsidRDefault="00B562A1" w:rsidP="007452BE">
            <w:pPr>
              <w:pStyle w:val="affffffffff5"/>
              <w:jc w:val="left"/>
            </w:pPr>
            <w:r w:rsidRPr="008B6751">
              <w:t>Население</w:t>
            </w:r>
          </w:p>
        </w:tc>
        <w:tc>
          <w:tcPr>
            <w:tcW w:w="1417" w:type="dxa"/>
            <w:shd w:val="clear" w:color="auto" w:fill="auto"/>
            <w:vAlign w:val="center"/>
            <w:hideMark/>
          </w:tcPr>
          <w:p w:rsidR="00B562A1" w:rsidRPr="008B6751" w:rsidRDefault="00B562A1" w:rsidP="007452BE">
            <w:pPr>
              <w:pStyle w:val="affffffffff5"/>
            </w:pPr>
            <w:r>
              <w:t>0,932</w:t>
            </w:r>
          </w:p>
        </w:tc>
        <w:tc>
          <w:tcPr>
            <w:tcW w:w="851" w:type="dxa"/>
            <w:shd w:val="clear" w:color="auto" w:fill="auto"/>
            <w:vAlign w:val="center"/>
          </w:tcPr>
          <w:p w:rsidR="00B562A1" w:rsidRPr="008B6751" w:rsidRDefault="00B562A1" w:rsidP="007452BE">
            <w:pPr>
              <w:pStyle w:val="affffffffff5"/>
            </w:pPr>
            <w:r>
              <w:t>33,4</w:t>
            </w:r>
          </w:p>
        </w:tc>
        <w:tc>
          <w:tcPr>
            <w:tcW w:w="1559" w:type="dxa"/>
            <w:shd w:val="clear" w:color="auto" w:fill="auto"/>
            <w:vAlign w:val="center"/>
            <w:hideMark/>
          </w:tcPr>
          <w:p w:rsidR="00B562A1" w:rsidRPr="008B6751" w:rsidRDefault="00B562A1" w:rsidP="007452BE">
            <w:pPr>
              <w:pStyle w:val="affffffffff5"/>
            </w:pPr>
            <w:r>
              <w:t>0,932</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3.2</w:t>
            </w:r>
          </w:p>
        </w:tc>
        <w:tc>
          <w:tcPr>
            <w:tcW w:w="2552" w:type="dxa"/>
            <w:shd w:val="clear" w:color="auto" w:fill="auto"/>
            <w:vAlign w:val="center"/>
            <w:hideMark/>
          </w:tcPr>
          <w:p w:rsidR="00B562A1" w:rsidRPr="008B6751" w:rsidRDefault="00B562A1" w:rsidP="007452BE">
            <w:pPr>
              <w:pStyle w:val="affffffffff5"/>
              <w:jc w:val="left"/>
            </w:pPr>
            <w:r w:rsidRPr="008B6751">
              <w:t>Бюджет</w:t>
            </w:r>
          </w:p>
        </w:tc>
        <w:tc>
          <w:tcPr>
            <w:tcW w:w="1417" w:type="dxa"/>
            <w:shd w:val="clear" w:color="auto" w:fill="auto"/>
            <w:vAlign w:val="center"/>
            <w:hideMark/>
          </w:tcPr>
          <w:p w:rsidR="00B562A1" w:rsidRPr="008B6751" w:rsidRDefault="00B562A1" w:rsidP="007452BE">
            <w:pPr>
              <w:pStyle w:val="affffffffff5"/>
            </w:pPr>
            <w:r>
              <w:t>0,454</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0,454</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3.3</w:t>
            </w:r>
          </w:p>
        </w:tc>
        <w:tc>
          <w:tcPr>
            <w:tcW w:w="2552" w:type="dxa"/>
            <w:shd w:val="clear" w:color="auto" w:fill="auto"/>
            <w:vAlign w:val="center"/>
            <w:hideMark/>
          </w:tcPr>
          <w:p w:rsidR="00B562A1" w:rsidRPr="008B6751" w:rsidRDefault="00B562A1" w:rsidP="007452BE">
            <w:pPr>
              <w:pStyle w:val="affffffffff5"/>
              <w:jc w:val="left"/>
            </w:pPr>
            <w:r w:rsidRPr="008B6751">
              <w:t>Собственное производство</w:t>
            </w:r>
          </w:p>
        </w:tc>
        <w:tc>
          <w:tcPr>
            <w:tcW w:w="1417" w:type="dxa"/>
            <w:shd w:val="clear" w:color="auto" w:fill="auto"/>
            <w:vAlign w:val="center"/>
            <w:hideMark/>
          </w:tcPr>
          <w:p w:rsidR="00B562A1" w:rsidRPr="008B6751" w:rsidRDefault="00B562A1" w:rsidP="007452BE">
            <w:pPr>
              <w:pStyle w:val="affffffffff5"/>
            </w:pPr>
            <w:r>
              <w:t>0,0589</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0,0589</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3.4</w:t>
            </w:r>
          </w:p>
        </w:tc>
        <w:tc>
          <w:tcPr>
            <w:tcW w:w="2552" w:type="dxa"/>
            <w:shd w:val="clear" w:color="auto" w:fill="auto"/>
            <w:vAlign w:val="center"/>
          </w:tcPr>
          <w:p w:rsidR="00B562A1" w:rsidRPr="008B6751" w:rsidRDefault="00B562A1" w:rsidP="007452BE">
            <w:pPr>
              <w:pStyle w:val="affffffffff5"/>
              <w:jc w:val="left"/>
            </w:pPr>
            <w:r w:rsidRPr="008B6751">
              <w:t>Прочие</w:t>
            </w:r>
          </w:p>
        </w:tc>
        <w:tc>
          <w:tcPr>
            <w:tcW w:w="1417" w:type="dxa"/>
            <w:shd w:val="clear" w:color="auto" w:fill="auto"/>
            <w:vAlign w:val="center"/>
          </w:tcPr>
          <w:p w:rsidR="00B562A1" w:rsidRPr="008B6751" w:rsidRDefault="00B562A1" w:rsidP="007452BE">
            <w:pPr>
              <w:pStyle w:val="affffffffff5"/>
            </w:pPr>
            <w:r>
              <w:t>0,0517</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tcPr>
          <w:p w:rsidR="00B562A1" w:rsidRPr="008B6751" w:rsidRDefault="00B562A1" w:rsidP="007452BE">
            <w:pPr>
              <w:pStyle w:val="affffffffff5"/>
            </w:pPr>
            <w:r>
              <w:t>0,0517</w:t>
            </w:r>
          </w:p>
        </w:tc>
        <w:tc>
          <w:tcPr>
            <w:tcW w:w="1417" w:type="dxa"/>
            <w:shd w:val="clear" w:color="auto" w:fill="auto"/>
            <w:vAlign w:val="center"/>
          </w:tcPr>
          <w:p w:rsidR="00B562A1" w:rsidRPr="008B6751" w:rsidRDefault="00B562A1" w:rsidP="007452BE">
            <w:pPr>
              <w:pStyle w:val="affffffffff5"/>
            </w:pPr>
            <w:r w:rsidRPr="008B6751">
              <w:t>0</w:t>
            </w:r>
          </w:p>
        </w:tc>
        <w:tc>
          <w:tcPr>
            <w:tcW w:w="1276" w:type="dxa"/>
            <w:shd w:val="clear" w:color="auto" w:fill="auto"/>
            <w:vAlign w:val="center"/>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3.5</w:t>
            </w:r>
          </w:p>
        </w:tc>
        <w:tc>
          <w:tcPr>
            <w:tcW w:w="2552" w:type="dxa"/>
            <w:shd w:val="clear" w:color="auto" w:fill="auto"/>
            <w:vAlign w:val="center"/>
          </w:tcPr>
          <w:p w:rsidR="00B562A1" w:rsidRPr="008B6751" w:rsidRDefault="00B562A1" w:rsidP="007452BE">
            <w:pPr>
              <w:pStyle w:val="affffffffff5"/>
              <w:jc w:val="left"/>
              <w:rPr>
                <w:b/>
              </w:rPr>
            </w:pPr>
            <w:r w:rsidRPr="008B6751">
              <w:rPr>
                <w:b/>
              </w:rPr>
              <w:t>Итого</w:t>
            </w:r>
          </w:p>
        </w:tc>
        <w:tc>
          <w:tcPr>
            <w:tcW w:w="1417" w:type="dxa"/>
            <w:shd w:val="clear" w:color="auto" w:fill="auto"/>
            <w:vAlign w:val="center"/>
          </w:tcPr>
          <w:p w:rsidR="00B562A1" w:rsidRPr="008B6751" w:rsidRDefault="00B562A1" w:rsidP="007452BE">
            <w:pPr>
              <w:pStyle w:val="affffffffff5"/>
              <w:rPr>
                <w:b/>
              </w:rPr>
            </w:pPr>
            <w:r>
              <w:rPr>
                <w:b/>
              </w:rPr>
              <w:t>1,498</w:t>
            </w:r>
          </w:p>
        </w:tc>
        <w:tc>
          <w:tcPr>
            <w:tcW w:w="851" w:type="dxa"/>
            <w:shd w:val="clear" w:color="auto" w:fill="auto"/>
            <w:vAlign w:val="center"/>
          </w:tcPr>
          <w:p w:rsidR="00B562A1" w:rsidRPr="008B6751" w:rsidRDefault="00B562A1" w:rsidP="007452BE">
            <w:pPr>
              <w:pStyle w:val="affffffffff5"/>
              <w:rPr>
                <w:b/>
              </w:rPr>
            </w:pPr>
          </w:p>
        </w:tc>
        <w:tc>
          <w:tcPr>
            <w:tcW w:w="1559" w:type="dxa"/>
            <w:shd w:val="clear" w:color="auto" w:fill="auto"/>
            <w:vAlign w:val="center"/>
          </w:tcPr>
          <w:p w:rsidR="00B562A1" w:rsidRPr="008B6751" w:rsidRDefault="00B562A1" w:rsidP="007452BE">
            <w:pPr>
              <w:pStyle w:val="affffffffff5"/>
              <w:rPr>
                <w:b/>
              </w:rPr>
            </w:pPr>
            <w:r>
              <w:rPr>
                <w:b/>
              </w:rPr>
              <w:t>1,498</w:t>
            </w:r>
          </w:p>
        </w:tc>
        <w:tc>
          <w:tcPr>
            <w:tcW w:w="1417" w:type="dxa"/>
            <w:shd w:val="clear" w:color="auto" w:fill="auto"/>
            <w:vAlign w:val="center"/>
          </w:tcPr>
          <w:p w:rsidR="00B562A1" w:rsidRPr="008B6751" w:rsidRDefault="00B562A1" w:rsidP="007452BE">
            <w:pPr>
              <w:pStyle w:val="affffffffff5"/>
              <w:rPr>
                <w:b/>
              </w:rPr>
            </w:pPr>
            <w:r w:rsidRPr="008B6751">
              <w:rPr>
                <w:b/>
              </w:rPr>
              <w:t>0,00</w:t>
            </w:r>
          </w:p>
        </w:tc>
        <w:tc>
          <w:tcPr>
            <w:tcW w:w="1276" w:type="dxa"/>
            <w:shd w:val="clear" w:color="auto" w:fill="auto"/>
            <w:vAlign w:val="center"/>
          </w:tcPr>
          <w:p w:rsidR="00B562A1" w:rsidRPr="008B6751" w:rsidRDefault="00B562A1" w:rsidP="007452BE">
            <w:pPr>
              <w:pStyle w:val="affffffffff5"/>
              <w:rPr>
                <w:b/>
              </w:rPr>
            </w:pPr>
            <w:r w:rsidRPr="008B6751">
              <w:rPr>
                <w:b/>
              </w:rPr>
              <w:t>0,00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4</w:t>
            </w:r>
          </w:p>
        </w:tc>
        <w:tc>
          <w:tcPr>
            <w:tcW w:w="9072" w:type="dxa"/>
            <w:gridSpan w:val="6"/>
            <w:shd w:val="clear" w:color="auto" w:fill="auto"/>
            <w:vAlign w:val="center"/>
            <w:hideMark/>
          </w:tcPr>
          <w:p w:rsidR="00B562A1" w:rsidRPr="008B6751" w:rsidRDefault="00B562A1" w:rsidP="007452BE">
            <w:pPr>
              <w:pStyle w:val="affffffffff5"/>
              <w:rPr>
                <w:b/>
              </w:rPr>
            </w:pPr>
            <w:r>
              <w:rPr>
                <w:b/>
              </w:rPr>
              <w:t xml:space="preserve">Котельная № 10 с. </w:t>
            </w:r>
            <w:proofErr w:type="gramStart"/>
            <w:r>
              <w:rPr>
                <w:b/>
              </w:rPr>
              <w:t>Песчаное</w:t>
            </w:r>
            <w:proofErr w:type="gramEnd"/>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4.1</w:t>
            </w:r>
          </w:p>
        </w:tc>
        <w:tc>
          <w:tcPr>
            <w:tcW w:w="2552" w:type="dxa"/>
            <w:shd w:val="clear" w:color="auto" w:fill="auto"/>
            <w:vAlign w:val="center"/>
            <w:hideMark/>
          </w:tcPr>
          <w:p w:rsidR="00B562A1" w:rsidRPr="008B6751" w:rsidRDefault="00B562A1" w:rsidP="007452BE">
            <w:pPr>
              <w:pStyle w:val="affffffffff5"/>
              <w:jc w:val="left"/>
            </w:pPr>
            <w:r w:rsidRPr="008B6751">
              <w:t>Население</w:t>
            </w:r>
          </w:p>
        </w:tc>
        <w:tc>
          <w:tcPr>
            <w:tcW w:w="1417" w:type="dxa"/>
            <w:shd w:val="clear" w:color="auto" w:fill="auto"/>
            <w:vAlign w:val="center"/>
            <w:hideMark/>
          </w:tcPr>
          <w:p w:rsidR="00B562A1" w:rsidRPr="008B6751" w:rsidRDefault="00B562A1" w:rsidP="007452BE">
            <w:pPr>
              <w:pStyle w:val="affffffffff5"/>
            </w:pPr>
            <w:r>
              <w:t>0,487</w:t>
            </w:r>
          </w:p>
        </w:tc>
        <w:tc>
          <w:tcPr>
            <w:tcW w:w="851" w:type="dxa"/>
            <w:shd w:val="clear" w:color="auto" w:fill="auto"/>
            <w:vAlign w:val="center"/>
          </w:tcPr>
          <w:p w:rsidR="00B562A1" w:rsidRPr="008B6751" w:rsidRDefault="00B562A1" w:rsidP="007452BE">
            <w:pPr>
              <w:pStyle w:val="affffffffff5"/>
            </w:pPr>
            <w:r>
              <w:t>32,1</w:t>
            </w:r>
          </w:p>
        </w:tc>
        <w:tc>
          <w:tcPr>
            <w:tcW w:w="1559" w:type="dxa"/>
            <w:shd w:val="clear" w:color="auto" w:fill="auto"/>
            <w:vAlign w:val="center"/>
            <w:hideMark/>
          </w:tcPr>
          <w:p w:rsidR="00B562A1" w:rsidRPr="008B6751" w:rsidRDefault="00B562A1" w:rsidP="007452BE">
            <w:pPr>
              <w:pStyle w:val="affffffffff5"/>
            </w:pPr>
            <w:r>
              <w:t>0,487</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4.2</w:t>
            </w:r>
          </w:p>
        </w:tc>
        <w:tc>
          <w:tcPr>
            <w:tcW w:w="2552" w:type="dxa"/>
            <w:shd w:val="clear" w:color="auto" w:fill="auto"/>
            <w:vAlign w:val="center"/>
            <w:hideMark/>
          </w:tcPr>
          <w:p w:rsidR="00B562A1" w:rsidRPr="008B6751" w:rsidRDefault="00B562A1" w:rsidP="007452BE">
            <w:pPr>
              <w:pStyle w:val="affffffffff5"/>
              <w:jc w:val="left"/>
            </w:pPr>
            <w:r w:rsidRPr="008B6751">
              <w:t>Бюджет</w:t>
            </w:r>
          </w:p>
        </w:tc>
        <w:tc>
          <w:tcPr>
            <w:tcW w:w="1417" w:type="dxa"/>
            <w:shd w:val="clear" w:color="auto" w:fill="auto"/>
            <w:vAlign w:val="center"/>
            <w:hideMark/>
          </w:tcPr>
          <w:p w:rsidR="00B562A1" w:rsidRPr="008B6751" w:rsidRDefault="00B562A1" w:rsidP="007452BE">
            <w:pPr>
              <w:pStyle w:val="affffffffff5"/>
            </w:pPr>
            <w:r>
              <w:t>0,0704</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0,0704</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hideMark/>
          </w:tcPr>
          <w:p w:rsidR="00B562A1" w:rsidRPr="008B6751" w:rsidRDefault="00B562A1" w:rsidP="007452BE">
            <w:pPr>
              <w:pStyle w:val="affffffffff5"/>
            </w:pPr>
            <w:r>
              <w:t>4.3</w:t>
            </w:r>
          </w:p>
        </w:tc>
        <w:tc>
          <w:tcPr>
            <w:tcW w:w="2552" w:type="dxa"/>
            <w:shd w:val="clear" w:color="auto" w:fill="auto"/>
            <w:vAlign w:val="center"/>
            <w:hideMark/>
          </w:tcPr>
          <w:p w:rsidR="00B562A1" w:rsidRPr="008B6751" w:rsidRDefault="00B562A1" w:rsidP="007452BE">
            <w:pPr>
              <w:pStyle w:val="affffffffff5"/>
              <w:jc w:val="left"/>
            </w:pPr>
            <w:r w:rsidRPr="008B6751">
              <w:t>Собственное производство</w:t>
            </w:r>
          </w:p>
        </w:tc>
        <w:tc>
          <w:tcPr>
            <w:tcW w:w="1417" w:type="dxa"/>
            <w:shd w:val="clear" w:color="auto" w:fill="auto"/>
            <w:vAlign w:val="center"/>
            <w:hideMark/>
          </w:tcPr>
          <w:p w:rsidR="00B562A1" w:rsidRPr="008B6751" w:rsidRDefault="00B562A1" w:rsidP="007452BE">
            <w:pPr>
              <w:pStyle w:val="affffffffff5"/>
            </w:pPr>
            <w:r>
              <w:t>0</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hideMark/>
          </w:tcPr>
          <w:p w:rsidR="00B562A1" w:rsidRPr="008B6751" w:rsidRDefault="00B562A1" w:rsidP="007452BE">
            <w:pPr>
              <w:pStyle w:val="affffffffff5"/>
            </w:pPr>
            <w:r>
              <w:t>0</w:t>
            </w:r>
          </w:p>
        </w:tc>
        <w:tc>
          <w:tcPr>
            <w:tcW w:w="1417" w:type="dxa"/>
            <w:shd w:val="clear" w:color="auto" w:fill="auto"/>
            <w:vAlign w:val="center"/>
            <w:hideMark/>
          </w:tcPr>
          <w:p w:rsidR="00B562A1" w:rsidRPr="008B6751" w:rsidRDefault="00B562A1" w:rsidP="007452BE">
            <w:pPr>
              <w:pStyle w:val="affffffffff5"/>
            </w:pPr>
            <w:r w:rsidRPr="008B6751">
              <w:t>0</w:t>
            </w:r>
          </w:p>
        </w:tc>
        <w:tc>
          <w:tcPr>
            <w:tcW w:w="1276" w:type="dxa"/>
            <w:shd w:val="clear" w:color="auto" w:fill="auto"/>
            <w:vAlign w:val="center"/>
            <w:hideMark/>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4.4</w:t>
            </w:r>
          </w:p>
        </w:tc>
        <w:tc>
          <w:tcPr>
            <w:tcW w:w="2552" w:type="dxa"/>
            <w:shd w:val="clear" w:color="auto" w:fill="auto"/>
            <w:vAlign w:val="center"/>
          </w:tcPr>
          <w:p w:rsidR="00B562A1" w:rsidRPr="008B6751" w:rsidRDefault="00B562A1" w:rsidP="007452BE">
            <w:pPr>
              <w:pStyle w:val="affffffffff5"/>
              <w:jc w:val="left"/>
            </w:pPr>
            <w:r w:rsidRPr="008B6751">
              <w:t>Прочие</w:t>
            </w:r>
          </w:p>
        </w:tc>
        <w:tc>
          <w:tcPr>
            <w:tcW w:w="1417" w:type="dxa"/>
            <w:shd w:val="clear" w:color="auto" w:fill="auto"/>
            <w:vAlign w:val="center"/>
          </w:tcPr>
          <w:p w:rsidR="00B562A1" w:rsidRPr="008B6751" w:rsidRDefault="00B562A1" w:rsidP="007452BE">
            <w:pPr>
              <w:pStyle w:val="affffffffff5"/>
            </w:pPr>
            <w:r>
              <w:t>0,0196</w:t>
            </w:r>
          </w:p>
        </w:tc>
        <w:tc>
          <w:tcPr>
            <w:tcW w:w="851" w:type="dxa"/>
            <w:shd w:val="clear" w:color="auto" w:fill="auto"/>
            <w:vAlign w:val="center"/>
          </w:tcPr>
          <w:p w:rsidR="00B562A1" w:rsidRPr="008B6751" w:rsidRDefault="00B562A1" w:rsidP="007452BE">
            <w:pPr>
              <w:pStyle w:val="affffffffff5"/>
            </w:pPr>
          </w:p>
        </w:tc>
        <w:tc>
          <w:tcPr>
            <w:tcW w:w="1559" w:type="dxa"/>
            <w:shd w:val="clear" w:color="auto" w:fill="auto"/>
            <w:vAlign w:val="center"/>
          </w:tcPr>
          <w:p w:rsidR="00B562A1" w:rsidRPr="008B6751" w:rsidRDefault="00B562A1" w:rsidP="007452BE">
            <w:pPr>
              <w:pStyle w:val="affffffffff5"/>
            </w:pPr>
            <w:r>
              <w:t>0,0196</w:t>
            </w:r>
          </w:p>
        </w:tc>
        <w:tc>
          <w:tcPr>
            <w:tcW w:w="1417" w:type="dxa"/>
            <w:shd w:val="clear" w:color="auto" w:fill="auto"/>
            <w:vAlign w:val="center"/>
          </w:tcPr>
          <w:p w:rsidR="00B562A1" w:rsidRPr="008B6751" w:rsidRDefault="00B562A1" w:rsidP="007452BE">
            <w:pPr>
              <w:pStyle w:val="affffffffff5"/>
            </w:pPr>
            <w:r w:rsidRPr="008B6751">
              <w:t>0</w:t>
            </w:r>
          </w:p>
        </w:tc>
        <w:tc>
          <w:tcPr>
            <w:tcW w:w="1276" w:type="dxa"/>
            <w:shd w:val="clear" w:color="auto" w:fill="auto"/>
            <w:vAlign w:val="center"/>
          </w:tcPr>
          <w:p w:rsidR="00B562A1" w:rsidRPr="008B6751" w:rsidRDefault="00B562A1" w:rsidP="007452BE">
            <w:pPr>
              <w:pStyle w:val="affffffffff5"/>
            </w:pPr>
            <w:r w:rsidRPr="008B6751">
              <w:t>0</w:t>
            </w:r>
          </w:p>
        </w:tc>
      </w:tr>
      <w:tr w:rsidR="00B562A1" w:rsidRPr="008B6751" w:rsidTr="007452BE">
        <w:trPr>
          <w:trHeight w:val="20"/>
          <w:jc w:val="center"/>
        </w:trPr>
        <w:tc>
          <w:tcPr>
            <w:tcW w:w="572" w:type="dxa"/>
            <w:shd w:val="clear" w:color="auto" w:fill="auto"/>
            <w:vAlign w:val="center"/>
          </w:tcPr>
          <w:p w:rsidR="00B562A1" w:rsidRPr="008B6751" w:rsidRDefault="00B562A1" w:rsidP="007452BE">
            <w:pPr>
              <w:pStyle w:val="affffffffff5"/>
            </w:pPr>
            <w:r>
              <w:t>4.5</w:t>
            </w:r>
          </w:p>
        </w:tc>
        <w:tc>
          <w:tcPr>
            <w:tcW w:w="2552" w:type="dxa"/>
            <w:shd w:val="clear" w:color="auto" w:fill="auto"/>
            <w:vAlign w:val="center"/>
          </w:tcPr>
          <w:p w:rsidR="00B562A1" w:rsidRPr="008B6751" w:rsidRDefault="00B562A1" w:rsidP="007452BE">
            <w:pPr>
              <w:pStyle w:val="affffffffff5"/>
              <w:jc w:val="left"/>
              <w:rPr>
                <w:b/>
              </w:rPr>
            </w:pPr>
            <w:r w:rsidRPr="008B6751">
              <w:rPr>
                <w:b/>
              </w:rPr>
              <w:t>Итого</w:t>
            </w:r>
          </w:p>
        </w:tc>
        <w:tc>
          <w:tcPr>
            <w:tcW w:w="1417" w:type="dxa"/>
            <w:shd w:val="clear" w:color="auto" w:fill="auto"/>
            <w:vAlign w:val="center"/>
          </w:tcPr>
          <w:p w:rsidR="00B562A1" w:rsidRPr="008B6751" w:rsidRDefault="00B562A1" w:rsidP="007452BE">
            <w:pPr>
              <w:pStyle w:val="affffffffff5"/>
              <w:rPr>
                <w:b/>
              </w:rPr>
            </w:pPr>
            <w:r>
              <w:rPr>
                <w:b/>
              </w:rPr>
              <w:t>0,577</w:t>
            </w:r>
          </w:p>
        </w:tc>
        <w:tc>
          <w:tcPr>
            <w:tcW w:w="851" w:type="dxa"/>
            <w:shd w:val="clear" w:color="auto" w:fill="auto"/>
            <w:vAlign w:val="center"/>
          </w:tcPr>
          <w:p w:rsidR="00B562A1" w:rsidRPr="008B6751" w:rsidRDefault="00B562A1" w:rsidP="007452BE">
            <w:pPr>
              <w:pStyle w:val="affffffffff5"/>
              <w:rPr>
                <w:b/>
              </w:rPr>
            </w:pPr>
          </w:p>
        </w:tc>
        <w:tc>
          <w:tcPr>
            <w:tcW w:w="1559" w:type="dxa"/>
            <w:shd w:val="clear" w:color="auto" w:fill="auto"/>
            <w:vAlign w:val="center"/>
          </w:tcPr>
          <w:p w:rsidR="00B562A1" w:rsidRPr="008B6751" w:rsidRDefault="00B562A1" w:rsidP="007452BE">
            <w:pPr>
              <w:pStyle w:val="affffffffff5"/>
              <w:rPr>
                <w:b/>
              </w:rPr>
            </w:pPr>
            <w:r>
              <w:rPr>
                <w:b/>
              </w:rPr>
              <w:t>0,577</w:t>
            </w:r>
          </w:p>
        </w:tc>
        <w:tc>
          <w:tcPr>
            <w:tcW w:w="1417" w:type="dxa"/>
            <w:shd w:val="clear" w:color="auto" w:fill="auto"/>
            <w:vAlign w:val="center"/>
          </w:tcPr>
          <w:p w:rsidR="00B562A1" w:rsidRPr="008B6751" w:rsidRDefault="00B562A1" w:rsidP="007452BE">
            <w:pPr>
              <w:pStyle w:val="affffffffff5"/>
              <w:rPr>
                <w:b/>
              </w:rPr>
            </w:pPr>
            <w:r w:rsidRPr="008B6751">
              <w:rPr>
                <w:b/>
              </w:rPr>
              <w:t>0,00</w:t>
            </w:r>
          </w:p>
        </w:tc>
        <w:tc>
          <w:tcPr>
            <w:tcW w:w="1276" w:type="dxa"/>
            <w:shd w:val="clear" w:color="auto" w:fill="auto"/>
            <w:vAlign w:val="center"/>
          </w:tcPr>
          <w:p w:rsidR="00B562A1" w:rsidRPr="008B6751" w:rsidRDefault="00B562A1" w:rsidP="007452BE">
            <w:pPr>
              <w:pStyle w:val="affffffffff5"/>
              <w:rPr>
                <w:b/>
              </w:rPr>
            </w:pPr>
            <w:r w:rsidRPr="008B6751">
              <w:rPr>
                <w:b/>
              </w:rPr>
              <w:t>0,00</w:t>
            </w:r>
          </w:p>
        </w:tc>
      </w:tr>
    </w:tbl>
    <w:p w:rsidR="00B562A1" w:rsidRDefault="00B562A1" w:rsidP="00616597">
      <w:pPr>
        <w:spacing w:after="0" w:line="360" w:lineRule="auto"/>
        <w:ind w:firstLine="708"/>
        <w:jc w:val="both"/>
        <w:rPr>
          <w:rFonts w:ascii="Times New Roman" w:eastAsia="Times New Roman" w:hAnsi="Times New Roman" w:cs="Times New Roman"/>
          <w:sz w:val="24"/>
          <w:szCs w:val="24"/>
          <w:lang w:eastAsia="ru-RU"/>
        </w:rPr>
      </w:pPr>
    </w:p>
    <w:p w:rsidR="00616597" w:rsidRDefault="00E87619" w:rsidP="00616597">
      <w:pPr>
        <w:spacing w:after="0" w:line="360" w:lineRule="auto"/>
        <w:ind w:firstLine="708"/>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Базовый уровень потребления тепловой энергии в расчетных элементах территориального деления</w:t>
      </w:r>
      <w:r w:rsidR="00B562A1">
        <w:rPr>
          <w:rFonts w:ascii="Times New Roman" w:eastAsia="Times New Roman" w:hAnsi="Times New Roman" w:cs="Times New Roman"/>
          <w:sz w:val="24"/>
          <w:szCs w:val="24"/>
          <w:lang w:eastAsia="ru-RU"/>
        </w:rPr>
        <w:t xml:space="preserve"> (Лот №1)</w:t>
      </w:r>
      <w:r w:rsidRPr="008B6751">
        <w:rPr>
          <w:rFonts w:ascii="Times New Roman" w:eastAsia="Times New Roman" w:hAnsi="Times New Roman" w:cs="Times New Roman"/>
          <w:sz w:val="24"/>
          <w:szCs w:val="24"/>
          <w:lang w:eastAsia="ru-RU"/>
        </w:rPr>
        <w:t xml:space="preserve"> при расчетных температурах наружного воздуха принят в размере тыс. Гкал (табл. </w:t>
      </w:r>
      <w:r w:rsidR="002439E5" w:rsidRPr="008B6751">
        <w:rPr>
          <w:rFonts w:ascii="Times New Roman" w:eastAsia="Times New Roman" w:hAnsi="Times New Roman" w:cs="Times New Roman"/>
          <w:sz w:val="24"/>
          <w:szCs w:val="24"/>
          <w:lang w:eastAsia="ru-RU"/>
        </w:rPr>
        <w:t>4</w:t>
      </w:r>
      <w:r w:rsidR="00B562A1">
        <w:rPr>
          <w:rFonts w:ascii="Times New Roman" w:eastAsia="Times New Roman" w:hAnsi="Times New Roman" w:cs="Times New Roman"/>
          <w:sz w:val="24"/>
          <w:szCs w:val="24"/>
          <w:lang w:eastAsia="ru-RU"/>
        </w:rPr>
        <w:t>-1</w:t>
      </w:r>
      <w:r w:rsidR="002439E5" w:rsidRPr="008B6751">
        <w:rPr>
          <w:rFonts w:ascii="Times New Roman" w:eastAsia="Times New Roman" w:hAnsi="Times New Roman" w:cs="Times New Roman"/>
          <w:sz w:val="24"/>
          <w:szCs w:val="24"/>
          <w:lang w:eastAsia="ru-RU"/>
        </w:rPr>
        <w:t>), в т. ч. по элементам территориального деления:</w:t>
      </w:r>
    </w:p>
    <w:p w:rsidR="00616597" w:rsidRDefault="002C04C6" w:rsidP="00616597">
      <w:pPr>
        <w:spacing w:after="0" w:line="360" w:lineRule="auto"/>
        <w:ind w:firstLine="708"/>
        <w:jc w:val="both"/>
        <w:rPr>
          <w:rFonts w:ascii="Times New Roman" w:eastAsia="Times New Roman" w:hAnsi="Times New Roman" w:cs="Times New Roman"/>
          <w:sz w:val="24"/>
          <w:szCs w:val="24"/>
          <w:lang w:eastAsia="ru-RU"/>
        </w:rPr>
      </w:pPr>
      <w:r w:rsidRPr="00616597">
        <w:rPr>
          <w:rFonts w:ascii="Times New Roman" w:hAnsi="Times New Roman" w:cs="Times New Roman"/>
          <w:b/>
          <w:bCs/>
          <w:sz w:val="24"/>
          <w:szCs w:val="18"/>
        </w:rPr>
        <w:lastRenderedPageBreak/>
        <w:t>-п</w:t>
      </w:r>
      <w:proofErr w:type="gramStart"/>
      <w:r w:rsidRPr="00616597">
        <w:rPr>
          <w:rFonts w:ascii="Times New Roman" w:hAnsi="Times New Roman" w:cs="Times New Roman"/>
          <w:b/>
          <w:bCs/>
          <w:sz w:val="24"/>
          <w:szCs w:val="18"/>
        </w:rPr>
        <w:t>.С</w:t>
      </w:r>
      <w:proofErr w:type="gramEnd"/>
      <w:r w:rsidRPr="00616597">
        <w:rPr>
          <w:rFonts w:ascii="Times New Roman" w:hAnsi="Times New Roman" w:cs="Times New Roman"/>
          <w:b/>
          <w:bCs/>
          <w:sz w:val="24"/>
          <w:szCs w:val="18"/>
        </w:rPr>
        <w:t>мидович-</w:t>
      </w:r>
      <w:r w:rsidR="00D94F90">
        <w:rPr>
          <w:rFonts w:ascii="Times New Roman" w:hAnsi="Times New Roman" w:cs="Times New Roman"/>
          <w:b/>
          <w:bCs/>
          <w:sz w:val="24"/>
          <w:szCs w:val="18"/>
        </w:rPr>
        <w:tab/>
      </w:r>
      <w:r w:rsidR="00525D01">
        <w:rPr>
          <w:rFonts w:ascii="Times New Roman" w:hAnsi="Times New Roman" w:cs="Times New Roman"/>
          <w:b/>
          <w:bCs/>
          <w:sz w:val="24"/>
          <w:szCs w:val="18"/>
        </w:rPr>
        <w:t>9250,51</w:t>
      </w:r>
      <w:r w:rsidR="007A6C60" w:rsidRPr="00616597">
        <w:rPr>
          <w:rFonts w:ascii="Times New Roman" w:hAnsi="Times New Roman" w:cs="Times New Roman"/>
          <w:b/>
          <w:bCs/>
          <w:sz w:val="24"/>
          <w:szCs w:val="18"/>
        </w:rPr>
        <w:t xml:space="preserve"> Гкал</w:t>
      </w:r>
    </w:p>
    <w:p w:rsidR="00616597" w:rsidRDefault="0090075C" w:rsidP="00616597">
      <w:pPr>
        <w:spacing w:after="0" w:line="360" w:lineRule="auto"/>
        <w:ind w:firstLine="708"/>
        <w:jc w:val="both"/>
        <w:rPr>
          <w:rFonts w:ascii="Times New Roman" w:eastAsia="Times New Roman" w:hAnsi="Times New Roman" w:cs="Times New Roman"/>
          <w:sz w:val="24"/>
          <w:szCs w:val="24"/>
          <w:lang w:eastAsia="ru-RU"/>
        </w:rPr>
      </w:pPr>
      <w:r w:rsidRPr="00616597">
        <w:rPr>
          <w:rFonts w:ascii="Times New Roman" w:hAnsi="Times New Roman" w:cs="Times New Roman"/>
          <w:b/>
          <w:bCs/>
          <w:sz w:val="24"/>
          <w:szCs w:val="18"/>
        </w:rPr>
        <w:t>-с. Аур-</w:t>
      </w:r>
      <w:r w:rsidR="00D94F90">
        <w:rPr>
          <w:rFonts w:ascii="Times New Roman" w:hAnsi="Times New Roman" w:cs="Times New Roman"/>
          <w:b/>
          <w:bCs/>
          <w:sz w:val="24"/>
          <w:szCs w:val="18"/>
        </w:rPr>
        <w:tab/>
      </w:r>
      <w:r w:rsidR="00D94F90">
        <w:rPr>
          <w:rFonts w:ascii="Times New Roman" w:hAnsi="Times New Roman" w:cs="Times New Roman"/>
          <w:b/>
          <w:bCs/>
          <w:sz w:val="24"/>
          <w:szCs w:val="18"/>
        </w:rPr>
        <w:tab/>
      </w:r>
      <w:r w:rsidR="00525D01">
        <w:rPr>
          <w:rFonts w:ascii="Times New Roman" w:hAnsi="Times New Roman" w:cs="Times New Roman"/>
          <w:b/>
          <w:bCs/>
          <w:sz w:val="24"/>
          <w:szCs w:val="18"/>
        </w:rPr>
        <w:t>3978,77</w:t>
      </w:r>
      <w:r w:rsidR="00106F3E" w:rsidRPr="00616597">
        <w:rPr>
          <w:rFonts w:ascii="Times New Roman" w:hAnsi="Times New Roman" w:cs="Times New Roman"/>
          <w:b/>
          <w:bCs/>
          <w:sz w:val="24"/>
          <w:szCs w:val="18"/>
        </w:rPr>
        <w:t xml:space="preserve"> Гкал</w:t>
      </w:r>
    </w:p>
    <w:p w:rsidR="00B562A1" w:rsidRDefault="00B562A1" w:rsidP="00602A00">
      <w:pPr>
        <w:spacing w:after="0" w:line="360" w:lineRule="auto"/>
        <w:ind w:firstLine="709"/>
        <w:jc w:val="both"/>
        <w:rPr>
          <w:rFonts w:ascii="Times New Roman" w:eastAsia="Times New Roman" w:hAnsi="Times New Roman" w:cs="Times New Roman"/>
          <w:sz w:val="24"/>
          <w:szCs w:val="24"/>
          <w:lang w:eastAsia="ru-RU"/>
        </w:rPr>
      </w:pPr>
    </w:p>
    <w:p w:rsidR="00BA7D86" w:rsidRPr="008B6751" w:rsidRDefault="00D214E5" w:rsidP="00602A00">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Прогноз прироста тепловых нагрузок по муниципальному образованию </w:t>
      </w:r>
      <w:r w:rsidR="00106F3E">
        <w:rPr>
          <w:rFonts w:ascii="Times New Roman" w:eastAsia="Times New Roman" w:hAnsi="Times New Roman" w:cs="Times New Roman"/>
          <w:sz w:val="24"/>
          <w:szCs w:val="24"/>
          <w:lang w:eastAsia="ru-RU"/>
        </w:rPr>
        <w:t>Смидовичское городское</w:t>
      </w:r>
      <w:r w:rsidRPr="008B6751">
        <w:rPr>
          <w:rFonts w:ascii="Times New Roman" w:eastAsia="Times New Roman" w:hAnsi="Times New Roman" w:cs="Times New Roman"/>
          <w:sz w:val="24"/>
          <w:szCs w:val="24"/>
          <w:lang w:eastAsia="ru-RU"/>
        </w:rPr>
        <w:t xml:space="preserve"> поселение сформирован на основе прогноза перспекти</w:t>
      </w:r>
      <w:r w:rsidR="007A6C60">
        <w:rPr>
          <w:rFonts w:ascii="Times New Roman" w:eastAsia="Times New Roman" w:hAnsi="Times New Roman" w:cs="Times New Roman"/>
          <w:sz w:val="24"/>
          <w:szCs w:val="24"/>
          <w:lang w:eastAsia="ru-RU"/>
        </w:rPr>
        <w:t>вной застройки на период до 2029</w:t>
      </w:r>
      <w:r w:rsidRPr="008B6751">
        <w:rPr>
          <w:rFonts w:ascii="Times New Roman" w:eastAsia="Times New Roman" w:hAnsi="Times New Roman" w:cs="Times New Roman"/>
          <w:sz w:val="24"/>
          <w:szCs w:val="24"/>
          <w:lang w:eastAsia="ru-RU"/>
        </w:rPr>
        <w:t xml:space="preserve"> г. </w:t>
      </w:r>
    </w:p>
    <w:p w:rsidR="00FC53D1" w:rsidRPr="00602A00" w:rsidRDefault="00602A00" w:rsidP="00602A00">
      <w:pPr>
        <w:keepNext/>
        <w:spacing w:after="0" w:line="240" w:lineRule="auto"/>
        <w:jc w:val="right"/>
        <w:rPr>
          <w:rFonts w:ascii="Times New Roman" w:hAnsi="Times New Roman" w:cs="Times New Roman"/>
          <w:b/>
          <w:bCs/>
          <w:sz w:val="24"/>
          <w:szCs w:val="18"/>
        </w:rPr>
      </w:pPr>
      <w:r>
        <w:rPr>
          <w:rFonts w:ascii="Times New Roman" w:hAnsi="Times New Roman" w:cs="Times New Roman"/>
          <w:b/>
          <w:bCs/>
          <w:sz w:val="24"/>
          <w:szCs w:val="18"/>
        </w:rPr>
        <w:t>Таблица 4</w:t>
      </w:r>
      <w:r w:rsidR="00B562A1">
        <w:rPr>
          <w:rFonts w:ascii="Times New Roman" w:hAnsi="Times New Roman" w:cs="Times New Roman"/>
          <w:b/>
          <w:bCs/>
          <w:sz w:val="24"/>
          <w:szCs w:val="18"/>
        </w:rPr>
        <w:t>-1</w:t>
      </w:r>
    </w:p>
    <w:p w:rsidR="00E87619" w:rsidRPr="008B6751" w:rsidRDefault="00E87619" w:rsidP="00E87619">
      <w:pPr>
        <w:spacing w:after="0" w:line="240" w:lineRule="auto"/>
        <w:jc w:val="center"/>
        <w:rPr>
          <w:rFonts w:ascii="Times New Roman" w:eastAsia="Times New Roman" w:hAnsi="Times New Roman" w:cs="Times New Roman"/>
          <w:b/>
          <w:sz w:val="24"/>
          <w:szCs w:val="24"/>
          <w:lang w:eastAsia="ru-RU"/>
        </w:rPr>
      </w:pPr>
      <w:r w:rsidRPr="008B6751">
        <w:rPr>
          <w:rFonts w:ascii="Times New Roman" w:eastAsia="Times New Roman" w:hAnsi="Times New Roman" w:cs="Times New Roman"/>
          <w:b/>
          <w:sz w:val="24"/>
          <w:szCs w:val="24"/>
          <w:lang w:eastAsia="ru-RU"/>
        </w:rPr>
        <w:t xml:space="preserve">Потребление тепловой энергии в муниципальном образовании </w:t>
      </w:r>
      <w:r w:rsidR="00106F3E">
        <w:rPr>
          <w:rFonts w:ascii="Times New Roman" w:eastAsia="Times New Roman" w:hAnsi="Times New Roman" w:cs="Times New Roman"/>
          <w:b/>
          <w:sz w:val="24"/>
          <w:szCs w:val="24"/>
          <w:lang w:eastAsia="ru-RU"/>
        </w:rPr>
        <w:t>Смидовичское городское</w:t>
      </w:r>
      <w:r w:rsidR="002439E5" w:rsidRPr="008B6751">
        <w:rPr>
          <w:rFonts w:ascii="Times New Roman" w:eastAsia="Times New Roman" w:hAnsi="Times New Roman" w:cs="Times New Roman"/>
          <w:b/>
          <w:sz w:val="24"/>
          <w:szCs w:val="24"/>
          <w:lang w:eastAsia="ru-RU"/>
        </w:rPr>
        <w:t xml:space="preserve"> поселение </w:t>
      </w:r>
      <w:r w:rsidRPr="008B6751">
        <w:rPr>
          <w:rFonts w:ascii="Times New Roman" w:eastAsia="Times New Roman" w:hAnsi="Times New Roman" w:cs="Times New Roman"/>
          <w:b/>
          <w:sz w:val="24"/>
          <w:szCs w:val="24"/>
          <w:lang w:eastAsia="ru-RU"/>
        </w:rPr>
        <w:t>в 201</w:t>
      </w:r>
      <w:r w:rsidR="00525D01">
        <w:rPr>
          <w:rFonts w:ascii="Times New Roman" w:eastAsia="Times New Roman" w:hAnsi="Times New Roman" w:cs="Times New Roman"/>
          <w:b/>
          <w:sz w:val="24"/>
          <w:szCs w:val="24"/>
          <w:lang w:eastAsia="ru-RU"/>
        </w:rPr>
        <w:t>9</w:t>
      </w:r>
      <w:r w:rsidRPr="008B6751">
        <w:rPr>
          <w:rFonts w:ascii="Times New Roman" w:eastAsia="Times New Roman" w:hAnsi="Times New Roman" w:cs="Times New Roman"/>
          <w:b/>
          <w:sz w:val="24"/>
          <w:szCs w:val="24"/>
          <w:lang w:eastAsia="ru-RU"/>
        </w:rPr>
        <w:t xml:space="preserve"> г.</w:t>
      </w:r>
    </w:p>
    <w:tbl>
      <w:tblPr>
        <w:tblW w:w="9239" w:type="dxa"/>
        <w:jc w:val="center"/>
        <w:tblLayout w:type="fixed"/>
        <w:tblLook w:val="04A0"/>
      </w:tblPr>
      <w:tblGrid>
        <w:gridCol w:w="551"/>
        <w:gridCol w:w="2126"/>
        <w:gridCol w:w="1727"/>
        <w:gridCol w:w="1818"/>
        <w:gridCol w:w="1201"/>
        <w:gridCol w:w="236"/>
        <w:gridCol w:w="1580"/>
      </w:tblGrid>
      <w:tr w:rsidR="00616597" w:rsidRPr="008B6751" w:rsidTr="00616597">
        <w:trPr>
          <w:trHeight w:val="915"/>
          <w:jc w:val="center"/>
        </w:trPr>
        <w:tc>
          <w:tcPr>
            <w:tcW w:w="551" w:type="dxa"/>
            <w:vMerge w:val="restart"/>
            <w:tcBorders>
              <w:top w:val="single" w:sz="4" w:space="0" w:color="auto"/>
              <w:left w:val="single" w:sz="4" w:space="0" w:color="auto"/>
              <w:right w:val="single" w:sz="4" w:space="0" w:color="auto"/>
            </w:tcBorders>
            <w:shd w:val="clear" w:color="auto" w:fill="auto"/>
            <w:noWrap/>
            <w:vAlign w:val="center"/>
            <w:hideMark/>
          </w:tcPr>
          <w:p w:rsidR="00616597" w:rsidRPr="008B6751" w:rsidRDefault="00616597" w:rsidP="008B6751">
            <w:pPr>
              <w:pStyle w:val="affffffffff5"/>
              <w:rPr>
                <w:b/>
              </w:rPr>
            </w:pPr>
            <w:r w:rsidRPr="008B6751">
              <w:rPr>
                <w:b/>
              </w:rPr>
              <w:t xml:space="preserve">№ </w:t>
            </w:r>
            <w:proofErr w:type="gramStart"/>
            <w:r w:rsidRPr="008B6751">
              <w:rPr>
                <w:b/>
              </w:rPr>
              <w:t>п</w:t>
            </w:r>
            <w:proofErr w:type="gramEnd"/>
            <w:r w:rsidRPr="008B6751">
              <w:rPr>
                <w:b/>
              </w:rPr>
              <w:t>/п</w:t>
            </w:r>
          </w:p>
        </w:tc>
        <w:tc>
          <w:tcPr>
            <w:tcW w:w="2126" w:type="dxa"/>
            <w:vMerge w:val="restart"/>
            <w:tcBorders>
              <w:top w:val="single" w:sz="4" w:space="0" w:color="auto"/>
              <w:left w:val="single" w:sz="4" w:space="0" w:color="auto"/>
              <w:right w:val="single" w:sz="4" w:space="0" w:color="auto"/>
            </w:tcBorders>
            <w:shd w:val="clear" w:color="auto" w:fill="auto"/>
            <w:vAlign w:val="center"/>
            <w:hideMark/>
          </w:tcPr>
          <w:p w:rsidR="00616597" w:rsidRPr="008B6751" w:rsidRDefault="00616597" w:rsidP="008B6751">
            <w:pPr>
              <w:pStyle w:val="affffffffff5"/>
              <w:rPr>
                <w:b/>
              </w:rPr>
            </w:pPr>
            <w:r w:rsidRPr="008B6751">
              <w:rPr>
                <w:b/>
              </w:rPr>
              <w:t>Наименование расчетного элемента территориального деления и источника тепловой энергии</w:t>
            </w:r>
          </w:p>
        </w:tc>
        <w:tc>
          <w:tcPr>
            <w:tcW w:w="1727" w:type="dxa"/>
            <w:vMerge w:val="restart"/>
            <w:tcBorders>
              <w:top w:val="single" w:sz="4" w:space="0" w:color="auto"/>
              <w:left w:val="single" w:sz="4" w:space="0" w:color="auto"/>
              <w:right w:val="single" w:sz="4" w:space="0" w:color="auto"/>
            </w:tcBorders>
            <w:shd w:val="clear" w:color="auto" w:fill="auto"/>
            <w:vAlign w:val="center"/>
            <w:hideMark/>
          </w:tcPr>
          <w:p w:rsidR="00616597" w:rsidRPr="008B6751" w:rsidRDefault="00616597" w:rsidP="008B6751">
            <w:pPr>
              <w:pStyle w:val="affffffffff5"/>
              <w:rPr>
                <w:b/>
              </w:rPr>
            </w:pPr>
            <w:r w:rsidRPr="008B6751">
              <w:rPr>
                <w:b/>
              </w:rPr>
              <w:t>Присоединенная нагрузка, Гкал/</w:t>
            </w:r>
            <w:proofErr w:type="gramStart"/>
            <w:r w:rsidRPr="008B6751">
              <w:rPr>
                <w:b/>
              </w:rPr>
              <w:t>ч</w:t>
            </w:r>
            <w:proofErr w:type="gramEnd"/>
          </w:p>
        </w:tc>
        <w:tc>
          <w:tcPr>
            <w:tcW w:w="1818" w:type="dxa"/>
            <w:vMerge w:val="restart"/>
            <w:tcBorders>
              <w:top w:val="single" w:sz="4" w:space="0" w:color="auto"/>
              <w:left w:val="single" w:sz="4" w:space="0" w:color="auto"/>
              <w:right w:val="single" w:sz="4" w:space="0" w:color="auto"/>
            </w:tcBorders>
            <w:shd w:val="clear" w:color="auto" w:fill="auto"/>
            <w:vAlign w:val="center"/>
            <w:hideMark/>
          </w:tcPr>
          <w:p w:rsidR="00616597" w:rsidRPr="008B6751" w:rsidRDefault="00616597" w:rsidP="008B6751">
            <w:pPr>
              <w:pStyle w:val="affffffffff5"/>
              <w:rPr>
                <w:b/>
              </w:rPr>
            </w:pPr>
            <w:r w:rsidRPr="008B6751">
              <w:rPr>
                <w:b/>
              </w:rPr>
              <w:t>Потребление тепловой энергии при расчетных температурах наружного воздуха, тыс. Гкал</w:t>
            </w:r>
          </w:p>
        </w:tc>
        <w:tc>
          <w:tcPr>
            <w:tcW w:w="3017" w:type="dxa"/>
            <w:gridSpan w:val="3"/>
            <w:tcBorders>
              <w:top w:val="single" w:sz="4" w:space="0" w:color="auto"/>
              <w:left w:val="nil"/>
              <w:bottom w:val="single" w:sz="4" w:space="0" w:color="auto"/>
              <w:right w:val="single" w:sz="4" w:space="0" w:color="auto"/>
            </w:tcBorders>
          </w:tcPr>
          <w:p w:rsidR="00616597" w:rsidRPr="008B6751" w:rsidRDefault="00616597" w:rsidP="008B6751">
            <w:pPr>
              <w:pStyle w:val="affffffffff5"/>
              <w:rPr>
                <w:b/>
              </w:rPr>
            </w:pPr>
            <w:r w:rsidRPr="008B6751">
              <w:rPr>
                <w:b/>
              </w:rPr>
              <w:t>в т.ч. по видам теплопотребления:</w:t>
            </w:r>
          </w:p>
        </w:tc>
      </w:tr>
      <w:tr w:rsidR="00A5223A" w:rsidRPr="008B6751" w:rsidTr="00616597">
        <w:trPr>
          <w:trHeight w:val="450"/>
          <w:jc w:val="center"/>
        </w:trPr>
        <w:tc>
          <w:tcPr>
            <w:tcW w:w="551" w:type="dxa"/>
            <w:vMerge/>
            <w:tcBorders>
              <w:left w:val="single" w:sz="4" w:space="0" w:color="auto"/>
              <w:bottom w:val="single" w:sz="4" w:space="0" w:color="auto"/>
              <w:right w:val="single" w:sz="4" w:space="0" w:color="auto"/>
            </w:tcBorders>
            <w:shd w:val="clear" w:color="auto" w:fill="auto"/>
            <w:noWrap/>
            <w:vAlign w:val="center"/>
          </w:tcPr>
          <w:p w:rsidR="00A5223A" w:rsidRPr="008B6751" w:rsidRDefault="00A5223A" w:rsidP="008B6751">
            <w:pPr>
              <w:pStyle w:val="affffffffff5"/>
              <w:rPr>
                <w:b/>
              </w:rPr>
            </w:pPr>
          </w:p>
        </w:tc>
        <w:tc>
          <w:tcPr>
            <w:tcW w:w="2126" w:type="dxa"/>
            <w:vMerge/>
            <w:tcBorders>
              <w:left w:val="single" w:sz="4" w:space="0" w:color="auto"/>
              <w:bottom w:val="single" w:sz="4" w:space="0" w:color="auto"/>
              <w:right w:val="single" w:sz="4" w:space="0" w:color="auto"/>
            </w:tcBorders>
            <w:shd w:val="clear" w:color="auto" w:fill="auto"/>
            <w:vAlign w:val="center"/>
          </w:tcPr>
          <w:p w:rsidR="00A5223A" w:rsidRPr="008B6751" w:rsidRDefault="00A5223A" w:rsidP="008B6751">
            <w:pPr>
              <w:pStyle w:val="affffffffff5"/>
              <w:rPr>
                <w:b/>
              </w:rPr>
            </w:pPr>
          </w:p>
        </w:tc>
        <w:tc>
          <w:tcPr>
            <w:tcW w:w="1727" w:type="dxa"/>
            <w:vMerge/>
            <w:tcBorders>
              <w:left w:val="single" w:sz="4" w:space="0" w:color="auto"/>
              <w:bottom w:val="single" w:sz="4" w:space="0" w:color="auto"/>
              <w:right w:val="single" w:sz="4" w:space="0" w:color="auto"/>
            </w:tcBorders>
            <w:shd w:val="clear" w:color="auto" w:fill="auto"/>
            <w:vAlign w:val="center"/>
          </w:tcPr>
          <w:p w:rsidR="00A5223A" w:rsidRPr="008B6751" w:rsidRDefault="00A5223A" w:rsidP="008B6751">
            <w:pPr>
              <w:pStyle w:val="affffffffff5"/>
              <w:rPr>
                <w:b/>
              </w:rPr>
            </w:pPr>
          </w:p>
        </w:tc>
        <w:tc>
          <w:tcPr>
            <w:tcW w:w="1818" w:type="dxa"/>
            <w:vMerge/>
            <w:tcBorders>
              <w:left w:val="single" w:sz="4" w:space="0" w:color="auto"/>
              <w:bottom w:val="single" w:sz="4" w:space="0" w:color="auto"/>
              <w:right w:val="single" w:sz="4" w:space="0" w:color="auto"/>
            </w:tcBorders>
            <w:shd w:val="clear" w:color="auto" w:fill="auto"/>
            <w:vAlign w:val="center"/>
          </w:tcPr>
          <w:p w:rsidR="00A5223A" w:rsidRPr="008B6751" w:rsidRDefault="00A5223A" w:rsidP="008B6751">
            <w:pPr>
              <w:pStyle w:val="affffffffff5"/>
              <w:rPr>
                <w:b/>
              </w:rPr>
            </w:pPr>
          </w:p>
        </w:tc>
        <w:tc>
          <w:tcPr>
            <w:tcW w:w="1201" w:type="dxa"/>
            <w:tcBorders>
              <w:top w:val="single" w:sz="4" w:space="0" w:color="auto"/>
              <w:left w:val="nil"/>
              <w:bottom w:val="single" w:sz="4" w:space="0" w:color="auto"/>
              <w:right w:val="nil"/>
            </w:tcBorders>
          </w:tcPr>
          <w:p w:rsidR="00A5223A" w:rsidRPr="008B6751" w:rsidRDefault="00616597" w:rsidP="008B6751">
            <w:pPr>
              <w:pStyle w:val="affffffffff5"/>
              <w:rPr>
                <w:b/>
              </w:rPr>
            </w:pPr>
            <w:r>
              <w:rPr>
                <w:b/>
              </w:rPr>
              <w:t>Отоплени</w:t>
            </w:r>
            <w:r w:rsidR="00A5223A">
              <w:rPr>
                <w:b/>
              </w:rPr>
              <w:t>е тыс.</w:t>
            </w:r>
            <w:r>
              <w:rPr>
                <w:b/>
              </w:rPr>
              <w:t xml:space="preserve"> </w:t>
            </w:r>
            <w:r w:rsidR="00A5223A">
              <w:rPr>
                <w:b/>
              </w:rPr>
              <w:t>Гкал</w:t>
            </w:r>
          </w:p>
        </w:tc>
        <w:tc>
          <w:tcPr>
            <w:tcW w:w="236" w:type="dxa"/>
            <w:tcBorders>
              <w:top w:val="single" w:sz="4" w:space="0" w:color="auto"/>
              <w:left w:val="nil"/>
              <w:bottom w:val="single" w:sz="4" w:space="0" w:color="auto"/>
              <w:right w:val="single" w:sz="4" w:space="0" w:color="auto"/>
            </w:tcBorders>
            <w:shd w:val="clear" w:color="auto" w:fill="auto"/>
            <w:vAlign w:val="center"/>
          </w:tcPr>
          <w:p w:rsidR="00A5223A" w:rsidRPr="008B6751" w:rsidRDefault="00A5223A" w:rsidP="008B6751">
            <w:pPr>
              <w:pStyle w:val="affffffffff5"/>
              <w:rPr>
                <w:b/>
              </w:rPr>
            </w:pPr>
          </w:p>
        </w:tc>
        <w:tc>
          <w:tcPr>
            <w:tcW w:w="1580" w:type="dxa"/>
            <w:tcBorders>
              <w:top w:val="single" w:sz="4" w:space="0" w:color="auto"/>
              <w:left w:val="nil"/>
              <w:bottom w:val="single" w:sz="4" w:space="0" w:color="auto"/>
              <w:right w:val="single" w:sz="4" w:space="0" w:color="auto"/>
            </w:tcBorders>
            <w:shd w:val="clear" w:color="auto" w:fill="auto"/>
            <w:vAlign w:val="center"/>
          </w:tcPr>
          <w:p w:rsidR="00A5223A" w:rsidRPr="008B6751" w:rsidRDefault="00A5223A" w:rsidP="008B6751">
            <w:pPr>
              <w:pStyle w:val="affffffffff5"/>
              <w:rPr>
                <w:b/>
              </w:rPr>
            </w:pPr>
            <w:r>
              <w:rPr>
                <w:b/>
              </w:rPr>
              <w:t xml:space="preserve">ГВС </w:t>
            </w:r>
            <w:r w:rsidR="00616597">
              <w:rPr>
                <w:b/>
              </w:rPr>
              <w:t xml:space="preserve"> </w:t>
            </w:r>
            <w:r>
              <w:rPr>
                <w:b/>
              </w:rPr>
              <w:t>тыс. Гкал</w:t>
            </w:r>
          </w:p>
        </w:tc>
      </w:tr>
      <w:tr w:rsidR="00616597"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16597" w:rsidRPr="008B6751" w:rsidRDefault="00616597" w:rsidP="008B6751">
            <w:pPr>
              <w:pStyle w:val="affffffffff5"/>
            </w:pPr>
            <w:r w:rsidRPr="008B6751">
              <w:t>1</w:t>
            </w:r>
          </w:p>
        </w:tc>
        <w:tc>
          <w:tcPr>
            <w:tcW w:w="8688" w:type="dxa"/>
            <w:gridSpan w:val="6"/>
            <w:tcBorders>
              <w:top w:val="nil"/>
              <w:left w:val="nil"/>
              <w:bottom w:val="single" w:sz="4" w:space="0" w:color="auto"/>
              <w:right w:val="single" w:sz="4" w:space="0" w:color="auto"/>
            </w:tcBorders>
            <w:shd w:val="clear" w:color="auto" w:fill="auto"/>
            <w:noWrap/>
            <w:vAlign w:val="center"/>
            <w:hideMark/>
          </w:tcPr>
          <w:p w:rsidR="00616597" w:rsidRPr="00616597" w:rsidRDefault="00616597" w:rsidP="008B6751">
            <w:pPr>
              <w:pStyle w:val="affffffffff5"/>
              <w:rPr>
                <w:b/>
              </w:rPr>
            </w:pPr>
            <w:r w:rsidRPr="00616597">
              <w:rPr>
                <w:b/>
              </w:rPr>
              <w:t>п.</w:t>
            </w:r>
            <w:r>
              <w:rPr>
                <w:b/>
              </w:rPr>
              <w:t xml:space="preserve"> </w:t>
            </w:r>
            <w:r w:rsidRPr="00616597">
              <w:rPr>
                <w:b/>
              </w:rPr>
              <w:t>Смидович</w:t>
            </w: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rsidRPr="008B6751">
              <w:t>1.1</w:t>
            </w:r>
          </w:p>
        </w:tc>
        <w:tc>
          <w:tcPr>
            <w:tcW w:w="2126"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t xml:space="preserve">котельная №1 </w:t>
            </w:r>
          </w:p>
        </w:tc>
        <w:tc>
          <w:tcPr>
            <w:tcW w:w="1727" w:type="dxa"/>
            <w:tcBorders>
              <w:top w:val="nil"/>
              <w:left w:val="nil"/>
              <w:bottom w:val="single" w:sz="4" w:space="0" w:color="auto"/>
              <w:right w:val="single" w:sz="4" w:space="0" w:color="auto"/>
            </w:tcBorders>
            <w:shd w:val="clear" w:color="auto" w:fill="auto"/>
            <w:noWrap/>
            <w:vAlign w:val="center"/>
            <w:hideMark/>
          </w:tcPr>
          <w:p w:rsidR="00A5223A" w:rsidRPr="008B6751" w:rsidRDefault="00205BAA" w:rsidP="00A5223A">
            <w:pPr>
              <w:pStyle w:val="affffffffff5"/>
            </w:pPr>
            <w:r>
              <w:t>0,227</w:t>
            </w:r>
          </w:p>
        </w:tc>
        <w:tc>
          <w:tcPr>
            <w:tcW w:w="1818"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t>1191,88</w:t>
            </w:r>
          </w:p>
        </w:tc>
        <w:tc>
          <w:tcPr>
            <w:tcW w:w="1437" w:type="dxa"/>
            <w:gridSpan w:val="2"/>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r>
              <w:t>1191,88</w:t>
            </w: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A5223A" w:rsidRPr="008B6751" w:rsidRDefault="00525D01" w:rsidP="00A5223A">
            <w:pPr>
              <w:pStyle w:val="affffffffff5"/>
            </w:pPr>
            <w:r>
              <w:t>1.2</w:t>
            </w:r>
          </w:p>
        </w:tc>
        <w:tc>
          <w:tcPr>
            <w:tcW w:w="2126" w:type="dxa"/>
            <w:tcBorders>
              <w:top w:val="nil"/>
              <w:left w:val="nil"/>
              <w:bottom w:val="single" w:sz="4" w:space="0" w:color="auto"/>
              <w:right w:val="single" w:sz="4" w:space="0" w:color="auto"/>
            </w:tcBorders>
            <w:shd w:val="clear" w:color="auto" w:fill="auto"/>
            <w:noWrap/>
            <w:vAlign w:val="center"/>
          </w:tcPr>
          <w:p w:rsidR="00A5223A" w:rsidRDefault="00A5223A" w:rsidP="00A5223A">
            <w:pPr>
              <w:pStyle w:val="affffffffff5"/>
            </w:pPr>
            <w:r>
              <w:t>Котельная №3</w:t>
            </w:r>
          </w:p>
        </w:tc>
        <w:tc>
          <w:tcPr>
            <w:tcW w:w="1727" w:type="dxa"/>
            <w:tcBorders>
              <w:top w:val="nil"/>
              <w:left w:val="nil"/>
              <w:bottom w:val="single" w:sz="4" w:space="0" w:color="auto"/>
              <w:right w:val="single" w:sz="4" w:space="0" w:color="auto"/>
            </w:tcBorders>
            <w:shd w:val="clear" w:color="auto" w:fill="auto"/>
            <w:noWrap/>
            <w:vAlign w:val="center"/>
          </w:tcPr>
          <w:p w:rsidR="00A5223A" w:rsidRPr="008B6751" w:rsidRDefault="00205BAA" w:rsidP="00A5223A">
            <w:pPr>
              <w:pStyle w:val="affffffffff5"/>
            </w:pPr>
            <w:r>
              <w:t>0,397</w:t>
            </w:r>
          </w:p>
        </w:tc>
        <w:tc>
          <w:tcPr>
            <w:tcW w:w="1818"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r>
              <w:t>2085,85</w:t>
            </w:r>
          </w:p>
        </w:tc>
        <w:tc>
          <w:tcPr>
            <w:tcW w:w="1437" w:type="dxa"/>
            <w:gridSpan w:val="2"/>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r>
              <w:t>2085,85</w:t>
            </w: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A5223A" w:rsidRDefault="00525D01" w:rsidP="00A5223A">
            <w:pPr>
              <w:pStyle w:val="affffffffff5"/>
            </w:pPr>
            <w:r>
              <w:t>1.3</w:t>
            </w:r>
          </w:p>
        </w:tc>
        <w:tc>
          <w:tcPr>
            <w:tcW w:w="2126" w:type="dxa"/>
            <w:tcBorders>
              <w:top w:val="nil"/>
              <w:left w:val="nil"/>
              <w:bottom w:val="single" w:sz="4" w:space="0" w:color="auto"/>
              <w:right w:val="single" w:sz="4" w:space="0" w:color="auto"/>
            </w:tcBorders>
            <w:shd w:val="clear" w:color="auto" w:fill="auto"/>
            <w:noWrap/>
            <w:vAlign w:val="center"/>
          </w:tcPr>
          <w:p w:rsidR="00A5223A" w:rsidRDefault="00A5223A" w:rsidP="00A5223A">
            <w:pPr>
              <w:pStyle w:val="affffffffff5"/>
            </w:pPr>
            <w:r>
              <w:t>Котельная №4</w:t>
            </w:r>
          </w:p>
        </w:tc>
        <w:tc>
          <w:tcPr>
            <w:tcW w:w="1727" w:type="dxa"/>
            <w:tcBorders>
              <w:top w:val="nil"/>
              <w:left w:val="nil"/>
              <w:bottom w:val="single" w:sz="4" w:space="0" w:color="auto"/>
              <w:right w:val="single" w:sz="4" w:space="0" w:color="auto"/>
            </w:tcBorders>
            <w:shd w:val="clear" w:color="auto" w:fill="auto"/>
            <w:noWrap/>
            <w:vAlign w:val="center"/>
          </w:tcPr>
          <w:p w:rsidR="00A5223A" w:rsidRPr="008B6751" w:rsidRDefault="00205BAA" w:rsidP="00A5223A">
            <w:pPr>
              <w:pStyle w:val="affffffffff5"/>
            </w:pPr>
            <w:r>
              <w:t>0,718</w:t>
            </w:r>
          </w:p>
        </w:tc>
        <w:tc>
          <w:tcPr>
            <w:tcW w:w="1818"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r>
              <w:t>3777,28</w:t>
            </w:r>
          </w:p>
        </w:tc>
        <w:tc>
          <w:tcPr>
            <w:tcW w:w="1437" w:type="dxa"/>
            <w:gridSpan w:val="2"/>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r>
              <w:t>3777,28</w:t>
            </w: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A5223A" w:rsidRDefault="00525D01" w:rsidP="00A5223A">
            <w:pPr>
              <w:pStyle w:val="affffffffff5"/>
            </w:pPr>
            <w:r>
              <w:t>1.4</w:t>
            </w:r>
          </w:p>
        </w:tc>
        <w:tc>
          <w:tcPr>
            <w:tcW w:w="2126" w:type="dxa"/>
            <w:tcBorders>
              <w:top w:val="nil"/>
              <w:left w:val="nil"/>
              <w:bottom w:val="single" w:sz="4" w:space="0" w:color="auto"/>
              <w:right w:val="single" w:sz="4" w:space="0" w:color="auto"/>
            </w:tcBorders>
            <w:shd w:val="clear" w:color="auto" w:fill="auto"/>
            <w:noWrap/>
            <w:vAlign w:val="center"/>
          </w:tcPr>
          <w:p w:rsidR="00A5223A" w:rsidRDefault="00A5223A" w:rsidP="00A5223A">
            <w:pPr>
              <w:pStyle w:val="affffffffff5"/>
            </w:pPr>
            <w:r>
              <w:t>Котельная №9</w:t>
            </w:r>
          </w:p>
        </w:tc>
        <w:tc>
          <w:tcPr>
            <w:tcW w:w="1727" w:type="dxa"/>
            <w:tcBorders>
              <w:top w:val="nil"/>
              <w:left w:val="nil"/>
              <w:bottom w:val="single" w:sz="4" w:space="0" w:color="auto"/>
              <w:right w:val="single" w:sz="4" w:space="0" w:color="auto"/>
            </w:tcBorders>
            <w:shd w:val="clear" w:color="auto" w:fill="auto"/>
            <w:noWrap/>
            <w:vAlign w:val="center"/>
          </w:tcPr>
          <w:p w:rsidR="00A5223A" w:rsidRPr="008B6751" w:rsidRDefault="00205BAA" w:rsidP="00A5223A">
            <w:pPr>
              <w:pStyle w:val="affffffffff5"/>
            </w:pPr>
            <w:r>
              <w:t>0,097</w:t>
            </w:r>
          </w:p>
        </w:tc>
        <w:tc>
          <w:tcPr>
            <w:tcW w:w="1818"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r>
              <w:t>514,36</w:t>
            </w:r>
          </w:p>
        </w:tc>
        <w:tc>
          <w:tcPr>
            <w:tcW w:w="1437" w:type="dxa"/>
            <w:gridSpan w:val="2"/>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r>
              <w:t>514,36</w:t>
            </w: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A5223A" w:rsidRDefault="00602A00" w:rsidP="00A5223A">
            <w:pPr>
              <w:pStyle w:val="affffffffff5"/>
            </w:pPr>
            <w:r>
              <w:t>1.</w:t>
            </w:r>
            <w:r w:rsidR="00525D01">
              <w:t>5</w:t>
            </w:r>
          </w:p>
        </w:tc>
        <w:tc>
          <w:tcPr>
            <w:tcW w:w="2126" w:type="dxa"/>
            <w:tcBorders>
              <w:top w:val="nil"/>
              <w:left w:val="nil"/>
              <w:bottom w:val="single" w:sz="4" w:space="0" w:color="auto"/>
              <w:right w:val="single" w:sz="4" w:space="0" w:color="auto"/>
            </w:tcBorders>
            <w:shd w:val="clear" w:color="auto" w:fill="auto"/>
            <w:noWrap/>
            <w:vAlign w:val="center"/>
          </w:tcPr>
          <w:p w:rsidR="00A5223A" w:rsidRDefault="00A5223A" w:rsidP="00A5223A">
            <w:pPr>
              <w:pStyle w:val="affffffffff5"/>
            </w:pPr>
            <w:r>
              <w:t>Котельная №14</w:t>
            </w:r>
          </w:p>
        </w:tc>
        <w:tc>
          <w:tcPr>
            <w:tcW w:w="1727" w:type="dxa"/>
            <w:tcBorders>
              <w:top w:val="nil"/>
              <w:left w:val="nil"/>
              <w:bottom w:val="single" w:sz="4" w:space="0" w:color="auto"/>
              <w:right w:val="single" w:sz="4" w:space="0" w:color="auto"/>
            </w:tcBorders>
            <w:shd w:val="clear" w:color="auto" w:fill="auto"/>
            <w:noWrap/>
            <w:vAlign w:val="center"/>
          </w:tcPr>
          <w:p w:rsidR="00A5223A" w:rsidRPr="008B6751" w:rsidRDefault="00845136" w:rsidP="00A5223A">
            <w:pPr>
              <w:pStyle w:val="affffffffff5"/>
            </w:pPr>
            <w:r>
              <w:t>0,320</w:t>
            </w:r>
          </w:p>
        </w:tc>
        <w:tc>
          <w:tcPr>
            <w:tcW w:w="1818"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r>
              <w:t>1681,14</w:t>
            </w:r>
          </w:p>
        </w:tc>
        <w:tc>
          <w:tcPr>
            <w:tcW w:w="1437" w:type="dxa"/>
            <w:gridSpan w:val="2"/>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r>
              <w:t>1681,14</w:t>
            </w: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A5223A" w:rsidRDefault="00A5223A" w:rsidP="00A5223A">
            <w:pPr>
              <w:pStyle w:val="affffffffff5"/>
            </w:pPr>
          </w:p>
        </w:tc>
        <w:tc>
          <w:tcPr>
            <w:tcW w:w="2126" w:type="dxa"/>
            <w:tcBorders>
              <w:top w:val="nil"/>
              <w:left w:val="nil"/>
              <w:bottom w:val="single" w:sz="4" w:space="0" w:color="auto"/>
              <w:right w:val="single" w:sz="4" w:space="0" w:color="auto"/>
            </w:tcBorders>
            <w:shd w:val="clear" w:color="auto" w:fill="auto"/>
            <w:noWrap/>
            <w:vAlign w:val="center"/>
          </w:tcPr>
          <w:p w:rsidR="00A5223A" w:rsidRDefault="00A5223A" w:rsidP="00A5223A">
            <w:pPr>
              <w:pStyle w:val="affffffffff5"/>
            </w:pPr>
            <w:r>
              <w:t>Итого</w:t>
            </w:r>
          </w:p>
        </w:tc>
        <w:tc>
          <w:tcPr>
            <w:tcW w:w="1727" w:type="dxa"/>
            <w:tcBorders>
              <w:top w:val="nil"/>
              <w:left w:val="nil"/>
              <w:bottom w:val="single" w:sz="4" w:space="0" w:color="auto"/>
              <w:right w:val="single" w:sz="4" w:space="0" w:color="auto"/>
            </w:tcBorders>
            <w:shd w:val="clear" w:color="auto" w:fill="auto"/>
            <w:noWrap/>
            <w:vAlign w:val="center"/>
          </w:tcPr>
          <w:p w:rsidR="00A5223A" w:rsidRPr="008B6751" w:rsidRDefault="00525D01" w:rsidP="00A5223A">
            <w:pPr>
              <w:pStyle w:val="affffffffff5"/>
            </w:pPr>
            <w:r>
              <w:t>1,759</w:t>
            </w:r>
          </w:p>
        </w:tc>
        <w:tc>
          <w:tcPr>
            <w:tcW w:w="1818"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p>
        </w:tc>
        <w:tc>
          <w:tcPr>
            <w:tcW w:w="1201" w:type="dxa"/>
            <w:tcBorders>
              <w:top w:val="nil"/>
              <w:left w:val="nil"/>
              <w:bottom w:val="single" w:sz="4" w:space="0" w:color="auto"/>
              <w:right w:val="nil"/>
            </w:tcBorders>
          </w:tcPr>
          <w:p w:rsidR="00A5223A" w:rsidRPr="008B6751" w:rsidRDefault="00A5223A" w:rsidP="00A5223A">
            <w:pPr>
              <w:pStyle w:val="affffffffff5"/>
            </w:pPr>
          </w:p>
        </w:tc>
        <w:tc>
          <w:tcPr>
            <w:tcW w:w="236" w:type="dxa"/>
            <w:tcBorders>
              <w:top w:val="nil"/>
              <w:left w:val="nil"/>
              <w:bottom w:val="single" w:sz="4" w:space="0" w:color="auto"/>
              <w:right w:val="single" w:sz="4" w:space="0" w:color="auto"/>
            </w:tcBorders>
            <w:shd w:val="clear" w:color="auto" w:fill="auto"/>
            <w:noWrap/>
            <w:vAlign w:val="center"/>
          </w:tcPr>
          <w:p w:rsidR="00A5223A" w:rsidRPr="008B6751" w:rsidRDefault="00A5223A" w:rsidP="00A5223A">
            <w:pPr>
              <w:pStyle w:val="affffffffff5"/>
            </w:pP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616597"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16597" w:rsidRPr="008B6751" w:rsidRDefault="00616597" w:rsidP="00A5223A">
            <w:pPr>
              <w:pStyle w:val="affffffffff5"/>
            </w:pPr>
            <w:r w:rsidRPr="008B6751">
              <w:t>2</w:t>
            </w:r>
          </w:p>
        </w:tc>
        <w:tc>
          <w:tcPr>
            <w:tcW w:w="8688" w:type="dxa"/>
            <w:gridSpan w:val="6"/>
            <w:tcBorders>
              <w:top w:val="nil"/>
              <w:left w:val="nil"/>
              <w:bottom w:val="single" w:sz="4" w:space="0" w:color="auto"/>
              <w:right w:val="single" w:sz="4" w:space="0" w:color="auto"/>
            </w:tcBorders>
            <w:shd w:val="clear" w:color="auto" w:fill="auto"/>
            <w:noWrap/>
            <w:vAlign w:val="center"/>
            <w:hideMark/>
          </w:tcPr>
          <w:p w:rsidR="00616597" w:rsidRPr="00616597" w:rsidRDefault="00616597" w:rsidP="00A5223A">
            <w:pPr>
              <w:pStyle w:val="affffffffff5"/>
              <w:rPr>
                <w:b/>
              </w:rPr>
            </w:pPr>
            <w:r w:rsidRPr="00616597">
              <w:rPr>
                <w:b/>
              </w:rPr>
              <w:t>с. Аур</w:t>
            </w: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rsidRPr="008B6751">
              <w:t>2.1</w:t>
            </w:r>
          </w:p>
        </w:tc>
        <w:tc>
          <w:tcPr>
            <w:tcW w:w="2126"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t>котельная с. Аур</w:t>
            </w:r>
          </w:p>
        </w:tc>
        <w:tc>
          <w:tcPr>
            <w:tcW w:w="1727" w:type="dxa"/>
            <w:tcBorders>
              <w:top w:val="nil"/>
              <w:left w:val="nil"/>
              <w:bottom w:val="single" w:sz="4" w:space="0" w:color="auto"/>
              <w:right w:val="single" w:sz="4" w:space="0" w:color="auto"/>
            </w:tcBorders>
            <w:shd w:val="clear" w:color="auto" w:fill="auto"/>
            <w:noWrap/>
            <w:vAlign w:val="center"/>
            <w:hideMark/>
          </w:tcPr>
          <w:p w:rsidR="00A5223A" w:rsidRPr="008B6751" w:rsidRDefault="00205BAA" w:rsidP="00A5223A">
            <w:pPr>
              <w:pStyle w:val="affffffffff5"/>
            </w:pPr>
            <w:r>
              <w:t>0,756</w:t>
            </w:r>
          </w:p>
        </w:tc>
        <w:tc>
          <w:tcPr>
            <w:tcW w:w="1818"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r>
              <w:t>3978,77</w:t>
            </w:r>
          </w:p>
        </w:tc>
        <w:tc>
          <w:tcPr>
            <w:tcW w:w="1201" w:type="dxa"/>
            <w:tcBorders>
              <w:top w:val="nil"/>
              <w:left w:val="nil"/>
              <w:bottom w:val="single" w:sz="4" w:space="0" w:color="auto"/>
              <w:right w:val="nil"/>
            </w:tcBorders>
          </w:tcPr>
          <w:p w:rsidR="00A5223A" w:rsidRPr="008B6751" w:rsidRDefault="00802745" w:rsidP="00A5223A">
            <w:pPr>
              <w:pStyle w:val="affffffffff5"/>
            </w:pPr>
            <w:r>
              <w:t>3978,77</w:t>
            </w:r>
          </w:p>
        </w:tc>
        <w:tc>
          <w:tcPr>
            <w:tcW w:w="236"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pP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pPr>
          </w:p>
        </w:tc>
      </w:tr>
      <w:tr w:rsidR="00A5223A" w:rsidRPr="008B6751" w:rsidTr="00616597">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5223A" w:rsidRPr="008B6751" w:rsidRDefault="00525D01" w:rsidP="00A5223A">
            <w:pPr>
              <w:pStyle w:val="affffffffff5"/>
            </w:pPr>
            <w:r>
              <w:t>3</w:t>
            </w:r>
          </w:p>
        </w:tc>
        <w:tc>
          <w:tcPr>
            <w:tcW w:w="2126" w:type="dxa"/>
            <w:tcBorders>
              <w:top w:val="nil"/>
              <w:left w:val="nil"/>
              <w:bottom w:val="single" w:sz="4" w:space="0" w:color="auto"/>
              <w:right w:val="single" w:sz="4" w:space="0" w:color="auto"/>
            </w:tcBorders>
            <w:shd w:val="clear" w:color="auto" w:fill="auto"/>
            <w:vAlign w:val="center"/>
            <w:hideMark/>
          </w:tcPr>
          <w:p w:rsidR="00A5223A" w:rsidRPr="008B6751" w:rsidRDefault="00A5223A" w:rsidP="00A5223A">
            <w:pPr>
              <w:pStyle w:val="affffffffff5"/>
              <w:rPr>
                <w:b/>
              </w:rPr>
            </w:pPr>
            <w:r w:rsidRPr="008B6751">
              <w:rPr>
                <w:b/>
              </w:rPr>
              <w:t>ИТОГО</w:t>
            </w:r>
          </w:p>
        </w:tc>
        <w:tc>
          <w:tcPr>
            <w:tcW w:w="1727" w:type="dxa"/>
            <w:tcBorders>
              <w:top w:val="nil"/>
              <w:left w:val="nil"/>
              <w:bottom w:val="single" w:sz="4" w:space="0" w:color="auto"/>
              <w:right w:val="single" w:sz="4" w:space="0" w:color="auto"/>
            </w:tcBorders>
            <w:shd w:val="clear" w:color="auto" w:fill="auto"/>
            <w:noWrap/>
            <w:vAlign w:val="center"/>
            <w:hideMark/>
          </w:tcPr>
          <w:p w:rsidR="00A5223A" w:rsidRPr="008B6751" w:rsidRDefault="00525D01" w:rsidP="00A5223A">
            <w:pPr>
              <w:pStyle w:val="affffffffff5"/>
              <w:rPr>
                <w:b/>
              </w:rPr>
            </w:pPr>
            <w:r>
              <w:rPr>
                <w:b/>
              </w:rPr>
              <w:t>2,51</w:t>
            </w:r>
          </w:p>
        </w:tc>
        <w:tc>
          <w:tcPr>
            <w:tcW w:w="1818" w:type="dxa"/>
            <w:tcBorders>
              <w:top w:val="nil"/>
              <w:left w:val="nil"/>
              <w:bottom w:val="single" w:sz="4" w:space="0" w:color="auto"/>
              <w:right w:val="single" w:sz="4" w:space="0" w:color="auto"/>
            </w:tcBorders>
            <w:shd w:val="clear" w:color="auto" w:fill="auto"/>
            <w:noWrap/>
            <w:vAlign w:val="center"/>
            <w:hideMark/>
          </w:tcPr>
          <w:p w:rsidR="00A5223A" w:rsidRPr="008B6751" w:rsidRDefault="00525D01" w:rsidP="00A5223A">
            <w:pPr>
              <w:pStyle w:val="affffffffff5"/>
              <w:rPr>
                <w:b/>
              </w:rPr>
            </w:pPr>
            <w:r>
              <w:rPr>
                <w:b/>
              </w:rPr>
              <w:t>13229,28</w:t>
            </w:r>
          </w:p>
        </w:tc>
        <w:tc>
          <w:tcPr>
            <w:tcW w:w="1201" w:type="dxa"/>
            <w:tcBorders>
              <w:top w:val="nil"/>
              <w:left w:val="nil"/>
              <w:bottom w:val="single" w:sz="4" w:space="0" w:color="auto"/>
              <w:right w:val="nil"/>
            </w:tcBorders>
          </w:tcPr>
          <w:p w:rsidR="00A5223A" w:rsidRPr="008B6751" w:rsidRDefault="00525D01" w:rsidP="00A5223A">
            <w:pPr>
              <w:pStyle w:val="affffffffff5"/>
              <w:rPr>
                <w:b/>
              </w:rPr>
            </w:pPr>
            <w:r>
              <w:rPr>
                <w:b/>
              </w:rPr>
              <w:t>13229,28</w:t>
            </w:r>
          </w:p>
        </w:tc>
        <w:tc>
          <w:tcPr>
            <w:tcW w:w="236" w:type="dxa"/>
            <w:tcBorders>
              <w:top w:val="nil"/>
              <w:left w:val="nil"/>
              <w:bottom w:val="single" w:sz="4" w:space="0" w:color="auto"/>
              <w:right w:val="single" w:sz="4" w:space="0" w:color="auto"/>
            </w:tcBorders>
            <w:shd w:val="clear" w:color="auto" w:fill="auto"/>
            <w:noWrap/>
            <w:vAlign w:val="center"/>
            <w:hideMark/>
          </w:tcPr>
          <w:p w:rsidR="00A5223A" w:rsidRPr="008B6751" w:rsidRDefault="00A5223A" w:rsidP="00A5223A">
            <w:pPr>
              <w:pStyle w:val="affffffffff5"/>
              <w:jc w:val="left"/>
              <w:rPr>
                <w:b/>
              </w:rPr>
            </w:pPr>
          </w:p>
        </w:tc>
        <w:tc>
          <w:tcPr>
            <w:tcW w:w="1580" w:type="dxa"/>
            <w:tcBorders>
              <w:top w:val="nil"/>
              <w:left w:val="nil"/>
              <w:bottom w:val="single" w:sz="4" w:space="0" w:color="auto"/>
              <w:right w:val="single" w:sz="4" w:space="0" w:color="auto"/>
            </w:tcBorders>
            <w:shd w:val="clear" w:color="auto" w:fill="auto"/>
            <w:vAlign w:val="center"/>
          </w:tcPr>
          <w:p w:rsidR="00A5223A" w:rsidRPr="008B6751" w:rsidRDefault="00A5223A" w:rsidP="00A5223A">
            <w:pPr>
              <w:pStyle w:val="affffffffff5"/>
              <w:rPr>
                <w:b/>
              </w:rPr>
            </w:pPr>
          </w:p>
        </w:tc>
      </w:tr>
    </w:tbl>
    <w:p w:rsidR="00050B6B" w:rsidRPr="008C59C7" w:rsidRDefault="00050B6B" w:rsidP="00E87619">
      <w:pPr>
        <w:spacing w:after="0" w:line="240" w:lineRule="auto"/>
        <w:jc w:val="center"/>
        <w:rPr>
          <w:rFonts w:ascii="Times New Roman" w:eastAsia="Times New Roman" w:hAnsi="Times New Roman" w:cs="Times New Roman"/>
          <w:b/>
          <w:sz w:val="24"/>
          <w:szCs w:val="24"/>
          <w:highlight w:val="yellow"/>
          <w:lang w:eastAsia="ru-RU"/>
        </w:rPr>
      </w:pPr>
    </w:p>
    <w:p w:rsidR="00B562A1" w:rsidRDefault="00B562A1" w:rsidP="00B562A1">
      <w:pPr>
        <w:spacing w:after="0" w:line="360" w:lineRule="auto"/>
        <w:ind w:firstLine="708"/>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Базовый уровень потребления тепловой энергии в расчетных элементах территориального деления</w:t>
      </w:r>
      <w:r>
        <w:rPr>
          <w:rFonts w:ascii="Times New Roman" w:eastAsia="Times New Roman" w:hAnsi="Times New Roman" w:cs="Times New Roman"/>
          <w:sz w:val="24"/>
          <w:szCs w:val="24"/>
          <w:lang w:eastAsia="ru-RU"/>
        </w:rPr>
        <w:t xml:space="preserve"> Лот №2</w:t>
      </w:r>
      <w:r w:rsidRPr="008B6751">
        <w:rPr>
          <w:rFonts w:ascii="Times New Roman" w:eastAsia="Times New Roman" w:hAnsi="Times New Roman" w:cs="Times New Roman"/>
          <w:sz w:val="24"/>
          <w:szCs w:val="24"/>
          <w:lang w:eastAsia="ru-RU"/>
        </w:rPr>
        <w:t xml:space="preserve"> при расчетных температурах наружного воздуха принят в размере тыс. Гкал (табл. 4</w:t>
      </w:r>
      <w:r>
        <w:rPr>
          <w:rFonts w:ascii="Times New Roman" w:eastAsia="Times New Roman" w:hAnsi="Times New Roman" w:cs="Times New Roman"/>
          <w:sz w:val="24"/>
          <w:szCs w:val="24"/>
          <w:lang w:eastAsia="ru-RU"/>
        </w:rPr>
        <w:t>-2</w:t>
      </w:r>
      <w:r w:rsidRPr="008B6751">
        <w:rPr>
          <w:rFonts w:ascii="Times New Roman" w:eastAsia="Times New Roman" w:hAnsi="Times New Roman" w:cs="Times New Roman"/>
          <w:sz w:val="24"/>
          <w:szCs w:val="24"/>
          <w:lang w:eastAsia="ru-RU"/>
        </w:rPr>
        <w:t>), в т. ч. по элементам территориального деления:</w:t>
      </w:r>
    </w:p>
    <w:p w:rsidR="00B562A1" w:rsidRDefault="00B562A1" w:rsidP="00B562A1">
      <w:pPr>
        <w:spacing w:after="0" w:line="360" w:lineRule="auto"/>
        <w:ind w:firstLine="708"/>
        <w:jc w:val="both"/>
        <w:rPr>
          <w:rFonts w:ascii="Times New Roman" w:eastAsia="Times New Roman" w:hAnsi="Times New Roman" w:cs="Times New Roman"/>
          <w:sz w:val="24"/>
          <w:szCs w:val="24"/>
          <w:lang w:eastAsia="ru-RU"/>
        </w:rPr>
      </w:pPr>
      <w:r w:rsidRPr="00616597">
        <w:rPr>
          <w:rFonts w:ascii="Times New Roman" w:hAnsi="Times New Roman" w:cs="Times New Roman"/>
          <w:b/>
          <w:bCs/>
          <w:sz w:val="24"/>
          <w:szCs w:val="18"/>
        </w:rPr>
        <w:t>-п</w:t>
      </w:r>
      <w:proofErr w:type="gramStart"/>
      <w:r w:rsidRPr="00616597">
        <w:rPr>
          <w:rFonts w:ascii="Times New Roman" w:hAnsi="Times New Roman" w:cs="Times New Roman"/>
          <w:b/>
          <w:bCs/>
          <w:sz w:val="24"/>
          <w:szCs w:val="18"/>
        </w:rPr>
        <w:t>.С</w:t>
      </w:r>
      <w:proofErr w:type="gramEnd"/>
      <w:r w:rsidRPr="00616597">
        <w:rPr>
          <w:rFonts w:ascii="Times New Roman" w:hAnsi="Times New Roman" w:cs="Times New Roman"/>
          <w:b/>
          <w:bCs/>
          <w:sz w:val="24"/>
          <w:szCs w:val="18"/>
        </w:rPr>
        <w:t>мидович-</w:t>
      </w:r>
      <w:r>
        <w:rPr>
          <w:rFonts w:ascii="Times New Roman" w:hAnsi="Times New Roman" w:cs="Times New Roman"/>
          <w:b/>
          <w:bCs/>
          <w:sz w:val="24"/>
          <w:szCs w:val="18"/>
        </w:rPr>
        <w:tab/>
      </w:r>
      <w:r w:rsidRPr="00616597">
        <w:rPr>
          <w:rFonts w:ascii="Times New Roman" w:hAnsi="Times New Roman" w:cs="Times New Roman"/>
          <w:b/>
          <w:bCs/>
          <w:sz w:val="24"/>
          <w:szCs w:val="18"/>
        </w:rPr>
        <w:t>25229,95 Гкал</w:t>
      </w:r>
    </w:p>
    <w:p w:rsidR="00B562A1" w:rsidRPr="00616597" w:rsidRDefault="00B562A1" w:rsidP="00B562A1">
      <w:pPr>
        <w:spacing w:after="0" w:line="360" w:lineRule="auto"/>
        <w:ind w:firstLine="708"/>
        <w:jc w:val="both"/>
        <w:rPr>
          <w:rFonts w:ascii="Times New Roman" w:eastAsia="Times New Roman" w:hAnsi="Times New Roman" w:cs="Times New Roman"/>
          <w:sz w:val="24"/>
          <w:szCs w:val="24"/>
          <w:lang w:eastAsia="ru-RU"/>
        </w:rPr>
      </w:pPr>
      <w:r w:rsidRPr="00616597">
        <w:rPr>
          <w:rFonts w:ascii="Times New Roman" w:hAnsi="Times New Roman" w:cs="Times New Roman"/>
          <w:b/>
          <w:bCs/>
          <w:sz w:val="24"/>
          <w:szCs w:val="18"/>
        </w:rPr>
        <w:t xml:space="preserve">-с. </w:t>
      </w:r>
      <w:proofErr w:type="gramStart"/>
      <w:r w:rsidRPr="00616597">
        <w:rPr>
          <w:rFonts w:ascii="Times New Roman" w:hAnsi="Times New Roman" w:cs="Times New Roman"/>
          <w:b/>
          <w:bCs/>
          <w:sz w:val="24"/>
          <w:szCs w:val="18"/>
        </w:rPr>
        <w:t>Песчаное</w:t>
      </w:r>
      <w:proofErr w:type="gramEnd"/>
      <w:r w:rsidRPr="00616597">
        <w:rPr>
          <w:rFonts w:ascii="Times New Roman" w:hAnsi="Times New Roman" w:cs="Times New Roman"/>
          <w:b/>
          <w:bCs/>
          <w:sz w:val="24"/>
          <w:szCs w:val="18"/>
        </w:rPr>
        <w:t>-</w:t>
      </w:r>
      <w:r>
        <w:rPr>
          <w:rFonts w:ascii="Times New Roman" w:hAnsi="Times New Roman" w:cs="Times New Roman"/>
          <w:b/>
          <w:bCs/>
          <w:sz w:val="24"/>
          <w:szCs w:val="18"/>
        </w:rPr>
        <w:tab/>
      </w:r>
      <w:r>
        <w:rPr>
          <w:rFonts w:ascii="Times New Roman" w:hAnsi="Times New Roman" w:cs="Times New Roman"/>
          <w:b/>
          <w:bCs/>
          <w:sz w:val="24"/>
          <w:szCs w:val="18"/>
        </w:rPr>
        <w:tab/>
      </w:r>
      <w:r w:rsidRPr="00616597">
        <w:rPr>
          <w:rFonts w:ascii="Times New Roman" w:hAnsi="Times New Roman" w:cs="Times New Roman"/>
          <w:b/>
          <w:bCs/>
          <w:sz w:val="24"/>
          <w:szCs w:val="18"/>
        </w:rPr>
        <w:t>3033,56 Гкал</w:t>
      </w:r>
    </w:p>
    <w:p w:rsidR="00B562A1" w:rsidRPr="008B6751" w:rsidRDefault="00B562A1" w:rsidP="00B562A1">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Прогноз прироста тепловых нагрузок по муниципальному образованию </w:t>
      </w:r>
      <w:r>
        <w:rPr>
          <w:rFonts w:ascii="Times New Roman" w:eastAsia="Times New Roman" w:hAnsi="Times New Roman" w:cs="Times New Roman"/>
          <w:sz w:val="24"/>
          <w:szCs w:val="24"/>
          <w:lang w:eastAsia="ru-RU"/>
        </w:rPr>
        <w:t>Смидовичское городское</w:t>
      </w:r>
      <w:r w:rsidRPr="008B6751">
        <w:rPr>
          <w:rFonts w:ascii="Times New Roman" w:eastAsia="Times New Roman" w:hAnsi="Times New Roman" w:cs="Times New Roman"/>
          <w:sz w:val="24"/>
          <w:szCs w:val="24"/>
          <w:lang w:eastAsia="ru-RU"/>
        </w:rPr>
        <w:t xml:space="preserve"> поселение сформирован на основе прогноза перспекти</w:t>
      </w:r>
      <w:r>
        <w:rPr>
          <w:rFonts w:ascii="Times New Roman" w:eastAsia="Times New Roman" w:hAnsi="Times New Roman" w:cs="Times New Roman"/>
          <w:sz w:val="24"/>
          <w:szCs w:val="24"/>
          <w:lang w:eastAsia="ru-RU"/>
        </w:rPr>
        <w:t>вной застройки на период до 2029</w:t>
      </w:r>
      <w:r w:rsidRPr="008B6751">
        <w:rPr>
          <w:rFonts w:ascii="Times New Roman" w:eastAsia="Times New Roman" w:hAnsi="Times New Roman" w:cs="Times New Roman"/>
          <w:sz w:val="24"/>
          <w:szCs w:val="24"/>
          <w:lang w:eastAsia="ru-RU"/>
        </w:rPr>
        <w:t xml:space="preserve"> г. </w:t>
      </w:r>
    </w:p>
    <w:p w:rsidR="00B562A1" w:rsidRPr="00602A00" w:rsidRDefault="00B562A1" w:rsidP="00B562A1">
      <w:pPr>
        <w:keepNext/>
        <w:spacing w:after="0" w:line="240" w:lineRule="auto"/>
        <w:jc w:val="right"/>
        <w:rPr>
          <w:rFonts w:ascii="Times New Roman" w:hAnsi="Times New Roman" w:cs="Times New Roman"/>
          <w:b/>
          <w:bCs/>
          <w:sz w:val="24"/>
          <w:szCs w:val="18"/>
        </w:rPr>
      </w:pPr>
      <w:r>
        <w:rPr>
          <w:rFonts w:ascii="Times New Roman" w:hAnsi="Times New Roman" w:cs="Times New Roman"/>
          <w:b/>
          <w:bCs/>
          <w:sz w:val="24"/>
          <w:szCs w:val="18"/>
        </w:rPr>
        <w:t>Таблица 4-2</w:t>
      </w:r>
    </w:p>
    <w:p w:rsidR="00B562A1" w:rsidRPr="008B6751" w:rsidRDefault="00B562A1" w:rsidP="00B562A1">
      <w:pPr>
        <w:spacing w:after="0" w:line="240" w:lineRule="auto"/>
        <w:jc w:val="center"/>
        <w:rPr>
          <w:rFonts w:ascii="Times New Roman" w:eastAsia="Times New Roman" w:hAnsi="Times New Roman" w:cs="Times New Roman"/>
          <w:b/>
          <w:sz w:val="24"/>
          <w:szCs w:val="24"/>
          <w:lang w:eastAsia="ru-RU"/>
        </w:rPr>
      </w:pPr>
      <w:r w:rsidRPr="008B6751">
        <w:rPr>
          <w:rFonts w:ascii="Times New Roman" w:eastAsia="Times New Roman" w:hAnsi="Times New Roman" w:cs="Times New Roman"/>
          <w:b/>
          <w:sz w:val="24"/>
          <w:szCs w:val="24"/>
          <w:lang w:eastAsia="ru-RU"/>
        </w:rPr>
        <w:t xml:space="preserve">Потребление тепловой энергии в муниципальном образовании </w:t>
      </w:r>
      <w:r>
        <w:rPr>
          <w:rFonts w:ascii="Times New Roman" w:eastAsia="Times New Roman" w:hAnsi="Times New Roman" w:cs="Times New Roman"/>
          <w:b/>
          <w:sz w:val="24"/>
          <w:szCs w:val="24"/>
          <w:lang w:eastAsia="ru-RU"/>
        </w:rPr>
        <w:t>Смидовичское городское</w:t>
      </w:r>
      <w:r w:rsidRPr="008B6751">
        <w:rPr>
          <w:rFonts w:ascii="Times New Roman" w:eastAsia="Times New Roman" w:hAnsi="Times New Roman" w:cs="Times New Roman"/>
          <w:b/>
          <w:sz w:val="24"/>
          <w:szCs w:val="24"/>
          <w:lang w:eastAsia="ru-RU"/>
        </w:rPr>
        <w:t xml:space="preserve"> поселение в 201</w:t>
      </w:r>
      <w:r>
        <w:rPr>
          <w:rFonts w:ascii="Times New Roman" w:eastAsia="Times New Roman" w:hAnsi="Times New Roman" w:cs="Times New Roman"/>
          <w:b/>
          <w:sz w:val="24"/>
          <w:szCs w:val="24"/>
          <w:lang w:eastAsia="ru-RU"/>
        </w:rPr>
        <w:t>9</w:t>
      </w:r>
      <w:r w:rsidRPr="008B6751">
        <w:rPr>
          <w:rFonts w:ascii="Times New Roman" w:eastAsia="Times New Roman" w:hAnsi="Times New Roman" w:cs="Times New Roman"/>
          <w:b/>
          <w:sz w:val="24"/>
          <w:szCs w:val="24"/>
          <w:lang w:eastAsia="ru-RU"/>
        </w:rPr>
        <w:t xml:space="preserve"> г.</w:t>
      </w:r>
    </w:p>
    <w:tbl>
      <w:tblPr>
        <w:tblW w:w="9239" w:type="dxa"/>
        <w:jc w:val="center"/>
        <w:tblLayout w:type="fixed"/>
        <w:tblLook w:val="04A0"/>
      </w:tblPr>
      <w:tblGrid>
        <w:gridCol w:w="551"/>
        <w:gridCol w:w="2126"/>
        <w:gridCol w:w="1727"/>
        <w:gridCol w:w="1818"/>
        <w:gridCol w:w="1201"/>
        <w:gridCol w:w="236"/>
        <w:gridCol w:w="1580"/>
      </w:tblGrid>
      <w:tr w:rsidR="00B562A1" w:rsidRPr="008B6751" w:rsidTr="007452BE">
        <w:trPr>
          <w:trHeight w:val="915"/>
          <w:jc w:val="center"/>
        </w:trPr>
        <w:tc>
          <w:tcPr>
            <w:tcW w:w="551" w:type="dxa"/>
            <w:vMerge w:val="restart"/>
            <w:tcBorders>
              <w:top w:val="single" w:sz="4" w:space="0" w:color="auto"/>
              <w:left w:val="single" w:sz="4" w:space="0" w:color="auto"/>
              <w:right w:val="single" w:sz="4" w:space="0" w:color="auto"/>
            </w:tcBorders>
            <w:shd w:val="clear" w:color="auto" w:fill="auto"/>
            <w:noWrap/>
            <w:vAlign w:val="center"/>
            <w:hideMark/>
          </w:tcPr>
          <w:p w:rsidR="00B562A1" w:rsidRPr="008B6751" w:rsidRDefault="00B562A1" w:rsidP="007452BE">
            <w:pPr>
              <w:pStyle w:val="affffffffff5"/>
              <w:rPr>
                <w:b/>
              </w:rPr>
            </w:pPr>
            <w:r w:rsidRPr="008B6751">
              <w:rPr>
                <w:b/>
              </w:rPr>
              <w:t xml:space="preserve">№ </w:t>
            </w:r>
            <w:proofErr w:type="gramStart"/>
            <w:r w:rsidRPr="008B6751">
              <w:rPr>
                <w:b/>
              </w:rPr>
              <w:t>п</w:t>
            </w:r>
            <w:proofErr w:type="gramEnd"/>
            <w:r w:rsidRPr="008B6751">
              <w:rPr>
                <w:b/>
              </w:rPr>
              <w:t>/п</w:t>
            </w:r>
          </w:p>
        </w:tc>
        <w:tc>
          <w:tcPr>
            <w:tcW w:w="2126" w:type="dxa"/>
            <w:vMerge w:val="restart"/>
            <w:tcBorders>
              <w:top w:val="single" w:sz="4" w:space="0" w:color="auto"/>
              <w:left w:val="single" w:sz="4" w:space="0" w:color="auto"/>
              <w:right w:val="single" w:sz="4" w:space="0" w:color="auto"/>
            </w:tcBorders>
            <w:shd w:val="clear" w:color="auto" w:fill="auto"/>
            <w:vAlign w:val="center"/>
            <w:hideMark/>
          </w:tcPr>
          <w:p w:rsidR="00B562A1" w:rsidRPr="008B6751" w:rsidRDefault="00B562A1" w:rsidP="007452BE">
            <w:pPr>
              <w:pStyle w:val="affffffffff5"/>
              <w:rPr>
                <w:b/>
              </w:rPr>
            </w:pPr>
            <w:r w:rsidRPr="008B6751">
              <w:rPr>
                <w:b/>
              </w:rPr>
              <w:t>Наименование расчетного элемента территориального деления и источника тепловой энергии</w:t>
            </w:r>
          </w:p>
        </w:tc>
        <w:tc>
          <w:tcPr>
            <w:tcW w:w="1727" w:type="dxa"/>
            <w:vMerge w:val="restart"/>
            <w:tcBorders>
              <w:top w:val="single" w:sz="4" w:space="0" w:color="auto"/>
              <w:left w:val="single" w:sz="4" w:space="0" w:color="auto"/>
              <w:right w:val="single" w:sz="4" w:space="0" w:color="auto"/>
            </w:tcBorders>
            <w:shd w:val="clear" w:color="auto" w:fill="auto"/>
            <w:vAlign w:val="center"/>
            <w:hideMark/>
          </w:tcPr>
          <w:p w:rsidR="00B562A1" w:rsidRPr="008B6751" w:rsidRDefault="00B562A1" w:rsidP="007452BE">
            <w:pPr>
              <w:pStyle w:val="affffffffff5"/>
              <w:rPr>
                <w:b/>
              </w:rPr>
            </w:pPr>
            <w:r w:rsidRPr="008B6751">
              <w:rPr>
                <w:b/>
              </w:rPr>
              <w:t>Присоединенная нагрузка, Гкал/</w:t>
            </w:r>
            <w:proofErr w:type="gramStart"/>
            <w:r w:rsidRPr="008B6751">
              <w:rPr>
                <w:b/>
              </w:rPr>
              <w:t>ч</w:t>
            </w:r>
            <w:proofErr w:type="gramEnd"/>
          </w:p>
        </w:tc>
        <w:tc>
          <w:tcPr>
            <w:tcW w:w="1818" w:type="dxa"/>
            <w:vMerge w:val="restart"/>
            <w:tcBorders>
              <w:top w:val="single" w:sz="4" w:space="0" w:color="auto"/>
              <w:left w:val="single" w:sz="4" w:space="0" w:color="auto"/>
              <w:right w:val="single" w:sz="4" w:space="0" w:color="auto"/>
            </w:tcBorders>
            <w:shd w:val="clear" w:color="auto" w:fill="auto"/>
            <w:vAlign w:val="center"/>
            <w:hideMark/>
          </w:tcPr>
          <w:p w:rsidR="00B562A1" w:rsidRPr="008B6751" w:rsidRDefault="00B562A1" w:rsidP="007452BE">
            <w:pPr>
              <w:pStyle w:val="affffffffff5"/>
              <w:rPr>
                <w:b/>
              </w:rPr>
            </w:pPr>
            <w:r w:rsidRPr="008B6751">
              <w:rPr>
                <w:b/>
              </w:rPr>
              <w:t>Потребление тепловой энергии при расчетных температурах наружного воздуха, тыс. Гкал</w:t>
            </w:r>
          </w:p>
        </w:tc>
        <w:tc>
          <w:tcPr>
            <w:tcW w:w="3017" w:type="dxa"/>
            <w:gridSpan w:val="3"/>
            <w:tcBorders>
              <w:top w:val="single" w:sz="4" w:space="0" w:color="auto"/>
              <w:left w:val="nil"/>
              <w:bottom w:val="single" w:sz="4" w:space="0" w:color="auto"/>
              <w:right w:val="single" w:sz="4" w:space="0" w:color="auto"/>
            </w:tcBorders>
          </w:tcPr>
          <w:p w:rsidR="00B562A1" w:rsidRPr="008B6751" w:rsidRDefault="00B562A1" w:rsidP="007452BE">
            <w:pPr>
              <w:pStyle w:val="affffffffff5"/>
              <w:rPr>
                <w:b/>
              </w:rPr>
            </w:pPr>
            <w:r w:rsidRPr="008B6751">
              <w:rPr>
                <w:b/>
              </w:rPr>
              <w:t>в т.ч. по видам теплопотребления:</w:t>
            </w:r>
          </w:p>
        </w:tc>
      </w:tr>
      <w:tr w:rsidR="00B562A1" w:rsidRPr="008B6751" w:rsidTr="007452BE">
        <w:trPr>
          <w:trHeight w:val="450"/>
          <w:jc w:val="center"/>
        </w:trPr>
        <w:tc>
          <w:tcPr>
            <w:tcW w:w="551" w:type="dxa"/>
            <w:vMerge/>
            <w:tcBorders>
              <w:left w:val="single" w:sz="4" w:space="0" w:color="auto"/>
              <w:bottom w:val="single" w:sz="4" w:space="0" w:color="auto"/>
              <w:right w:val="single" w:sz="4" w:space="0" w:color="auto"/>
            </w:tcBorders>
            <w:shd w:val="clear" w:color="auto" w:fill="auto"/>
            <w:noWrap/>
            <w:vAlign w:val="center"/>
          </w:tcPr>
          <w:p w:rsidR="00B562A1" w:rsidRPr="008B6751" w:rsidRDefault="00B562A1" w:rsidP="007452BE">
            <w:pPr>
              <w:pStyle w:val="affffffffff5"/>
              <w:rPr>
                <w:b/>
              </w:rPr>
            </w:pPr>
          </w:p>
        </w:tc>
        <w:tc>
          <w:tcPr>
            <w:tcW w:w="2126" w:type="dxa"/>
            <w:vMerge/>
            <w:tcBorders>
              <w:left w:val="single" w:sz="4" w:space="0" w:color="auto"/>
              <w:bottom w:val="single" w:sz="4" w:space="0" w:color="auto"/>
              <w:right w:val="single" w:sz="4" w:space="0" w:color="auto"/>
            </w:tcBorders>
            <w:shd w:val="clear" w:color="auto" w:fill="auto"/>
            <w:vAlign w:val="center"/>
          </w:tcPr>
          <w:p w:rsidR="00B562A1" w:rsidRPr="008B6751" w:rsidRDefault="00B562A1" w:rsidP="007452BE">
            <w:pPr>
              <w:pStyle w:val="affffffffff5"/>
              <w:rPr>
                <w:b/>
              </w:rPr>
            </w:pPr>
          </w:p>
        </w:tc>
        <w:tc>
          <w:tcPr>
            <w:tcW w:w="1727" w:type="dxa"/>
            <w:vMerge/>
            <w:tcBorders>
              <w:left w:val="single" w:sz="4" w:space="0" w:color="auto"/>
              <w:bottom w:val="single" w:sz="4" w:space="0" w:color="auto"/>
              <w:right w:val="single" w:sz="4" w:space="0" w:color="auto"/>
            </w:tcBorders>
            <w:shd w:val="clear" w:color="auto" w:fill="auto"/>
            <w:vAlign w:val="center"/>
          </w:tcPr>
          <w:p w:rsidR="00B562A1" w:rsidRPr="008B6751" w:rsidRDefault="00B562A1" w:rsidP="007452BE">
            <w:pPr>
              <w:pStyle w:val="affffffffff5"/>
              <w:rPr>
                <w:b/>
              </w:rPr>
            </w:pPr>
          </w:p>
        </w:tc>
        <w:tc>
          <w:tcPr>
            <w:tcW w:w="1818" w:type="dxa"/>
            <w:vMerge/>
            <w:tcBorders>
              <w:left w:val="single" w:sz="4" w:space="0" w:color="auto"/>
              <w:bottom w:val="single" w:sz="4" w:space="0" w:color="auto"/>
              <w:right w:val="single" w:sz="4" w:space="0" w:color="auto"/>
            </w:tcBorders>
            <w:shd w:val="clear" w:color="auto" w:fill="auto"/>
            <w:vAlign w:val="center"/>
          </w:tcPr>
          <w:p w:rsidR="00B562A1" w:rsidRPr="008B6751" w:rsidRDefault="00B562A1" w:rsidP="007452BE">
            <w:pPr>
              <w:pStyle w:val="affffffffff5"/>
              <w:rPr>
                <w:b/>
              </w:rPr>
            </w:pPr>
          </w:p>
        </w:tc>
        <w:tc>
          <w:tcPr>
            <w:tcW w:w="1201" w:type="dxa"/>
            <w:tcBorders>
              <w:top w:val="single" w:sz="4" w:space="0" w:color="auto"/>
              <w:left w:val="nil"/>
              <w:bottom w:val="single" w:sz="4" w:space="0" w:color="auto"/>
              <w:right w:val="nil"/>
            </w:tcBorders>
          </w:tcPr>
          <w:p w:rsidR="00B562A1" w:rsidRPr="008B6751" w:rsidRDefault="00B562A1" w:rsidP="007452BE">
            <w:pPr>
              <w:pStyle w:val="affffffffff5"/>
              <w:rPr>
                <w:b/>
              </w:rPr>
            </w:pPr>
            <w:r>
              <w:rPr>
                <w:b/>
              </w:rPr>
              <w:t>Отопление тыс. Гкал</w:t>
            </w:r>
          </w:p>
        </w:tc>
        <w:tc>
          <w:tcPr>
            <w:tcW w:w="236" w:type="dxa"/>
            <w:tcBorders>
              <w:top w:val="single" w:sz="4" w:space="0" w:color="auto"/>
              <w:left w:val="nil"/>
              <w:bottom w:val="single" w:sz="4" w:space="0" w:color="auto"/>
              <w:right w:val="single" w:sz="4" w:space="0" w:color="auto"/>
            </w:tcBorders>
            <w:shd w:val="clear" w:color="auto" w:fill="auto"/>
            <w:vAlign w:val="center"/>
          </w:tcPr>
          <w:p w:rsidR="00B562A1" w:rsidRPr="008B6751" w:rsidRDefault="00B562A1" w:rsidP="007452BE">
            <w:pPr>
              <w:pStyle w:val="affffffffff5"/>
              <w:rPr>
                <w:b/>
              </w:rPr>
            </w:pPr>
          </w:p>
        </w:tc>
        <w:tc>
          <w:tcPr>
            <w:tcW w:w="1580" w:type="dxa"/>
            <w:tcBorders>
              <w:top w:val="single" w:sz="4" w:space="0" w:color="auto"/>
              <w:left w:val="nil"/>
              <w:bottom w:val="single" w:sz="4" w:space="0" w:color="auto"/>
              <w:right w:val="single" w:sz="4" w:space="0" w:color="auto"/>
            </w:tcBorders>
            <w:shd w:val="clear" w:color="auto" w:fill="auto"/>
            <w:vAlign w:val="center"/>
          </w:tcPr>
          <w:p w:rsidR="00B562A1" w:rsidRPr="008B6751" w:rsidRDefault="00B562A1" w:rsidP="007452BE">
            <w:pPr>
              <w:pStyle w:val="affffffffff5"/>
              <w:rPr>
                <w:b/>
              </w:rPr>
            </w:pPr>
            <w:r>
              <w:rPr>
                <w:b/>
              </w:rPr>
              <w:t>ГВС  тыс. Гкал</w:t>
            </w: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rsidRPr="008B6751">
              <w:t>1</w:t>
            </w:r>
          </w:p>
        </w:tc>
        <w:tc>
          <w:tcPr>
            <w:tcW w:w="8688" w:type="dxa"/>
            <w:gridSpan w:val="6"/>
            <w:tcBorders>
              <w:top w:val="nil"/>
              <w:left w:val="nil"/>
              <w:bottom w:val="single" w:sz="4" w:space="0" w:color="auto"/>
              <w:right w:val="single" w:sz="4" w:space="0" w:color="auto"/>
            </w:tcBorders>
            <w:shd w:val="clear" w:color="auto" w:fill="auto"/>
            <w:noWrap/>
            <w:vAlign w:val="center"/>
            <w:hideMark/>
          </w:tcPr>
          <w:p w:rsidR="00B562A1" w:rsidRPr="00616597" w:rsidRDefault="00B562A1" w:rsidP="007452BE">
            <w:pPr>
              <w:pStyle w:val="affffffffff5"/>
              <w:rPr>
                <w:b/>
              </w:rPr>
            </w:pPr>
            <w:r w:rsidRPr="00616597">
              <w:rPr>
                <w:b/>
              </w:rPr>
              <w:t>п.</w:t>
            </w:r>
            <w:r>
              <w:rPr>
                <w:b/>
              </w:rPr>
              <w:t xml:space="preserve"> </w:t>
            </w:r>
            <w:r w:rsidRPr="00616597">
              <w:rPr>
                <w:b/>
              </w:rPr>
              <w:t>Смидович</w:t>
            </w: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t>1.1</w:t>
            </w:r>
          </w:p>
        </w:tc>
        <w:tc>
          <w:tcPr>
            <w:tcW w:w="2126"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t xml:space="preserve">котельная №2 </w:t>
            </w:r>
          </w:p>
        </w:tc>
        <w:tc>
          <w:tcPr>
            <w:tcW w:w="1727"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t>0,227</w:t>
            </w:r>
          </w:p>
        </w:tc>
        <w:tc>
          <w:tcPr>
            <w:tcW w:w="1818"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t>1193,33</w:t>
            </w:r>
          </w:p>
        </w:tc>
        <w:tc>
          <w:tcPr>
            <w:tcW w:w="1437" w:type="dxa"/>
            <w:gridSpan w:val="2"/>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r>
              <w:t>1193,33</w:t>
            </w: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B562A1" w:rsidRDefault="00B562A1" w:rsidP="007452BE">
            <w:pPr>
              <w:pStyle w:val="affffffffff5"/>
            </w:pPr>
            <w:r>
              <w:t>1.2</w:t>
            </w:r>
          </w:p>
        </w:tc>
        <w:tc>
          <w:tcPr>
            <w:tcW w:w="2126" w:type="dxa"/>
            <w:tcBorders>
              <w:top w:val="nil"/>
              <w:left w:val="nil"/>
              <w:bottom w:val="single" w:sz="4" w:space="0" w:color="auto"/>
              <w:right w:val="single" w:sz="4" w:space="0" w:color="auto"/>
            </w:tcBorders>
            <w:shd w:val="clear" w:color="auto" w:fill="auto"/>
            <w:noWrap/>
            <w:vAlign w:val="center"/>
          </w:tcPr>
          <w:p w:rsidR="00B562A1" w:rsidRDefault="00B562A1" w:rsidP="007452BE">
            <w:pPr>
              <w:pStyle w:val="affffffffff5"/>
            </w:pPr>
            <w:r>
              <w:t>Котельная №5</w:t>
            </w:r>
          </w:p>
        </w:tc>
        <w:tc>
          <w:tcPr>
            <w:tcW w:w="1727"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1,251</w:t>
            </w:r>
          </w:p>
        </w:tc>
        <w:tc>
          <w:tcPr>
            <w:tcW w:w="1818"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6580,51</w:t>
            </w:r>
          </w:p>
        </w:tc>
        <w:tc>
          <w:tcPr>
            <w:tcW w:w="1437" w:type="dxa"/>
            <w:gridSpan w:val="2"/>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r>
              <w:t>6580,51</w:t>
            </w: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r>
              <w:t>0,23748</w:t>
            </w: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B562A1" w:rsidRDefault="00B562A1" w:rsidP="007452BE">
            <w:pPr>
              <w:pStyle w:val="affffffffff5"/>
            </w:pPr>
            <w:r>
              <w:lastRenderedPageBreak/>
              <w:t>1.3</w:t>
            </w:r>
          </w:p>
        </w:tc>
        <w:tc>
          <w:tcPr>
            <w:tcW w:w="2126" w:type="dxa"/>
            <w:tcBorders>
              <w:top w:val="nil"/>
              <w:left w:val="nil"/>
              <w:bottom w:val="single" w:sz="4" w:space="0" w:color="auto"/>
              <w:right w:val="single" w:sz="4" w:space="0" w:color="auto"/>
            </w:tcBorders>
            <w:shd w:val="clear" w:color="auto" w:fill="auto"/>
            <w:noWrap/>
            <w:vAlign w:val="center"/>
          </w:tcPr>
          <w:p w:rsidR="00B562A1" w:rsidRDefault="00B562A1" w:rsidP="007452BE">
            <w:pPr>
              <w:pStyle w:val="affffffffff5"/>
            </w:pPr>
            <w:r>
              <w:t>Котельная №8</w:t>
            </w:r>
          </w:p>
        </w:tc>
        <w:tc>
          <w:tcPr>
            <w:tcW w:w="1727"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1,498</w:t>
            </w:r>
          </w:p>
        </w:tc>
        <w:tc>
          <w:tcPr>
            <w:tcW w:w="1818"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7874,20</w:t>
            </w:r>
          </w:p>
        </w:tc>
        <w:tc>
          <w:tcPr>
            <w:tcW w:w="1437" w:type="dxa"/>
            <w:gridSpan w:val="2"/>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r>
              <w:t>7874,20</w:t>
            </w: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B562A1" w:rsidRDefault="00B562A1" w:rsidP="007452BE">
            <w:pPr>
              <w:pStyle w:val="affffffffff5"/>
            </w:pPr>
          </w:p>
        </w:tc>
        <w:tc>
          <w:tcPr>
            <w:tcW w:w="2126" w:type="dxa"/>
            <w:tcBorders>
              <w:top w:val="nil"/>
              <w:left w:val="nil"/>
              <w:bottom w:val="single" w:sz="4" w:space="0" w:color="auto"/>
              <w:right w:val="single" w:sz="4" w:space="0" w:color="auto"/>
            </w:tcBorders>
            <w:shd w:val="clear" w:color="auto" w:fill="auto"/>
            <w:noWrap/>
            <w:vAlign w:val="center"/>
          </w:tcPr>
          <w:p w:rsidR="00B562A1" w:rsidRDefault="00B562A1" w:rsidP="007452BE">
            <w:pPr>
              <w:pStyle w:val="affffffffff5"/>
            </w:pPr>
            <w:r>
              <w:t>Итого</w:t>
            </w:r>
          </w:p>
        </w:tc>
        <w:tc>
          <w:tcPr>
            <w:tcW w:w="1727"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2,97</w:t>
            </w:r>
          </w:p>
        </w:tc>
        <w:tc>
          <w:tcPr>
            <w:tcW w:w="1818"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p>
        </w:tc>
        <w:tc>
          <w:tcPr>
            <w:tcW w:w="1201" w:type="dxa"/>
            <w:tcBorders>
              <w:top w:val="nil"/>
              <w:left w:val="nil"/>
              <w:bottom w:val="single" w:sz="4" w:space="0" w:color="auto"/>
              <w:right w:val="nil"/>
            </w:tcBorders>
          </w:tcPr>
          <w:p w:rsidR="00B562A1" w:rsidRPr="008B6751" w:rsidRDefault="00B562A1" w:rsidP="007452BE">
            <w:pPr>
              <w:pStyle w:val="affffffffff5"/>
            </w:pPr>
          </w:p>
        </w:tc>
        <w:tc>
          <w:tcPr>
            <w:tcW w:w="236"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B562A1" w:rsidRPr="008B6751" w:rsidRDefault="00B562A1" w:rsidP="007452BE">
            <w:pPr>
              <w:pStyle w:val="affffffffff5"/>
            </w:pPr>
            <w:r>
              <w:t>2</w:t>
            </w:r>
          </w:p>
        </w:tc>
        <w:tc>
          <w:tcPr>
            <w:tcW w:w="8688" w:type="dxa"/>
            <w:gridSpan w:val="6"/>
            <w:tcBorders>
              <w:top w:val="nil"/>
              <w:left w:val="nil"/>
              <w:bottom w:val="single" w:sz="4" w:space="0" w:color="auto"/>
              <w:right w:val="single" w:sz="4" w:space="0" w:color="auto"/>
            </w:tcBorders>
            <w:shd w:val="clear" w:color="auto" w:fill="auto"/>
            <w:noWrap/>
            <w:vAlign w:val="center"/>
          </w:tcPr>
          <w:p w:rsidR="00B562A1" w:rsidRPr="00616597" w:rsidRDefault="00B562A1" w:rsidP="007452BE">
            <w:pPr>
              <w:pStyle w:val="affffffffff5"/>
              <w:rPr>
                <w:b/>
              </w:rPr>
            </w:pPr>
            <w:r w:rsidRPr="00616597">
              <w:rPr>
                <w:b/>
              </w:rPr>
              <w:t>с. Песчаное</w:t>
            </w: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tcPr>
          <w:p w:rsidR="00B562A1" w:rsidRPr="008B6751" w:rsidRDefault="00B562A1" w:rsidP="007452BE">
            <w:pPr>
              <w:pStyle w:val="affffffffff5"/>
            </w:pPr>
            <w:r>
              <w:t>2.1</w:t>
            </w:r>
          </w:p>
        </w:tc>
        <w:tc>
          <w:tcPr>
            <w:tcW w:w="2126" w:type="dxa"/>
            <w:tcBorders>
              <w:top w:val="nil"/>
              <w:left w:val="nil"/>
              <w:bottom w:val="single" w:sz="4" w:space="0" w:color="auto"/>
              <w:right w:val="single" w:sz="4" w:space="0" w:color="auto"/>
            </w:tcBorders>
            <w:shd w:val="clear" w:color="auto" w:fill="auto"/>
            <w:noWrap/>
            <w:vAlign w:val="center"/>
          </w:tcPr>
          <w:p w:rsidR="00B562A1" w:rsidRDefault="00B562A1" w:rsidP="007452BE">
            <w:pPr>
              <w:pStyle w:val="affffffffff5"/>
            </w:pPr>
            <w:r>
              <w:t>Котельная №10</w:t>
            </w:r>
          </w:p>
        </w:tc>
        <w:tc>
          <w:tcPr>
            <w:tcW w:w="1727"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0,577</w:t>
            </w:r>
          </w:p>
        </w:tc>
        <w:tc>
          <w:tcPr>
            <w:tcW w:w="1818"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r>
              <w:t>3033,56</w:t>
            </w:r>
          </w:p>
        </w:tc>
        <w:tc>
          <w:tcPr>
            <w:tcW w:w="1201" w:type="dxa"/>
            <w:tcBorders>
              <w:top w:val="nil"/>
              <w:left w:val="nil"/>
              <w:bottom w:val="single" w:sz="4" w:space="0" w:color="auto"/>
              <w:right w:val="nil"/>
            </w:tcBorders>
          </w:tcPr>
          <w:p w:rsidR="00B562A1" w:rsidRPr="008B6751" w:rsidRDefault="00B562A1" w:rsidP="007452BE">
            <w:pPr>
              <w:pStyle w:val="affffffffff5"/>
            </w:pPr>
            <w:r>
              <w:t>3033,56</w:t>
            </w:r>
          </w:p>
        </w:tc>
        <w:tc>
          <w:tcPr>
            <w:tcW w:w="236" w:type="dxa"/>
            <w:tcBorders>
              <w:top w:val="nil"/>
              <w:left w:val="nil"/>
              <w:bottom w:val="single" w:sz="4" w:space="0" w:color="auto"/>
              <w:right w:val="single" w:sz="4" w:space="0" w:color="auto"/>
            </w:tcBorders>
            <w:shd w:val="clear" w:color="auto" w:fill="auto"/>
            <w:noWrap/>
            <w:vAlign w:val="center"/>
          </w:tcPr>
          <w:p w:rsidR="00B562A1" w:rsidRPr="008B6751" w:rsidRDefault="00B562A1" w:rsidP="007452BE">
            <w:pPr>
              <w:pStyle w:val="affffffffff5"/>
            </w:pP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pPr>
          </w:p>
        </w:tc>
      </w:tr>
      <w:tr w:rsidR="00B562A1" w:rsidRPr="008B6751" w:rsidTr="007452BE">
        <w:trPr>
          <w:trHeight w:val="2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562A1" w:rsidRPr="008B6751" w:rsidRDefault="00B562A1" w:rsidP="007452BE">
            <w:pPr>
              <w:pStyle w:val="affffffffff5"/>
            </w:pPr>
            <w:r>
              <w:t>3</w:t>
            </w:r>
            <w:r w:rsidRPr="008B6751">
              <w:t> </w:t>
            </w:r>
          </w:p>
        </w:tc>
        <w:tc>
          <w:tcPr>
            <w:tcW w:w="2126" w:type="dxa"/>
            <w:tcBorders>
              <w:top w:val="nil"/>
              <w:left w:val="nil"/>
              <w:bottom w:val="single" w:sz="4" w:space="0" w:color="auto"/>
              <w:right w:val="single" w:sz="4" w:space="0" w:color="auto"/>
            </w:tcBorders>
            <w:shd w:val="clear" w:color="auto" w:fill="auto"/>
            <w:vAlign w:val="center"/>
            <w:hideMark/>
          </w:tcPr>
          <w:p w:rsidR="00B562A1" w:rsidRPr="008B6751" w:rsidRDefault="00B562A1" w:rsidP="007452BE">
            <w:pPr>
              <w:pStyle w:val="affffffffff5"/>
              <w:rPr>
                <w:b/>
              </w:rPr>
            </w:pPr>
            <w:r w:rsidRPr="008B6751">
              <w:rPr>
                <w:b/>
              </w:rPr>
              <w:t>ИТОГО</w:t>
            </w:r>
          </w:p>
        </w:tc>
        <w:tc>
          <w:tcPr>
            <w:tcW w:w="1727"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rPr>
                <w:b/>
              </w:rPr>
            </w:pPr>
            <w:r>
              <w:rPr>
                <w:b/>
              </w:rPr>
              <w:t>3,54</w:t>
            </w:r>
          </w:p>
        </w:tc>
        <w:tc>
          <w:tcPr>
            <w:tcW w:w="1818"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rPr>
                <w:b/>
              </w:rPr>
            </w:pPr>
            <w:r>
              <w:rPr>
                <w:b/>
              </w:rPr>
              <w:t>18681,6</w:t>
            </w:r>
          </w:p>
        </w:tc>
        <w:tc>
          <w:tcPr>
            <w:tcW w:w="1201" w:type="dxa"/>
            <w:tcBorders>
              <w:top w:val="nil"/>
              <w:left w:val="nil"/>
              <w:bottom w:val="single" w:sz="4" w:space="0" w:color="auto"/>
              <w:right w:val="nil"/>
            </w:tcBorders>
          </w:tcPr>
          <w:p w:rsidR="00B562A1" w:rsidRPr="008B6751" w:rsidRDefault="00B562A1" w:rsidP="007452BE">
            <w:pPr>
              <w:pStyle w:val="affffffffff5"/>
              <w:rPr>
                <w:b/>
              </w:rPr>
            </w:pPr>
            <w:r>
              <w:rPr>
                <w:b/>
              </w:rPr>
              <w:t>18681,6</w:t>
            </w:r>
          </w:p>
        </w:tc>
        <w:tc>
          <w:tcPr>
            <w:tcW w:w="236" w:type="dxa"/>
            <w:tcBorders>
              <w:top w:val="nil"/>
              <w:left w:val="nil"/>
              <w:bottom w:val="single" w:sz="4" w:space="0" w:color="auto"/>
              <w:right w:val="single" w:sz="4" w:space="0" w:color="auto"/>
            </w:tcBorders>
            <w:shd w:val="clear" w:color="auto" w:fill="auto"/>
            <w:noWrap/>
            <w:vAlign w:val="center"/>
            <w:hideMark/>
          </w:tcPr>
          <w:p w:rsidR="00B562A1" w:rsidRPr="008B6751" w:rsidRDefault="00B562A1" w:rsidP="007452BE">
            <w:pPr>
              <w:pStyle w:val="affffffffff5"/>
              <w:jc w:val="left"/>
              <w:rPr>
                <w:b/>
              </w:rPr>
            </w:pPr>
          </w:p>
        </w:tc>
        <w:tc>
          <w:tcPr>
            <w:tcW w:w="1580" w:type="dxa"/>
            <w:tcBorders>
              <w:top w:val="nil"/>
              <w:left w:val="nil"/>
              <w:bottom w:val="single" w:sz="4" w:space="0" w:color="auto"/>
              <w:right w:val="single" w:sz="4" w:space="0" w:color="auto"/>
            </w:tcBorders>
            <w:shd w:val="clear" w:color="auto" w:fill="auto"/>
            <w:vAlign w:val="center"/>
          </w:tcPr>
          <w:p w:rsidR="00B562A1" w:rsidRPr="008B6751" w:rsidRDefault="00B562A1" w:rsidP="007452BE">
            <w:pPr>
              <w:pStyle w:val="affffffffff5"/>
              <w:rPr>
                <w:b/>
              </w:rPr>
            </w:pPr>
            <w:r>
              <w:rPr>
                <w:b/>
              </w:rPr>
              <w:t>0,23748</w:t>
            </w:r>
          </w:p>
        </w:tc>
      </w:tr>
    </w:tbl>
    <w:p w:rsidR="00B562A1" w:rsidRDefault="00B562A1" w:rsidP="00D214E5">
      <w:pPr>
        <w:spacing w:after="0" w:line="360" w:lineRule="auto"/>
        <w:ind w:firstLine="709"/>
        <w:jc w:val="both"/>
        <w:rPr>
          <w:rFonts w:ascii="Times New Roman" w:eastAsia="Times New Roman" w:hAnsi="Times New Roman" w:cs="Times New Roman"/>
          <w:sz w:val="24"/>
          <w:szCs w:val="24"/>
          <w:lang w:eastAsia="ru-RU"/>
        </w:rPr>
      </w:pPr>
    </w:p>
    <w:p w:rsidR="00D214E5" w:rsidRPr="008B6751" w:rsidRDefault="00D214E5" w:rsidP="00D214E5">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Данные по площади застройки и тепловым нагрузкам по зданиям общественного назначения приняты по Генеральному плану с проектом планировки и межевания территории (с применением чертежей планировки населенных пунктов), при отсутствии данных – по экспертной оценке (на основании анализа нагрузок аналогичных существующих зданий, т.е. исходя из среднестатистического потребления тепла).</w:t>
      </w:r>
    </w:p>
    <w:p w:rsidR="00E87619" w:rsidRPr="008B6751" w:rsidRDefault="00E87619" w:rsidP="00E87619">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Расчет прогноза перспективного потребления тепловой энергии (мощности) </w:t>
      </w:r>
      <w:r w:rsidR="001B7B88">
        <w:rPr>
          <w:rFonts w:ascii="Times New Roman" w:eastAsia="Times New Roman" w:hAnsi="Times New Roman" w:cs="Times New Roman"/>
          <w:sz w:val="24"/>
          <w:szCs w:val="24"/>
          <w:lang w:eastAsia="ru-RU"/>
        </w:rPr>
        <w:t>Смидовичского городского</w:t>
      </w:r>
      <w:r w:rsidR="00D214E5" w:rsidRPr="008B6751">
        <w:rPr>
          <w:rFonts w:ascii="Times New Roman" w:eastAsia="Times New Roman" w:hAnsi="Times New Roman" w:cs="Times New Roman"/>
          <w:sz w:val="24"/>
          <w:szCs w:val="24"/>
          <w:lang w:eastAsia="ru-RU"/>
        </w:rPr>
        <w:t xml:space="preserve"> поселения</w:t>
      </w:r>
      <w:r w:rsidRPr="008B6751">
        <w:rPr>
          <w:rFonts w:ascii="Times New Roman" w:eastAsia="Times New Roman" w:hAnsi="Times New Roman" w:cs="Times New Roman"/>
          <w:sz w:val="24"/>
          <w:szCs w:val="24"/>
          <w:lang w:eastAsia="ru-RU"/>
        </w:rPr>
        <w:t xml:space="preserve"> учитывает общее изменение объемов потребления тепловой энергии на основе видения будущего развития поселения и принятого вектора развития системы теплоснабжения в целом. </w:t>
      </w:r>
    </w:p>
    <w:p w:rsidR="00E87619" w:rsidRPr="008B6751" w:rsidRDefault="00E87619" w:rsidP="00E87619">
      <w:pPr>
        <w:spacing w:after="0" w:line="360" w:lineRule="auto"/>
        <w:ind w:firstLine="709"/>
        <w:jc w:val="both"/>
        <w:rPr>
          <w:rFonts w:ascii="Times New Roman" w:eastAsia="Times New Roman" w:hAnsi="Times New Roman" w:cs="Times New Roman"/>
          <w:sz w:val="24"/>
          <w:szCs w:val="24"/>
          <w:lang w:eastAsia="ru-RU"/>
        </w:rPr>
      </w:pPr>
      <w:proofErr w:type="gramStart"/>
      <w:r w:rsidRPr="008B6751">
        <w:rPr>
          <w:rFonts w:ascii="Times New Roman" w:eastAsia="Times New Roman" w:hAnsi="Times New Roman" w:cs="Times New Roman"/>
          <w:sz w:val="24"/>
          <w:szCs w:val="24"/>
          <w:lang w:eastAsia="ru-RU"/>
        </w:rPr>
        <w:t>Перспективный спрос на тепловую энергию, а также максимальный объем потребления тепловой энергии (при расчетных температурах наружного воздуха) с разделением по видам теплопотребления в каждом расчетном элементе территориального деления</w:t>
      </w:r>
      <w:r w:rsidR="00BA7D86">
        <w:rPr>
          <w:rFonts w:ascii="Times New Roman" w:eastAsia="Times New Roman" w:hAnsi="Times New Roman" w:cs="Times New Roman"/>
          <w:sz w:val="24"/>
          <w:szCs w:val="24"/>
          <w:lang w:eastAsia="ru-RU"/>
        </w:rPr>
        <w:t xml:space="preserve"> </w:t>
      </w:r>
      <w:r w:rsidRPr="008B6751">
        <w:rPr>
          <w:rFonts w:ascii="Times New Roman" w:eastAsia="Times New Roman" w:hAnsi="Times New Roman" w:cs="Times New Roman"/>
          <w:sz w:val="24"/>
          <w:szCs w:val="24"/>
          <w:lang w:eastAsia="ru-RU"/>
        </w:rPr>
        <w:t xml:space="preserve">муниципального образования </w:t>
      </w:r>
      <w:r w:rsidR="0052087F">
        <w:rPr>
          <w:rFonts w:ascii="Times New Roman" w:eastAsia="Times New Roman" w:hAnsi="Times New Roman" w:cs="Times New Roman"/>
          <w:sz w:val="24"/>
          <w:szCs w:val="24"/>
          <w:lang w:eastAsia="ru-RU"/>
        </w:rPr>
        <w:t>Смидовичское городское</w:t>
      </w:r>
      <w:r w:rsidR="00D214E5" w:rsidRPr="008B6751">
        <w:rPr>
          <w:rFonts w:ascii="Times New Roman" w:eastAsia="Times New Roman" w:hAnsi="Times New Roman" w:cs="Times New Roman"/>
          <w:sz w:val="24"/>
          <w:szCs w:val="24"/>
          <w:lang w:eastAsia="ru-RU"/>
        </w:rPr>
        <w:t xml:space="preserve"> поселение</w:t>
      </w:r>
      <w:r w:rsidRPr="008B6751">
        <w:rPr>
          <w:rFonts w:ascii="Times New Roman" w:eastAsia="Times New Roman" w:hAnsi="Times New Roman" w:cs="Times New Roman"/>
          <w:sz w:val="24"/>
          <w:szCs w:val="24"/>
          <w:lang w:eastAsia="ru-RU"/>
        </w:rPr>
        <w:t xml:space="preserve"> н</w:t>
      </w:r>
      <w:r w:rsidR="004A493D">
        <w:rPr>
          <w:rFonts w:ascii="Times New Roman" w:eastAsia="Times New Roman" w:hAnsi="Times New Roman" w:cs="Times New Roman"/>
          <w:sz w:val="24"/>
          <w:szCs w:val="24"/>
          <w:lang w:eastAsia="ru-RU"/>
        </w:rPr>
        <w:t>а каждом этапе на период до 2029</w:t>
      </w:r>
      <w:r w:rsidRPr="008B6751">
        <w:rPr>
          <w:rFonts w:ascii="Times New Roman" w:eastAsia="Times New Roman" w:hAnsi="Times New Roman" w:cs="Times New Roman"/>
          <w:sz w:val="24"/>
          <w:szCs w:val="24"/>
          <w:lang w:eastAsia="ru-RU"/>
        </w:rPr>
        <w:t xml:space="preserve"> г. представлены в табл. </w:t>
      </w:r>
      <w:r w:rsidR="00D214E5" w:rsidRPr="008B6751">
        <w:rPr>
          <w:rFonts w:ascii="Times New Roman" w:eastAsia="Times New Roman" w:hAnsi="Times New Roman" w:cs="Times New Roman"/>
          <w:sz w:val="24"/>
          <w:szCs w:val="24"/>
          <w:lang w:eastAsia="ru-RU"/>
        </w:rPr>
        <w:t>5, прирост спроса и</w:t>
      </w:r>
      <w:r w:rsidR="00BA7D86">
        <w:rPr>
          <w:rFonts w:ascii="Times New Roman" w:eastAsia="Times New Roman" w:hAnsi="Times New Roman" w:cs="Times New Roman"/>
          <w:sz w:val="24"/>
          <w:szCs w:val="24"/>
          <w:lang w:eastAsia="ru-RU"/>
        </w:rPr>
        <w:t xml:space="preserve"> </w:t>
      </w:r>
      <w:r w:rsidR="00D214E5" w:rsidRPr="008B6751">
        <w:rPr>
          <w:rFonts w:ascii="Times New Roman" w:eastAsia="Times New Roman" w:hAnsi="Times New Roman" w:cs="Times New Roman"/>
          <w:sz w:val="24"/>
          <w:szCs w:val="24"/>
          <w:lang w:eastAsia="ru-RU"/>
        </w:rPr>
        <w:t>потребления – в табл. 6.</w:t>
      </w:r>
      <w:proofErr w:type="gramEnd"/>
    </w:p>
    <w:p w:rsidR="00E87619" w:rsidRPr="008B6751" w:rsidRDefault="00E87619" w:rsidP="00E87619">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 xml:space="preserve">В связи с отсутствием открытых систем теплоснабжения объем отпуска (потребления) теплоносителя для горячего водоснабжения не рассчитывается. </w:t>
      </w:r>
    </w:p>
    <w:p w:rsidR="00E87619" w:rsidRPr="008B6751" w:rsidRDefault="00E87619" w:rsidP="00E87619">
      <w:pPr>
        <w:spacing w:after="0" w:line="360" w:lineRule="auto"/>
        <w:ind w:firstLine="709"/>
        <w:jc w:val="both"/>
        <w:rPr>
          <w:rFonts w:ascii="Times New Roman" w:eastAsia="Times New Roman" w:hAnsi="Times New Roman" w:cs="Times New Roman"/>
          <w:sz w:val="24"/>
          <w:szCs w:val="24"/>
          <w:lang w:eastAsia="ru-RU"/>
        </w:rPr>
      </w:pPr>
      <w:r w:rsidRPr="008B6751">
        <w:rPr>
          <w:rFonts w:ascii="Times New Roman" w:eastAsia="Times New Roman" w:hAnsi="Times New Roman" w:cs="Times New Roman"/>
          <w:sz w:val="24"/>
          <w:szCs w:val="24"/>
          <w:lang w:eastAsia="ru-RU"/>
        </w:rPr>
        <w:t>Объемы и пр</w:t>
      </w:r>
      <w:r w:rsidR="009133A6" w:rsidRPr="008B6751">
        <w:rPr>
          <w:rFonts w:ascii="Times New Roman" w:eastAsia="Times New Roman" w:hAnsi="Times New Roman" w:cs="Times New Roman"/>
          <w:sz w:val="24"/>
          <w:szCs w:val="24"/>
          <w:lang w:eastAsia="ru-RU"/>
        </w:rPr>
        <w:t>и</w:t>
      </w:r>
      <w:r w:rsidRPr="008B6751">
        <w:rPr>
          <w:rFonts w:ascii="Times New Roman" w:eastAsia="Times New Roman" w:hAnsi="Times New Roman" w:cs="Times New Roman"/>
          <w:sz w:val="24"/>
          <w:szCs w:val="24"/>
          <w:lang w:eastAsia="ru-RU"/>
        </w:rPr>
        <w:t>росты потерь и затрат теплоносителя определены в составе раздела 3 настоящей Схемы теплоснабжения.</w:t>
      </w:r>
    </w:p>
    <w:p w:rsidR="00E87619" w:rsidRDefault="00E87619"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Default="00783E97" w:rsidP="00E87619">
      <w:pPr>
        <w:spacing w:after="0" w:line="240" w:lineRule="auto"/>
        <w:ind w:firstLine="708"/>
        <w:jc w:val="right"/>
        <w:rPr>
          <w:rFonts w:ascii="Times New Roman" w:eastAsia="Times New Roman" w:hAnsi="Times New Roman" w:cs="Times New Roman"/>
          <w:b/>
          <w:sz w:val="24"/>
          <w:szCs w:val="24"/>
          <w:lang w:eastAsia="ru-RU"/>
        </w:rPr>
      </w:pPr>
    </w:p>
    <w:p w:rsidR="00783E97" w:rsidRPr="008B6751" w:rsidRDefault="00783E97" w:rsidP="00B562A1">
      <w:pPr>
        <w:spacing w:after="0" w:line="240" w:lineRule="auto"/>
        <w:ind w:firstLine="708"/>
        <w:jc w:val="center"/>
        <w:rPr>
          <w:rFonts w:ascii="Times New Roman" w:eastAsia="Times New Roman" w:hAnsi="Times New Roman" w:cs="Times New Roman"/>
          <w:b/>
          <w:sz w:val="24"/>
          <w:szCs w:val="24"/>
          <w:lang w:eastAsia="ru-RU"/>
        </w:rPr>
        <w:sectPr w:rsidR="00783E97" w:rsidRPr="008B6751" w:rsidSect="005E7CE2">
          <w:pgSz w:w="11906" w:h="16838"/>
          <w:pgMar w:top="1134" w:right="851" w:bottom="1134" w:left="1701" w:header="708" w:footer="708" w:gutter="0"/>
          <w:cols w:space="708"/>
          <w:titlePg/>
          <w:docGrid w:linePitch="360"/>
        </w:sectPr>
      </w:pPr>
    </w:p>
    <w:p w:rsidR="00783E97" w:rsidRDefault="00783E97" w:rsidP="00B562A1">
      <w:pPr>
        <w:spacing w:after="0" w:line="240" w:lineRule="auto"/>
        <w:rPr>
          <w:rFonts w:ascii="Times New Roman" w:eastAsia="Times New Roman" w:hAnsi="Times New Roman" w:cs="Times New Roman"/>
          <w:b/>
          <w:sz w:val="24"/>
          <w:szCs w:val="24"/>
          <w:lang w:eastAsia="ru-RU"/>
        </w:rPr>
      </w:pPr>
    </w:p>
    <w:p w:rsidR="00783E97" w:rsidRPr="00C86C48" w:rsidRDefault="00783E97" w:rsidP="00783E97">
      <w:pPr>
        <w:spacing w:after="0" w:line="240" w:lineRule="auto"/>
        <w:ind w:firstLine="708"/>
        <w:jc w:val="right"/>
        <w:rPr>
          <w:rFonts w:ascii="Times New Roman" w:hAnsi="Times New Roman"/>
          <w:b/>
          <w:sz w:val="24"/>
          <w:szCs w:val="24"/>
          <w:lang w:eastAsia="ru-RU"/>
        </w:rPr>
      </w:pPr>
      <w:r w:rsidRPr="00C86C48">
        <w:rPr>
          <w:rFonts w:ascii="Times New Roman" w:hAnsi="Times New Roman"/>
          <w:b/>
          <w:sz w:val="24"/>
          <w:szCs w:val="24"/>
          <w:lang w:eastAsia="ru-RU"/>
        </w:rPr>
        <w:t>Таблица 5</w:t>
      </w:r>
    </w:p>
    <w:p w:rsidR="00783E97" w:rsidRDefault="00783E97" w:rsidP="00783E97">
      <w:pPr>
        <w:spacing w:after="0" w:line="240" w:lineRule="auto"/>
        <w:jc w:val="center"/>
        <w:rPr>
          <w:rFonts w:ascii="Times New Roman" w:hAnsi="Times New Roman"/>
          <w:b/>
          <w:sz w:val="24"/>
          <w:szCs w:val="24"/>
          <w:lang w:eastAsia="ru-RU"/>
        </w:rPr>
      </w:pPr>
      <w:r w:rsidRPr="00C86C48">
        <w:rPr>
          <w:rFonts w:ascii="Times New Roman" w:hAnsi="Times New Roman"/>
          <w:b/>
          <w:sz w:val="24"/>
          <w:szCs w:val="24"/>
          <w:lang w:eastAsia="ru-RU"/>
        </w:rPr>
        <w:t>Приросты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r>
        <w:rPr>
          <w:rFonts w:ascii="Times New Roman" w:hAnsi="Times New Roman"/>
          <w:b/>
          <w:sz w:val="24"/>
          <w:szCs w:val="24"/>
          <w:lang w:eastAsia="ru-RU"/>
        </w:rPr>
        <w:t xml:space="preserve"> </w:t>
      </w:r>
      <w:r w:rsidRPr="00C86C48">
        <w:rPr>
          <w:rFonts w:ascii="Times New Roman" w:hAnsi="Times New Roman"/>
          <w:b/>
          <w:sz w:val="24"/>
          <w:szCs w:val="24"/>
          <w:lang w:eastAsia="ru-RU"/>
        </w:rPr>
        <w:t xml:space="preserve">Смидовичского городского поселения на каждом этапе на период до </w:t>
      </w:r>
      <w:smartTag w:uri="urn:schemas-microsoft-com:office:smarttags" w:element="metricconverter">
        <w:smartTagPr>
          <w:attr w:name="ProductID" w:val="2029 г"/>
        </w:smartTagPr>
        <w:r w:rsidRPr="00C86C48">
          <w:rPr>
            <w:rFonts w:ascii="Times New Roman" w:hAnsi="Times New Roman"/>
            <w:b/>
            <w:sz w:val="24"/>
            <w:szCs w:val="24"/>
            <w:lang w:eastAsia="ru-RU"/>
          </w:rPr>
          <w:t>2029 г</w:t>
        </w:r>
      </w:smartTag>
      <w:r w:rsidRPr="00C86C48">
        <w:rPr>
          <w:rFonts w:ascii="Times New Roman" w:hAnsi="Times New Roman"/>
          <w:b/>
          <w:sz w:val="24"/>
          <w:szCs w:val="24"/>
          <w:lang w:eastAsia="ru-RU"/>
        </w:rPr>
        <w:t>.</w:t>
      </w:r>
    </w:p>
    <w:p w:rsidR="00783E97" w:rsidRPr="00C86C48" w:rsidRDefault="00783E97" w:rsidP="00783E97">
      <w:pPr>
        <w:spacing w:after="0" w:line="240" w:lineRule="auto"/>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1965"/>
        <w:gridCol w:w="1911"/>
        <w:gridCol w:w="1832"/>
        <w:gridCol w:w="874"/>
        <w:gridCol w:w="835"/>
        <w:gridCol w:w="841"/>
        <w:gridCol w:w="841"/>
        <w:gridCol w:w="841"/>
        <w:gridCol w:w="841"/>
        <w:gridCol w:w="841"/>
        <w:gridCol w:w="639"/>
        <w:gridCol w:w="693"/>
        <w:gridCol w:w="639"/>
        <w:gridCol w:w="955"/>
      </w:tblGrid>
      <w:tr w:rsidR="00783E97" w:rsidRPr="00C86C48" w:rsidTr="00783E97">
        <w:trPr>
          <w:trHeight w:val="20"/>
          <w:tblHeader/>
        </w:trPr>
        <w:tc>
          <w:tcPr>
            <w:tcW w:w="173" w:type="pct"/>
            <w:vMerge w:val="restart"/>
            <w:vAlign w:val="center"/>
          </w:tcPr>
          <w:p w:rsidR="00783E97" w:rsidRPr="00C86C48" w:rsidRDefault="00783E97" w:rsidP="00CD5F21">
            <w:pPr>
              <w:pStyle w:val="affffffffff5"/>
              <w:rPr>
                <w:b/>
              </w:rPr>
            </w:pPr>
            <w:r w:rsidRPr="00C86C48">
              <w:rPr>
                <w:b/>
              </w:rPr>
              <w:t>№ п/п</w:t>
            </w:r>
          </w:p>
        </w:tc>
        <w:tc>
          <w:tcPr>
            <w:tcW w:w="652" w:type="pct"/>
            <w:vMerge w:val="restart"/>
            <w:vAlign w:val="center"/>
          </w:tcPr>
          <w:p w:rsidR="00783E97" w:rsidRPr="00783E97" w:rsidRDefault="00783E97" w:rsidP="00CD5F21">
            <w:pPr>
              <w:pStyle w:val="affffffffff5"/>
              <w:rPr>
                <w:b/>
              </w:rPr>
            </w:pPr>
            <w:r w:rsidRPr="00783E97">
              <w:rPr>
                <w:b/>
              </w:rPr>
              <w:t xml:space="preserve">Расчетный элемент территориального деления </w:t>
            </w:r>
          </w:p>
        </w:tc>
        <w:tc>
          <w:tcPr>
            <w:tcW w:w="1242" w:type="pct"/>
            <w:gridSpan w:val="2"/>
            <w:vMerge w:val="restart"/>
            <w:vAlign w:val="center"/>
          </w:tcPr>
          <w:p w:rsidR="00783E97" w:rsidRPr="00783E97" w:rsidRDefault="00783E97" w:rsidP="00CD5F21">
            <w:pPr>
              <w:pStyle w:val="affffffffff5"/>
              <w:rPr>
                <w:b/>
              </w:rPr>
            </w:pPr>
            <w:r w:rsidRPr="00783E97">
              <w:rPr>
                <w:b/>
              </w:rPr>
              <w:t>Вид теплопотребления</w:t>
            </w:r>
          </w:p>
        </w:tc>
        <w:tc>
          <w:tcPr>
            <w:tcW w:w="290" w:type="pct"/>
            <w:vMerge w:val="restart"/>
            <w:vAlign w:val="center"/>
          </w:tcPr>
          <w:p w:rsidR="00783E97" w:rsidRPr="00783E97" w:rsidRDefault="00783E97" w:rsidP="00CD5F21">
            <w:pPr>
              <w:pStyle w:val="affffffffff5"/>
              <w:rPr>
                <w:b/>
              </w:rPr>
            </w:pPr>
            <w:r w:rsidRPr="00783E97">
              <w:rPr>
                <w:b/>
              </w:rPr>
              <w:t>Ед. изм.</w:t>
            </w:r>
          </w:p>
        </w:tc>
        <w:tc>
          <w:tcPr>
            <w:tcW w:w="277" w:type="pct"/>
            <w:vAlign w:val="center"/>
          </w:tcPr>
          <w:p w:rsidR="00783E97" w:rsidRPr="00783E97" w:rsidRDefault="00783E97" w:rsidP="00CD5F21">
            <w:pPr>
              <w:pStyle w:val="affffffffff5"/>
              <w:rPr>
                <w:b/>
              </w:rPr>
            </w:pPr>
            <w:smartTag w:uri="urn:schemas-microsoft-com:office:smarttags" w:element="metricconverter">
              <w:smartTagPr>
                <w:attr w:name="ProductID" w:val="2020 г"/>
              </w:smartTagPr>
              <w:r w:rsidRPr="00783E97">
                <w:rPr>
                  <w:b/>
                </w:rPr>
                <w:t>2020 г</w:t>
              </w:r>
            </w:smartTag>
            <w:r w:rsidRPr="00783E97">
              <w:rPr>
                <w:b/>
              </w:rPr>
              <w:t>.</w:t>
            </w:r>
          </w:p>
        </w:tc>
        <w:tc>
          <w:tcPr>
            <w:tcW w:w="279" w:type="pct"/>
            <w:vAlign w:val="center"/>
          </w:tcPr>
          <w:p w:rsidR="00783E97" w:rsidRPr="00783E97" w:rsidRDefault="00783E97" w:rsidP="00CD5F21">
            <w:pPr>
              <w:pStyle w:val="affffffffff5"/>
              <w:rPr>
                <w:b/>
              </w:rPr>
            </w:pPr>
            <w:smartTag w:uri="urn:schemas-microsoft-com:office:smarttags" w:element="metricconverter">
              <w:smartTagPr>
                <w:attr w:name="ProductID" w:val="2021 г"/>
              </w:smartTagPr>
              <w:r w:rsidRPr="00783E97">
                <w:rPr>
                  <w:b/>
                </w:rPr>
                <w:t>2021 г</w:t>
              </w:r>
            </w:smartTag>
            <w:r w:rsidRPr="00783E97">
              <w:rPr>
                <w:b/>
              </w:rPr>
              <w:t>.</w:t>
            </w:r>
          </w:p>
        </w:tc>
        <w:tc>
          <w:tcPr>
            <w:tcW w:w="279" w:type="pct"/>
            <w:vAlign w:val="center"/>
          </w:tcPr>
          <w:p w:rsidR="00783E97" w:rsidRPr="00783E97" w:rsidRDefault="00783E97" w:rsidP="00CD5F21">
            <w:pPr>
              <w:pStyle w:val="affffffffff5"/>
              <w:rPr>
                <w:b/>
              </w:rPr>
            </w:pPr>
            <w:smartTag w:uri="urn:schemas-microsoft-com:office:smarttags" w:element="metricconverter">
              <w:smartTagPr>
                <w:attr w:name="ProductID" w:val="2022 г"/>
              </w:smartTagPr>
              <w:r w:rsidRPr="00783E97">
                <w:rPr>
                  <w:b/>
                </w:rPr>
                <w:t>2022 г</w:t>
              </w:r>
            </w:smartTag>
            <w:r w:rsidRPr="00783E97">
              <w:rPr>
                <w:b/>
              </w:rPr>
              <w:t>.</w:t>
            </w:r>
          </w:p>
        </w:tc>
        <w:tc>
          <w:tcPr>
            <w:tcW w:w="279" w:type="pct"/>
            <w:vAlign w:val="center"/>
          </w:tcPr>
          <w:p w:rsidR="00783E97" w:rsidRPr="00783E97" w:rsidRDefault="00783E97" w:rsidP="00CD5F21">
            <w:pPr>
              <w:pStyle w:val="affffffffff5"/>
              <w:rPr>
                <w:b/>
              </w:rPr>
            </w:pPr>
            <w:smartTag w:uri="urn:schemas-microsoft-com:office:smarttags" w:element="metricconverter">
              <w:smartTagPr>
                <w:attr w:name="ProductID" w:val="2023 г"/>
              </w:smartTagPr>
              <w:r w:rsidRPr="00783E97">
                <w:rPr>
                  <w:b/>
                </w:rPr>
                <w:t>2023 г</w:t>
              </w:r>
            </w:smartTag>
            <w:r w:rsidRPr="00783E97">
              <w:rPr>
                <w:b/>
              </w:rPr>
              <w:t>.</w:t>
            </w:r>
          </w:p>
        </w:tc>
        <w:tc>
          <w:tcPr>
            <w:tcW w:w="279" w:type="pct"/>
            <w:vAlign w:val="center"/>
          </w:tcPr>
          <w:p w:rsidR="00783E97" w:rsidRPr="00783E97" w:rsidRDefault="00783E97" w:rsidP="00CD5F21">
            <w:pPr>
              <w:pStyle w:val="affffffffff5"/>
              <w:rPr>
                <w:b/>
              </w:rPr>
            </w:pPr>
            <w:r w:rsidRPr="00783E97">
              <w:rPr>
                <w:b/>
              </w:rPr>
              <w:t>2024г.</w:t>
            </w:r>
          </w:p>
        </w:tc>
        <w:tc>
          <w:tcPr>
            <w:tcW w:w="279" w:type="pct"/>
            <w:vAlign w:val="center"/>
          </w:tcPr>
          <w:p w:rsidR="00783E97" w:rsidRPr="00783E97" w:rsidRDefault="00783E97" w:rsidP="00CD5F21">
            <w:pPr>
              <w:pStyle w:val="affffffffff5"/>
              <w:rPr>
                <w:b/>
              </w:rPr>
            </w:pPr>
            <w:smartTag w:uri="urn:schemas-microsoft-com:office:smarttags" w:element="metricconverter">
              <w:smartTagPr>
                <w:attr w:name="ProductID" w:val="2025 г"/>
              </w:smartTagPr>
              <w:r w:rsidRPr="00783E97">
                <w:rPr>
                  <w:b/>
                </w:rPr>
                <w:t>2025 г</w:t>
              </w:r>
            </w:smartTag>
            <w:r w:rsidRPr="00783E97">
              <w:rPr>
                <w:b/>
              </w:rPr>
              <w:t>.</w:t>
            </w:r>
          </w:p>
        </w:tc>
        <w:tc>
          <w:tcPr>
            <w:tcW w:w="212" w:type="pct"/>
          </w:tcPr>
          <w:p w:rsidR="00783E97" w:rsidRPr="00783E97" w:rsidRDefault="00783E97" w:rsidP="00CD5F21">
            <w:pPr>
              <w:pStyle w:val="affffffffff5"/>
              <w:rPr>
                <w:b/>
              </w:rPr>
            </w:pPr>
            <w:smartTag w:uri="urn:schemas-microsoft-com:office:smarttags" w:element="metricconverter">
              <w:smartTagPr>
                <w:attr w:name="ProductID" w:val="2026 г"/>
              </w:smartTagPr>
              <w:r w:rsidRPr="00783E97">
                <w:rPr>
                  <w:b/>
                </w:rPr>
                <w:t>2026 г</w:t>
              </w:r>
            </w:smartTag>
            <w:r w:rsidRPr="00783E97">
              <w:rPr>
                <w:b/>
              </w:rPr>
              <w:t>.</w:t>
            </w:r>
          </w:p>
        </w:tc>
        <w:tc>
          <w:tcPr>
            <w:tcW w:w="230" w:type="pct"/>
            <w:vAlign w:val="center"/>
          </w:tcPr>
          <w:p w:rsidR="00783E97" w:rsidRPr="00783E97" w:rsidRDefault="00783E97" w:rsidP="00CD5F21">
            <w:pPr>
              <w:pStyle w:val="affffffffff5"/>
              <w:rPr>
                <w:b/>
              </w:rPr>
            </w:pPr>
            <w:smartTag w:uri="urn:schemas-microsoft-com:office:smarttags" w:element="metricconverter">
              <w:smartTagPr>
                <w:attr w:name="ProductID" w:val="2027. г"/>
              </w:smartTagPr>
              <w:r w:rsidRPr="00783E97">
                <w:rPr>
                  <w:b/>
                </w:rPr>
                <w:t>2027. г</w:t>
              </w:r>
            </w:smartTag>
            <w:r w:rsidRPr="00783E97">
              <w:rPr>
                <w:b/>
              </w:rPr>
              <w:t>.</w:t>
            </w:r>
          </w:p>
        </w:tc>
        <w:tc>
          <w:tcPr>
            <w:tcW w:w="212" w:type="pct"/>
            <w:vAlign w:val="center"/>
          </w:tcPr>
          <w:p w:rsidR="00783E97" w:rsidRPr="00783E97" w:rsidRDefault="00783E97" w:rsidP="00CD5F21">
            <w:pPr>
              <w:pStyle w:val="affffffffff5"/>
              <w:rPr>
                <w:b/>
              </w:rPr>
            </w:pPr>
            <w:smartTag w:uri="urn:schemas-microsoft-com:office:smarttags" w:element="metricconverter">
              <w:smartTagPr>
                <w:attr w:name="ProductID" w:val="2028 г"/>
              </w:smartTagPr>
              <w:r w:rsidRPr="00783E97">
                <w:rPr>
                  <w:b/>
                </w:rPr>
                <w:t>2028 г</w:t>
              </w:r>
            </w:smartTag>
            <w:r w:rsidRPr="00783E97">
              <w:rPr>
                <w:b/>
              </w:rPr>
              <w:t>.</w:t>
            </w:r>
          </w:p>
        </w:tc>
        <w:tc>
          <w:tcPr>
            <w:tcW w:w="317" w:type="pct"/>
            <w:vAlign w:val="center"/>
          </w:tcPr>
          <w:p w:rsidR="00783E97" w:rsidRPr="00783E97" w:rsidRDefault="00783E97" w:rsidP="00CD5F21">
            <w:pPr>
              <w:pStyle w:val="affffffffff5"/>
              <w:rPr>
                <w:b/>
              </w:rPr>
            </w:pPr>
            <w:r w:rsidRPr="00783E97">
              <w:rPr>
                <w:b/>
              </w:rPr>
              <w:t>2029г.</w:t>
            </w:r>
          </w:p>
        </w:tc>
      </w:tr>
      <w:tr w:rsidR="00783E97" w:rsidRPr="00C86C48" w:rsidTr="00783E97">
        <w:trPr>
          <w:trHeight w:val="20"/>
          <w:tblHeader/>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1242" w:type="pct"/>
            <w:gridSpan w:val="2"/>
            <w:vMerge/>
            <w:vAlign w:val="center"/>
          </w:tcPr>
          <w:p w:rsidR="00783E97" w:rsidRPr="00783E97" w:rsidRDefault="00783E97" w:rsidP="00CD5F21">
            <w:pPr>
              <w:pStyle w:val="affffffffff5"/>
            </w:pPr>
          </w:p>
        </w:tc>
        <w:tc>
          <w:tcPr>
            <w:tcW w:w="290" w:type="pct"/>
            <w:vMerge/>
            <w:vAlign w:val="center"/>
          </w:tcPr>
          <w:p w:rsidR="00783E97" w:rsidRPr="00783E97" w:rsidRDefault="00783E97" w:rsidP="00CD5F21">
            <w:pPr>
              <w:pStyle w:val="affffffffff5"/>
            </w:pPr>
          </w:p>
        </w:tc>
        <w:tc>
          <w:tcPr>
            <w:tcW w:w="277" w:type="pct"/>
            <w:vAlign w:val="center"/>
          </w:tcPr>
          <w:p w:rsidR="00783E97" w:rsidRPr="00783E97" w:rsidRDefault="00783E97" w:rsidP="00CD5F21">
            <w:pPr>
              <w:pStyle w:val="affffffffff5"/>
              <w:rPr>
                <w:b/>
              </w:rPr>
            </w:pPr>
            <w:r w:rsidRPr="00783E97">
              <w:rPr>
                <w:b/>
              </w:rPr>
              <w:t>1 этап</w:t>
            </w:r>
          </w:p>
        </w:tc>
        <w:tc>
          <w:tcPr>
            <w:tcW w:w="279" w:type="pct"/>
            <w:vAlign w:val="center"/>
          </w:tcPr>
          <w:p w:rsidR="00783E97" w:rsidRPr="00783E97" w:rsidRDefault="00783E97" w:rsidP="00CD5F21">
            <w:pPr>
              <w:pStyle w:val="affffffffff5"/>
              <w:rPr>
                <w:b/>
              </w:rPr>
            </w:pPr>
            <w:r w:rsidRPr="00783E97">
              <w:rPr>
                <w:b/>
              </w:rPr>
              <w:t>2 этап</w:t>
            </w:r>
          </w:p>
        </w:tc>
        <w:tc>
          <w:tcPr>
            <w:tcW w:w="1116" w:type="pct"/>
            <w:gridSpan w:val="4"/>
            <w:vAlign w:val="center"/>
          </w:tcPr>
          <w:p w:rsidR="00783E97" w:rsidRPr="00783E97" w:rsidRDefault="00783E97" w:rsidP="00CD5F21">
            <w:pPr>
              <w:pStyle w:val="affffffffff5"/>
              <w:rPr>
                <w:b/>
              </w:rPr>
            </w:pPr>
            <w:r>
              <w:rPr>
                <w:b/>
              </w:rPr>
              <w:t>3 этап</w:t>
            </w:r>
          </w:p>
        </w:tc>
        <w:tc>
          <w:tcPr>
            <w:tcW w:w="972" w:type="pct"/>
            <w:gridSpan w:val="4"/>
          </w:tcPr>
          <w:p w:rsidR="00783E97" w:rsidRPr="00783E97" w:rsidRDefault="00783E97" w:rsidP="00CD5F21">
            <w:pPr>
              <w:pStyle w:val="affffffffff5"/>
              <w:rPr>
                <w:b/>
              </w:rPr>
            </w:pPr>
            <w:r>
              <w:rPr>
                <w:b/>
              </w:rPr>
              <w:t>4 этап</w:t>
            </w:r>
          </w:p>
        </w:tc>
      </w:tr>
      <w:tr w:rsidR="00783E97" w:rsidRPr="00C86C48" w:rsidTr="00783E97">
        <w:trPr>
          <w:trHeight w:val="20"/>
        </w:trPr>
        <w:tc>
          <w:tcPr>
            <w:tcW w:w="173" w:type="pct"/>
            <w:vAlign w:val="center"/>
          </w:tcPr>
          <w:p w:rsidR="00783E97" w:rsidRPr="00C86C48" w:rsidRDefault="00783E97" w:rsidP="00CD5F21">
            <w:pPr>
              <w:pStyle w:val="affffffffff5"/>
            </w:pPr>
            <w:r w:rsidRPr="00C86C48">
              <w:t>1</w:t>
            </w:r>
          </w:p>
        </w:tc>
        <w:tc>
          <w:tcPr>
            <w:tcW w:w="1894" w:type="pct"/>
            <w:gridSpan w:val="3"/>
            <w:vAlign w:val="center"/>
          </w:tcPr>
          <w:p w:rsidR="00783E97" w:rsidRPr="00783E97" w:rsidRDefault="00783E97" w:rsidP="00CD5F21">
            <w:pPr>
              <w:pStyle w:val="affffffffff5"/>
            </w:pPr>
            <w:r w:rsidRPr="00783E97">
              <w:t>Прирост объемов потребления тепловой мощности</w:t>
            </w:r>
          </w:p>
        </w:tc>
        <w:tc>
          <w:tcPr>
            <w:tcW w:w="290" w:type="pct"/>
            <w:vAlign w:val="center"/>
          </w:tcPr>
          <w:p w:rsidR="00783E97" w:rsidRPr="00783E97" w:rsidRDefault="00783E97" w:rsidP="00CD5F21">
            <w:pPr>
              <w:pStyle w:val="affffffffff5"/>
            </w:pPr>
            <w:r w:rsidRPr="00783E97">
              <w:t> </w:t>
            </w:r>
          </w:p>
        </w:tc>
        <w:tc>
          <w:tcPr>
            <w:tcW w:w="277"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vAlign w:val="center"/>
          </w:tcPr>
          <w:p w:rsidR="00783E97" w:rsidRPr="00783E97" w:rsidRDefault="00783E97" w:rsidP="00CD5F21">
            <w:pPr>
              <w:pStyle w:val="affffffffff5"/>
            </w:pPr>
            <w:r w:rsidRPr="00783E97">
              <w:t> </w:t>
            </w:r>
          </w:p>
        </w:tc>
        <w:tc>
          <w:tcPr>
            <w:tcW w:w="212" w:type="pct"/>
            <w:vAlign w:val="center"/>
          </w:tcPr>
          <w:p w:rsidR="00783E97" w:rsidRPr="00783E97" w:rsidRDefault="00783E97" w:rsidP="00CD5F21">
            <w:pPr>
              <w:pStyle w:val="affffffffff5"/>
            </w:pPr>
            <w:r w:rsidRPr="00783E97">
              <w:t> </w:t>
            </w:r>
          </w:p>
        </w:tc>
        <w:tc>
          <w:tcPr>
            <w:tcW w:w="230" w:type="pct"/>
            <w:vAlign w:val="center"/>
          </w:tcPr>
          <w:p w:rsidR="00783E97" w:rsidRPr="00783E97" w:rsidRDefault="00783E97" w:rsidP="00CD5F21">
            <w:pPr>
              <w:pStyle w:val="affffffffff5"/>
            </w:pPr>
            <w:r w:rsidRPr="00783E97">
              <w:t> </w:t>
            </w:r>
          </w:p>
        </w:tc>
        <w:tc>
          <w:tcPr>
            <w:tcW w:w="212" w:type="pct"/>
            <w:vAlign w:val="center"/>
          </w:tcPr>
          <w:p w:rsidR="00783E97" w:rsidRPr="00783E97" w:rsidRDefault="00783E97" w:rsidP="00CD5F21">
            <w:pPr>
              <w:pStyle w:val="affffffffff5"/>
            </w:pPr>
            <w:r w:rsidRPr="00783E97">
              <w:t> </w:t>
            </w:r>
          </w:p>
        </w:tc>
        <w:tc>
          <w:tcPr>
            <w:tcW w:w="317" w:type="pct"/>
            <w:vAlign w:val="center"/>
          </w:tcPr>
          <w:p w:rsidR="00783E97" w:rsidRPr="00783E97" w:rsidRDefault="00783E97" w:rsidP="00CD5F21">
            <w:pPr>
              <w:pStyle w:val="affffffffff5"/>
            </w:pPr>
            <w:r w:rsidRPr="00783E97">
              <w:t> </w:t>
            </w:r>
          </w:p>
        </w:tc>
      </w:tr>
      <w:tr w:rsidR="00783E97" w:rsidRPr="00C86C48" w:rsidTr="00783E97">
        <w:trPr>
          <w:trHeight w:val="20"/>
        </w:trPr>
        <w:tc>
          <w:tcPr>
            <w:tcW w:w="173" w:type="pct"/>
            <w:vMerge w:val="restart"/>
            <w:noWrap/>
            <w:vAlign w:val="center"/>
          </w:tcPr>
          <w:p w:rsidR="00783E97" w:rsidRPr="00C86C48" w:rsidRDefault="00783E97" w:rsidP="00CD5F21">
            <w:pPr>
              <w:pStyle w:val="affffffffff5"/>
            </w:pPr>
            <w:r w:rsidRPr="00C86C48">
              <w:t>1.1</w:t>
            </w:r>
          </w:p>
        </w:tc>
        <w:tc>
          <w:tcPr>
            <w:tcW w:w="652" w:type="pct"/>
            <w:vMerge w:val="restart"/>
            <w:noWrap/>
            <w:vAlign w:val="center"/>
          </w:tcPr>
          <w:p w:rsidR="00783E97" w:rsidRPr="00783E97" w:rsidRDefault="00783E97" w:rsidP="00CD5F21">
            <w:pPr>
              <w:pStyle w:val="affffffffff5"/>
            </w:pPr>
            <w:r w:rsidRPr="00783E97">
              <w:t>п. Смидович</w:t>
            </w:r>
          </w:p>
        </w:tc>
        <w:tc>
          <w:tcPr>
            <w:tcW w:w="634" w:type="pct"/>
            <w:vMerge w:val="restart"/>
            <w:vAlign w:val="center"/>
          </w:tcPr>
          <w:p w:rsidR="00783E97" w:rsidRPr="00783E97" w:rsidRDefault="00783E97" w:rsidP="00CD5F21">
            <w:pPr>
              <w:pStyle w:val="affffffffff5"/>
            </w:pPr>
            <w:r w:rsidRPr="00783E97">
              <w:t>Жилые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из них по видам теплоносителя:</w:t>
            </w:r>
          </w:p>
        </w:tc>
        <w:tc>
          <w:tcPr>
            <w:tcW w:w="290" w:type="pct"/>
            <w:vAlign w:val="center"/>
          </w:tcPr>
          <w:p w:rsidR="00783E97" w:rsidRPr="00783E97" w:rsidRDefault="00783E97" w:rsidP="00CD5F21">
            <w:pPr>
              <w:pStyle w:val="affffffffff5"/>
            </w:pPr>
            <w:r w:rsidRPr="00783E97">
              <w:t> </w:t>
            </w:r>
          </w:p>
        </w:tc>
        <w:tc>
          <w:tcPr>
            <w:tcW w:w="277"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230"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317" w:type="pct"/>
            <w:vAlign w:val="center"/>
          </w:tcPr>
          <w:p w:rsidR="00783E97" w:rsidRPr="00783E97" w:rsidRDefault="00783E97" w:rsidP="00CD5F21">
            <w:pPr>
              <w:pStyle w:val="affffffffff5"/>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горячая вода</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Общественные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из них по видам теплоносителя:</w:t>
            </w:r>
          </w:p>
        </w:tc>
        <w:tc>
          <w:tcPr>
            <w:tcW w:w="290" w:type="pct"/>
            <w:vAlign w:val="center"/>
          </w:tcPr>
          <w:p w:rsidR="00783E97" w:rsidRPr="00783E97" w:rsidRDefault="00783E97" w:rsidP="00CD5F21">
            <w:pPr>
              <w:pStyle w:val="affffffffff5"/>
            </w:pPr>
            <w:r w:rsidRPr="00783E97">
              <w:t> </w:t>
            </w:r>
          </w:p>
        </w:tc>
        <w:tc>
          <w:tcPr>
            <w:tcW w:w="277"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230"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317" w:type="pct"/>
            <w:vAlign w:val="center"/>
          </w:tcPr>
          <w:p w:rsidR="00783E97" w:rsidRPr="00783E97" w:rsidRDefault="00783E97" w:rsidP="00CD5F21">
            <w:pPr>
              <w:pStyle w:val="affffffffff5"/>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горячая вода</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пар</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proofErr w:type="spellStart"/>
            <w:r w:rsidRPr="00783E97">
              <w:t>Производст-венные</w:t>
            </w:r>
            <w:proofErr w:type="spellEnd"/>
            <w:r w:rsidRPr="00783E97">
              <w:t xml:space="preserve">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вентиляцию</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технологической</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из них по видам теплоносителя:</w:t>
            </w:r>
          </w:p>
        </w:tc>
        <w:tc>
          <w:tcPr>
            <w:tcW w:w="290" w:type="pct"/>
            <w:vAlign w:val="center"/>
          </w:tcPr>
          <w:p w:rsidR="00783E97" w:rsidRPr="00783E97" w:rsidRDefault="00783E97" w:rsidP="00CD5F21">
            <w:pPr>
              <w:pStyle w:val="affffffffff5"/>
            </w:pPr>
            <w:r w:rsidRPr="00783E97">
              <w:t> </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горячая вода</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Итого</w:t>
            </w: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restart"/>
            <w:noWrap/>
            <w:vAlign w:val="center"/>
          </w:tcPr>
          <w:p w:rsidR="00783E97" w:rsidRPr="00C86C48" w:rsidRDefault="00783E97" w:rsidP="00CD5F21">
            <w:pPr>
              <w:pStyle w:val="affffffffff5"/>
            </w:pPr>
            <w:r w:rsidRPr="00C86C48">
              <w:lastRenderedPageBreak/>
              <w:t>1.2</w:t>
            </w:r>
          </w:p>
        </w:tc>
        <w:tc>
          <w:tcPr>
            <w:tcW w:w="652" w:type="pct"/>
            <w:vMerge w:val="restart"/>
            <w:noWrap/>
            <w:vAlign w:val="center"/>
          </w:tcPr>
          <w:p w:rsidR="00783E97" w:rsidRPr="00783E97" w:rsidRDefault="00783E97" w:rsidP="00CD5F21">
            <w:pPr>
              <w:pStyle w:val="affffffffff5"/>
            </w:pPr>
            <w:r w:rsidRPr="00783E97">
              <w:t>с.Аур</w:t>
            </w:r>
          </w:p>
        </w:tc>
        <w:tc>
          <w:tcPr>
            <w:tcW w:w="634" w:type="pct"/>
            <w:vMerge w:val="restart"/>
            <w:vAlign w:val="center"/>
          </w:tcPr>
          <w:p w:rsidR="00783E97" w:rsidRPr="00783E97" w:rsidRDefault="00783E97" w:rsidP="00CD5F21">
            <w:pPr>
              <w:pStyle w:val="affffffffff5"/>
            </w:pPr>
            <w:r w:rsidRPr="00783E97">
              <w:t>Жилые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 xml:space="preserve">0,00 </w:t>
            </w:r>
          </w:p>
        </w:tc>
        <w:tc>
          <w:tcPr>
            <w:tcW w:w="212" w:type="pct"/>
            <w:vAlign w:val="center"/>
          </w:tcPr>
          <w:p w:rsidR="00783E97" w:rsidRPr="00783E97" w:rsidRDefault="00783E97" w:rsidP="00CD5F21">
            <w:pPr>
              <w:pStyle w:val="affffffffff5"/>
            </w:pPr>
            <w:r w:rsidRPr="00783E97">
              <w:t xml:space="preserve">0,00 </w:t>
            </w:r>
          </w:p>
        </w:tc>
        <w:tc>
          <w:tcPr>
            <w:tcW w:w="230" w:type="pct"/>
            <w:vAlign w:val="center"/>
          </w:tcPr>
          <w:p w:rsidR="00783E97" w:rsidRPr="00783E97" w:rsidRDefault="00783E97" w:rsidP="00CD5F21">
            <w:pPr>
              <w:pStyle w:val="affffffffff5"/>
            </w:pPr>
            <w:r w:rsidRPr="00783E97">
              <w:t xml:space="preserve">0,21 </w:t>
            </w:r>
          </w:p>
        </w:tc>
        <w:tc>
          <w:tcPr>
            <w:tcW w:w="212" w:type="pct"/>
            <w:vAlign w:val="center"/>
          </w:tcPr>
          <w:p w:rsidR="00783E97" w:rsidRPr="00783E97" w:rsidRDefault="00783E97" w:rsidP="00CD5F21">
            <w:pPr>
              <w:pStyle w:val="affffffffff5"/>
            </w:pPr>
            <w:r w:rsidRPr="00783E97">
              <w:t xml:space="preserve">1,22 </w:t>
            </w:r>
          </w:p>
        </w:tc>
        <w:tc>
          <w:tcPr>
            <w:tcW w:w="317" w:type="pct"/>
            <w:vAlign w:val="center"/>
          </w:tcPr>
          <w:p w:rsidR="00783E97" w:rsidRPr="00783E97" w:rsidRDefault="00783E97" w:rsidP="00CD5F21">
            <w:pPr>
              <w:pStyle w:val="affffffffff5"/>
            </w:pPr>
            <w:r w:rsidRPr="00783E97">
              <w:t xml:space="preserve">1,22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 xml:space="preserve">0,00 </w:t>
            </w:r>
          </w:p>
        </w:tc>
        <w:tc>
          <w:tcPr>
            <w:tcW w:w="212" w:type="pct"/>
            <w:vAlign w:val="center"/>
          </w:tcPr>
          <w:p w:rsidR="00783E97" w:rsidRPr="00783E97" w:rsidRDefault="00783E97" w:rsidP="00CD5F21">
            <w:pPr>
              <w:pStyle w:val="affffffffff5"/>
            </w:pPr>
            <w:r w:rsidRPr="00783E97">
              <w:t xml:space="preserve">0,00 </w:t>
            </w:r>
          </w:p>
        </w:tc>
        <w:tc>
          <w:tcPr>
            <w:tcW w:w="230" w:type="pct"/>
            <w:vAlign w:val="center"/>
          </w:tcPr>
          <w:p w:rsidR="00783E97" w:rsidRPr="00783E97" w:rsidRDefault="00783E97" w:rsidP="00CD5F21">
            <w:pPr>
              <w:pStyle w:val="affffffffff5"/>
            </w:pPr>
            <w:r w:rsidRPr="00783E97">
              <w:t xml:space="preserve">0,00 </w:t>
            </w:r>
          </w:p>
        </w:tc>
        <w:tc>
          <w:tcPr>
            <w:tcW w:w="212" w:type="pct"/>
            <w:vAlign w:val="center"/>
          </w:tcPr>
          <w:p w:rsidR="00783E97" w:rsidRPr="00783E97" w:rsidRDefault="00783E97" w:rsidP="00CD5F21">
            <w:pPr>
              <w:pStyle w:val="affffffffff5"/>
            </w:pPr>
            <w:r w:rsidRPr="00783E97">
              <w:t xml:space="preserve">0,00 </w:t>
            </w:r>
          </w:p>
        </w:tc>
        <w:tc>
          <w:tcPr>
            <w:tcW w:w="317" w:type="pct"/>
            <w:vAlign w:val="center"/>
          </w:tcPr>
          <w:p w:rsidR="00783E97" w:rsidRPr="00783E97" w:rsidRDefault="00783E97" w:rsidP="00CD5F21">
            <w:pPr>
              <w:pStyle w:val="affffffffff5"/>
            </w:pPr>
            <w:r w:rsidRPr="00783E97">
              <w:t xml:space="preserve">0,00 </w:t>
            </w:r>
          </w:p>
        </w:tc>
      </w:tr>
      <w:tr w:rsidR="00783E97" w:rsidRPr="00C86C48" w:rsidTr="00783E97">
        <w:trPr>
          <w:trHeight w:val="20"/>
        </w:trPr>
        <w:tc>
          <w:tcPr>
            <w:tcW w:w="173" w:type="pct"/>
            <w:vMerge/>
            <w:vAlign w:val="center"/>
          </w:tcPr>
          <w:p w:rsidR="00783E97" w:rsidRPr="00C86C48" w:rsidRDefault="00783E97" w:rsidP="00CD5F21">
            <w:pPr>
              <w:spacing w:after="0" w:line="240" w:lineRule="auto"/>
              <w:rPr>
                <w:rFonts w:ascii="Times New Roman" w:hAnsi="Times New Roman"/>
              </w:rPr>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отопление</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 xml:space="preserve">0,00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 xml:space="preserve">0,00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 xml:space="preserve">0,00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из них по видам теплоносителя:</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77"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горячая вода</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0,00 </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 xml:space="preserve">0,00 </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Общественные здания</w:t>
            </w: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площади</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нагрузки всего, в т.ч.:</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отопление</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из них по видам теплоносителя:</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77"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горячая вода</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пар</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Производственные здания</w:t>
            </w: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площади</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нагрузки всего, в т.ч.:</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отопление</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технологической</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xml:space="preserve">из них по видам </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77"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Итого</w:t>
            </w: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нагрузки всего, в т.ч.:</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отопление</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технологической</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из них по видам теплоносителя:</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77"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p>
        </w:tc>
      </w:tr>
      <w:tr w:rsidR="00783E97" w:rsidRPr="00C86C48" w:rsidTr="00783E97">
        <w:trPr>
          <w:trHeight w:val="20"/>
        </w:trPr>
        <w:tc>
          <w:tcPr>
            <w:tcW w:w="173" w:type="pct"/>
            <w:vMerge w:val="restart"/>
            <w:vAlign w:val="center"/>
          </w:tcPr>
          <w:p w:rsidR="00783E97" w:rsidRPr="00C86C48" w:rsidRDefault="00783E97" w:rsidP="00CD5F21">
            <w:pPr>
              <w:pStyle w:val="affffffffff5"/>
            </w:pPr>
            <w:r w:rsidRPr="00C86C48">
              <w:t>1.2</w:t>
            </w:r>
          </w:p>
        </w:tc>
        <w:tc>
          <w:tcPr>
            <w:tcW w:w="652" w:type="pct"/>
            <w:vMerge w:val="restart"/>
            <w:vAlign w:val="center"/>
          </w:tcPr>
          <w:p w:rsidR="00783E97" w:rsidRPr="00783E97" w:rsidRDefault="00783E97" w:rsidP="00CD5F21">
            <w:pPr>
              <w:pStyle w:val="affffffffff5"/>
            </w:pPr>
            <w:r w:rsidRPr="00783E97">
              <w:t>с.Песчаное</w:t>
            </w:r>
          </w:p>
        </w:tc>
        <w:tc>
          <w:tcPr>
            <w:tcW w:w="634" w:type="pct"/>
            <w:vMerge w:val="restart"/>
            <w:vAlign w:val="center"/>
          </w:tcPr>
          <w:p w:rsidR="00783E97" w:rsidRPr="00783E97" w:rsidRDefault="00783E97" w:rsidP="00CD5F21">
            <w:pPr>
              <w:pStyle w:val="affffffffff5"/>
            </w:pPr>
            <w:r w:rsidRPr="00783E97">
              <w:t>Жилые здания</w:t>
            </w: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площади</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прирост нагрузки всего, в т.ч.:</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отопление</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вентиляцию</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ГВС</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из них по видам теплоносителя:</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 </w:t>
            </w:r>
          </w:p>
        </w:tc>
        <w:tc>
          <w:tcPr>
            <w:tcW w:w="277"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tcPr>
          <w:p w:rsidR="00783E97" w:rsidRPr="00783E97" w:rsidRDefault="00783E97" w:rsidP="00CD5F21">
            <w:pPr>
              <w:pStyle w:val="a7"/>
              <w:spacing w:line="240" w:lineRule="auto"/>
              <w:jc w:val="center"/>
              <w:rPr>
                <w:rFonts w:ascii="Times New Roman" w:hAnsi="Times New Roman"/>
                <w:color w:val="auto"/>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горячая вода</w:t>
            </w:r>
          </w:p>
        </w:tc>
        <w:tc>
          <w:tcPr>
            <w:tcW w:w="29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30"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212"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color w:val="auto"/>
                <w:sz w:val="20"/>
                <w:szCs w:val="20"/>
              </w:rPr>
            </w:pPr>
            <w:r w:rsidRPr="00783E97">
              <w:rPr>
                <w:rFonts w:ascii="Times New Roman" w:hAnsi="Times New Roman"/>
                <w:color w:val="auto"/>
                <w:sz w:val="20"/>
                <w:szCs w:val="20"/>
              </w:rPr>
              <w:t>0,00</w:t>
            </w:r>
          </w:p>
        </w:tc>
        <w:tc>
          <w:tcPr>
            <w:tcW w:w="317" w:type="pct"/>
            <w:tcBorders>
              <w:top w:val="single" w:sz="4" w:space="0" w:color="auto"/>
              <w:left w:val="single" w:sz="4" w:space="0" w:color="auto"/>
              <w:bottom w:val="single" w:sz="4" w:space="0" w:color="auto"/>
              <w:right w:val="single" w:sz="4" w:space="0" w:color="auto"/>
            </w:tcBorders>
            <w:vAlign w:val="center"/>
          </w:tcPr>
          <w:p w:rsidR="00783E97" w:rsidRPr="00783E97" w:rsidRDefault="00783E97" w:rsidP="00CD5F21">
            <w:pPr>
              <w:pStyle w:val="a7"/>
              <w:spacing w:line="240" w:lineRule="auto"/>
              <w:jc w:val="center"/>
              <w:rPr>
                <w:rFonts w:ascii="Times New Roman" w:hAnsi="Times New Roman"/>
                <w:sz w:val="20"/>
                <w:szCs w:val="20"/>
              </w:rPr>
            </w:pPr>
            <w:r w:rsidRPr="00783E97">
              <w:rPr>
                <w:rFonts w:ascii="Times New Roman" w:hAnsi="Times New Roman"/>
                <w:sz w:val="20"/>
                <w:szCs w:val="20"/>
              </w:rPr>
              <w:t>,00</w:t>
            </w:r>
          </w:p>
        </w:tc>
      </w:tr>
      <w:tr w:rsidR="00783E97" w:rsidRPr="00C86C48" w:rsidTr="00783E97">
        <w:trPr>
          <w:trHeight w:val="20"/>
        </w:trPr>
        <w:tc>
          <w:tcPr>
            <w:tcW w:w="173" w:type="pct"/>
            <w:vMerge w:val="restart"/>
            <w:vAlign w:val="center"/>
          </w:tcPr>
          <w:p w:rsidR="00783E97" w:rsidRPr="00C86C48" w:rsidRDefault="00783E97" w:rsidP="00CD5F21">
            <w:pPr>
              <w:pStyle w:val="affffffffff5"/>
            </w:pPr>
          </w:p>
        </w:tc>
        <w:tc>
          <w:tcPr>
            <w:tcW w:w="652" w:type="pct"/>
            <w:vMerge w:val="restart"/>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Общественные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вентиляцию</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из них по видам теплоносителя:</w:t>
            </w:r>
          </w:p>
        </w:tc>
        <w:tc>
          <w:tcPr>
            <w:tcW w:w="290" w:type="pct"/>
            <w:vAlign w:val="center"/>
          </w:tcPr>
          <w:p w:rsidR="00783E97" w:rsidRPr="00783E97" w:rsidRDefault="00783E97" w:rsidP="00CD5F21">
            <w:pPr>
              <w:pStyle w:val="affffffffff5"/>
            </w:pPr>
            <w:r w:rsidRPr="00783E97">
              <w:t> </w:t>
            </w:r>
          </w:p>
        </w:tc>
        <w:tc>
          <w:tcPr>
            <w:tcW w:w="277"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230"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317" w:type="pct"/>
            <w:vAlign w:val="center"/>
          </w:tcPr>
          <w:p w:rsidR="00783E97" w:rsidRPr="00783E97" w:rsidRDefault="00783E97" w:rsidP="00CD5F21">
            <w:pPr>
              <w:pStyle w:val="affffffffff5"/>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горячая вода</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пар</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Производственные здания</w:t>
            </w:r>
          </w:p>
        </w:tc>
        <w:tc>
          <w:tcPr>
            <w:tcW w:w="608" w:type="pct"/>
            <w:vAlign w:val="center"/>
          </w:tcPr>
          <w:p w:rsidR="00783E97" w:rsidRPr="00783E97" w:rsidRDefault="00783E97" w:rsidP="00CD5F21">
            <w:pPr>
              <w:pStyle w:val="affffffffff5"/>
            </w:pPr>
            <w:r w:rsidRPr="00783E97">
              <w:t>прирост площади</w:t>
            </w:r>
          </w:p>
        </w:tc>
        <w:tc>
          <w:tcPr>
            <w:tcW w:w="290" w:type="pct"/>
            <w:vAlign w:val="center"/>
          </w:tcPr>
          <w:p w:rsidR="00783E97" w:rsidRPr="00783E97" w:rsidRDefault="00783E97" w:rsidP="00CD5F21">
            <w:pPr>
              <w:pStyle w:val="affffffffff5"/>
            </w:pPr>
            <w:r w:rsidRPr="00783E97">
              <w:t>тыс. м2</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вентиляцию</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технологической</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 xml:space="preserve">из них по видам </w:t>
            </w:r>
          </w:p>
        </w:tc>
        <w:tc>
          <w:tcPr>
            <w:tcW w:w="290" w:type="pct"/>
            <w:vAlign w:val="center"/>
          </w:tcPr>
          <w:p w:rsidR="00783E97" w:rsidRPr="00783E97" w:rsidRDefault="00783E97" w:rsidP="00CD5F21">
            <w:pPr>
              <w:pStyle w:val="affffffffff5"/>
            </w:pPr>
            <w:r w:rsidRPr="00783E97">
              <w:t> </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230"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317" w:type="pct"/>
            <w:vAlign w:val="center"/>
          </w:tcPr>
          <w:p w:rsidR="00783E97" w:rsidRPr="00783E97" w:rsidRDefault="00783E97" w:rsidP="00CD5F21">
            <w:pPr>
              <w:pStyle w:val="affffffffff5"/>
            </w:pP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restart"/>
            <w:vAlign w:val="center"/>
          </w:tcPr>
          <w:p w:rsidR="00783E97" w:rsidRPr="00783E97" w:rsidRDefault="00783E97" w:rsidP="00CD5F21">
            <w:pPr>
              <w:pStyle w:val="affffffffff5"/>
            </w:pPr>
            <w:r w:rsidRPr="00783E97">
              <w:t>Итого</w:t>
            </w:r>
          </w:p>
        </w:tc>
        <w:tc>
          <w:tcPr>
            <w:tcW w:w="608" w:type="pct"/>
            <w:vAlign w:val="center"/>
          </w:tcPr>
          <w:p w:rsidR="00783E97" w:rsidRPr="00783E97" w:rsidRDefault="00783E97" w:rsidP="00CD5F21">
            <w:pPr>
              <w:pStyle w:val="affffffffff5"/>
            </w:pPr>
            <w:r w:rsidRPr="00783E97">
              <w:t>прирост нагрузки всего, в т.ч.:</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отопление</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вентиляцию</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технологической</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вентиляцию</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ГВС</w:t>
            </w:r>
          </w:p>
        </w:tc>
        <w:tc>
          <w:tcPr>
            <w:tcW w:w="290" w:type="pct"/>
            <w:vAlign w:val="center"/>
          </w:tcPr>
          <w:p w:rsidR="00783E97" w:rsidRPr="00783E97" w:rsidRDefault="00783E97" w:rsidP="00CD5F21">
            <w:pPr>
              <w:pStyle w:val="affffffffff5"/>
            </w:pPr>
            <w:r w:rsidRPr="00783E97">
              <w:t>Гкал/ч</w:t>
            </w:r>
          </w:p>
        </w:tc>
        <w:tc>
          <w:tcPr>
            <w:tcW w:w="277"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79"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230" w:type="pct"/>
            <w:vAlign w:val="center"/>
          </w:tcPr>
          <w:p w:rsidR="00783E97" w:rsidRPr="00783E97" w:rsidRDefault="00783E97" w:rsidP="00CD5F21">
            <w:pPr>
              <w:pStyle w:val="affffffffff5"/>
            </w:pPr>
            <w:r w:rsidRPr="00783E97">
              <w:t>0,00</w:t>
            </w:r>
          </w:p>
        </w:tc>
        <w:tc>
          <w:tcPr>
            <w:tcW w:w="212" w:type="pct"/>
            <w:vAlign w:val="center"/>
          </w:tcPr>
          <w:p w:rsidR="00783E97" w:rsidRPr="00783E97" w:rsidRDefault="00783E97" w:rsidP="00CD5F21">
            <w:pPr>
              <w:pStyle w:val="affffffffff5"/>
            </w:pPr>
            <w:r w:rsidRPr="00783E97">
              <w:t>0,00</w:t>
            </w:r>
          </w:p>
        </w:tc>
        <w:tc>
          <w:tcPr>
            <w:tcW w:w="317" w:type="pct"/>
            <w:vAlign w:val="center"/>
          </w:tcPr>
          <w:p w:rsidR="00783E97" w:rsidRPr="00783E97" w:rsidRDefault="00783E97" w:rsidP="00CD5F21">
            <w:pPr>
              <w:pStyle w:val="affffffffff5"/>
            </w:pPr>
            <w:r w:rsidRPr="00783E97">
              <w:t>,00</w:t>
            </w:r>
          </w:p>
        </w:tc>
      </w:tr>
      <w:tr w:rsidR="00783E97" w:rsidRPr="00C86C48" w:rsidTr="00783E97">
        <w:trPr>
          <w:trHeight w:val="20"/>
        </w:trPr>
        <w:tc>
          <w:tcPr>
            <w:tcW w:w="173" w:type="pct"/>
            <w:vMerge/>
            <w:vAlign w:val="center"/>
          </w:tcPr>
          <w:p w:rsidR="00783E97" w:rsidRPr="00C86C48" w:rsidRDefault="00783E97" w:rsidP="00CD5F21">
            <w:pPr>
              <w:pStyle w:val="affffffffff5"/>
            </w:pPr>
          </w:p>
        </w:tc>
        <w:tc>
          <w:tcPr>
            <w:tcW w:w="652" w:type="pct"/>
            <w:vMerge/>
            <w:vAlign w:val="center"/>
          </w:tcPr>
          <w:p w:rsidR="00783E97" w:rsidRPr="00783E97" w:rsidRDefault="00783E97" w:rsidP="00CD5F21">
            <w:pPr>
              <w:pStyle w:val="affffffffff5"/>
            </w:pPr>
          </w:p>
        </w:tc>
        <w:tc>
          <w:tcPr>
            <w:tcW w:w="634" w:type="pct"/>
            <w:vMerge/>
            <w:vAlign w:val="center"/>
          </w:tcPr>
          <w:p w:rsidR="00783E97" w:rsidRPr="00783E97" w:rsidRDefault="00783E97" w:rsidP="00CD5F21">
            <w:pPr>
              <w:pStyle w:val="affffffffff5"/>
            </w:pPr>
          </w:p>
        </w:tc>
        <w:tc>
          <w:tcPr>
            <w:tcW w:w="608" w:type="pct"/>
            <w:vAlign w:val="center"/>
          </w:tcPr>
          <w:p w:rsidR="00783E97" w:rsidRPr="00783E97" w:rsidRDefault="00783E97" w:rsidP="00CD5F21">
            <w:pPr>
              <w:pStyle w:val="affffffffff5"/>
            </w:pPr>
            <w:r w:rsidRPr="00783E97">
              <w:t>из них по видам теплоносителя:</w:t>
            </w:r>
          </w:p>
        </w:tc>
        <w:tc>
          <w:tcPr>
            <w:tcW w:w="290" w:type="pct"/>
            <w:vAlign w:val="center"/>
          </w:tcPr>
          <w:p w:rsidR="00783E97" w:rsidRPr="00783E97" w:rsidRDefault="00783E97" w:rsidP="00CD5F21">
            <w:pPr>
              <w:pStyle w:val="affffffffff5"/>
            </w:pPr>
            <w:r w:rsidRPr="00783E97">
              <w:t> </w:t>
            </w:r>
          </w:p>
        </w:tc>
        <w:tc>
          <w:tcPr>
            <w:tcW w:w="277"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tcPr>
          <w:p w:rsidR="00783E97" w:rsidRPr="00783E97" w:rsidRDefault="00783E97" w:rsidP="00CD5F21">
            <w:pPr>
              <w:pStyle w:val="affffffffff5"/>
            </w:pPr>
          </w:p>
        </w:tc>
        <w:tc>
          <w:tcPr>
            <w:tcW w:w="279"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230" w:type="pct"/>
            <w:vAlign w:val="center"/>
          </w:tcPr>
          <w:p w:rsidR="00783E97" w:rsidRPr="00783E97" w:rsidRDefault="00783E97" w:rsidP="00CD5F21">
            <w:pPr>
              <w:pStyle w:val="affffffffff5"/>
            </w:pPr>
          </w:p>
        </w:tc>
        <w:tc>
          <w:tcPr>
            <w:tcW w:w="212" w:type="pct"/>
            <w:vAlign w:val="center"/>
          </w:tcPr>
          <w:p w:rsidR="00783E97" w:rsidRPr="00783E97" w:rsidRDefault="00783E97" w:rsidP="00CD5F21">
            <w:pPr>
              <w:pStyle w:val="affffffffff5"/>
            </w:pPr>
          </w:p>
        </w:tc>
        <w:tc>
          <w:tcPr>
            <w:tcW w:w="317" w:type="pct"/>
            <w:vAlign w:val="center"/>
          </w:tcPr>
          <w:p w:rsidR="00783E97" w:rsidRPr="00783E97" w:rsidRDefault="00783E97" w:rsidP="00CD5F21">
            <w:pPr>
              <w:pStyle w:val="affffffffff5"/>
            </w:pPr>
          </w:p>
        </w:tc>
      </w:tr>
    </w:tbl>
    <w:p w:rsidR="00E87619" w:rsidRPr="008C59C7" w:rsidRDefault="00E87619" w:rsidP="00E87619">
      <w:pPr>
        <w:spacing w:after="0" w:line="240" w:lineRule="auto"/>
        <w:rPr>
          <w:rFonts w:ascii="Times New Roman" w:eastAsia="Times New Roman" w:hAnsi="Times New Roman" w:cs="Times New Roman"/>
          <w:sz w:val="24"/>
          <w:szCs w:val="24"/>
          <w:highlight w:val="yellow"/>
          <w:lang w:eastAsia="ru-RU"/>
        </w:rPr>
        <w:sectPr w:rsidR="00E87619" w:rsidRPr="008C59C7" w:rsidSect="00783E97">
          <w:pgSz w:w="16838" w:h="11906" w:orient="landscape"/>
          <w:pgMar w:top="1417" w:right="851" w:bottom="851" w:left="1134" w:header="709" w:footer="709" w:gutter="0"/>
          <w:cols w:space="708"/>
          <w:docGrid w:linePitch="360"/>
        </w:sectPr>
      </w:pPr>
    </w:p>
    <w:p w:rsidR="00B60DF8" w:rsidRPr="00B4088C" w:rsidRDefault="00616597" w:rsidP="00616597">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3" w:name="_Toc356219229"/>
      <w:bookmarkStart w:id="14" w:name="_Toc365529732"/>
      <w:bookmarkStart w:id="15" w:name="_Toc354121631"/>
      <w:r>
        <w:rPr>
          <w:rFonts w:ascii="Times New Roman" w:hAnsi="Times New Roman" w:cs="Times New Roman"/>
          <w:color w:val="auto"/>
          <w:sz w:val="24"/>
          <w:szCs w:val="24"/>
        </w:rPr>
        <w:lastRenderedPageBreak/>
        <w:tab/>
        <w:t>1.3.</w:t>
      </w:r>
      <w:r w:rsidR="00531A0E">
        <w:rPr>
          <w:rFonts w:ascii="Times New Roman" w:hAnsi="Times New Roman" w:cs="Times New Roman"/>
          <w:color w:val="auto"/>
          <w:sz w:val="24"/>
          <w:szCs w:val="24"/>
        </w:rPr>
        <w:t xml:space="preserve"> </w:t>
      </w:r>
      <w:r w:rsidR="00B60DF8" w:rsidRPr="00B4088C">
        <w:rPr>
          <w:rFonts w:ascii="Times New Roman" w:hAnsi="Times New Roman" w:cs="Times New Roman"/>
          <w:color w:val="auto"/>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3"/>
      <w:bookmarkEnd w:id="14"/>
      <w:bookmarkEnd w:id="15"/>
    </w:p>
    <w:p w:rsidR="00A522BA" w:rsidRPr="00B4088C" w:rsidRDefault="00A522BA" w:rsidP="00A522BA">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A522BA" w:rsidRPr="00B4088C" w:rsidRDefault="00A522BA" w:rsidP="00A522BA">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E87619" w:rsidRDefault="00E87619"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616597" w:rsidRPr="008C59C7" w:rsidRDefault="00616597" w:rsidP="00BA7D86">
      <w:pPr>
        <w:spacing w:after="0" w:line="360" w:lineRule="auto"/>
        <w:jc w:val="both"/>
        <w:rPr>
          <w:rFonts w:ascii="Times New Roman" w:eastAsia="Times New Roman" w:hAnsi="Times New Roman" w:cs="Times New Roman"/>
          <w:sz w:val="24"/>
          <w:szCs w:val="24"/>
          <w:highlight w:val="yellow"/>
          <w:lang w:eastAsia="ru-RU"/>
        </w:rPr>
      </w:pPr>
    </w:p>
    <w:p w:rsidR="00B60DF8" w:rsidRPr="00B4088C" w:rsidRDefault="00B60DF8" w:rsidP="007203B4">
      <w:pPr>
        <w:pStyle w:val="14"/>
        <w:spacing w:before="0" w:after="240" w:line="360" w:lineRule="auto"/>
        <w:jc w:val="center"/>
        <w:rPr>
          <w:rStyle w:val="a6"/>
          <w:rFonts w:ascii="Times New Roman" w:hAnsi="Times New Roman" w:cs="Times New Roman"/>
          <w:b/>
          <w:i w:val="0"/>
          <w:color w:val="auto"/>
          <w:sz w:val="24"/>
          <w:szCs w:val="24"/>
        </w:rPr>
      </w:pPr>
      <w:bookmarkStart w:id="16" w:name="_Toc354121632"/>
      <w:bookmarkStart w:id="17" w:name="_Toc356219230"/>
      <w:bookmarkStart w:id="18" w:name="_Toc365529733"/>
      <w:r w:rsidRPr="00B4088C">
        <w:rPr>
          <w:rStyle w:val="a6"/>
          <w:rFonts w:ascii="Times New Roman" w:hAnsi="Times New Roman" w:cs="Times New Roman"/>
          <w:b/>
          <w:i w:val="0"/>
          <w:color w:val="auto"/>
          <w:sz w:val="24"/>
          <w:szCs w:val="24"/>
        </w:rPr>
        <w:lastRenderedPageBreak/>
        <w:t>Раздел 2</w:t>
      </w:r>
      <w:r w:rsidR="00BA7D86">
        <w:rPr>
          <w:rStyle w:val="a6"/>
          <w:rFonts w:ascii="Times New Roman" w:hAnsi="Times New Roman" w:cs="Times New Roman"/>
          <w:b/>
          <w:i w:val="0"/>
          <w:color w:val="auto"/>
          <w:sz w:val="24"/>
          <w:szCs w:val="24"/>
        </w:rPr>
        <w:t>.</w:t>
      </w:r>
      <w:r w:rsidRPr="00B4088C">
        <w:rPr>
          <w:rStyle w:val="a6"/>
          <w:rFonts w:ascii="Times New Roman" w:hAnsi="Times New Roman" w:cs="Times New Roman"/>
          <w:b/>
          <w:i w:val="0"/>
          <w:color w:val="auto"/>
          <w:sz w:val="24"/>
          <w:szCs w:val="24"/>
        </w:rPr>
        <w:t xml:space="preserve"> Перспективные балансы тепловой мощности источников тепловой энергии и тепловой нагрузки потребителей</w:t>
      </w:r>
      <w:bookmarkEnd w:id="16"/>
      <w:bookmarkEnd w:id="17"/>
      <w:bookmarkEnd w:id="18"/>
    </w:p>
    <w:p w:rsidR="00B60DF8" w:rsidRPr="00B4088C" w:rsidRDefault="00616597" w:rsidP="00616597">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9" w:name="_Toc354121633"/>
      <w:bookmarkStart w:id="20" w:name="_Toc356219231"/>
      <w:bookmarkStart w:id="21" w:name="_Toc365529734"/>
      <w:r>
        <w:rPr>
          <w:rFonts w:ascii="Times New Roman" w:hAnsi="Times New Roman" w:cs="Times New Roman"/>
          <w:color w:val="auto"/>
          <w:sz w:val="24"/>
          <w:szCs w:val="24"/>
        </w:rPr>
        <w:tab/>
        <w:t xml:space="preserve">2.1. </w:t>
      </w:r>
      <w:r w:rsidR="00B60DF8" w:rsidRPr="00B4088C">
        <w:rPr>
          <w:rFonts w:ascii="Times New Roman" w:hAnsi="Times New Roman" w:cs="Times New Roman"/>
          <w:color w:val="auto"/>
          <w:sz w:val="24"/>
          <w:szCs w:val="24"/>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00B60DF8" w:rsidRPr="00B4088C">
        <w:rPr>
          <w:rFonts w:ascii="Times New Roman" w:hAnsi="Times New Roman" w:cs="Times New Roman"/>
          <w:color w:val="auto"/>
          <w:sz w:val="24"/>
          <w:szCs w:val="24"/>
        </w:rPr>
        <w:t>теплопотребляющих</w:t>
      </w:r>
      <w:proofErr w:type="spellEnd"/>
      <w:r w:rsidR="00B60DF8" w:rsidRPr="00B4088C">
        <w:rPr>
          <w:rFonts w:ascii="Times New Roman" w:hAnsi="Times New Roman" w:cs="Times New Roman"/>
          <w:color w:val="auto"/>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9"/>
      <w:bookmarkEnd w:id="20"/>
      <w:bookmarkEnd w:id="21"/>
    </w:p>
    <w:p w:rsidR="00935180" w:rsidRPr="00B4088C" w:rsidRDefault="00935180" w:rsidP="0093518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Методология расчета и расчет эффективного радиуса источников теплоснабжения приведены в Главе 6 «Предложения по строительству, реконструкции и техническому перевооружению источников тепловой энергии» Обосновывающих материалов.</w:t>
      </w:r>
    </w:p>
    <w:p w:rsidR="000A18CF" w:rsidRPr="00B4088C" w:rsidRDefault="00935180" w:rsidP="0093518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rsidRPr="00B4088C">
        <w:rPr>
          <w:rFonts w:ascii="Times New Roman" w:eastAsia="Times New Roman" w:hAnsi="Times New Roman" w:cs="Times New Roman"/>
          <w:sz w:val="24"/>
          <w:szCs w:val="24"/>
          <w:lang w:eastAsia="ru-RU"/>
        </w:rPr>
        <w:t>теплопотребляющих</w:t>
      </w:r>
      <w:proofErr w:type="spellEnd"/>
      <w:r w:rsidRPr="00B4088C">
        <w:rPr>
          <w:rFonts w:ascii="Times New Roman" w:eastAsia="Times New Roman" w:hAnsi="Times New Roman" w:cs="Times New Roman"/>
          <w:sz w:val="24"/>
          <w:szCs w:val="24"/>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r w:rsidR="000A18CF" w:rsidRPr="00B4088C">
        <w:rPr>
          <w:rFonts w:ascii="Times New Roman" w:eastAsia="Times New Roman" w:hAnsi="Times New Roman" w:cs="Times New Roman"/>
          <w:sz w:val="24"/>
          <w:szCs w:val="24"/>
          <w:lang w:eastAsia="ru-RU"/>
        </w:rPr>
        <w:t>.</w:t>
      </w:r>
    </w:p>
    <w:p w:rsidR="000A18CF" w:rsidRPr="00B4088C" w:rsidRDefault="000A18CF" w:rsidP="000A18CF">
      <w:pPr>
        <w:spacing w:after="0" w:line="360" w:lineRule="auto"/>
        <w:ind w:firstLine="720"/>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Результаты расчета радиуса эффективного теплоснабжения</w:t>
      </w:r>
      <w:r w:rsidR="00BB0ABF">
        <w:rPr>
          <w:rFonts w:ascii="Times New Roman" w:eastAsia="Times New Roman" w:hAnsi="Times New Roman" w:cs="Times New Roman"/>
          <w:sz w:val="24"/>
          <w:szCs w:val="24"/>
          <w:lang w:eastAsia="ru-RU"/>
        </w:rPr>
        <w:t xml:space="preserve"> Лот №1</w:t>
      </w:r>
      <w:r w:rsidRPr="00B4088C">
        <w:rPr>
          <w:rFonts w:ascii="Times New Roman" w:eastAsia="Times New Roman" w:hAnsi="Times New Roman" w:cs="Times New Roman"/>
          <w:sz w:val="24"/>
          <w:szCs w:val="24"/>
          <w:lang w:eastAsia="ru-RU"/>
        </w:rPr>
        <w:t xml:space="preserve"> представлены в табл</w:t>
      </w:r>
      <w:r w:rsidR="00DB1AF8">
        <w:rPr>
          <w:rFonts w:ascii="Times New Roman" w:eastAsia="Times New Roman" w:hAnsi="Times New Roman" w:cs="Times New Roman"/>
          <w:sz w:val="24"/>
          <w:szCs w:val="24"/>
          <w:lang w:eastAsia="ru-RU"/>
        </w:rPr>
        <w:t>. 6</w:t>
      </w:r>
      <w:r w:rsidR="00BB0ABF">
        <w:rPr>
          <w:rFonts w:ascii="Times New Roman" w:eastAsia="Times New Roman" w:hAnsi="Times New Roman" w:cs="Times New Roman"/>
          <w:sz w:val="24"/>
          <w:szCs w:val="24"/>
          <w:lang w:eastAsia="ru-RU"/>
        </w:rPr>
        <w:t>-1</w:t>
      </w:r>
      <w:r w:rsidRPr="00B4088C">
        <w:rPr>
          <w:rFonts w:ascii="Times New Roman" w:eastAsia="Times New Roman" w:hAnsi="Times New Roman" w:cs="Times New Roman"/>
          <w:sz w:val="24"/>
          <w:szCs w:val="24"/>
          <w:lang w:eastAsia="ru-RU"/>
        </w:rPr>
        <w:t>.</w:t>
      </w:r>
    </w:p>
    <w:p w:rsidR="000A18CF" w:rsidRPr="00B4088C" w:rsidRDefault="000A18CF" w:rsidP="000A18CF">
      <w:pPr>
        <w:spacing w:after="0" w:line="360" w:lineRule="auto"/>
        <w:ind w:firstLine="720"/>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По результатам расчетов можно сделать вывод</w:t>
      </w:r>
      <w:r w:rsidR="006403AF" w:rsidRPr="00B4088C">
        <w:rPr>
          <w:rFonts w:ascii="Times New Roman" w:eastAsia="Times New Roman" w:hAnsi="Times New Roman" w:cs="Times New Roman"/>
          <w:sz w:val="24"/>
          <w:szCs w:val="24"/>
          <w:lang w:eastAsia="ru-RU"/>
        </w:rPr>
        <w:t xml:space="preserve"> о том</w:t>
      </w:r>
      <w:r w:rsidRPr="00B4088C">
        <w:rPr>
          <w:rFonts w:ascii="Times New Roman" w:eastAsia="Times New Roman" w:hAnsi="Times New Roman" w:cs="Times New Roman"/>
          <w:sz w:val="24"/>
          <w:szCs w:val="24"/>
          <w:lang w:eastAsia="ru-RU"/>
        </w:rPr>
        <w:t xml:space="preserve">, что существующие и перспективные потребители муниципального образования </w:t>
      </w:r>
      <w:r w:rsidR="00285AD9">
        <w:rPr>
          <w:rFonts w:ascii="Times New Roman" w:eastAsia="Times New Roman" w:hAnsi="Times New Roman" w:cs="Times New Roman"/>
          <w:sz w:val="24"/>
          <w:szCs w:val="24"/>
          <w:lang w:eastAsia="ru-RU"/>
        </w:rPr>
        <w:t>Смидовичское городское</w:t>
      </w:r>
      <w:r w:rsidR="00A522BA" w:rsidRPr="00B4088C">
        <w:rPr>
          <w:rFonts w:ascii="Times New Roman" w:eastAsia="Times New Roman" w:hAnsi="Times New Roman" w:cs="Times New Roman"/>
          <w:sz w:val="24"/>
          <w:szCs w:val="24"/>
          <w:lang w:eastAsia="ru-RU"/>
        </w:rPr>
        <w:t xml:space="preserve"> поселение</w:t>
      </w:r>
      <w:r w:rsidRPr="00B4088C">
        <w:rPr>
          <w:rFonts w:ascii="Times New Roman" w:eastAsia="Times New Roman" w:hAnsi="Times New Roman" w:cs="Times New Roman"/>
          <w:sz w:val="24"/>
          <w:szCs w:val="24"/>
          <w:lang w:eastAsia="ru-RU"/>
        </w:rPr>
        <w:t xml:space="preserve"> находятся в границах радиуса эффективного теплоснабжения.</w:t>
      </w:r>
    </w:p>
    <w:p w:rsidR="000A18CF" w:rsidRPr="00B4088C" w:rsidRDefault="000A18CF" w:rsidP="000A18CF">
      <w:pPr>
        <w:spacing w:after="0" w:line="360" w:lineRule="auto"/>
        <w:ind w:firstLine="720"/>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Значительных изменений значения радиуса эффективного теплоснабжения не произойдет, т.к. основные влияющие параметры либо не изменялись (площадь зоны действия источника, удельная стоимость материальной характеристики тепловой сети</w:t>
      </w:r>
      <w:r w:rsidR="00531A0E">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 xml:space="preserve">и др.), либо их изменения не приведет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0A18CF" w:rsidRPr="008C59C7" w:rsidRDefault="000A18CF" w:rsidP="00935180">
      <w:pPr>
        <w:spacing w:after="0" w:line="240" w:lineRule="auto"/>
        <w:ind w:firstLine="708"/>
        <w:jc w:val="right"/>
        <w:rPr>
          <w:rFonts w:ascii="Times New Roman" w:eastAsia="Times New Roman" w:hAnsi="Times New Roman" w:cs="Times New Roman"/>
          <w:b/>
          <w:sz w:val="24"/>
          <w:szCs w:val="24"/>
          <w:highlight w:val="yellow"/>
          <w:lang w:eastAsia="ru-RU"/>
        </w:rPr>
      </w:pPr>
    </w:p>
    <w:p w:rsidR="000A18CF" w:rsidRPr="008C59C7" w:rsidRDefault="000A18CF" w:rsidP="00935180">
      <w:pPr>
        <w:spacing w:after="0" w:line="240" w:lineRule="auto"/>
        <w:ind w:firstLine="708"/>
        <w:jc w:val="right"/>
        <w:rPr>
          <w:rFonts w:ascii="Times New Roman" w:eastAsia="Times New Roman" w:hAnsi="Times New Roman" w:cs="Times New Roman"/>
          <w:b/>
          <w:sz w:val="24"/>
          <w:szCs w:val="24"/>
          <w:highlight w:val="yellow"/>
          <w:lang w:eastAsia="ru-RU"/>
        </w:rPr>
        <w:sectPr w:rsidR="000A18CF" w:rsidRPr="008C59C7" w:rsidSect="005E7CE2">
          <w:pgSz w:w="11906" w:h="16838"/>
          <w:pgMar w:top="1134" w:right="851" w:bottom="1134" w:left="1701" w:header="709" w:footer="709" w:gutter="0"/>
          <w:cols w:space="708"/>
          <w:titlePg/>
          <w:docGrid w:linePitch="360"/>
        </w:sectPr>
      </w:pPr>
    </w:p>
    <w:p w:rsidR="00935180" w:rsidRPr="00B4088C" w:rsidRDefault="00F17B2D" w:rsidP="00F17B2D">
      <w:pPr>
        <w:tabs>
          <w:tab w:val="left" w:pos="11685"/>
          <w:tab w:val="right" w:pos="14570"/>
        </w:tabs>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ab/>
      </w:r>
      <w:r w:rsidR="00935180" w:rsidRPr="00B4088C">
        <w:rPr>
          <w:rFonts w:ascii="Times New Roman" w:eastAsia="Times New Roman" w:hAnsi="Times New Roman" w:cs="Times New Roman"/>
          <w:b/>
          <w:sz w:val="24"/>
          <w:szCs w:val="24"/>
          <w:lang w:eastAsia="ru-RU"/>
        </w:rPr>
        <w:t xml:space="preserve">Таблица </w:t>
      </w:r>
      <w:r w:rsidR="00DB1AF8">
        <w:rPr>
          <w:rFonts w:ascii="Times New Roman" w:eastAsia="Times New Roman" w:hAnsi="Times New Roman" w:cs="Times New Roman"/>
          <w:b/>
          <w:sz w:val="24"/>
          <w:szCs w:val="24"/>
          <w:lang w:eastAsia="ru-RU"/>
        </w:rPr>
        <w:t>6</w:t>
      </w:r>
      <w:r w:rsidR="00BB0ABF">
        <w:rPr>
          <w:rFonts w:ascii="Times New Roman" w:eastAsia="Times New Roman" w:hAnsi="Times New Roman" w:cs="Times New Roman"/>
          <w:b/>
          <w:sz w:val="24"/>
          <w:szCs w:val="24"/>
          <w:lang w:eastAsia="ru-RU"/>
        </w:rPr>
        <w:t>-1</w:t>
      </w:r>
    </w:p>
    <w:p w:rsidR="00935180" w:rsidRPr="00B4088C" w:rsidRDefault="00935180" w:rsidP="00935180">
      <w:pPr>
        <w:spacing w:after="0" w:line="240" w:lineRule="auto"/>
        <w:jc w:val="center"/>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t xml:space="preserve">Радиус эффективного теплоснабжения основных источников тепловой энергии муниципального образования </w:t>
      </w:r>
      <w:r w:rsidR="00285AD9">
        <w:rPr>
          <w:rFonts w:ascii="Times New Roman" w:eastAsia="Times New Roman" w:hAnsi="Times New Roman" w:cs="Times New Roman"/>
          <w:b/>
          <w:sz w:val="24"/>
          <w:szCs w:val="24"/>
          <w:lang w:eastAsia="ru-RU"/>
        </w:rPr>
        <w:t>Смидовичское городское</w:t>
      </w:r>
      <w:r w:rsidR="00A522BA" w:rsidRPr="00B4088C">
        <w:rPr>
          <w:rFonts w:ascii="Times New Roman" w:eastAsia="Times New Roman" w:hAnsi="Times New Roman" w:cs="Times New Roman"/>
          <w:b/>
          <w:sz w:val="24"/>
          <w:szCs w:val="24"/>
          <w:lang w:eastAsia="ru-RU"/>
        </w:rPr>
        <w:t xml:space="preserve"> поселение</w:t>
      </w:r>
      <w:r w:rsidR="00D11916">
        <w:rPr>
          <w:rFonts w:ascii="Times New Roman" w:eastAsia="Times New Roman" w:hAnsi="Times New Roman" w:cs="Times New Roman"/>
          <w:b/>
          <w:sz w:val="24"/>
          <w:szCs w:val="24"/>
          <w:lang w:eastAsia="ru-RU"/>
        </w:rPr>
        <w:t xml:space="preserve"> на 201</w:t>
      </w:r>
      <w:r w:rsidR="00941175">
        <w:rPr>
          <w:rFonts w:ascii="Times New Roman" w:eastAsia="Times New Roman" w:hAnsi="Times New Roman" w:cs="Times New Roman"/>
          <w:b/>
          <w:sz w:val="24"/>
          <w:szCs w:val="24"/>
          <w:lang w:eastAsia="ru-RU"/>
        </w:rPr>
        <w:t>9</w:t>
      </w:r>
      <w:r w:rsidR="00D11916">
        <w:rPr>
          <w:rFonts w:ascii="Times New Roman" w:eastAsia="Times New Roman" w:hAnsi="Times New Roman" w:cs="Times New Roman"/>
          <w:b/>
          <w:sz w:val="24"/>
          <w:szCs w:val="24"/>
          <w:lang w:eastAsia="ru-RU"/>
        </w:rPr>
        <w:t xml:space="preserve"> г.</w:t>
      </w:r>
    </w:p>
    <w:tbl>
      <w:tblPr>
        <w:tblW w:w="134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3623"/>
        <w:gridCol w:w="851"/>
        <w:gridCol w:w="1417"/>
        <w:gridCol w:w="1418"/>
        <w:gridCol w:w="1417"/>
        <w:gridCol w:w="1418"/>
        <w:gridCol w:w="1417"/>
        <w:gridCol w:w="1418"/>
      </w:tblGrid>
      <w:tr w:rsidR="00751495" w:rsidRPr="005E722B" w:rsidTr="00751495">
        <w:trPr>
          <w:trHeight w:val="20"/>
        </w:trPr>
        <w:tc>
          <w:tcPr>
            <w:tcW w:w="503" w:type="dxa"/>
            <w:vMerge w:val="restart"/>
            <w:shd w:val="clear" w:color="auto" w:fill="auto"/>
            <w:vAlign w:val="center"/>
            <w:hideMark/>
          </w:tcPr>
          <w:p w:rsidR="00751495" w:rsidRPr="00B4088C" w:rsidRDefault="00751495" w:rsidP="00AE5233">
            <w:pPr>
              <w:pStyle w:val="affffffffff5"/>
              <w:rPr>
                <w:b/>
              </w:rPr>
            </w:pPr>
            <w:r w:rsidRPr="00B4088C">
              <w:rPr>
                <w:b/>
              </w:rPr>
              <w:t>№ п/п</w:t>
            </w:r>
          </w:p>
        </w:tc>
        <w:tc>
          <w:tcPr>
            <w:tcW w:w="3623" w:type="dxa"/>
            <w:vMerge w:val="restart"/>
            <w:shd w:val="clear" w:color="auto" w:fill="auto"/>
            <w:vAlign w:val="center"/>
            <w:hideMark/>
          </w:tcPr>
          <w:p w:rsidR="00751495" w:rsidRPr="00B4088C" w:rsidRDefault="00751495" w:rsidP="00AE5233">
            <w:pPr>
              <w:pStyle w:val="affffffffff5"/>
              <w:rPr>
                <w:b/>
              </w:rPr>
            </w:pPr>
            <w:r w:rsidRPr="00B4088C">
              <w:rPr>
                <w:b/>
              </w:rPr>
              <w:t>Параметр</w:t>
            </w:r>
          </w:p>
        </w:tc>
        <w:tc>
          <w:tcPr>
            <w:tcW w:w="851" w:type="dxa"/>
            <w:vMerge w:val="restart"/>
            <w:shd w:val="clear" w:color="auto" w:fill="auto"/>
            <w:vAlign w:val="center"/>
            <w:hideMark/>
          </w:tcPr>
          <w:p w:rsidR="00751495" w:rsidRPr="00B4088C" w:rsidRDefault="00751495" w:rsidP="00AE5233">
            <w:pPr>
              <w:pStyle w:val="affffffffff5"/>
              <w:rPr>
                <w:b/>
              </w:rPr>
            </w:pPr>
            <w:r w:rsidRPr="00B4088C">
              <w:rPr>
                <w:b/>
              </w:rPr>
              <w:t>Ед. изм.</w:t>
            </w:r>
          </w:p>
        </w:tc>
        <w:tc>
          <w:tcPr>
            <w:tcW w:w="1417" w:type="dxa"/>
            <w:shd w:val="clear" w:color="auto" w:fill="auto"/>
            <w:vAlign w:val="center"/>
            <w:hideMark/>
          </w:tcPr>
          <w:p w:rsidR="00751495" w:rsidRPr="00B4088C" w:rsidRDefault="00751495" w:rsidP="00AE5233">
            <w:pPr>
              <w:pStyle w:val="affffffffff5"/>
              <w:rPr>
                <w:b/>
                <w:color w:val="000000"/>
              </w:rPr>
            </w:pPr>
            <w:r>
              <w:rPr>
                <w:b/>
                <w:color w:val="000000"/>
              </w:rPr>
              <w:t>Котельная № 1 п.Смидович</w:t>
            </w:r>
          </w:p>
        </w:tc>
        <w:tc>
          <w:tcPr>
            <w:tcW w:w="1418" w:type="dxa"/>
            <w:shd w:val="clear" w:color="auto" w:fill="auto"/>
            <w:vAlign w:val="center"/>
            <w:hideMark/>
          </w:tcPr>
          <w:p w:rsidR="00751495" w:rsidRPr="00B4088C" w:rsidRDefault="00751495" w:rsidP="00AE5233">
            <w:pPr>
              <w:pStyle w:val="affffffffff5"/>
              <w:rPr>
                <w:b/>
              </w:rPr>
            </w:pPr>
            <w:r>
              <w:rPr>
                <w:b/>
              </w:rPr>
              <w:t xml:space="preserve"> К</w:t>
            </w:r>
            <w:r w:rsidRPr="00B4088C">
              <w:rPr>
                <w:b/>
              </w:rPr>
              <w:t>отельная</w:t>
            </w:r>
            <w:r>
              <w:rPr>
                <w:b/>
              </w:rPr>
              <w:t xml:space="preserve"> №3 </w:t>
            </w:r>
            <w:r>
              <w:rPr>
                <w:b/>
              </w:rPr>
              <w:br/>
              <w:t xml:space="preserve">п.Смидович. </w:t>
            </w:r>
          </w:p>
        </w:tc>
        <w:tc>
          <w:tcPr>
            <w:tcW w:w="1417" w:type="dxa"/>
            <w:vAlign w:val="center"/>
          </w:tcPr>
          <w:p w:rsidR="00751495" w:rsidRPr="00B4088C" w:rsidRDefault="00751495" w:rsidP="00AE5233">
            <w:pPr>
              <w:pStyle w:val="affffffffff5"/>
              <w:rPr>
                <w:b/>
              </w:rPr>
            </w:pPr>
            <w:r>
              <w:rPr>
                <w:b/>
              </w:rPr>
              <w:t xml:space="preserve"> К</w:t>
            </w:r>
            <w:r w:rsidRPr="00B4088C">
              <w:rPr>
                <w:b/>
              </w:rPr>
              <w:t>отельная</w:t>
            </w:r>
            <w:r>
              <w:rPr>
                <w:b/>
              </w:rPr>
              <w:t xml:space="preserve"> №4 </w:t>
            </w:r>
            <w:r>
              <w:rPr>
                <w:b/>
              </w:rPr>
              <w:br/>
              <w:t xml:space="preserve">п.Смидович. </w:t>
            </w:r>
          </w:p>
        </w:tc>
        <w:tc>
          <w:tcPr>
            <w:tcW w:w="1418" w:type="dxa"/>
            <w:vAlign w:val="center"/>
          </w:tcPr>
          <w:p w:rsidR="00751495" w:rsidRPr="00B4088C" w:rsidRDefault="00751495" w:rsidP="00AE5233">
            <w:pPr>
              <w:pStyle w:val="affffffffff5"/>
              <w:rPr>
                <w:b/>
              </w:rPr>
            </w:pPr>
            <w:r>
              <w:rPr>
                <w:b/>
              </w:rPr>
              <w:t xml:space="preserve"> К</w:t>
            </w:r>
            <w:r w:rsidRPr="00B4088C">
              <w:rPr>
                <w:b/>
              </w:rPr>
              <w:t>отельная</w:t>
            </w:r>
            <w:r>
              <w:rPr>
                <w:b/>
              </w:rPr>
              <w:t xml:space="preserve"> №9</w:t>
            </w:r>
            <w:r>
              <w:rPr>
                <w:b/>
              </w:rPr>
              <w:br/>
              <w:t xml:space="preserve">п.Смидович. </w:t>
            </w:r>
          </w:p>
        </w:tc>
        <w:tc>
          <w:tcPr>
            <w:tcW w:w="1417" w:type="dxa"/>
            <w:vAlign w:val="center"/>
          </w:tcPr>
          <w:p w:rsidR="00751495" w:rsidRPr="00B4088C" w:rsidRDefault="00751495" w:rsidP="00AE5233">
            <w:pPr>
              <w:pStyle w:val="affffffffff5"/>
              <w:rPr>
                <w:b/>
              </w:rPr>
            </w:pPr>
            <w:r>
              <w:rPr>
                <w:b/>
              </w:rPr>
              <w:t xml:space="preserve"> К</w:t>
            </w:r>
            <w:r w:rsidRPr="00B4088C">
              <w:rPr>
                <w:b/>
              </w:rPr>
              <w:t>отельная</w:t>
            </w:r>
            <w:r>
              <w:rPr>
                <w:b/>
              </w:rPr>
              <w:t xml:space="preserve"> №14 </w:t>
            </w:r>
            <w:r>
              <w:rPr>
                <w:b/>
              </w:rPr>
              <w:br/>
              <w:t xml:space="preserve">п.Смидович. </w:t>
            </w:r>
          </w:p>
        </w:tc>
        <w:tc>
          <w:tcPr>
            <w:tcW w:w="1418" w:type="dxa"/>
            <w:vAlign w:val="center"/>
          </w:tcPr>
          <w:p w:rsidR="00751495" w:rsidRPr="00B4088C" w:rsidRDefault="00751495" w:rsidP="00F17B2D">
            <w:pPr>
              <w:pStyle w:val="affffffffff5"/>
              <w:rPr>
                <w:b/>
              </w:rPr>
            </w:pPr>
            <w:r>
              <w:rPr>
                <w:b/>
              </w:rPr>
              <w:t xml:space="preserve"> Котельная  с.Аур</w:t>
            </w:r>
          </w:p>
        </w:tc>
      </w:tr>
      <w:tr w:rsidR="00751495" w:rsidRPr="005E722B" w:rsidTr="00751495">
        <w:trPr>
          <w:trHeight w:val="20"/>
        </w:trPr>
        <w:tc>
          <w:tcPr>
            <w:tcW w:w="503" w:type="dxa"/>
            <w:vMerge/>
            <w:shd w:val="clear" w:color="auto" w:fill="auto"/>
            <w:noWrap/>
            <w:vAlign w:val="center"/>
            <w:hideMark/>
          </w:tcPr>
          <w:p w:rsidR="00751495" w:rsidRPr="00B4088C" w:rsidRDefault="00751495" w:rsidP="00AE5233">
            <w:pPr>
              <w:pStyle w:val="affffffffff5"/>
              <w:rPr>
                <w:b/>
                <w:color w:val="000000"/>
              </w:rPr>
            </w:pPr>
          </w:p>
        </w:tc>
        <w:tc>
          <w:tcPr>
            <w:tcW w:w="3623" w:type="dxa"/>
            <w:vMerge/>
            <w:shd w:val="clear" w:color="auto" w:fill="auto"/>
            <w:vAlign w:val="center"/>
            <w:hideMark/>
          </w:tcPr>
          <w:p w:rsidR="00751495" w:rsidRPr="00B4088C" w:rsidRDefault="00751495" w:rsidP="00AE5233">
            <w:pPr>
              <w:pStyle w:val="affffffffff5"/>
              <w:rPr>
                <w:b/>
                <w:color w:val="000000"/>
              </w:rPr>
            </w:pPr>
          </w:p>
        </w:tc>
        <w:tc>
          <w:tcPr>
            <w:tcW w:w="851" w:type="dxa"/>
            <w:vMerge/>
            <w:shd w:val="clear" w:color="auto" w:fill="auto"/>
            <w:vAlign w:val="center"/>
            <w:hideMark/>
          </w:tcPr>
          <w:p w:rsidR="00751495" w:rsidRPr="00B4088C" w:rsidRDefault="00751495" w:rsidP="00AE5233">
            <w:pPr>
              <w:pStyle w:val="affffffffff5"/>
              <w:rPr>
                <w:b/>
                <w:color w:val="000000"/>
              </w:rPr>
            </w:pPr>
          </w:p>
        </w:tc>
        <w:tc>
          <w:tcPr>
            <w:tcW w:w="1417" w:type="dxa"/>
            <w:shd w:val="clear" w:color="auto" w:fill="auto"/>
            <w:vAlign w:val="center"/>
            <w:hideMark/>
          </w:tcPr>
          <w:p w:rsidR="00751495" w:rsidRPr="00B4088C" w:rsidRDefault="00751495" w:rsidP="00AE5233">
            <w:pPr>
              <w:pStyle w:val="affffffffff5"/>
              <w:rPr>
                <w:b/>
                <w:color w:val="000000"/>
              </w:rPr>
            </w:pPr>
            <w:r>
              <w:rPr>
                <w:b/>
                <w:color w:val="000000"/>
              </w:rPr>
              <w:t>2019</w:t>
            </w:r>
            <w:r w:rsidRPr="00B4088C">
              <w:rPr>
                <w:b/>
                <w:color w:val="000000"/>
              </w:rPr>
              <w:t xml:space="preserve"> г.</w:t>
            </w:r>
          </w:p>
        </w:tc>
        <w:tc>
          <w:tcPr>
            <w:tcW w:w="1418" w:type="dxa"/>
            <w:shd w:val="clear" w:color="auto" w:fill="auto"/>
            <w:vAlign w:val="center"/>
            <w:hideMark/>
          </w:tcPr>
          <w:p w:rsidR="00751495" w:rsidRPr="00B4088C" w:rsidRDefault="00751495" w:rsidP="00AE5233">
            <w:pPr>
              <w:pStyle w:val="affffffffff5"/>
              <w:rPr>
                <w:b/>
                <w:color w:val="000000"/>
              </w:rPr>
            </w:pPr>
            <w:r>
              <w:rPr>
                <w:b/>
                <w:color w:val="000000"/>
              </w:rPr>
              <w:t>2019</w:t>
            </w:r>
            <w:r w:rsidRPr="00B4088C">
              <w:rPr>
                <w:b/>
                <w:color w:val="000000"/>
              </w:rPr>
              <w:t xml:space="preserve"> г.</w:t>
            </w:r>
          </w:p>
        </w:tc>
        <w:tc>
          <w:tcPr>
            <w:tcW w:w="1417" w:type="dxa"/>
            <w:vAlign w:val="center"/>
          </w:tcPr>
          <w:p w:rsidR="00751495" w:rsidRPr="00B4088C" w:rsidRDefault="00751495" w:rsidP="00AE5233">
            <w:pPr>
              <w:pStyle w:val="affffffffff5"/>
              <w:rPr>
                <w:b/>
                <w:color w:val="000000"/>
              </w:rPr>
            </w:pPr>
            <w:r>
              <w:rPr>
                <w:b/>
                <w:color w:val="000000"/>
              </w:rPr>
              <w:t>2019</w:t>
            </w:r>
            <w:r w:rsidRPr="00B4088C">
              <w:rPr>
                <w:b/>
                <w:color w:val="000000"/>
              </w:rPr>
              <w:t xml:space="preserve"> г.</w:t>
            </w:r>
          </w:p>
        </w:tc>
        <w:tc>
          <w:tcPr>
            <w:tcW w:w="1418" w:type="dxa"/>
            <w:vAlign w:val="center"/>
          </w:tcPr>
          <w:p w:rsidR="00751495" w:rsidRPr="00B4088C" w:rsidRDefault="00751495" w:rsidP="00AE5233">
            <w:pPr>
              <w:pStyle w:val="affffffffff5"/>
              <w:rPr>
                <w:b/>
                <w:color w:val="000000"/>
              </w:rPr>
            </w:pPr>
            <w:r>
              <w:rPr>
                <w:b/>
                <w:color w:val="000000"/>
              </w:rPr>
              <w:t>2019</w:t>
            </w:r>
            <w:r w:rsidRPr="00B4088C">
              <w:rPr>
                <w:b/>
                <w:color w:val="000000"/>
              </w:rPr>
              <w:t xml:space="preserve"> г.</w:t>
            </w:r>
          </w:p>
        </w:tc>
        <w:tc>
          <w:tcPr>
            <w:tcW w:w="1417" w:type="dxa"/>
            <w:vAlign w:val="center"/>
          </w:tcPr>
          <w:p w:rsidR="00751495" w:rsidRPr="00B4088C" w:rsidRDefault="00751495" w:rsidP="00AE5233">
            <w:pPr>
              <w:pStyle w:val="affffffffff5"/>
              <w:rPr>
                <w:b/>
                <w:color w:val="000000"/>
              </w:rPr>
            </w:pPr>
            <w:r>
              <w:rPr>
                <w:b/>
                <w:color w:val="000000"/>
              </w:rPr>
              <w:t>2019</w:t>
            </w:r>
            <w:r w:rsidRPr="00B4088C">
              <w:rPr>
                <w:b/>
                <w:color w:val="000000"/>
              </w:rPr>
              <w:t xml:space="preserve"> г.</w:t>
            </w:r>
          </w:p>
        </w:tc>
        <w:tc>
          <w:tcPr>
            <w:tcW w:w="1418" w:type="dxa"/>
            <w:vAlign w:val="center"/>
          </w:tcPr>
          <w:p w:rsidR="00751495" w:rsidRPr="00B4088C" w:rsidRDefault="00751495" w:rsidP="00AE5233">
            <w:pPr>
              <w:pStyle w:val="affffffffff5"/>
              <w:rPr>
                <w:b/>
                <w:color w:val="000000"/>
              </w:rPr>
            </w:pPr>
            <w:r>
              <w:rPr>
                <w:b/>
                <w:color w:val="000000"/>
              </w:rPr>
              <w:t>2019</w:t>
            </w:r>
            <w:r w:rsidRPr="00B4088C">
              <w:rPr>
                <w:b/>
                <w:color w:val="000000"/>
              </w:rPr>
              <w:t xml:space="preserve"> г.</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1</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Площадь зоны действия источника</w:t>
            </w:r>
          </w:p>
        </w:tc>
        <w:tc>
          <w:tcPr>
            <w:tcW w:w="851" w:type="dxa"/>
            <w:shd w:val="clear" w:color="auto" w:fill="auto"/>
            <w:vAlign w:val="center"/>
            <w:hideMark/>
          </w:tcPr>
          <w:p w:rsidR="00751495" w:rsidRPr="005E722B" w:rsidRDefault="00751495" w:rsidP="00AE5233">
            <w:pPr>
              <w:pStyle w:val="affffffffff5"/>
            </w:pPr>
            <w:r w:rsidRPr="005E722B">
              <w:t>км</w:t>
            </w:r>
            <w:r w:rsidRPr="005E722B">
              <w:rPr>
                <w:vertAlign w:val="superscript"/>
              </w:rPr>
              <w:t>2</w:t>
            </w:r>
          </w:p>
        </w:tc>
        <w:tc>
          <w:tcPr>
            <w:tcW w:w="1417" w:type="dxa"/>
            <w:shd w:val="clear" w:color="auto" w:fill="auto"/>
            <w:vAlign w:val="center"/>
          </w:tcPr>
          <w:p w:rsidR="00751495" w:rsidRPr="005E722B" w:rsidRDefault="00751495" w:rsidP="00AE5233">
            <w:pPr>
              <w:pStyle w:val="affffffffff5"/>
            </w:pPr>
            <w:r>
              <w:t>0,125</w:t>
            </w:r>
          </w:p>
        </w:tc>
        <w:tc>
          <w:tcPr>
            <w:tcW w:w="1418" w:type="dxa"/>
            <w:shd w:val="clear" w:color="auto" w:fill="auto"/>
            <w:vAlign w:val="center"/>
          </w:tcPr>
          <w:p w:rsidR="00751495" w:rsidRPr="005E722B" w:rsidRDefault="00751495" w:rsidP="00AE5233">
            <w:pPr>
              <w:pStyle w:val="affffffffff5"/>
            </w:pPr>
            <w:r>
              <w:t>0,267</w:t>
            </w:r>
          </w:p>
        </w:tc>
        <w:tc>
          <w:tcPr>
            <w:tcW w:w="1417" w:type="dxa"/>
            <w:vAlign w:val="center"/>
          </w:tcPr>
          <w:p w:rsidR="00751495" w:rsidRPr="005E722B" w:rsidRDefault="00751495" w:rsidP="00AE5233">
            <w:pPr>
              <w:pStyle w:val="affffffffff5"/>
            </w:pPr>
            <w:r>
              <w:t>0,4785</w:t>
            </w:r>
          </w:p>
        </w:tc>
        <w:tc>
          <w:tcPr>
            <w:tcW w:w="1418" w:type="dxa"/>
            <w:vAlign w:val="center"/>
          </w:tcPr>
          <w:p w:rsidR="00751495" w:rsidRPr="005E722B" w:rsidRDefault="00751495" w:rsidP="00AE5233">
            <w:pPr>
              <w:pStyle w:val="affffffffff5"/>
            </w:pPr>
            <w:r>
              <w:t>0,115</w:t>
            </w:r>
          </w:p>
        </w:tc>
        <w:tc>
          <w:tcPr>
            <w:tcW w:w="1417" w:type="dxa"/>
            <w:vAlign w:val="center"/>
          </w:tcPr>
          <w:p w:rsidR="00751495" w:rsidRPr="005E722B" w:rsidRDefault="00751495" w:rsidP="00AE5233">
            <w:pPr>
              <w:pStyle w:val="affffffffff5"/>
            </w:pPr>
            <w:r>
              <w:t>0,237</w:t>
            </w:r>
          </w:p>
        </w:tc>
        <w:tc>
          <w:tcPr>
            <w:tcW w:w="1418" w:type="dxa"/>
            <w:vAlign w:val="center"/>
          </w:tcPr>
          <w:p w:rsidR="00751495" w:rsidRPr="005E722B" w:rsidRDefault="00751495" w:rsidP="00AE5233">
            <w:pPr>
              <w:pStyle w:val="affffffffff5"/>
            </w:pPr>
            <w:r>
              <w:t>0,512</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2</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Количество абонентов в зоне действия источника</w:t>
            </w:r>
          </w:p>
        </w:tc>
        <w:tc>
          <w:tcPr>
            <w:tcW w:w="851" w:type="dxa"/>
            <w:shd w:val="clear" w:color="auto" w:fill="auto"/>
            <w:vAlign w:val="center"/>
            <w:hideMark/>
          </w:tcPr>
          <w:p w:rsidR="00751495" w:rsidRPr="005E722B" w:rsidRDefault="00751495" w:rsidP="00AE5233">
            <w:pPr>
              <w:pStyle w:val="affffffffff5"/>
            </w:pPr>
            <w:r w:rsidRPr="005E722B">
              <w:t xml:space="preserve">ед. </w:t>
            </w:r>
          </w:p>
        </w:tc>
        <w:tc>
          <w:tcPr>
            <w:tcW w:w="1417" w:type="dxa"/>
            <w:shd w:val="clear" w:color="auto" w:fill="auto"/>
            <w:vAlign w:val="center"/>
            <w:hideMark/>
          </w:tcPr>
          <w:p w:rsidR="00751495" w:rsidRPr="005E722B" w:rsidRDefault="00751495" w:rsidP="00AE5233">
            <w:pPr>
              <w:pStyle w:val="affffffffff5"/>
            </w:pPr>
            <w:r>
              <w:t>8</w:t>
            </w:r>
          </w:p>
        </w:tc>
        <w:tc>
          <w:tcPr>
            <w:tcW w:w="1418" w:type="dxa"/>
            <w:shd w:val="clear" w:color="auto" w:fill="auto"/>
            <w:vAlign w:val="center"/>
            <w:hideMark/>
          </w:tcPr>
          <w:p w:rsidR="00751495" w:rsidRPr="005E722B" w:rsidRDefault="00751495" w:rsidP="00AE5233">
            <w:pPr>
              <w:pStyle w:val="affffffffff5"/>
            </w:pPr>
            <w:r>
              <w:t>14</w:t>
            </w:r>
          </w:p>
        </w:tc>
        <w:tc>
          <w:tcPr>
            <w:tcW w:w="1417" w:type="dxa"/>
            <w:vAlign w:val="center"/>
          </w:tcPr>
          <w:p w:rsidR="00751495" w:rsidRPr="005E722B" w:rsidRDefault="00751495" w:rsidP="00AE5233">
            <w:pPr>
              <w:pStyle w:val="affffffffff5"/>
            </w:pPr>
            <w:r>
              <w:t>25</w:t>
            </w:r>
          </w:p>
        </w:tc>
        <w:tc>
          <w:tcPr>
            <w:tcW w:w="1418" w:type="dxa"/>
            <w:vAlign w:val="center"/>
          </w:tcPr>
          <w:p w:rsidR="00751495" w:rsidRPr="005E722B" w:rsidRDefault="00751495" w:rsidP="00AE5233">
            <w:pPr>
              <w:pStyle w:val="affffffffff5"/>
            </w:pPr>
            <w:r>
              <w:t>2</w:t>
            </w:r>
          </w:p>
        </w:tc>
        <w:tc>
          <w:tcPr>
            <w:tcW w:w="1417" w:type="dxa"/>
            <w:vAlign w:val="center"/>
          </w:tcPr>
          <w:p w:rsidR="00751495" w:rsidRPr="005E722B" w:rsidRDefault="00751495" w:rsidP="00AE5233">
            <w:pPr>
              <w:pStyle w:val="affffffffff5"/>
            </w:pPr>
            <w:r>
              <w:t>10</w:t>
            </w:r>
          </w:p>
        </w:tc>
        <w:tc>
          <w:tcPr>
            <w:tcW w:w="1418" w:type="dxa"/>
            <w:vAlign w:val="center"/>
          </w:tcPr>
          <w:p w:rsidR="00751495" w:rsidRPr="005E722B" w:rsidRDefault="00751495" w:rsidP="00AE5233">
            <w:pPr>
              <w:pStyle w:val="affffffffff5"/>
            </w:pPr>
            <w:r>
              <w:t>37</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3</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Суммарная присоединенная нагрузка всех потребителей</w:t>
            </w:r>
          </w:p>
        </w:tc>
        <w:tc>
          <w:tcPr>
            <w:tcW w:w="851" w:type="dxa"/>
            <w:shd w:val="clear" w:color="auto" w:fill="auto"/>
            <w:vAlign w:val="center"/>
            <w:hideMark/>
          </w:tcPr>
          <w:p w:rsidR="00751495" w:rsidRPr="005E722B" w:rsidRDefault="00751495" w:rsidP="00AE5233">
            <w:pPr>
              <w:pStyle w:val="affffffffff5"/>
            </w:pPr>
            <w:r w:rsidRPr="005E722B">
              <w:t>Гкал/ч</w:t>
            </w:r>
          </w:p>
        </w:tc>
        <w:tc>
          <w:tcPr>
            <w:tcW w:w="1417" w:type="dxa"/>
            <w:shd w:val="clear" w:color="auto" w:fill="auto"/>
            <w:vAlign w:val="center"/>
          </w:tcPr>
          <w:p w:rsidR="00751495" w:rsidRPr="005E722B" w:rsidRDefault="00751495" w:rsidP="00AE5233">
            <w:pPr>
              <w:pStyle w:val="affffffffff5"/>
            </w:pPr>
            <w:r>
              <w:t>0,227</w:t>
            </w:r>
          </w:p>
        </w:tc>
        <w:tc>
          <w:tcPr>
            <w:tcW w:w="1418" w:type="dxa"/>
            <w:shd w:val="clear" w:color="auto" w:fill="auto"/>
            <w:vAlign w:val="center"/>
          </w:tcPr>
          <w:p w:rsidR="00751495" w:rsidRPr="005E722B" w:rsidRDefault="00751495" w:rsidP="00AE5233">
            <w:pPr>
              <w:pStyle w:val="affffffffff5"/>
            </w:pPr>
            <w:r>
              <w:t>0,397</w:t>
            </w:r>
          </w:p>
        </w:tc>
        <w:tc>
          <w:tcPr>
            <w:tcW w:w="1417" w:type="dxa"/>
            <w:vAlign w:val="center"/>
          </w:tcPr>
          <w:p w:rsidR="00751495" w:rsidRPr="005E722B" w:rsidRDefault="00751495" w:rsidP="00AE5233">
            <w:pPr>
              <w:pStyle w:val="affffffffff5"/>
            </w:pPr>
            <w:r>
              <w:t>0,618</w:t>
            </w:r>
          </w:p>
        </w:tc>
        <w:tc>
          <w:tcPr>
            <w:tcW w:w="1418" w:type="dxa"/>
            <w:vAlign w:val="center"/>
          </w:tcPr>
          <w:p w:rsidR="00751495" w:rsidRPr="005E722B" w:rsidRDefault="00751495" w:rsidP="00AE5233">
            <w:pPr>
              <w:pStyle w:val="affffffffff5"/>
            </w:pPr>
            <w:r>
              <w:t>0,097</w:t>
            </w:r>
          </w:p>
        </w:tc>
        <w:tc>
          <w:tcPr>
            <w:tcW w:w="1417" w:type="dxa"/>
            <w:vAlign w:val="center"/>
          </w:tcPr>
          <w:p w:rsidR="00751495" w:rsidRPr="005E722B" w:rsidRDefault="00751495" w:rsidP="00AE5233">
            <w:pPr>
              <w:pStyle w:val="affffffffff5"/>
            </w:pPr>
            <w:r>
              <w:t>0,320</w:t>
            </w:r>
          </w:p>
        </w:tc>
        <w:tc>
          <w:tcPr>
            <w:tcW w:w="1418" w:type="dxa"/>
            <w:vAlign w:val="center"/>
          </w:tcPr>
          <w:p w:rsidR="00751495" w:rsidRPr="005E722B" w:rsidRDefault="00751495" w:rsidP="00AE5233">
            <w:pPr>
              <w:pStyle w:val="affffffffff5"/>
            </w:pPr>
            <w:r>
              <w:t>0,756</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4</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Расстояние от источника тепла до наиболее удаленного потребителя вдоль главной магистрали</w:t>
            </w:r>
          </w:p>
        </w:tc>
        <w:tc>
          <w:tcPr>
            <w:tcW w:w="851" w:type="dxa"/>
            <w:shd w:val="clear" w:color="auto" w:fill="auto"/>
            <w:vAlign w:val="center"/>
            <w:hideMark/>
          </w:tcPr>
          <w:p w:rsidR="00751495" w:rsidRPr="005E722B" w:rsidRDefault="00751495" w:rsidP="00AE5233">
            <w:pPr>
              <w:pStyle w:val="affffffffff5"/>
            </w:pPr>
            <w:r w:rsidRPr="005E722B">
              <w:t>км</w:t>
            </w:r>
          </w:p>
        </w:tc>
        <w:tc>
          <w:tcPr>
            <w:tcW w:w="1417" w:type="dxa"/>
            <w:shd w:val="clear" w:color="auto" w:fill="auto"/>
            <w:vAlign w:val="center"/>
          </w:tcPr>
          <w:p w:rsidR="00751495" w:rsidRPr="005E722B" w:rsidRDefault="00751495" w:rsidP="00AE5233">
            <w:pPr>
              <w:pStyle w:val="affffffffff5"/>
            </w:pPr>
            <w:r>
              <w:t>0,18</w:t>
            </w:r>
          </w:p>
        </w:tc>
        <w:tc>
          <w:tcPr>
            <w:tcW w:w="1418" w:type="dxa"/>
            <w:shd w:val="clear" w:color="auto" w:fill="auto"/>
            <w:vAlign w:val="center"/>
          </w:tcPr>
          <w:p w:rsidR="00751495" w:rsidRPr="005E722B" w:rsidRDefault="00751495" w:rsidP="00AE5233">
            <w:pPr>
              <w:pStyle w:val="affffffffff5"/>
            </w:pPr>
            <w:r>
              <w:t>0,238</w:t>
            </w:r>
          </w:p>
        </w:tc>
        <w:tc>
          <w:tcPr>
            <w:tcW w:w="1417" w:type="dxa"/>
            <w:vAlign w:val="center"/>
          </w:tcPr>
          <w:p w:rsidR="00751495" w:rsidRPr="005E722B" w:rsidRDefault="00751495" w:rsidP="00AE5233">
            <w:pPr>
              <w:pStyle w:val="affffffffff5"/>
            </w:pPr>
            <w:r>
              <w:t>0,516</w:t>
            </w:r>
          </w:p>
        </w:tc>
        <w:tc>
          <w:tcPr>
            <w:tcW w:w="1418" w:type="dxa"/>
            <w:vAlign w:val="center"/>
          </w:tcPr>
          <w:p w:rsidR="00751495" w:rsidRPr="005E722B" w:rsidRDefault="00751495" w:rsidP="00AE5233">
            <w:pPr>
              <w:pStyle w:val="affffffffff5"/>
            </w:pPr>
            <w:r>
              <w:t>0,095</w:t>
            </w:r>
          </w:p>
        </w:tc>
        <w:tc>
          <w:tcPr>
            <w:tcW w:w="1417" w:type="dxa"/>
            <w:vAlign w:val="center"/>
          </w:tcPr>
          <w:p w:rsidR="00751495" w:rsidRPr="005E722B" w:rsidRDefault="00751495" w:rsidP="00AE5233">
            <w:pPr>
              <w:pStyle w:val="affffffffff5"/>
            </w:pPr>
            <w:r>
              <w:t>0,198</w:t>
            </w:r>
          </w:p>
        </w:tc>
        <w:tc>
          <w:tcPr>
            <w:tcW w:w="1418" w:type="dxa"/>
            <w:vAlign w:val="center"/>
          </w:tcPr>
          <w:p w:rsidR="00751495" w:rsidRPr="005E722B" w:rsidRDefault="00751495" w:rsidP="00AE5233">
            <w:pPr>
              <w:pStyle w:val="affffffffff5"/>
            </w:pPr>
            <w:r>
              <w:t>0,97</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5</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Расчетная температура в подающем трубопроводе</w:t>
            </w:r>
          </w:p>
        </w:tc>
        <w:tc>
          <w:tcPr>
            <w:tcW w:w="851" w:type="dxa"/>
            <w:shd w:val="clear" w:color="auto" w:fill="auto"/>
            <w:vAlign w:val="center"/>
            <w:hideMark/>
          </w:tcPr>
          <w:p w:rsidR="00751495" w:rsidRPr="005E722B" w:rsidRDefault="00751495" w:rsidP="00AE5233">
            <w:pPr>
              <w:pStyle w:val="affffffffff5"/>
            </w:pPr>
            <w:proofErr w:type="spellStart"/>
            <w:r w:rsidRPr="005E722B">
              <w:rPr>
                <w:vertAlign w:val="superscript"/>
              </w:rPr>
              <w:t>о</w:t>
            </w:r>
            <w:r w:rsidRPr="005E722B">
              <w:t>С</w:t>
            </w:r>
            <w:proofErr w:type="spellEnd"/>
          </w:p>
        </w:tc>
        <w:tc>
          <w:tcPr>
            <w:tcW w:w="1417" w:type="dxa"/>
            <w:shd w:val="clear" w:color="auto" w:fill="auto"/>
            <w:vAlign w:val="center"/>
            <w:hideMark/>
          </w:tcPr>
          <w:p w:rsidR="00751495" w:rsidRPr="005E722B" w:rsidRDefault="00751495" w:rsidP="00AE5233">
            <w:pPr>
              <w:pStyle w:val="affffffffff5"/>
            </w:pPr>
            <w:r w:rsidRPr="005E722B">
              <w:t>95</w:t>
            </w:r>
          </w:p>
        </w:tc>
        <w:tc>
          <w:tcPr>
            <w:tcW w:w="1418" w:type="dxa"/>
            <w:shd w:val="clear" w:color="auto" w:fill="auto"/>
            <w:vAlign w:val="center"/>
            <w:hideMark/>
          </w:tcPr>
          <w:p w:rsidR="00751495" w:rsidRPr="005E722B" w:rsidRDefault="00751495" w:rsidP="00AE5233">
            <w:pPr>
              <w:pStyle w:val="affffffffff5"/>
            </w:pPr>
            <w:r w:rsidRPr="005E722B">
              <w:t>95</w:t>
            </w:r>
          </w:p>
        </w:tc>
        <w:tc>
          <w:tcPr>
            <w:tcW w:w="1417" w:type="dxa"/>
            <w:vAlign w:val="center"/>
          </w:tcPr>
          <w:p w:rsidR="00751495" w:rsidRPr="005E722B" w:rsidRDefault="00751495" w:rsidP="00AE5233">
            <w:pPr>
              <w:pStyle w:val="affffffffff5"/>
            </w:pPr>
            <w:r w:rsidRPr="005E722B">
              <w:t>95</w:t>
            </w:r>
          </w:p>
        </w:tc>
        <w:tc>
          <w:tcPr>
            <w:tcW w:w="1418" w:type="dxa"/>
            <w:vAlign w:val="center"/>
          </w:tcPr>
          <w:p w:rsidR="00751495" w:rsidRPr="005E722B" w:rsidRDefault="00751495" w:rsidP="00AE5233">
            <w:pPr>
              <w:pStyle w:val="affffffffff5"/>
            </w:pPr>
            <w:r w:rsidRPr="005E722B">
              <w:t>95</w:t>
            </w:r>
          </w:p>
        </w:tc>
        <w:tc>
          <w:tcPr>
            <w:tcW w:w="1417" w:type="dxa"/>
            <w:vAlign w:val="center"/>
          </w:tcPr>
          <w:p w:rsidR="00751495" w:rsidRPr="005E722B" w:rsidRDefault="00751495" w:rsidP="00AE5233">
            <w:pPr>
              <w:pStyle w:val="affffffffff5"/>
            </w:pPr>
            <w:r w:rsidRPr="005E722B">
              <w:t>95</w:t>
            </w:r>
          </w:p>
        </w:tc>
        <w:tc>
          <w:tcPr>
            <w:tcW w:w="1418" w:type="dxa"/>
            <w:vAlign w:val="center"/>
          </w:tcPr>
          <w:p w:rsidR="00751495" w:rsidRPr="005E722B" w:rsidRDefault="00751495" w:rsidP="00AE5233">
            <w:pPr>
              <w:pStyle w:val="affffffffff5"/>
            </w:pPr>
            <w:r w:rsidRPr="005E722B">
              <w:t>95</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6</w:t>
            </w:r>
          </w:p>
        </w:tc>
        <w:tc>
          <w:tcPr>
            <w:tcW w:w="3623" w:type="dxa"/>
            <w:shd w:val="clear" w:color="auto" w:fill="auto"/>
            <w:vAlign w:val="center"/>
            <w:hideMark/>
          </w:tcPr>
          <w:p w:rsidR="00751495" w:rsidRPr="005E722B" w:rsidRDefault="00751495" w:rsidP="00AE5233">
            <w:pPr>
              <w:pStyle w:val="affffffffff5"/>
            </w:pPr>
            <w:r w:rsidRPr="005E722B">
              <w:t>Расчетная температура в обратном трубопроводе</w:t>
            </w:r>
          </w:p>
        </w:tc>
        <w:tc>
          <w:tcPr>
            <w:tcW w:w="851" w:type="dxa"/>
            <w:shd w:val="clear" w:color="auto" w:fill="auto"/>
            <w:vAlign w:val="center"/>
            <w:hideMark/>
          </w:tcPr>
          <w:p w:rsidR="00751495" w:rsidRPr="005E722B" w:rsidRDefault="00751495" w:rsidP="00AE5233">
            <w:pPr>
              <w:pStyle w:val="affffffffff5"/>
            </w:pPr>
            <w:proofErr w:type="spellStart"/>
            <w:r w:rsidRPr="005E722B">
              <w:rPr>
                <w:vertAlign w:val="superscript"/>
              </w:rPr>
              <w:t>о</w:t>
            </w:r>
            <w:r w:rsidRPr="005E722B">
              <w:t>С</w:t>
            </w:r>
            <w:proofErr w:type="spellEnd"/>
          </w:p>
        </w:tc>
        <w:tc>
          <w:tcPr>
            <w:tcW w:w="1417" w:type="dxa"/>
            <w:shd w:val="clear" w:color="auto" w:fill="auto"/>
            <w:vAlign w:val="center"/>
            <w:hideMark/>
          </w:tcPr>
          <w:p w:rsidR="00751495" w:rsidRPr="005E722B" w:rsidRDefault="00751495" w:rsidP="00AE5233">
            <w:pPr>
              <w:pStyle w:val="affffffffff5"/>
            </w:pPr>
            <w:r w:rsidRPr="005E722B">
              <w:t>70</w:t>
            </w:r>
          </w:p>
        </w:tc>
        <w:tc>
          <w:tcPr>
            <w:tcW w:w="1418" w:type="dxa"/>
            <w:shd w:val="clear" w:color="auto" w:fill="auto"/>
            <w:vAlign w:val="center"/>
            <w:hideMark/>
          </w:tcPr>
          <w:p w:rsidR="00751495" w:rsidRPr="005E722B" w:rsidRDefault="00751495" w:rsidP="00AE5233">
            <w:pPr>
              <w:pStyle w:val="affffffffff5"/>
            </w:pPr>
            <w:r w:rsidRPr="005E722B">
              <w:t>70</w:t>
            </w:r>
          </w:p>
        </w:tc>
        <w:tc>
          <w:tcPr>
            <w:tcW w:w="1417" w:type="dxa"/>
            <w:vAlign w:val="center"/>
          </w:tcPr>
          <w:p w:rsidR="00751495" w:rsidRPr="005E722B" w:rsidRDefault="00751495" w:rsidP="00AE5233">
            <w:pPr>
              <w:pStyle w:val="affffffffff5"/>
            </w:pPr>
            <w:r w:rsidRPr="005E722B">
              <w:t>70</w:t>
            </w:r>
          </w:p>
        </w:tc>
        <w:tc>
          <w:tcPr>
            <w:tcW w:w="1418" w:type="dxa"/>
            <w:vAlign w:val="center"/>
          </w:tcPr>
          <w:p w:rsidR="00751495" w:rsidRPr="005E722B" w:rsidRDefault="00751495" w:rsidP="00AE5233">
            <w:pPr>
              <w:pStyle w:val="affffffffff5"/>
            </w:pPr>
            <w:r w:rsidRPr="005E722B">
              <w:t>70</w:t>
            </w:r>
          </w:p>
        </w:tc>
        <w:tc>
          <w:tcPr>
            <w:tcW w:w="1417" w:type="dxa"/>
            <w:vAlign w:val="center"/>
          </w:tcPr>
          <w:p w:rsidR="00751495" w:rsidRPr="005E722B" w:rsidRDefault="00751495" w:rsidP="00AE5233">
            <w:pPr>
              <w:pStyle w:val="affffffffff5"/>
            </w:pPr>
            <w:r w:rsidRPr="005E722B">
              <w:t>70</w:t>
            </w:r>
          </w:p>
        </w:tc>
        <w:tc>
          <w:tcPr>
            <w:tcW w:w="1418" w:type="dxa"/>
            <w:vAlign w:val="center"/>
          </w:tcPr>
          <w:p w:rsidR="00751495" w:rsidRPr="005E722B" w:rsidRDefault="00751495" w:rsidP="00AE5233">
            <w:pPr>
              <w:pStyle w:val="affffffffff5"/>
            </w:pPr>
            <w:r w:rsidRPr="005E722B">
              <w:t>70</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7</w:t>
            </w:r>
          </w:p>
        </w:tc>
        <w:tc>
          <w:tcPr>
            <w:tcW w:w="3623" w:type="dxa"/>
            <w:shd w:val="clear" w:color="auto" w:fill="auto"/>
            <w:vAlign w:val="center"/>
            <w:hideMark/>
          </w:tcPr>
          <w:p w:rsidR="00751495" w:rsidRPr="005E722B" w:rsidRDefault="00751495" w:rsidP="00AE5233">
            <w:pPr>
              <w:pStyle w:val="affffffffff5"/>
            </w:pPr>
            <w:r w:rsidRPr="005E722B">
              <w:t>Потери давления в тепловой сети</w:t>
            </w:r>
          </w:p>
        </w:tc>
        <w:tc>
          <w:tcPr>
            <w:tcW w:w="851" w:type="dxa"/>
            <w:shd w:val="clear" w:color="auto" w:fill="auto"/>
            <w:vAlign w:val="center"/>
            <w:hideMark/>
          </w:tcPr>
          <w:p w:rsidR="00751495" w:rsidRPr="005E722B" w:rsidRDefault="00751495" w:rsidP="00AE5233">
            <w:pPr>
              <w:pStyle w:val="affffffffff5"/>
            </w:pPr>
            <w:r w:rsidRPr="005E722B">
              <w:t>м. вод. ст.</w:t>
            </w:r>
          </w:p>
        </w:tc>
        <w:tc>
          <w:tcPr>
            <w:tcW w:w="1417" w:type="dxa"/>
            <w:shd w:val="clear" w:color="auto" w:fill="auto"/>
            <w:vAlign w:val="center"/>
            <w:hideMark/>
          </w:tcPr>
          <w:p w:rsidR="00751495" w:rsidRPr="005E722B" w:rsidRDefault="00751495" w:rsidP="00AE5233">
            <w:pPr>
              <w:pStyle w:val="affffffffff5"/>
            </w:pPr>
            <w:r>
              <w:t>2</w:t>
            </w:r>
            <w:r w:rsidRPr="005E722B">
              <w:t>,49</w:t>
            </w:r>
          </w:p>
        </w:tc>
        <w:tc>
          <w:tcPr>
            <w:tcW w:w="1418" w:type="dxa"/>
            <w:shd w:val="clear" w:color="auto" w:fill="auto"/>
            <w:vAlign w:val="center"/>
            <w:hideMark/>
          </w:tcPr>
          <w:p w:rsidR="00751495" w:rsidRPr="005E722B" w:rsidRDefault="00751495" w:rsidP="00AE5233">
            <w:pPr>
              <w:pStyle w:val="affffffffff5"/>
            </w:pPr>
            <w:r>
              <w:t>5,4</w:t>
            </w:r>
            <w:r w:rsidRPr="005E722B">
              <w:t>3</w:t>
            </w:r>
          </w:p>
        </w:tc>
        <w:tc>
          <w:tcPr>
            <w:tcW w:w="1417" w:type="dxa"/>
            <w:vAlign w:val="center"/>
          </w:tcPr>
          <w:p w:rsidR="00751495" w:rsidRPr="005E722B" w:rsidRDefault="00751495" w:rsidP="00AE5233">
            <w:pPr>
              <w:pStyle w:val="affffffffff5"/>
            </w:pPr>
            <w:r>
              <w:t>10</w:t>
            </w:r>
            <w:r w:rsidRPr="005E722B">
              <w:t>,</w:t>
            </w:r>
            <w:r>
              <w:t>5</w:t>
            </w:r>
            <w:r w:rsidRPr="005E722B">
              <w:t>63</w:t>
            </w:r>
          </w:p>
        </w:tc>
        <w:tc>
          <w:tcPr>
            <w:tcW w:w="1418" w:type="dxa"/>
            <w:vAlign w:val="center"/>
          </w:tcPr>
          <w:p w:rsidR="00751495" w:rsidRPr="005E722B" w:rsidRDefault="00751495" w:rsidP="00AE5233">
            <w:pPr>
              <w:pStyle w:val="affffffffff5"/>
            </w:pPr>
            <w:r>
              <w:t>1</w:t>
            </w:r>
            <w:r w:rsidRPr="005E722B">
              <w:t>,63</w:t>
            </w:r>
          </w:p>
        </w:tc>
        <w:tc>
          <w:tcPr>
            <w:tcW w:w="1417" w:type="dxa"/>
            <w:vAlign w:val="center"/>
          </w:tcPr>
          <w:p w:rsidR="00751495" w:rsidRPr="005E722B" w:rsidRDefault="00751495" w:rsidP="00AE5233">
            <w:pPr>
              <w:pStyle w:val="affffffffff5"/>
            </w:pPr>
            <w:r>
              <w:t>7,3</w:t>
            </w:r>
            <w:r w:rsidRPr="005E722B">
              <w:t>3</w:t>
            </w:r>
          </w:p>
        </w:tc>
        <w:tc>
          <w:tcPr>
            <w:tcW w:w="1418" w:type="dxa"/>
            <w:vAlign w:val="center"/>
          </w:tcPr>
          <w:p w:rsidR="00751495" w:rsidRPr="005E722B" w:rsidRDefault="00751495" w:rsidP="00AE5233">
            <w:pPr>
              <w:pStyle w:val="affffffffff5"/>
            </w:pPr>
            <w:r>
              <w:t>16,2</w:t>
            </w:r>
            <w:r w:rsidRPr="005E722B">
              <w:t>3</w:t>
            </w:r>
            <w:r>
              <w:t>9</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8</w:t>
            </w:r>
          </w:p>
        </w:tc>
        <w:tc>
          <w:tcPr>
            <w:tcW w:w="3623" w:type="dxa"/>
            <w:shd w:val="clear" w:color="auto" w:fill="auto"/>
            <w:vAlign w:val="center"/>
            <w:hideMark/>
          </w:tcPr>
          <w:p w:rsidR="00751495" w:rsidRPr="005E722B" w:rsidRDefault="00751495" w:rsidP="00AE5233">
            <w:pPr>
              <w:pStyle w:val="affffffffff5"/>
            </w:pPr>
            <w:r w:rsidRPr="005E722B">
              <w:t>Среднее число абонентов на единицу площади зоны действия источника теплоснабжения</w:t>
            </w:r>
          </w:p>
        </w:tc>
        <w:tc>
          <w:tcPr>
            <w:tcW w:w="851" w:type="dxa"/>
            <w:shd w:val="clear" w:color="auto" w:fill="auto"/>
            <w:vAlign w:val="center"/>
            <w:hideMark/>
          </w:tcPr>
          <w:p w:rsidR="00751495" w:rsidRPr="005E722B" w:rsidRDefault="00751495" w:rsidP="00AE5233">
            <w:pPr>
              <w:pStyle w:val="affffffffff5"/>
            </w:pPr>
            <w:r w:rsidRPr="005E722B">
              <w:t>1/км</w:t>
            </w:r>
            <w:r w:rsidRPr="005E722B">
              <w:rPr>
                <w:vertAlign w:val="superscript"/>
              </w:rPr>
              <w:t>2</w:t>
            </w:r>
          </w:p>
        </w:tc>
        <w:tc>
          <w:tcPr>
            <w:tcW w:w="1417" w:type="dxa"/>
            <w:shd w:val="clear" w:color="auto" w:fill="auto"/>
            <w:vAlign w:val="center"/>
            <w:hideMark/>
          </w:tcPr>
          <w:p w:rsidR="00751495" w:rsidRPr="005E722B" w:rsidRDefault="00751495" w:rsidP="00C27F3B">
            <w:pPr>
              <w:pStyle w:val="affffffffff5"/>
              <w:jc w:val="left"/>
            </w:pPr>
            <w:r>
              <w:t>64</w:t>
            </w:r>
          </w:p>
        </w:tc>
        <w:tc>
          <w:tcPr>
            <w:tcW w:w="1418" w:type="dxa"/>
            <w:shd w:val="clear" w:color="auto" w:fill="auto"/>
            <w:vAlign w:val="center"/>
          </w:tcPr>
          <w:p w:rsidR="00751495" w:rsidRPr="005E722B" w:rsidRDefault="00751495" w:rsidP="00AE5233">
            <w:pPr>
              <w:pStyle w:val="affffffffff5"/>
            </w:pPr>
            <w:r>
              <w:t>52,4</w:t>
            </w:r>
          </w:p>
        </w:tc>
        <w:tc>
          <w:tcPr>
            <w:tcW w:w="1417" w:type="dxa"/>
            <w:vAlign w:val="center"/>
          </w:tcPr>
          <w:p w:rsidR="00751495" w:rsidRPr="005E722B" w:rsidRDefault="00751495" w:rsidP="00AE5233">
            <w:pPr>
              <w:pStyle w:val="affffffffff5"/>
            </w:pPr>
            <w:r>
              <w:t>40,45</w:t>
            </w:r>
          </w:p>
        </w:tc>
        <w:tc>
          <w:tcPr>
            <w:tcW w:w="1418" w:type="dxa"/>
            <w:vAlign w:val="center"/>
          </w:tcPr>
          <w:p w:rsidR="00751495" w:rsidRPr="005E722B" w:rsidRDefault="00751495" w:rsidP="00AE5233">
            <w:pPr>
              <w:pStyle w:val="affffffffff5"/>
            </w:pPr>
            <w:r>
              <w:t>20,11</w:t>
            </w:r>
          </w:p>
        </w:tc>
        <w:tc>
          <w:tcPr>
            <w:tcW w:w="1417" w:type="dxa"/>
            <w:vAlign w:val="center"/>
          </w:tcPr>
          <w:p w:rsidR="00751495" w:rsidRPr="005E722B" w:rsidRDefault="00751495" w:rsidP="00AE5233">
            <w:pPr>
              <w:pStyle w:val="affffffffff5"/>
            </w:pPr>
            <w:r>
              <w:t>51,81</w:t>
            </w:r>
          </w:p>
        </w:tc>
        <w:tc>
          <w:tcPr>
            <w:tcW w:w="1418" w:type="dxa"/>
            <w:vAlign w:val="center"/>
          </w:tcPr>
          <w:p w:rsidR="00751495" w:rsidRPr="005E722B" w:rsidRDefault="00751495" w:rsidP="00AE5233">
            <w:pPr>
              <w:pStyle w:val="affffffffff5"/>
            </w:pPr>
            <w:r>
              <w:t>72,26</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9</w:t>
            </w:r>
          </w:p>
        </w:tc>
        <w:tc>
          <w:tcPr>
            <w:tcW w:w="3623" w:type="dxa"/>
            <w:shd w:val="clear" w:color="auto" w:fill="auto"/>
            <w:vAlign w:val="center"/>
            <w:hideMark/>
          </w:tcPr>
          <w:p w:rsidR="00751495" w:rsidRPr="005E722B" w:rsidRDefault="00751495" w:rsidP="00AE5233">
            <w:pPr>
              <w:pStyle w:val="affffffffff5"/>
            </w:pPr>
            <w:proofErr w:type="spellStart"/>
            <w:r w:rsidRPr="005E722B">
              <w:t>Теплоплотность</w:t>
            </w:r>
            <w:proofErr w:type="spellEnd"/>
            <w:r w:rsidRPr="005E722B">
              <w:t xml:space="preserve"> района</w:t>
            </w:r>
          </w:p>
        </w:tc>
        <w:tc>
          <w:tcPr>
            <w:tcW w:w="851" w:type="dxa"/>
            <w:shd w:val="clear" w:color="auto" w:fill="auto"/>
            <w:vAlign w:val="center"/>
            <w:hideMark/>
          </w:tcPr>
          <w:p w:rsidR="00751495" w:rsidRPr="005E722B" w:rsidRDefault="00751495" w:rsidP="00AE5233">
            <w:pPr>
              <w:pStyle w:val="affffffffff5"/>
            </w:pPr>
            <w:r w:rsidRPr="005E722B">
              <w:t xml:space="preserve"> Гкал/ч*км</w:t>
            </w:r>
            <w:r w:rsidRPr="005E722B">
              <w:rPr>
                <w:vertAlign w:val="superscript"/>
              </w:rPr>
              <w:t>2</w:t>
            </w:r>
          </w:p>
        </w:tc>
        <w:tc>
          <w:tcPr>
            <w:tcW w:w="1417" w:type="dxa"/>
            <w:shd w:val="clear" w:color="auto" w:fill="auto"/>
            <w:vAlign w:val="center"/>
            <w:hideMark/>
          </w:tcPr>
          <w:p w:rsidR="00751495" w:rsidRPr="005E722B" w:rsidRDefault="00751495" w:rsidP="00AE5233">
            <w:pPr>
              <w:pStyle w:val="affffffffff5"/>
            </w:pPr>
            <w:r>
              <w:t>1,816</w:t>
            </w:r>
          </w:p>
        </w:tc>
        <w:tc>
          <w:tcPr>
            <w:tcW w:w="1418" w:type="dxa"/>
            <w:shd w:val="clear" w:color="auto" w:fill="auto"/>
            <w:vAlign w:val="center"/>
            <w:hideMark/>
          </w:tcPr>
          <w:p w:rsidR="00751495" w:rsidRPr="005E722B" w:rsidRDefault="00751495" w:rsidP="00AE5233">
            <w:pPr>
              <w:pStyle w:val="affffffffff5"/>
            </w:pPr>
            <w:r>
              <w:t>1,668</w:t>
            </w:r>
          </w:p>
        </w:tc>
        <w:tc>
          <w:tcPr>
            <w:tcW w:w="1417" w:type="dxa"/>
            <w:vAlign w:val="center"/>
          </w:tcPr>
          <w:p w:rsidR="00751495" w:rsidRPr="005E722B" w:rsidRDefault="00751495" w:rsidP="00AE5233">
            <w:pPr>
              <w:pStyle w:val="affffffffff5"/>
            </w:pPr>
            <w:r>
              <w:t>1,29</w:t>
            </w:r>
          </w:p>
        </w:tc>
        <w:tc>
          <w:tcPr>
            <w:tcW w:w="1418" w:type="dxa"/>
            <w:vAlign w:val="center"/>
          </w:tcPr>
          <w:p w:rsidR="00751495" w:rsidRPr="005E722B" w:rsidRDefault="00751495" w:rsidP="00AE5233">
            <w:pPr>
              <w:pStyle w:val="affffffffff5"/>
            </w:pPr>
            <w:r>
              <w:t>0,834</w:t>
            </w:r>
          </w:p>
        </w:tc>
        <w:tc>
          <w:tcPr>
            <w:tcW w:w="1417" w:type="dxa"/>
            <w:vAlign w:val="center"/>
          </w:tcPr>
          <w:p w:rsidR="00751495" w:rsidRPr="005E722B" w:rsidRDefault="00751495" w:rsidP="00462502">
            <w:pPr>
              <w:pStyle w:val="affffffffff5"/>
              <w:jc w:val="left"/>
            </w:pPr>
            <w:r>
              <w:t>1,35</w:t>
            </w:r>
          </w:p>
        </w:tc>
        <w:tc>
          <w:tcPr>
            <w:tcW w:w="1418" w:type="dxa"/>
            <w:vAlign w:val="center"/>
          </w:tcPr>
          <w:p w:rsidR="00751495" w:rsidRPr="005E722B" w:rsidRDefault="00751495" w:rsidP="00AE5233">
            <w:pPr>
              <w:pStyle w:val="affffffffff5"/>
            </w:pPr>
            <w:r>
              <w:t>1,476</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10</w:t>
            </w:r>
          </w:p>
        </w:tc>
        <w:tc>
          <w:tcPr>
            <w:tcW w:w="3623" w:type="dxa"/>
            <w:shd w:val="clear" w:color="auto" w:fill="auto"/>
            <w:vAlign w:val="center"/>
            <w:hideMark/>
          </w:tcPr>
          <w:p w:rsidR="00751495" w:rsidRPr="005E722B" w:rsidRDefault="00751495" w:rsidP="00AE5233">
            <w:pPr>
              <w:pStyle w:val="affffffffff5"/>
            </w:pPr>
            <w:r w:rsidRPr="005E722B">
              <w:t>Удельная стоимость материальной характеристики тепловых сетей</w:t>
            </w:r>
          </w:p>
        </w:tc>
        <w:tc>
          <w:tcPr>
            <w:tcW w:w="851" w:type="dxa"/>
            <w:shd w:val="clear" w:color="auto" w:fill="auto"/>
            <w:vAlign w:val="center"/>
            <w:hideMark/>
          </w:tcPr>
          <w:p w:rsidR="00751495" w:rsidRPr="005E722B" w:rsidRDefault="00751495" w:rsidP="00AE5233">
            <w:pPr>
              <w:pStyle w:val="affffffffff5"/>
            </w:pPr>
            <w:r w:rsidRPr="005E722B">
              <w:t>руб./м</w:t>
            </w:r>
            <w:r w:rsidRPr="005E722B">
              <w:rPr>
                <w:vertAlign w:val="superscript"/>
              </w:rPr>
              <w:t>2</w:t>
            </w:r>
          </w:p>
        </w:tc>
        <w:tc>
          <w:tcPr>
            <w:tcW w:w="1417" w:type="dxa"/>
            <w:shd w:val="clear" w:color="auto" w:fill="auto"/>
            <w:vAlign w:val="center"/>
            <w:hideMark/>
          </w:tcPr>
          <w:p w:rsidR="00751495" w:rsidRPr="005E722B" w:rsidRDefault="00751495" w:rsidP="00AE5233">
            <w:pPr>
              <w:pStyle w:val="affffffffff5"/>
            </w:pPr>
            <w:r w:rsidRPr="005E722B">
              <w:t>142 561,61</w:t>
            </w:r>
          </w:p>
        </w:tc>
        <w:tc>
          <w:tcPr>
            <w:tcW w:w="1418" w:type="dxa"/>
            <w:shd w:val="clear" w:color="auto" w:fill="auto"/>
            <w:vAlign w:val="center"/>
            <w:hideMark/>
          </w:tcPr>
          <w:p w:rsidR="00751495" w:rsidRPr="005E722B" w:rsidRDefault="00751495" w:rsidP="00AE5233">
            <w:pPr>
              <w:pStyle w:val="affffffffff5"/>
            </w:pPr>
            <w:r w:rsidRPr="005E722B">
              <w:t>144 709,94</w:t>
            </w:r>
          </w:p>
        </w:tc>
        <w:tc>
          <w:tcPr>
            <w:tcW w:w="1417" w:type="dxa"/>
            <w:vAlign w:val="center"/>
          </w:tcPr>
          <w:p w:rsidR="00751495" w:rsidRPr="005E722B" w:rsidRDefault="00751495" w:rsidP="00AE5233">
            <w:pPr>
              <w:pStyle w:val="affffffffff5"/>
            </w:pPr>
            <w:r w:rsidRPr="005E722B">
              <w:t>144 709,94</w:t>
            </w:r>
          </w:p>
        </w:tc>
        <w:tc>
          <w:tcPr>
            <w:tcW w:w="1418" w:type="dxa"/>
            <w:vAlign w:val="center"/>
          </w:tcPr>
          <w:p w:rsidR="00751495" w:rsidRPr="005E722B" w:rsidRDefault="00751495" w:rsidP="00AE5233">
            <w:pPr>
              <w:pStyle w:val="affffffffff5"/>
            </w:pPr>
            <w:r w:rsidRPr="005E722B">
              <w:t>144 709,94</w:t>
            </w:r>
          </w:p>
        </w:tc>
        <w:tc>
          <w:tcPr>
            <w:tcW w:w="1417" w:type="dxa"/>
            <w:vAlign w:val="center"/>
          </w:tcPr>
          <w:p w:rsidR="00751495" w:rsidRPr="005E722B" w:rsidRDefault="00751495" w:rsidP="00AE5233">
            <w:pPr>
              <w:pStyle w:val="affffffffff5"/>
            </w:pPr>
            <w:r w:rsidRPr="005E722B">
              <w:t>144 709,94</w:t>
            </w:r>
          </w:p>
        </w:tc>
        <w:tc>
          <w:tcPr>
            <w:tcW w:w="1418" w:type="dxa"/>
            <w:vAlign w:val="center"/>
          </w:tcPr>
          <w:p w:rsidR="00751495" w:rsidRPr="005E722B" w:rsidRDefault="00751495" w:rsidP="00AE5233">
            <w:pPr>
              <w:pStyle w:val="affffffffff5"/>
            </w:pPr>
            <w:r w:rsidRPr="005E722B">
              <w:t>144 709,94</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11</w:t>
            </w:r>
          </w:p>
        </w:tc>
        <w:tc>
          <w:tcPr>
            <w:tcW w:w="3623" w:type="dxa"/>
            <w:shd w:val="clear" w:color="auto" w:fill="auto"/>
            <w:vAlign w:val="center"/>
            <w:hideMark/>
          </w:tcPr>
          <w:p w:rsidR="00751495" w:rsidRPr="005E722B" w:rsidRDefault="00751495" w:rsidP="00AE5233">
            <w:pPr>
              <w:pStyle w:val="affffffffff5"/>
            </w:pPr>
            <w:r w:rsidRPr="005E722B">
              <w:t>Поправочный коэффициент</w:t>
            </w:r>
          </w:p>
        </w:tc>
        <w:tc>
          <w:tcPr>
            <w:tcW w:w="851" w:type="dxa"/>
            <w:shd w:val="clear" w:color="auto" w:fill="auto"/>
            <w:vAlign w:val="center"/>
            <w:hideMark/>
          </w:tcPr>
          <w:p w:rsidR="00751495" w:rsidRPr="005E722B" w:rsidRDefault="00751495" w:rsidP="00AE5233">
            <w:pPr>
              <w:pStyle w:val="affffffffff5"/>
            </w:pPr>
            <w:r w:rsidRPr="005E722B">
              <w:t> </w:t>
            </w:r>
          </w:p>
        </w:tc>
        <w:tc>
          <w:tcPr>
            <w:tcW w:w="1417" w:type="dxa"/>
            <w:shd w:val="clear" w:color="auto" w:fill="auto"/>
            <w:vAlign w:val="center"/>
            <w:hideMark/>
          </w:tcPr>
          <w:p w:rsidR="00751495" w:rsidRPr="005E722B" w:rsidRDefault="00751495" w:rsidP="00AE5233">
            <w:pPr>
              <w:pStyle w:val="affffffffff5"/>
            </w:pPr>
            <w:r w:rsidRPr="005E722B">
              <w:t>1,0</w:t>
            </w:r>
          </w:p>
        </w:tc>
        <w:tc>
          <w:tcPr>
            <w:tcW w:w="1418" w:type="dxa"/>
            <w:shd w:val="clear" w:color="auto" w:fill="auto"/>
            <w:vAlign w:val="center"/>
            <w:hideMark/>
          </w:tcPr>
          <w:p w:rsidR="00751495" w:rsidRPr="005E722B" w:rsidRDefault="00751495" w:rsidP="00AE5233">
            <w:pPr>
              <w:pStyle w:val="affffffffff5"/>
            </w:pPr>
            <w:r w:rsidRPr="005E722B">
              <w:t>1,0</w:t>
            </w:r>
          </w:p>
        </w:tc>
        <w:tc>
          <w:tcPr>
            <w:tcW w:w="1417" w:type="dxa"/>
            <w:vAlign w:val="center"/>
          </w:tcPr>
          <w:p w:rsidR="00751495" w:rsidRPr="005E722B" w:rsidRDefault="00751495" w:rsidP="00AE5233">
            <w:pPr>
              <w:pStyle w:val="affffffffff5"/>
            </w:pPr>
            <w:r w:rsidRPr="005E722B">
              <w:t>1,0</w:t>
            </w:r>
          </w:p>
        </w:tc>
        <w:tc>
          <w:tcPr>
            <w:tcW w:w="1418" w:type="dxa"/>
            <w:vAlign w:val="center"/>
          </w:tcPr>
          <w:p w:rsidR="00751495" w:rsidRPr="005E722B" w:rsidRDefault="00751495" w:rsidP="00AE5233">
            <w:pPr>
              <w:pStyle w:val="affffffffff5"/>
            </w:pPr>
            <w:r w:rsidRPr="005E722B">
              <w:t>1,0</w:t>
            </w:r>
          </w:p>
        </w:tc>
        <w:tc>
          <w:tcPr>
            <w:tcW w:w="1417" w:type="dxa"/>
            <w:vAlign w:val="center"/>
          </w:tcPr>
          <w:p w:rsidR="00751495" w:rsidRPr="005E722B" w:rsidRDefault="00751495" w:rsidP="00AE5233">
            <w:pPr>
              <w:pStyle w:val="affffffffff5"/>
            </w:pPr>
            <w:r w:rsidRPr="005E722B">
              <w:t>1,0</w:t>
            </w:r>
          </w:p>
        </w:tc>
        <w:tc>
          <w:tcPr>
            <w:tcW w:w="1418" w:type="dxa"/>
            <w:vAlign w:val="center"/>
          </w:tcPr>
          <w:p w:rsidR="00751495" w:rsidRPr="005E722B" w:rsidRDefault="00751495" w:rsidP="00AE5233">
            <w:pPr>
              <w:pStyle w:val="affffffffff5"/>
            </w:pPr>
            <w:r w:rsidRPr="005E722B">
              <w:t>1,0</w:t>
            </w:r>
          </w:p>
        </w:tc>
      </w:tr>
      <w:tr w:rsidR="00751495" w:rsidRPr="005E722B" w:rsidTr="00751495">
        <w:trPr>
          <w:trHeight w:val="20"/>
        </w:trPr>
        <w:tc>
          <w:tcPr>
            <w:tcW w:w="503" w:type="dxa"/>
            <w:shd w:val="clear" w:color="auto" w:fill="auto"/>
            <w:vAlign w:val="center"/>
            <w:hideMark/>
          </w:tcPr>
          <w:p w:rsidR="00751495" w:rsidRPr="005E722B" w:rsidRDefault="00751495" w:rsidP="00AE5233">
            <w:pPr>
              <w:pStyle w:val="affffffffff5"/>
            </w:pPr>
            <w:r w:rsidRPr="005E722B">
              <w:t>12</w:t>
            </w:r>
          </w:p>
        </w:tc>
        <w:tc>
          <w:tcPr>
            <w:tcW w:w="3623" w:type="dxa"/>
            <w:shd w:val="clear" w:color="auto" w:fill="auto"/>
            <w:vAlign w:val="center"/>
            <w:hideMark/>
          </w:tcPr>
          <w:p w:rsidR="00751495" w:rsidRPr="005E722B" w:rsidRDefault="00751495" w:rsidP="00AE5233">
            <w:pPr>
              <w:pStyle w:val="affffffffff5"/>
              <w:rPr>
                <w:color w:val="000000"/>
              </w:rPr>
            </w:pPr>
            <w:r w:rsidRPr="005E722B">
              <w:rPr>
                <w:color w:val="000000"/>
              </w:rPr>
              <w:t>Эффективный радиус</w:t>
            </w:r>
          </w:p>
        </w:tc>
        <w:tc>
          <w:tcPr>
            <w:tcW w:w="851" w:type="dxa"/>
            <w:shd w:val="clear" w:color="auto" w:fill="auto"/>
            <w:vAlign w:val="center"/>
            <w:hideMark/>
          </w:tcPr>
          <w:p w:rsidR="00751495" w:rsidRPr="005E722B" w:rsidRDefault="00751495" w:rsidP="00AE5233">
            <w:pPr>
              <w:pStyle w:val="affffffffff5"/>
            </w:pPr>
            <w:r w:rsidRPr="005E722B">
              <w:t>км</w:t>
            </w:r>
          </w:p>
        </w:tc>
        <w:tc>
          <w:tcPr>
            <w:tcW w:w="1417" w:type="dxa"/>
            <w:shd w:val="clear" w:color="auto" w:fill="auto"/>
            <w:vAlign w:val="center"/>
            <w:hideMark/>
          </w:tcPr>
          <w:p w:rsidR="00751495" w:rsidRPr="005E722B" w:rsidRDefault="00751495" w:rsidP="00AE5233">
            <w:pPr>
              <w:pStyle w:val="affffffffff5"/>
            </w:pPr>
            <w:r>
              <w:t>0,408</w:t>
            </w:r>
          </w:p>
        </w:tc>
        <w:tc>
          <w:tcPr>
            <w:tcW w:w="1418" w:type="dxa"/>
            <w:shd w:val="clear" w:color="auto" w:fill="auto"/>
            <w:vAlign w:val="center"/>
            <w:hideMark/>
          </w:tcPr>
          <w:p w:rsidR="00751495" w:rsidRPr="005E722B" w:rsidRDefault="00751495" w:rsidP="00AE5233">
            <w:pPr>
              <w:pStyle w:val="affffffffff5"/>
            </w:pPr>
            <w:r>
              <w:t>0,713</w:t>
            </w:r>
          </w:p>
        </w:tc>
        <w:tc>
          <w:tcPr>
            <w:tcW w:w="1417" w:type="dxa"/>
            <w:vAlign w:val="center"/>
          </w:tcPr>
          <w:p w:rsidR="00751495" w:rsidRPr="005E722B" w:rsidRDefault="00751495" w:rsidP="00AE5233">
            <w:pPr>
              <w:pStyle w:val="affffffffff5"/>
            </w:pPr>
            <w:r>
              <w:t>0,9854</w:t>
            </w:r>
          </w:p>
        </w:tc>
        <w:tc>
          <w:tcPr>
            <w:tcW w:w="1418" w:type="dxa"/>
            <w:vAlign w:val="center"/>
          </w:tcPr>
          <w:p w:rsidR="00751495" w:rsidRPr="005E722B" w:rsidRDefault="00751495" w:rsidP="00AE5233">
            <w:pPr>
              <w:pStyle w:val="affffffffff5"/>
            </w:pPr>
            <w:r>
              <w:t>0,398</w:t>
            </w:r>
          </w:p>
        </w:tc>
        <w:tc>
          <w:tcPr>
            <w:tcW w:w="1417" w:type="dxa"/>
            <w:vAlign w:val="center"/>
          </w:tcPr>
          <w:p w:rsidR="00751495" w:rsidRPr="005E722B" w:rsidRDefault="00751495" w:rsidP="00AE5233">
            <w:pPr>
              <w:pStyle w:val="affffffffff5"/>
            </w:pPr>
            <w:r>
              <w:t>0,711</w:t>
            </w:r>
          </w:p>
        </w:tc>
        <w:tc>
          <w:tcPr>
            <w:tcW w:w="1418" w:type="dxa"/>
            <w:vAlign w:val="center"/>
          </w:tcPr>
          <w:p w:rsidR="00751495" w:rsidRPr="005E722B" w:rsidRDefault="00751495" w:rsidP="00AE5233">
            <w:pPr>
              <w:pStyle w:val="affffffffff5"/>
            </w:pPr>
            <w:r>
              <w:t>2,34</w:t>
            </w:r>
          </w:p>
        </w:tc>
      </w:tr>
    </w:tbl>
    <w:p w:rsidR="005620A1" w:rsidRPr="008C59C7" w:rsidRDefault="005620A1" w:rsidP="00935180">
      <w:pPr>
        <w:spacing w:after="0" w:line="240" w:lineRule="auto"/>
        <w:jc w:val="center"/>
        <w:rPr>
          <w:rFonts w:ascii="Times New Roman" w:eastAsia="Times New Roman" w:hAnsi="Times New Roman" w:cs="Times New Roman"/>
          <w:b/>
          <w:sz w:val="24"/>
          <w:szCs w:val="24"/>
          <w:highlight w:val="yellow"/>
          <w:lang w:eastAsia="ru-RU"/>
        </w:rPr>
      </w:pPr>
    </w:p>
    <w:p w:rsidR="00A522BA" w:rsidRPr="008C59C7" w:rsidRDefault="00A522BA" w:rsidP="00935180">
      <w:pPr>
        <w:spacing w:after="0" w:line="240" w:lineRule="auto"/>
        <w:jc w:val="center"/>
        <w:rPr>
          <w:rFonts w:ascii="Times New Roman" w:eastAsia="Times New Roman" w:hAnsi="Times New Roman" w:cs="Times New Roman"/>
          <w:b/>
          <w:sz w:val="24"/>
          <w:szCs w:val="24"/>
          <w:highlight w:val="yellow"/>
          <w:lang w:eastAsia="ru-RU"/>
        </w:rPr>
      </w:pPr>
    </w:p>
    <w:p w:rsidR="00A522BA" w:rsidRPr="008C59C7" w:rsidRDefault="00A522BA" w:rsidP="00BB0ABF">
      <w:pPr>
        <w:spacing w:after="0" w:line="240" w:lineRule="auto"/>
        <w:rPr>
          <w:rFonts w:ascii="Times New Roman" w:eastAsia="Times New Roman" w:hAnsi="Times New Roman" w:cs="Times New Roman"/>
          <w:b/>
          <w:sz w:val="24"/>
          <w:szCs w:val="24"/>
          <w:highlight w:val="yellow"/>
          <w:lang w:eastAsia="ru-RU"/>
        </w:rPr>
      </w:pPr>
    </w:p>
    <w:p w:rsidR="00A522BA" w:rsidRPr="008C59C7" w:rsidRDefault="00A522BA" w:rsidP="00935180">
      <w:pPr>
        <w:spacing w:after="0" w:line="240" w:lineRule="auto"/>
        <w:jc w:val="center"/>
        <w:rPr>
          <w:rFonts w:ascii="Times New Roman" w:eastAsia="Times New Roman" w:hAnsi="Times New Roman" w:cs="Times New Roman"/>
          <w:b/>
          <w:sz w:val="24"/>
          <w:szCs w:val="24"/>
          <w:highlight w:val="yellow"/>
          <w:lang w:eastAsia="ru-RU"/>
        </w:rPr>
      </w:pPr>
    </w:p>
    <w:p w:rsidR="000A18CF" w:rsidRPr="008C59C7" w:rsidRDefault="005E34FA" w:rsidP="005620A1">
      <w:pPr>
        <w:rPr>
          <w:rFonts w:ascii="Times New Roman" w:hAnsi="Times New Roman" w:cs="Times New Roman"/>
          <w:b/>
          <w:bCs/>
          <w:color w:val="FF0000"/>
          <w:sz w:val="20"/>
          <w:szCs w:val="20"/>
          <w:highlight w:val="yellow"/>
        </w:rPr>
      </w:pPr>
      <w:r w:rsidRPr="008C59C7">
        <w:rPr>
          <w:rFonts w:ascii="Times New Roman" w:eastAsia="Times New Roman" w:hAnsi="Times New Roman" w:cs="Times New Roman"/>
          <w:b/>
          <w:sz w:val="24"/>
          <w:szCs w:val="24"/>
          <w:highlight w:val="yellow"/>
          <w:lang w:eastAsia="ru-RU"/>
        </w:rPr>
        <w:br w:type="page"/>
      </w:r>
    </w:p>
    <w:p w:rsidR="000A18CF" w:rsidRPr="008C59C7" w:rsidRDefault="000A18CF" w:rsidP="00B60DF8">
      <w:pPr>
        <w:spacing w:after="0" w:line="240" w:lineRule="auto"/>
        <w:jc w:val="center"/>
        <w:rPr>
          <w:rFonts w:ascii="Times New Roman" w:hAnsi="Times New Roman" w:cs="Times New Roman"/>
          <w:b/>
          <w:bCs/>
          <w:color w:val="FF0000"/>
          <w:sz w:val="20"/>
          <w:szCs w:val="20"/>
          <w:highlight w:val="yellow"/>
        </w:rPr>
        <w:sectPr w:rsidR="000A18CF" w:rsidRPr="008C59C7" w:rsidSect="000A18CF">
          <w:pgSz w:w="16838" w:h="11906" w:orient="landscape"/>
          <w:pgMar w:top="1275" w:right="1134" w:bottom="851" w:left="1134" w:header="709" w:footer="709" w:gutter="0"/>
          <w:cols w:space="708"/>
          <w:titlePg/>
          <w:docGrid w:linePitch="360"/>
        </w:sectPr>
      </w:pPr>
    </w:p>
    <w:p w:rsidR="00BB0ABF" w:rsidRPr="00B4088C" w:rsidRDefault="00BB0ABF" w:rsidP="00BB0ABF">
      <w:pPr>
        <w:spacing w:after="0" w:line="360" w:lineRule="auto"/>
        <w:ind w:firstLine="720"/>
        <w:jc w:val="both"/>
        <w:rPr>
          <w:rFonts w:ascii="Times New Roman" w:eastAsia="Times New Roman" w:hAnsi="Times New Roman" w:cs="Times New Roman"/>
          <w:sz w:val="24"/>
          <w:szCs w:val="24"/>
          <w:lang w:eastAsia="ru-RU"/>
        </w:rPr>
      </w:pPr>
      <w:bookmarkStart w:id="22" w:name="_Toc354121634"/>
      <w:bookmarkStart w:id="23" w:name="_Toc356219232"/>
      <w:bookmarkStart w:id="24" w:name="_Toc365529735"/>
      <w:r w:rsidRPr="00B4088C">
        <w:rPr>
          <w:rFonts w:ascii="Times New Roman" w:eastAsia="Times New Roman" w:hAnsi="Times New Roman" w:cs="Times New Roman"/>
          <w:sz w:val="24"/>
          <w:szCs w:val="24"/>
          <w:lang w:eastAsia="ru-RU"/>
        </w:rPr>
        <w:lastRenderedPageBreak/>
        <w:t>Результаты расчета радиуса эффективного теплоснабжения</w:t>
      </w:r>
      <w:r>
        <w:rPr>
          <w:rFonts w:ascii="Times New Roman" w:eastAsia="Times New Roman" w:hAnsi="Times New Roman" w:cs="Times New Roman"/>
          <w:sz w:val="24"/>
          <w:szCs w:val="24"/>
          <w:lang w:eastAsia="ru-RU"/>
        </w:rPr>
        <w:t xml:space="preserve"> Лот №2</w:t>
      </w:r>
      <w:r w:rsidRPr="00B4088C">
        <w:rPr>
          <w:rFonts w:ascii="Times New Roman" w:eastAsia="Times New Roman" w:hAnsi="Times New Roman" w:cs="Times New Roman"/>
          <w:sz w:val="24"/>
          <w:szCs w:val="24"/>
          <w:lang w:eastAsia="ru-RU"/>
        </w:rPr>
        <w:t xml:space="preserve"> представлены в табл</w:t>
      </w:r>
      <w:r>
        <w:rPr>
          <w:rFonts w:ascii="Times New Roman" w:eastAsia="Times New Roman" w:hAnsi="Times New Roman" w:cs="Times New Roman"/>
          <w:sz w:val="24"/>
          <w:szCs w:val="24"/>
          <w:lang w:eastAsia="ru-RU"/>
        </w:rPr>
        <w:t>. 6-2</w:t>
      </w:r>
      <w:r w:rsidRPr="00B4088C">
        <w:rPr>
          <w:rFonts w:ascii="Times New Roman" w:eastAsia="Times New Roman" w:hAnsi="Times New Roman" w:cs="Times New Roman"/>
          <w:sz w:val="24"/>
          <w:szCs w:val="24"/>
          <w:lang w:eastAsia="ru-RU"/>
        </w:rPr>
        <w:t>.</w:t>
      </w:r>
    </w:p>
    <w:p w:rsidR="00BB0ABF" w:rsidRPr="00B4088C" w:rsidRDefault="00BB0ABF" w:rsidP="00BB0ABF">
      <w:pPr>
        <w:spacing w:after="0" w:line="360" w:lineRule="auto"/>
        <w:ind w:firstLine="720"/>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По результатам расчетов можно сделать вывод о том, что существующие и перспективные потребители муниципального образования </w:t>
      </w:r>
      <w:r>
        <w:rPr>
          <w:rFonts w:ascii="Times New Roman" w:eastAsia="Times New Roman" w:hAnsi="Times New Roman" w:cs="Times New Roman"/>
          <w:sz w:val="24"/>
          <w:szCs w:val="24"/>
          <w:lang w:eastAsia="ru-RU"/>
        </w:rPr>
        <w:t>Смидовичское городское</w:t>
      </w:r>
      <w:r w:rsidRPr="00B4088C">
        <w:rPr>
          <w:rFonts w:ascii="Times New Roman" w:eastAsia="Times New Roman" w:hAnsi="Times New Roman" w:cs="Times New Roman"/>
          <w:sz w:val="24"/>
          <w:szCs w:val="24"/>
          <w:lang w:eastAsia="ru-RU"/>
        </w:rPr>
        <w:t xml:space="preserve"> поселение находятся в границах радиуса эффективного теплоснабжения.</w:t>
      </w:r>
    </w:p>
    <w:p w:rsidR="00BB0ABF" w:rsidRPr="00B4088C" w:rsidRDefault="00BB0ABF" w:rsidP="00BB0ABF">
      <w:pPr>
        <w:spacing w:after="0" w:line="360" w:lineRule="auto"/>
        <w:ind w:firstLine="720"/>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Значительных изменений значения радиуса эффективного теплоснабжения не произойдет, т.к. основные влияющие параметры либо не изменялись (площадь зоны действия источника, удельная стоимость материальной характеристики тепловой сети</w:t>
      </w:r>
      <w:r>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 xml:space="preserve">и др.), либо их изменения не приведет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BB0ABF" w:rsidRPr="008C59C7" w:rsidRDefault="00BB0ABF" w:rsidP="00BB0ABF">
      <w:pPr>
        <w:spacing w:after="0" w:line="240" w:lineRule="auto"/>
        <w:ind w:firstLine="708"/>
        <w:jc w:val="right"/>
        <w:rPr>
          <w:rFonts w:ascii="Times New Roman" w:eastAsia="Times New Roman" w:hAnsi="Times New Roman" w:cs="Times New Roman"/>
          <w:b/>
          <w:sz w:val="24"/>
          <w:szCs w:val="24"/>
          <w:highlight w:val="yellow"/>
          <w:lang w:eastAsia="ru-RU"/>
        </w:rPr>
      </w:pPr>
    </w:p>
    <w:p w:rsidR="00BB0ABF" w:rsidRPr="008C59C7" w:rsidRDefault="00BB0ABF" w:rsidP="00BB0ABF">
      <w:pPr>
        <w:spacing w:after="0" w:line="240" w:lineRule="auto"/>
        <w:ind w:firstLine="708"/>
        <w:jc w:val="right"/>
        <w:rPr>
          <w:rFonts w:ascii="Times New Roman" w:eastAsia="Times New Roman" w:hAnsi="Times New Roman" w:cs="Times New Roman"/>
          <w:b/>
          <w:sz w:val="24"/>
          <w:szCs w:val="24"/>
          <w:highlight w:val="yellow"/>
          <w:lang w:eastAsia="ru-RU"/>
        </w:rPr>
        <w:sectPr w:rsidR="00BB0ABF" w:rsidRPr="008C59C7" w:rsidSect="005E7CE2">
          <w:pgSz w:w="11906" w:h="16838"/>
          <w:pgMar w:top="1134" w:right="851" w:bottom="1134" w:left="1701" w:header="709" w:footer="709" w:gutter="0"/>
          <w:cols w:space="708"/>
          <w:titlePg/>
          <w:docGrid w:linePitch="360"/>
        </w:sectPr>
      </w:pPr>
    </w:p>
    <w:p w:rsidR="00BB0ABF" w:rsidRPr="00B4088C" w:rsidRDefault="00BB0ABF" w:rsidP="00BB0ABF">
      <w:pPr>
        <w:tabs>
          <w:tab w:val="left" w:pos="11685"/>
          <w:tab w:val="right" w:pos="14570"/>
        </w:tabs>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ab/>
      </w:r>
      <w:r w:rsidRPr="00B4088C">
        <w:rPr>
          <w:rFonts w:ascii="Times New Roman" w:eastAsia="Times New Roman" w:hAnsi="Times New Roman" w:cs="Times New Roman"/>
          <w:b/>
          <w:sz w:val="24"/>
          <w:szCs w:val="24"/>
          <w:lang w:eastAsia="ru-RU"/>
        </w:rPr>
        <w:t xml:space="preserve">Таблица </w:t>
      </w:r>
      <w:r>
        <w:rPr>
          <w:rFonts w:ascii="Times New Roman" w:eastAsia="Times New Roman" w:hAnsi="Times New Roman" w:cs="Times New Roman"/>
          <w:b/>
          <w:sz w:val="24"/>
          <w:szCs w:val="24"/>
          <w:lang w:eastAsia="ru-RU"/>
        </w:rPr>
        <w:t>6-2</w:t>
      </w:r>
    </w:p>
    <w:p w:rsidR="00BB0ABF" w:rsidRDefault="00BB0ABF" w:rsidP="00BB0ABF">
      <w:pPr>
        <w:spacing w:after="0" w:line="240" w:lineRule="auto"/>
        <w:jc w:val="center"/>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t xml:space="preserve">Радиус эффективного теплоснабжения основных источников тепловой энергии муниципального образования </w:t>
      </w:r>
      <w:r>
        <w:rPr>
          <w:rFonts w:ascii="Times New Roman" w:eastAsia="Times New Roman" w:hAnsi="Times New Roman" w:cs="Times New Roman"/>
          <w:b/>
          <w:sz w:val="24"/>
          <w:szCs w:val="24"/>
          <w:lang w:eastAsia="ru-RU"/>
        </w:rPr>
        <w:t>Смидовичское городское</w:t>
      </w:r>
      <w:r w:rsidRPr="00B4088C">
        <w:rPr>
          <w:rFonts w:ascii="Times New Roman" w:eastAsia="Times New Roman" w:hAnsi="Times New Roman" w:cs="Times New Roman"/>
          <w:b/>
          <w:sz w:val="24"/>
          <w:szCs w:val="24"/>
          <w:lang w:eastAsia="ru-RU"/>
        </w:rPr>
        <w:t xml:space="preserve"> поселение</w:t>
      </w:r>
      <w:r>
        <w:rPr>
          <w:rFonts w:ascii="Times New Roman" w:eastAsia="Times New Roman" w:hAnsi="Times New Roman" w:cs="Times New Roman"/>
          <w:b/>
          <w:sz w:val="24"/>
          <w:szCs w:val="24"/>
          <w:lang w:eastAsia="ru-RU"/>
        </w:rPr>
        <w:t xml:space="preserve"> на 2019 г.</w:t>
      </w:r>
    </w:p>
    <w:p w:rsidR="00BB0ABF" w:rsidRPr="00B4088C" w:rsidRDefault="00BB0ABF" w:rsidP="00BB0ABF">
      <w:pPr>
        <w:spacing w:after="0" w:line="240" w:lineRule="auto"/>
        <w:jc w:val="center"/>
        <w:rPr>
          <w:rFonts w:ascii="Times New Roman" w:eastAsia="Times New Roman" w:hAnsi="Times New Roman" w:cs="Times New Roman"/>
          <w:b/>
          <w:sz w:val="24"/>
          <w:szCs w:val="24"/>
          <w:lang w:eastAsia="ru-RU"/>
        </w:rPr>
      </w:pPr>
    </w:p>
    <w:tbl>
      <w:tblPr>
        <w:tblW w:w="120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3623"/>
        <w:gridCol w:w="851"/>
        <w:gridCol w:w="1701"/>
        <w:gridCol w:w="1701"/>
        <w:gridCol w:w="1984"/>
        <w:gridCol w:w="1701"/>
      </w:tblGrid>
      <w:tr w:rsidR="00BB0ABF" w:rsidRPr="005E722B" w:rsidTr="007452BE">
        <w:trPr>
          <w:trHeight w:val="20"/>
        </w:trPr>
        <w:tc>
          <w:tcPr>
            <w:tcW w:w="503" w:type="dxa"/>
            <w:vMerge w:val="restart"/>
            <w:shd w:val="clear" w:color="auto" w:fill="auto"/>
            <w:vAlign w:val="center"/>
            <w:hideMark/>
          </w:tcPr>
          <w:p w:rsidR="00BB0ABF" w:rsidRPr="00B4088C" w:rsidRDefault="00BB0ABF" w:rsidP="007452BE">
            <w:pPr>
              <w:pStyle w:val="affffffffff5"/>
              <w:rPr>
                <w:b/>
              </w:rPr>
            </w:pPr>
            <w:r w:rsidRPr="00B4088C">
              <w:rPr>
                <w:b/>
              </w:rPr>
              <w:t>№ п/п</w:t>
            </w:r>
          </w:p>
        </w:tc>
        <w:tc>
          <w:tcPr>
            <w:tcW w:w="3623" w:type="dxa"/>
            <w:vMerge w:val="restart"/>
            <w:shd w:val="clear" w:color="auto" w:fill="auto"/>
            <w:vAlign w:val="center"/>
            <w:hideMark/>
          </w:tcPr>
          <w:p w:rsidR="00BB0ABF" w:rsidRPr="00B4088C" w:rsidRDefault="00BB0ABF" w:rsidP="007452BE">
            <w:pPr>
              <w:pStyle w:val="affffffffff5"/>
              <w:rPr>
                <w:b/>
              </w:rPr>
            </w:pPr>
            <w:r w:rsidRPr="00B4088C">
              <w:rPr>
                <w:b/>
              </w:rPr>
              <w:t>Параметр</w:t>
            </w:r>
          </w:p>
        </w:tc>
        <w:tc>
          <w:tcPr>
            <w:tcW w:w="851" w:type="dxa"/>
            <w:vMerge w:val="restart"/>
            <w:shd w:val="clear" w:color="auto" w:fill="auto"/>
            <w:vAlign w:val="center"/>
            <w:hideMark/>
          </w:tcPr>
          <w:p w:rsidR="00BB0ABF" w:rsidRPr="00B4088C" w:rsidRDefault="00BB0ABF" w:rsidP="007452BE">
            <w:pPr>
              <w:pStyle w:val="affffffffff5"/>
              <w:rPr>
                <w:b/>
              </w:rPr>
            </w:pPr>
            <w:r w:rsidRPr="00B4088C">
              <w:rPr>
                <w:b/>
              </w:rPr>
              <w:t>Ед. изм.</w:t>
            </w:r>
          </w:p>
        </w:tc>
        <w:tc>
          <w:tcPr>
            <w:tcW w:w="1701" w:type="dxa"/>
            <w:shd w:val="clear" w:color="auto" w:fill="auto"/>
            <w:vAlign w:val="center"/>
            <w:hideMark/>
          </w:tcPr>
          <w:p w:rsidR="00BB0ABF" w:rsidRPr="00B4088C" w:rsidRDefault="00BB0ABF" w:rsidP="007452BE">
            <w:pPr>
              <w:pStyle w:val="affffffffff5"/>
              <w:rPr>
                <w:b/>
              </w:rPr>
            </w:pPr>
            <w:r>
              <w:rPr>
                <w:b/>
              </w:rPr>
              <w:t>Котельная № 2 п. Смидович</w:t>
            </w:r>
          </w:p>
        </w:tc>
        <w:tc>
          <w:tcPr>
            <w:tcW w:w="1701" w:type="dxa"/>
            <w:vAlign w:val="center"/>
          </w:tcPr>
          <w:p w:rsidR="00BB0ABF" w:rsidRPr="00B4088C" w:rsidRDefault="00BB0ABF" w:rsidP="007452BE">
            <w:pPr>
              <w:pStyle w:val="affffffffff5"/>
              <w:rPr>
                <w:b/>
              </w:rPr>
            </w:pPr>
            <w:r>
              <w:rPr>
                <w:b/>
              </w:rPr>
              <w:t xml:space="preserve"> К</w:t>
            </w:r>
            <w:r w:rsidRPr="00B4088C">
              <w:rPr>
                <w:b/>
              </w:rPr>
              <w:t>отельная</w:t>
            </w:r>
            <w:r>
              <w:rPr>
                <w:b/>
              </w:rPr>
              <w:t xml:space="preserve"> №5 </w:t>
            </w:r>
            <w:r>
              <w:rPr>
                <w:b/>
              </w:rPr>
              <w:br/>
              <w:t xml:space="preserve">п.Смидович. </w:t>
            </w:r>
          </w:p>
        </w:tc>
        <w:tc>
          <w:tcPr>
            <w:tcW w:w="1984" w:type="dxa"/>
            <w:vAlign w:val="center"/>
          </w:tcPr>
          <w:p w:rsidR="00BB0ABF" w:rsidRPr="00B4088C" w:rsidRDefault="00BB0ABF" w:rsidP="007452BE">
            <w:pPr>
              <w:pStyle w:val="affffffffff5"/>
              <w:rPr>
                <w:b/>
              </w:rPr>
            </w:pPr>
            <w:r>
              <w:rPr>
                <w:b/>
              </w:rPr>
              <w:t xml:space="preserve"> К</w:t>
            </w:r>
            <w:r w:rsidRPr="00B4088C">
              <w:rPr>
                <w:b/>
              </w:rPr>
              <w:t>отельная</w:t>
            </w:r>
            <w:r>
              <w:rPr>
                <w:b/>
              </w:rPr>
              <w:t xml:space="preserve"> №8 </w:t>
            </w:r>
            <w:r>
              <w:rPr>
                <w:b/>
              </w:rPr>
              <w:br/>
              <w:t xml:space="preserve">п.Смидович. </w:t>
            </w:r>
          </w:p>
        </w:tc>
        <w:tc>
          <w:tcPr>
            <w:tcW w:w="1701" w:type="dxa"/>
            <w:vAlign w:val="center"/>
          </w:tcPr>
          <w:p w:rsidR="00BB0ABF" w:rsidRPr="00B4088C" w:rsidRDefault="00BB0ABF" w:rsidP="007452BE">
            <w:pPr>
              <w:pStyle w:val="affffffffff5"/>
              <w:rPr>
                <w:b/>
              </w:rPr>
            </w:pPr>
            <w:r>
              <w:rPr>
                <w:b/>
              </w:rPr>
              <w:t xml:space="preserve"> К</w:t>
            </w:r>
            <w:r w:rsidRPr="00B4088C">
              <w:rPr>
                <w:b/>
              </w:rPr>
              <w:t>отельная</w:t>
            </w:r>
            <w:r>
              <w:rPr>
                <w:b/>
              </w:rPr>
              <w:t xml:space="preserve"> №10</w:t>
            </w:r>
            <w:r>
              <w:rPr>
                <w:b/>
              </w:rPr>
              <w:br/>
              <w:t xml:space="preserve">с. Песчаное. </w:t>
            </w:r>
          </w:p>
        </w:tc>
      </w:tr>
      <w:tr w:rsidR="00BB0ABF" w:rsidRPr="005E722B" w:rsidTr="007452BE">
        <w:trPr>
          <w:trHeight w:val="20"/>
        </w:trPr>
        <w:tc>
          <w:tcPr>
            <w:tcW w:w="503" w:type="dxa"/>
            <w:vMerge/>
            <w:shd w:val="clear" w:color="auto" w:fill="auto"/>
            <w:noWrap/>
            <w:vAlign w:val="center"/>
            <w:hideMark/>
          </w:tcPr>
          <w:p w:rsidR="00BB0ABF" w:rsidRPr="00B4088C" w:rsidRDefault="00BB0ABF" w:rsidP="007452BE">
            <w:pPr>
              <w:pStyle w:val="affffffffff5"/>
              <w:rPr>
                <w:b/>
                <w:color w:val="000000"/>
              </w:rPr>
            </w:pPr>
          </w:p>
        </w:tc>
        <w:tc>
          <w:tcPr>
            <w:tcW w:w="3623" w:type="dxa"/>
            <w:vMerge/>
            <w:shd w:val="clear" w:color="auto" w:fill="auto"/>
            <w:vAlign w:val="center"/>
            <w:hideMark/>
          </w:tcPr>
          <w:p w:rsidR="00BB0ABF" w:rsidRPr="00B4088C" w:rsidRDefault="00BB0ABF" w:rsidP="007452BE">
            <w:pPr>
              <w:pStyle w:val="affffffffff5"/>
              <w:rPr>
                <w:b/>
                <w:color w:val="000000"/>
              </w:rPr>
            </w:pPr>
          </w:p>
        </w:tc>
        <w:tc>
          <w:tcPr>
            <w:tcW w:w="851" w:type="dxa"/>
            <w:vMerge/>
            <w:shd w:val="clear" w:color="auto" w:fill="auto"/>
            <w:vAlign w:val="center"/>
            <w:hideMark/>
          </w:tcPr>
          <w:p w:rsidR="00BB0ABF" w:rsidRPr="00B4088C" w:rsidRDefault="00BB0ABF" w:rsidP="007452BE">
            <w:pPr>
              <w:pStyle w:val="affffffffff5"/>
              <w:rPr>
                <w:b/>
                <w:color w:val="000000"/>
              </w:rPr>
            </w:pPr>
          </w:p>
        </w:tc>
        <w:tc>
          <w:tcPr>
            <w:tcW w:w="1701" w:type="dxa"/>
            <w:shd w:val="clear" w:color="auto" w:fill="auto"/>
            <w:vAlign w:val="center"/>
          </w:tcPr>
          <w:p w:rsidR="00BB0ABF" w:rsidRPr="00B4088C" w:rsidRDefault="00BB0ABF" w:rsidP="007452BE">
            <w:pPr>
              <w:pStyle w:val="affffffffff5"/>
              <w:rPr>
                <w:b/>
                <w:color w:val="000000"/>
              </w:rPr>
            </w:pPr>
            <w:r>
              <w:rPr>
                <w:b/>
                <w:color w:val="000000"/>
              </w:rPr>
              <w:t>2019</w:t>
            </w:r>
            <w:r w:rsidRPr="00B4088C">
              <w:rPr>
                <w:b/>
                <w:color w:val="000000"/>
              </w:rPr>
              <w:t xml:space="preserve"> г.</w:t>
            </w:r>
          </w:p>
        </w:tc>
        <w:tc>
          <w:tcPr>
            <w:tcW w:w="1701" w:type="dxa"/>
            <w:vAlign w:val="center"/>
          </w:tcPr>
          <w:p w:rsidR="00BB0ABF" w:rsidRPr="00B4088C" w:rsidRDefault="00BB0ABF" w:rsidP="007452BE">
            <w:pPr>
              <w:pStyle w:val="affffffffff5"/>
              <w:rPr>
                <w:b/>
                <w:color w:val="000000"/>
              </w:rPr>
            </w:pPr>
            <w:r>
              <w:rPr>
                <w:b/>
                <w:color w:val="000000"/>
              </w:rPr>
              <w:t>2019</w:t>
            </w:r>
            <w:r w:rsidRPr="00B4088C">
              <w:rPr>
                <w:b/>
                <w:color w:val="000000"/>
              </w:rPr>
              <w:t xml:space="preserve"> г.</w:t>
            </w:r>
          </w:p>
        </w:tc>
        <w:tc>
          <w:tcPr>
            <w:tcW w:w="1984" w:type="dxa"/>
            <w:vAlign w:val="center"/>
          </w:tcPr>
          <w:p w:rsidR="00BB0ABF" w:rsidRPr="00B4088C" w:rsidRDefault="00BB0ABF" w:rsidP="007452BE">
            <w:pPr>
              <w:pStyle w:val="affffffffff5"/>
              <w:rPr>
                <w:b/>
                <w:color w:val="000000"/>
              </w:rPr>
            </w:pPr>
            <w:r>
              <w:rPr>
                <w:b/>
                <w:color w:val="000000"/>
              </w:rPr>
              <w:t>2019</w:t>
            </w:r>
            <w:r w:rsidRPr="00B4088C">
              <w:rPr>
                <w:b/>
                <w:color w:val="000000"/>
              </w:rPr>
              <w:t xml:space="preserve"> г.</w:t>
            </w:r>
          </w:p>
        </w:tc>
        <w:tc>
          <w:tcPr>
            <w:tcW w:w="1701" w:type="dxa"/>
            <w:vAlign w:val="center"/>
          </w:tcPr>
          <w:p w:rsidR="00BB0ABF" w:rsidRPr="00B4088C" w:rsidRDefault="00BB0ABF" w:rsidP="007452BE">
            <w:pPr>
              <w:pStyle w:val="affffffffff5"/>
              <w:rPr>
                <w:b/>
                <w:color w:val="000000"/>
              </w:rPr>
            </w:pPr>
            <w:r>
              <w:rPr>
                <w:b/>
                <w:color w:val="000000"/>
              </w:rPr>
              <w:t>2019</w:t>
            </w:r>
            <w:r w:rsidRPr="00B4088C">
              <w:rPr>
                <w:b/>
                <w:color w:val="000000"/>
              </w:rPr>
              <w:t xml:space="preserve"> г.</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1</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Площадь зоны действия источника</w:t>
            </w:r>
          </w:p>
        </w:tc>
        <w:tc>
          <w:tcPr>
            <w:tcW w:w="851" w:type="dxa"/>
            <w:shd w:val="clear" w:color="auto" w:fill="auto"/>
            <w:vAlign w:val="center"/>
            <w:hideMark/>
          </w:tcPr>
          <w:p w:rsidR="00BB0ABF" w:rsidRPr="005E722B" w:rsidRDefault="00BB0ABF" w:rsidP="007452BE">
            <w:pPr>
              <w:pStyle w:val="affffffffff5"/>
            </w:pPr>
            <w:r w:rsidRPr="005E722B">
              <w:t>км</w:t>
            </w:r>
            <w:r w:rsidRPr="005E722B">
              <w:rPr>
                <w:vertAlign w:val="superscript"/>
              </w:rPr>
              <w:t>2</w:t>
            </w:r>
          </w:p>
        </w:tc>
        <w:tc>
          <w:tcPr>
            <w:tcW w:w="1701" w:type="dxa"/>
            <w:shd w:val="clear" w:color="auto" w:fill="auto"/>
            <w:vAlign w:val="center"/>
          </w:tcPr>
          <w:p w:rsidR="00BB0ABF" w:rsidRPr="005E722B" w:rsidRDefault="00BB0ABF" w:rsidP="007452BE">
            <w:pPr>
              <w:pStyle w:val="affffffffff5"/>
            </w:pPr>
            <w:r>
              <w:t>0,118</w:t>
            </w:r>
          </w:p>
        </w:tc>
        <w:tc>
          <w:tcPr>
            <w:tcW w:w="1701" w:type="dxa"/>
            <w:vAlign w:val="center"/>
          </w:tcPr>
          <w:p w:rsidR="00BB0ABF" w:rsidRPr="005E722B" w:rsidRDefault="00BB0ABF" w:rsidP="007452BE">
            <w:pPr>
              <w:pStyle w:val="affffffffff5"/>
            </w:pPr>
            <w:r>
              <w:t>0,493</w:t>
            </w:r>
          </w:p>
        </w:tc>
        <w:tc>
          <w:tcPr>
            <w:tcW w:w="1984" w:type="dxa"/>
            <w:vAlign w:val="center"/>
          </w:tcPr>
          <w:p w:rsidR="00BB0ABF" w:rsidRPr="005E722B" w:rsidRDefault="00BB0ABF" w:rsidP="007452BE">
            <w:pPr>
              <w:pStyle w:val="affffffffff5"/>
            </w:pPr>
            <w:r>
              <w:t>0,6741</w:t>
            </w:r>
          </w:p>
        </w:tc>
        <w:tc>
          <w:tcPr>
            <w:tcW w:w="1701" w:type="dxa"/>
            <w:vAlign w:val="center"/>
          </w:tcPr>
          <w:p w:rsidR="00BB0ABF" w:rsidRPr="005E722B" w:rsidRDefault="00BB0ABF" w:rsidP="007452BE">
            <w:pPr>
              <w:pStyle w:val="affffffffff5"/>
            </w:pPr>
            <w:r>
              <w:t>0,393</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2</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Количество абонентов в зоне действия источника</w:t>
            </w:r>
          </w:p>
        </w:tc>
        <w:tc>
          <w:tcPr>
            <w:tcW w:w="851" w:type="dxa"/>
            <w:shd w:val="clear" w:color="auto" w:fill="auto"/>
            <w:vAlign w:val="center"/>
            <w:hideMark/>
          </w:tcPr>
          <w:p w:rsidR="00BB0ABF" w:rsidRPr="005E722B" w:rsidRDefault="00BB0ABF" w:rsidP="007452BE">
            <w:pPr>
              <w:pStyle w:val="affffffffff5"/>
            </w:pPr>
            <w:r w:rsidRPr="005E722B">
              <w:t xml:space="preserve">ед. </w:t>
            </w:r>
          </w:p>
        </w:tc>
        <w:tc>
          <w:tcPr>
            <w:tcW w:w="1701" w:type="dxa"/>
            <w:shd w:val="clear" w:color="auto" w:fill="auto"/>
            <w:vAlign w:val="center"/>
            <w:hideMark/>
          </w:tcPr>
          <w:p w:rsidR="00BB0ABF" w:rsidRPr="005E722B" w:rsidRDefault="00BB0ABF" w:rsidP="007452BE">
            <w:pPr>
              <w:pStyle w:val="affffffffff5"/>
            </w:pPr>
            <w:r>
              <w:t>8</w:t>
            </w:r>
          </w:p>
        </w:tc>
        <w:tc>
          <w:tcPr>
            <w:tcW w:w="1701" w:type="dxa"/>
            <w:vAlign w:val="center"/>
          </w:tcPr>
          <w:p w:rsidR="00BB0ABF" w:rsidRPr="005E722B" w:rsidRDefault="00BB0ABF" w:rsidP="007452BE">
            <w:pPr>
              <w:pStyle w:val="affffffffff5"/>
            </w:pPr>
            <w:r>
              <w:t>33</w:t>
            </w:r>
          </w:p>
        </w:tc>
        <w:tc>
          <w:tcPr>
            <w:tcW w:w="1984" w:type="dxa"/>
            <w:vAlign w:val="center"/>
          </w:tcPr>
          <w:p w:rsidR="00BB0ABF" w:rsidRPr="005E722B" w:rsidRDefault="00BB0ABF" w:rsidP="007452BE">
            <w:pPr>
              <w:pStyle w:val="affffffffff5"/>
            </w:pPr>
            <w:r>
              <w:t>61</w:t>
            </w:r>
          </w:p>
        </w:tc>
        <w:tc>
          <w:tcPr>
            <w:tcW w:w="1701" w:type="dxa"/>
            <w:vAlign w:val="center"/>
          </w:tcPr>
          <w:p w:rsidR="00BB0ABF" w:rsidRPr="005E722B" w:rsidRDefault="00BB0ABF" w:rsidP="007452BE">
            <w:pPr>
              <w:pStyle w:val="affffffffff5"/>
            </w:pPr>
            <w:r>
              <w:t>20</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3</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Суммарная присоединенная нагрузка всех потребителей</w:t>
            </w:r>
          </w:p>
        </w:tc>
        <w:tc>
          <w:tcPr>
            <w:tcW w:w="851" w:type="dxa"/>
            <w:shd w:val="clear" w:color="auto" w:fill="auto"/>
            <w:vAlign w:val="center"/>
            <w:hideMark/>
          </w:tcPr>
          <w:p w:rsidR="00BB0ABF" w:rsidRPr="005E722B" w:rsidRDefault="00BB0ABF" w:rsidP="007452BE">
            <w:pPr>
              <w:pStyle w:val="affffffffff5"/>
            </w:pPr>
            <w:r w:rsidRPr="005E722B">
              <w:t>Гкал/ч</w:t>
            </w:r>
          </w:p>
        </w:tc>
        <w:tc>
          <w:tcPr>
            <w:tcW w:w="1701" w:type="dxa"/>
            <w:shd w:val="clear" w:color="auto" w:fill="auto"/>
            <w:vAlign w:val="center"/>
          </w:tcPr>
          <w:p w:rsidR="00BB0ABF" w:rsidRPr="005E722B" w:rsidRDefault="00BB0ABF" w:rsidP="007452BE">
            <w:pPr>
              <w:pStyle w:val="affffffffff5"/>
            </w:pPr>
            <w:r>
              <w:t>0,227</w:t>
            </w:r>
          </w:p>
        </w:tc>
        <w:tc>
          <w:tcPr>
            <w:tcW w:w="1701" w:type="dxa"/>
            <w:vAlign w:val="center"/>
          </w:tcPr>
          <w:p w:rsidR="00BB0ABF" w:rsidRPr="005E722B" w:rsidRDefault="00BB0ABF" w:rsidP="007452BE">
            <w:pPr>
              <w:pStyle w:val="affffffffff5"/>
            </w:pPr>
            <w:r>
              <w:t>0,651</w:t>
            </w:r>
          </w:p>
        </w:tc>
        <w:tc>
          <w:tcPr>
            <w:tcW w:w="1984" w:type="dxa"/>
            <w:vAlign w:val="center"/>
          </w:tcPr>
          <w:p w:rsidR="00BB0ABF" w:rsidRPr="005E722B" w:rsidRDefault="00BB0ABF" w:rsidP="007452BE">
            <w:pPr>
              <w:pStyle w:val="affffffffff5"/>
            </w:pPr>
            <w:r>
              <w:t>0,898</w:t>
            </w:r>
          </w:p>
        </w:tc>
        <w:tc>
          <w:tcPr>
            <w:tcW w:w="1701" w:type="dxa"/>
            <w:vAlign w:val="center"/>
          </w:tcPr>
          <w:p w:rsidR="00BB0ABF" w:rsidRPr="005E722B" w:rsidRDefault="00BB0ABF" w:rsidP="007452BE">
            <w:pPr>
              <w:pStyle w:val="affffffffff5"/>
            </w:pPr>
            <w:r>
              <w:t>0,577</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4</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Расстояние от источника тепла до наиболее удаленного потребителя вдоль главной магистрали</w:t>
            </w:r>
          </w:p>
        </w:tc>
        <w:tc>
          <w:tcPr>
            <w:tcW w:w="851" w:type="dxa"/>
            <w:shd w:val="clear" w:color="auto" w:fill="auto"/>
            <w:vAlign w:val="center"/>
            <w:hideMark/>
          </w:tcPr>
          <w:p w:rsidR="00BB0ABF" w:rsidRPr="005E722B" w:rsidRDefault="00BB0ABF" w:rsidP="007452BE">
            <w:pPr>
              <w:pStyle w:val="affffffffff5"/>
            </w:pPr>
            <w:r w:rsidRPr="005E722B">
              <w:t>км</w:t>
            </w:r>
          </w:p>
        </w:tc>
        <w:tc>
          <w:tcPr>
            <w:tcW w:w="1701" w:type="dxa"/>
            <w:shd w:val="clear" w:color="auto" w:fill="auto"/>
            <w:vAlign w:val="center"/>
          </w:tcPr>
          <w:p w:rsidR="00BB0ABF" w:rsidRPr="005E722B" w:rsidRDefault="00BB0ABF" w:rsidP="007452BE">
            <w:pPr>
              <w:pStyle w:val="affffffffff5"/>
            </w:pPr>
            <w:r>
              <w:t>0,09</w:t>
            </w:r>
          </w:p>
        </w:tc>
        <w:tc>
          <w:tcPr>
            <w:tcW w:w="1701" w:type="dxa"/>
            <w:vAlign w:val="center"/>
          </w:tcPr>
          <w:p w:rsidR="00BB0ABF" w:rsidRPr="005E722B" w:rsidRDefault="00BB0ABF" w:rsidP="007452BE">
            <w:pPr>
              <w:pStyle w:val="affffffffff5"/>
            </w:pPr>
            <w:r>
              <w:t>0,83</w:t>
            </w:r>
          </w:p>
        </w:tc>
        <w:tc>
          <w:tcPr>
            <w:tcW w:w="1984" w:type="dxa"/>
            <w:vAlign w:val="center"/>
          </w:tcPr>
          <w:p w:rsidR="00BB0ABF" w:rsidRPr="005E722B" w:rsidRDefault="00BB0ABF" w:rsidP="007452BE">
            <w:pPr>
              <w:pStyle w:val="affffffffff5"/>
            </w:pPr>
            <w:r>
              <w:t>1,025</w:t>
            </w:r>
          </w:p>
        </w:tc>
        <w:tc>
          <w:tcPr>
            <w:tcW w:w="1701" w:type="dxa"/>
            <w:vAlign w:val="center"/>
          </w:tcPr>
          <w:p w:rsidR="00BB0ABF" w:rsidRPr="005E722B" w:rsidRDefault="00BB0ABF" w:rsidP="007452BE">
            <w:pPr>
              <w:pStyle w:val="affffffffff5"/>
            </w:pPr>
            <w:r>
              <w:t>0,425</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5</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Расчетная температура в подающем трубопроводе</w:t>
            </w:r>
          </w:p>
        </w:tc>
        <w:tc>
          <w:tcPr>
            <w:tcW w:w="851" w:type="dxa"/>
            <w:shd w:val="clear" w:color="auto" w:fill="auto"/>
            <w:vAlign w:val="center"/>
            <w:hideMark/>
          </w:tcPr>
          <w:p w:rsidR="00BB0ABF" w:rsidRPr="005E722B" w:rsidRDefault="00BB0ABF" w:rsidP="007452BE">
            <w:pPr>
              <w:pStyle w:val="affffffffff5"/>
            </w:pPr>
            <w:proofErr w:type="spellStart"/>
            <w:r w:rsidRPr="005E722B">
              <w:rPr>
                <w:vertAlign w:val="superscript"/>
              </w:rPr>
              <w:t>о</w:t>
            </w:r>
            <w:r w:rsidRPr="005E722B">
              <w:t>С</w:t>
            </w:r>
            <w:proofErr w:type="spellEnd"/>
          </w:p>
        </w:tc>
        <w:tc>
          <w:tcPr>
            <w:tcW w:w="1701" w:type="dxa"/>
            <w:shd w:val="clear" w:color="auto" w:fill="auto"/>
            <w:vAlign w:val="center"/>
            <w:hideMark/>
          </w:tcPr>
          <w:p w:rsidR="00BB0ABF" w:rsidRPr="005E722B" w:rsidRDefault="00BB0ABF" w:rsidP="007452BE">
            <w:pPr>
              <w:pStyle w:val="affffffffff5"/>
            </w:pPr>
            <w:r w:rsidRPr="005E722B">
              <w:t>95</w:t>
            </w:r>
          </w:p>
        </w:tc>
        <w:tc>
          <w:tcPr>
            <w:tcW w:w="1701" w:type="dxa"/>
            <w:vAlign w:val="center"/>
          </w:tcPr>
          <w:p w:rsidR="00BB0ABF" w:rsidRPr="005E722B" w:rsidRDefault="00BB0ABF" w:rsidP="007452BE">
            <w:pPr>
              <w:pStyle w:val="affffffffff5"/>
            </w:pPr>
            <w:r w:rsidRPr="005E722B">
              <w:t>95</w:t>
            </w:r>
          </w:p>
        </w:tc>
        <w:tc>
          <w:tcPr>
            <w:tcW w:w="1984" w:type="dxa"/>
            <w:vAlign w:val="center"/>
          </w:tcPr>
          <w:p w:rsidR="00BB0ABF" w:rsidRPr="005E722B" w:rsidRDefault="00BB0ABF" w:rsidP="007452BE">
            <w:pPr>
              <w:pStyle w:val="affffffffff5"/>
            </w:pPr>
            <w:r w:rsidRPr="005E722B">
              <w:t>95</w:t>
            </w:r>
          </w:p>
        </w:tc>
        <w:tc>
          <w:tcPr>
            <w:tcW w:w="1701" w:type="dxa"/>
            <w:vAlign w:val="center"/>
          </w:tcPr>
          <w:p w:rsidR="00BB0ABF" w:rsidRPr="005E722B" w:rsidRDefault="00BB0ABF" w:rsidP="007452BE">
            <w:pPr>
              <w:pStyle w:val="affffffffff5"/>
            </w:pPr>
            <w:r w:rsidRPr="005E722B">
              <w:t>95</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6</w:t>
            </w:r>
          </w:p>
        </w:tc>
        <w:tc>
          <w:tcPr>
            <w:tcW w:w="3623" w:type="dxa"/>
            <w:shd w:val="clear" w:color="auto" w:fill="auto"/>
            <w:vAlign w:val="center"/>
            <w:hideMark/>
          </w:tcPr>
          <w:p w:rsidR="00BB0ABF" w:rsidRPr="005E722B" w:rsidRDefault="00BB0ABF" w:rsidP="007452BE">
            <w:pPr>
              <w:pStyle w:val="affffffffff5"/>
            </w:pPr>
            <w:r w:rsidRPr="005E722B">
              <w:t>Расчетная температура в обратном трубопроводе</w:t>
            </w:r>
          </w:p>
        </w:tc>
        <w:tc>
          <w:tcPr>
            <w:tcW w:w="851" w:type="dxa"/>
            <w:shd w:val="clear" w:color="auto" w:fill="auto"/>
            <w:vAlign w:val="center"/>
            <w:hideMark/>
          </w:tcPr>
          <w:p w:rsidR="00BB0ABF" w:rsidRPr="005E722B" w:rsidRDefault="00BB0ABF" w:rsidP="007452BE">
            <w:pPr>
              <w:pStyle w:val="affffffffff5"/>
            </w:pPr>
            <w:proofErr w:type="spellStart"/>
            <w:r w:rsidRPr="005E722B">
              <w:rPr>
                <w:vertAlign w:val="superscript"/>
              </w:rPr>
              <w:t>о</w:t>
            </w:r>
            <w:r w:rsidRPr="005E722B">
              <w:t>С</w:t>
            </w:r>
            <w:proofErr w:type="spellEnd"/>
          </w:p>
        </w:tc>
        <w:tc>
          <w:tcPr>
            <w:tcW w:w="1701" w:type="dxa"/>
            <w:shd w:val="clear" w:color="auto" w:fill="auto"/>
            <w:vAlign w:val="center"/>
            <w:hideMark/>
          </w:tcPr>
          <w:p w:rsidR="00BB0ABF" w:rsidRPr="005E722B" w:rsidRDefault="00BB0ABF" w:rsidP="007452BE">
            <w:pPr>
              <w:pStyle w:val="affffffffff5"/>
            </w:pPr>
            <w:r w:rsidRPr="005E722B">
              <w:t>70</w:t>
            </w:r>
          </w:p>
        </w:tc>
        <w:tc>
          <w:tcPr>
            <w:tcW w:w="1701" w:type="dxa"/>
            <w:vAlign w:val="center"/>
          </w:tcPr>
          <w:p w:rsidR="00BB0ABF" w:rsidRPr="005E722B" w:rsidRDefault="00BB0ABF" w:rsidP="007452BE">
            <w:pPr>
              <w:pStyle w:val="affffffffff5"/>
            </w:pPr>
            <w:r w:rsidRPr="005E722B">
              <w:t>70</w:t>
            </w:r>
          </w:p>
        </w:tc>
        <w:tc>
          <w:tcPr>
            <w:tcW w:w="1984" w:type="dxa"/>
            <w:vAlign w:val="center"/>
          </w:tcPr>
          <w:p w:rsidR="00BB0ABF" w:rsidRPr="005E722B" w:rsidRDefault="00BB0ABF" w:rsidP="007452BE">
            <w:pPr>
              <w:pStyle w:val="affffffffff5"/>
            </w:pPr>
            <w:r w:rsidRPr="005E722B">
              <w:t>70</w:t>
            </w:r>
          </w:p>
        </w:tc>
        <w:tc>
          <w:tcPr>
            <w:tcW w:w="1701" w:type="dxa"/>
            <w:vAlign w:val="center"/>
          </w:tcPr>
          <w:p w:rsidR="00BB0ABF" w:rsidRPr="005E722B" w:rsidRDefault="00BB0ABF" w:rsidP="007452BE">
            <w:pPr>
              <w:pStyle w:val="affffffffff5"/>
            </w:pPr>
            <w:r w:rsidRPr="005E722B">
              <w:t>70</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7</w:t>
            </w:r>
          </w:p>
        </w:tc>
        <w:tc>
          <w:tcPr>
            <w:tcW w:w="3623" w:type="dxa"/>
            <w:shd w:val="clear" w:color="auto" w:fill="auto"/>
            <w:vAlign w:val="center"/>
            <w:hideMark/>
          </w:tcPr>
          <w:p w:rsidR="00BB0ABF" w:rsidRPr="005E722B" w:rsidRDefault="00BB0ABF" w:rsidP="007452BE">
            <w:pPr>
              <w:pStyle w:val="affffffffff5"/>
            </w:pPr>
            <w:r w:rsidRPr="005E722B">
              <w:t>Потери давления в тепловой сети</w:t>
            </w:r>
          </w:p>
        </w:tc>
        <w:tc>
          <w:tcPr>
            <w:tcW w:w="851" w:type="dxa"/>
            <w:shd w:val="clear" w:color="auto" w:fill="auto"/>
            <w:vAlign w:val="center"/>
            <w:hideMark/>
          </w:tcPr>
          <w:p w:rsidR="00BB0ABF" w:rsidRPr="005E722B" w:rsidRDefault="00BB0ABF" w:rsidP="007452BE">
            <w:pPr>
              <w:pStyle w:val="affffffffff5"/>
            </w:pPr>
            <w:r w:rsidRPr="005E722B">
              <w:t>м. вод. ст.</w:t>
            </w:r>
          </w:p>
        </w:tc>
        <w:tc>
          <w:tcPr>
            <w:tcW w:w="1701" w:type="dxa"/>
            <w:shd w:val="clear" w:color="auto" w:fill="auto"/>
            <w:vAlign w:val="center"/>
            <w:hideMark/>
          </w:tcPr>
          <w:p w:rsidR="00BB0ABF" w:rsidRPr="005E722B" w:rsidRDefault="00BB0ABF" w:rsidP="007452BE">
            <w:pPr>
              <w:pStyle w:val="affffffffff5"/>
            </w:pPr>
            <w:r w:rsidRPr="005E722B">
              <w:t>1</w:t>
            </w:r>
            <w:r>
              <w:t>,0</w:t>
            </w:r>
            <w:r w:rsidRPr="005E722B">
              <w:t>54</w:t>
            </w:r>
          </w:p>
        </w:tc>
        <w:tc>
          <w:tcPr>
            <w:tcW w:w="1701" w:type="dxa"/>
            <w:vAlign w:val="center"/>
          </w:tcPr>
          <w:p w:rsidR="00BB0ABF" w:rsidRPr="005E722B" w:rsidRDefault="00BB0ABF" w:rsidP="007452BE">
            <w:pPr>
              <w:pStyle w:val="affffffffff5"/>
            </w:pPr>
            <w:r>
              <w:t>11,8</w:t>
            </w:r>
            <w:r w:rsidRPr="005E722B">
              <w:t>63</w:t>
            </w:r>
          </w:p>
        </w:tc>
        <w:tc>
          <w:tcPr>
            <w:tcW w:w="1984" w:type="dxa"/>
            <w:vAlign w:val="center"/>
          </w:tcPr>
          <w:p w:rsidR="00BB0ABF" w:rsidRPr="005E722B" w:rsidRDefault="00BB0ABF" w:rsidP="007452BE">
            <w:pPr>
              <w:pStyle w:val="affffffffff5"/>
            </w:pPr>
            <w:r>
              <w:t>13</w:t>
            </w:r>
            <w:r w:rsidRPr="005E722B">
              <w:t>,</w:t>
            </w:r>
            <w:r>
              <w:t>4</w:t>
            </w:r>
            <w:r w:rsidRPr="005E722B">
              <w:t>63</w:t>
            </w:r>
          </w:p>
        </w:tc>
        <w:tc>
          <w:tcPr>
            <w:tcW w:w="1701" w:type="dxa"/>
            <w:vAlign w:val="center"/>
          </w:tcPr>
          <w:p w:rsidR="00BB0ABF" w:rsidRPr="005E722B" w:rsidRDefault="00BB0ABF" w:rsidP="007452BE">
            <w:pPr>
              <w:pStyle w:val="affffffffff5"/>
            </w:pPr>
            <w:r w:rsidRPr="005E722B">
              <w:t>8,63</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8</w:t>
            </w:r>
          </w:p>
        </w:tc>
        <w:tc>
          <w:tcPr>
            <w:tcW w:w="3623" w:type="dxa"/>
            <w:shd w:val="clear" w:color="auto" w:fill="auto"/>
            <w:vAlign w:val="center"/>
            <w:hideMark/>
          </w:tcPr>
          <w:p w:rsidR="00BB0ABF" w:rsidRPr="005E722B" w:rsidRDefault="00BB0ABF" w:rsidP="007452BE">
            <w:pPr>
              <w:pStyle w:val="affffffffff5"/>
            </w:pPr>
            <w:r w:rsidRPr="005E722B">
              <w:t>Среднее число абонентов на единицу площади зоны действия источника теплоснабжения</w:t>
            </w:r>
          </w:p>
        </w:tc>
        <w:tc>
          <w:tcPr>
            <w:tcW w:w="851" w:type="dxa"/>
            <w:shd w:val="clear" w:color="auto" w:fill="auto"/>
            <w:vAlign w:val="center"/>
            <w:hideMark/>
          </w:tcPr>
          <w:p w:rsidR="00BB0ABF" w:rsidRPr="005E722B" w:rsidRDefault="00BB0ABF" w:rsidP="007452BE">
            <w:pPr>
              <w:pStyle w:val="affffffffff5"/>
            </w:pPr>
            <w:r w:rsidRPr="005E722B">
              <w:t>1/км</w:t>
            </w:r>
            <w:r w:rsidRPr="005E722B">
              <w:rPr>
                <w:vertAlign w:val="superscript"/>
              </w:rPr>
              <w:t>2</w:t>
            </w:r>
          </w:p>
        </w:tc>
        <w:tc>
          <w:tcPr>
            <w:tcW w:w="1701" w:type="dxa"/>
            <w:shd w:val="clear" w:color="auto" w:fill="auto"/>
            <w:vAlign w:val="center"/>
            <w:hideMark/>
          </w:tcPr>
          <w:p w:rsidR="00BB0ABF" w:rsidRPr="005E722B" w:rsidRDefault="00BB0ABF" w:rsidP="007452BE">
            <w:pPr>
              <w:pStyle w:val="affffffffff5"/>
            </w:pPr>
            <w:r>
              <w:t>67,7</w:t>
            </w:r>
          </w:p>
        </w:tc>
        <w:tc>
          <w:tcPr>
            <w:tcW w:w="1701" w:type="dxa"/>
            <w:vAlign w:val="center"/>
          </w:tcPr>
          <w:p w:rsidR="00BB0ABF" w:rsidRPr="005E722B" w:rsidRDefault="00BB0ABF" w:rsidP="007452BE">
            <w:pPr>
              <w:pStyle w:val="affffffffff5"/>
            </w:pPr>
            <w:r>
              <w:t>50,69</w:t>
            </w:r>
          </w:p>
        </w:tc>
        <w:tc>
          <w:tcPr>
            <w:tcW w:w="1984" w:type="dxa"/>
            <w:vAlign w:val="center"/>
          </w:tcPr>
          <w:p w:rsidR="00BB0ABF" w:rsidRPr="005E722B" w:rsidRDefault="00BB0ABF" w:rsidP="007452BE">
            <w:pPr>
              <w:pStyle w:val="affffffffff5"/>
            </w:pPr>
            <w:r>
              <w:t>67,92</w:t>
            </w:r>
          </w:p>
        </w:tc>
        <w:tc>
          <w:tcPr>
            <w:tcW w:w="1701" w:type="dxa"/>
            <w:vAlign w:val="center"/>
          </w:tcPr>
          <w:p w:rsidR="00BB0ABF" w:rsidRPr="005E722B" w:rsidRDefault="00BB0ABF" w:rsidP="007452BE">
            <w:pPr>
              <w:pStyle w:val="affffffffff5"/>
              <w:jc w:val="left"/>
            </w:pPr>
            <w:r>
              <w:t>31,25</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9</w:t>
            </w:r>
          </w:p>
        </w:tc>
        <w:tc>
          <w:tcPr>
            <w:tcW w:w="3623" w:type="dxa"/>
            <w:shd w:val="clear" w:color="auto" w:fill="auto"/>
            <w:vAlign w:val="center"/>
            <w:hideMark/>
          </w:tcPr>
          <w:p w:rsidR="00BB0ABF" w:rsidRPr="005E722B" w:rsidRDefault="00BB0ABF" w:rsidP="007452BE">
            <w:pPr>
              <w:pStyle w:val="affffffffff5"/>
            </w:pPr>
            <w:proofErr w:type="spellStart"/>
            <w:r w:rsidRPr="005E722B">
              <w:t>Теплоплотность</w:t>
            </w:r>
            <w:proofErr w:type="spellEnd"/>
            <w:r w:rsidRPr="005E722B">
              <w:t xml:space="preserve"> района</w:t>
            </w:r>
          </w:p>
        </w:tc>
        <w:tc>
          <w:tcPr>
            <w:tcW w:w="851" w:type="dxa"/>
            <w:shd w:val="clear" w:color="auto" w:fill="auto"/>
            <w:vAlign w:val="center"/>
            <w:hideMark/>
          </w:tcPr>
          <w:p w:rsidR="00BB0ABF" w:rsidRPr="005E722B" w:rsidRDefault="00BB0ABF" w:rsidP="007452BE">
            <w:pPr>
              <w:pStyle w:val="affffffffff5"/>
            </w:pPr>
            <w:r w:rsidRPr="005E722B">
              <w:t xml:space="preserve"> Гкал/ч*км</w:t>
            </w:r>
            <w:r w:rsidRPr="005E722B">
              <w:rPr>
                <w:vertAlign w:val="superscript"/>
              </w:rPr>
              <w:t>2</w:t>
            </w:r>
          </w:p>
        </w:tc>
        <w:tc>
          <w:tcPr>
            <w:tcW w:w="1701" w:type="dxa"/>
            <w:shd w:val="clear" w:color="auto" w:fill="auto"/>
            <w:vAlign w:val="center"/>
            <w:hideMark/>
          </w:tcPr>
          <w:p w:rsidR="00BB0ABF" w:rsidRPr="005E722B" w:rsidRDefault="00BB0ABF" w:rsidP="007452BE">
            <w:pPr>
              <w:pStyle w:val="affffffffff5"/>
            </w:pPr>
            <w:r>
              <w:t>1,923</w:t>
            </w:r>
          </w:p>
        </w:tc>
        <w:tc>
          <w:tcPr>
            <w:tcW w:w="1701" w:type="dxa"/>
            <w:vAlign w:val="center"/>
          </w:tcPr>
          <w:p w:rsidR="00BB0ABF" w:rsidRPr="005E722B" w:rsidRDefault="00BB0ABF" w:rsidP="007452BE">
            <w:pPr>
              <w:pStyle w:val="affffffffff5"/>
            </w:pPr>
            <w:r>
              <w:t>1,32</w:t>
            </w:r>
          </w:p>
        </w:tc>
        <w:tc>
          <w:tcPr>
            <w:tcW w:w="1984" w:type="dxa"/>
            <w:vAlign w:val="center"/>
          </w:tcPr>
          <w:p w:rsidR="00BB0ABF" w:rsidRPr="005E722B" w:rsidRDefault="00BB0ABF" w:rsidP="007452BE">
            <w:pPr>
              <w:pStyle w:val="affffffffff5"/>
            </w:pPr>
            <w:r>
              <w:t>1,332</w:t>
            </w:r>
          </w:p>
        </w:tc>
        <w:tc>
          <w:tcPr>
            <w:tcW w:w="1701" w:type="dxa"/>
            <w:vAlign w:val="center"/>
          </w:tcPr>
          <w:p w:rsidR="00BB0ABF" w:rsidRPr="005E722B" w:rsidRDefault="00BB0ABF" w:rsidP="007452BE">
            <w:pPr>
              <w:pStyle w:val="affffffffff5"/>
            </w:pPr>
            <w:r>
              <w:t>1,468</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10</w:t>
            </w:r>
          </w:p>
        </w:tc>
        <w:tc>
          <w:tcPr>
            <w:tcW w:w="3623" w:type="dxa"/>
            <w:shd w:val="clear" w:color="auto" w:fill="auto"/>
            <w:vAlign w:val="center"/>
            <w:hideMark/>
          </w:tcPr>
          <w:p w:rsidR="00BB0ABF" w:rsidRPr="005E722B" w:rsidRDefault="00BB0ABF" w:rsidP="007452BE">
            <w:pPr>
              <w:pStyle w:val="affffffffff5"/>
            </w:pPr>
            <w:r w:rsidRPr="005E722B">
              <w:t>Удельная стоимость материальной характеристики тепловых сетей</w:t>
            </w:r>
          </w:p>
        </w:tc>
        <w:tc>
          <w:tcPr>
            <w:tcW w:w="851" w:type="dxa"/>
            <w:shd w:val="clear" w:color="auto" w:fill="auto"/>
            <w:vAlign w:val="center"/>
            <w:hideMark/>
          </w:tcPr>
          <w:p w:rsidR="00BB0ABF" w:rsidRPr="005E722B" w:rsidRDefault="00BB0ABF" w:rsidP="007452BE">
            <w:pPr>
              <w:pStyle w:val="affffffffff5"/>
            </w:pPr>
            <w:r w:rsidRPr="005E722B">
              <w:t>руб./м</w:t>
            </w:r>
            <w:r w:rsidRPr="005E722B">
              <w:rPr>
                <w:vertAlign w:val="superscript"/>
              </w:rPr>
              <w:t>2</w:t>
            </w:r>
          </w:p>
        </w:tc>
        <w:tc>
          <w:tcPr>
            <w:tcW w:w="1701" w:type="dxa"/>
            <w:shd w:val="clear" w:color="auto" w:fill="auto"/>
            <w:vAlign w:val="center"/>
            <w:hideMark/>
          </w:tcPr>
          <w:p w:rsidR="00BB0ABF" w:rsidRPr="005E722B" w:rsidRDefault="00BB0ABF" w:rsidP="007452BE">
            <w:pPr>
              <w:pStyle w:val="affffffffff5"/>
            </w:pPr>
            <w:r w:rsidRPr="005E722B">
              <w:t>145 985,18</w:t>
            </w:r>
          </w:p>
        </w:tc>
        <w:tc>
          <w:tcPr>
            <w:tcW w:w="1701" w:type="dxa"/>
            <w:vAlign w:val="center"/>
          </w:tcPr>
          <w:p w:rsidR="00BB0ABF" w:rsidRPr="005E722B" w:rsidRDefault="00BB0ABF" w:rsidP="007452BE">
            <w:pPr>
              <w:pStyle w:val="affffffffff5"/>
            </w:pPr>
            <w:r w:rsidRPr="005E722B">
              <w:t>144 709,94</w:t>
            </w:r>
          </w:p>
        </w:tc>
        <w:tc>
          <w:tcPr>
            <w:tcW w:w="1984" w:type="dxa"/>
            <w:vAlign w:val="center"/>
          </w:tcPr>
          <w:p w:rsidR="00BB0ABF" w:rsidRPr="005E722B" w:rsidRDefault="00BB0ABF" w:rsidP="007452BE">
            <w:pPr>
              <w:pStyle w:val="affffffffff5"/>
            </w:pPr>
            <w:r w:rsidRPr="005E722B">
              <w:t>144 709,94</w:t>
            </w:r>
          </w:p>
        </w:tc>
        <w:tc>
          <w:tcPr>
            <w:tcW w:w="1701" w:type="dxa"/>
            <w:vAlign w:val="center"/>
          </w:tcPr>
          <w:p w:rsidR="00BB0ABF" w:rsidRPr="005E722B" w:rsidRDefault="00BB0ABF" w:rsidP="007452BE">
            <w:pPr>
              <w:pStyle w:val="affffffffff5"/>
            </w:pPr>
            <w:r w:rsidRPr="005E722B">
              <w:t>144 709,94</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11</w:t>
            </w:r>
          </w:p>
        </w:tc>
        <w:tc>
          <w:tcPr>
            <w:tcW w:w="3623" w:type="dxa"/>
            <w:shd w:val="clear" w:color="auto" w:fill="auto"/>
            <w:vAlign w:val="center"/>
            <w:hideMark/>
          </w:tcPr>
          <w:p w:rsidR="00BB0ABF" w:rsidRPr="005E722B" w:rsidRDefault="00BB0ABF" w:rsidP="007452BE">
            <w:pPr>
              <w:pStyle w:val="affffffffff5"/>
            </w:pPr>
            <w:r w:rsidRPr="005E722B">
              <w:t>Поправочный коэффициент</w:t>
            </w:r>
          </w:p>
        </w:tc>
        <w:tc>
          <w:tcPr>
            <w:tcW w:w="851" w:type="dxa"/>
            <w:shd w:val="clear" w:color="auto" w:fill="auto"/>
            <w:vAlign w:val="center"/>
            <w:hideMark/>
          </w:tcPr>
          <w:p w:rsidR="00BB0ABF" w:rsidRPr="005E722B" w:rsidRDefault="00BB0ABF" w:rsidP="007452BE">
            <w:pPr>
              <w:pStyle w:val="affffffffff5"/>
            </w:pPr>
            <w:r w:rsidRPr="005E722B">
              <w:t> </w:t>
            </w:r>
          </w:p>
        </w:tc>
        <w:tc>
          <w:tcPr>
            <w:tcW w:w="1701" w:type="dxa"/>
            <w:shd w:val="clear" w:color="auto" w:fill="auto"/>
            <w:vAlign w:val="center"/>
            <w:hideMark/>
          </w:tcPr>
          <w:p w:rsidR="00BB0ABF" w:rsidRPr="005E722B" w:rsidRDefault="00BB0ABF" w:rsidP="007452BE">
            <w:pPr>
              <w:pStyle w:val="affffffffff5"/>
            </w:pPr>
            <w:r w:rsidRPr="005E722B">
              <w:t>1,0</w:t>
            </w:r>
          </w:p>
        </w:tc>
        <w:tc>
          <w:tcPr>
            <w:tcW w:w="1701" w:type="dxa"/>
            <w:vAlign w:val="center"/>
          </w:tcPr>
          <w:p w:rsidR="00BB0ABF" w:rsidRPr="005E722B" w:rsidRDefault="00BB0ABF" w:rsidP="007452BE">
            <w:pPr>
              <w:pStyle w:val="affffffffff5"/>
            </w:pPr>
            <w:r w:rsidRPr="005E722B">
              <w:t>1,0</w:t>
            </w:r>
          </w:p>
        </w:tc>
        <w:tc>
          <w:tcPr>
            <w:tcW w:w="1984" w:type="dxa"/>
            <w:vAlign w:val="center"/>
          </w:tcPr>
          <w:p w:rsidR="00BB0ABF" w:rsidRPr="005E722B" w:rsidRDefault="00BB0ABF" w:rsidP="007452BE">
            <w:pPr>
              <w:pStyle w:val="affffffffff5"/>
            </w:pPr>
            <w:r w:rsidRPr="005E722B">
              <w:t>1,0</w:t>
            </w:r>
          </w:p>
        </w:tc>
        <w:tc>
          <w:tcPr>
            <w:tcW w:w="1701" w:type="dxa"/>
            <w:vAlign w:val="center"/>
          </w:tcPr>
          <w:p w:rsidR="00BB0ABF" w:rsidRPr="005E722B" w:rsidRDefault="00BB0ABF" w:rsidP="007452BE">
            <w:pPr>
              <w:pStyle w:val="affffffffff5"/>
            </w:pPr>
            <w:r w:rsidRPr="005E722B">
              <w:t>1,0</w:t>
            </w:r>
          </w:p>
        </w:tc>
      </w:tr>
      <w:tr w:rsidR="00BB0ABF" w:rsidRPr="005E722B" w:rsidTr="007452BE">
        <w:trPr>
          <w:trHeight w:val="20"/>
        </w:trPr>
        <w:tc>
          <w:tcPr>
            <w:tcW w:w="503" w:type="dxa"/>
            <w:shd w:val="clear" w:color="auto" w:fill="auto"/>
            <w:vAlign w:val="center"/>
            <w:hideMark/>
          </w:tcPr>
          <w:p w:rsidR="00BB0ABF" w:rsidRPr="005E722B" w:rsidRDefault="00BB0ABF" w:rsidP="007452BE">
            <w:pPr>
              <w:pStyle w:val="affffffffff5"/>
            </w:pPr>
            <w:r w:rsidRPr="005E722B">
              <w:t>12</w:t>
            </w:r>
          </w:p>
        </w:tc>
        <w:tc>
          <w:tcPr>
            <w:tcW w:w="3623" w:type="dxa"/>
            <w:shd w:val="clear" w:color="auto" w:fill="auto"/>
            <w:vAlign w:val="center"/>
            <w:hideMark/>
          </w:tcPr>
          <w:p w:rsidR="00BB0ABF" w:rsidRPr="005E722B" w:rsidRDefault="00BB0ABF" w:rsidP="007452BE">
            <w:pPr>
              <w:pStyle w:val="affffffffff5"/>
              <w:rPr>
                <w:color w:val="000000"/>
              </w:rPr>
            </w:pPr>
            <w:r w:rsidRPr="005E722B">
              <w:rPr>
                <w:color w:val="000000"/>
              </w:rPr>
              <w:t>Эффективный радиус</w:t>
            </w:r>
          </w:p>
        </w:tc>
        <w:tc>
          <w:tcPr>
            <w:tcW w:w="851" w:type="dxa"/>
            <w:shd w:val="clear" w:color="auto" w:fill="auto"/>
            <w:vAlign w:val="center"/>
            <w:hideMark/>
          </w:tcPr>
          <w:p w:rsidR="00BB0ABF" w:rsidRPr="005E722B" w:rsidRDefault="00BB0ABF" w:rsidP="007452BE">
            <w:pPr>
              <w:pStyle w:val="affffffffff5"/>
            </w:pPr>
            <w:r w:rsidRPr="005E722B">
              <w:t>км</w:t>
            </w:r>
          </w:p>
        </w:tc>
        <w:tc>
          <w:tcPr>
            <w:tcW w:w="1701" w:type="dxa"/>
            <w:shd w:val="clear" w:color="auto" w:fill="auto"/>
            <w:vAlign w:val="center"/>
            <w:hideMark/>
          </w:tcPr>
          <w:p w:rsidR="00BB0ABF" w:rsidRPr="005E722B" w:rsidRDefault="00BB0ABF" w:rsidP="007452BE">
            <w:pPr>
              <w:pStyle w:val="affffffffff5"/>
            </w:pPr>
            <w:r>
              <w:t>0,392</w:t>
            </w:r>
          </w:p>
        </w:tc>
        <w:tc>
          <w:tcPr>
            <w:tcW w:w="1701" w:type="dxa"/>
            <w:vAlign w:val="center"/>
          </w:tcPr>
          <w:p w:rsidR="00BB0ABF" w:rsidRPr="005E722B" w:rsidRDefault="00BB0ABF" w:rsidP="007452BE">
            <w:pPr>
              <w:pStyle w:val="affffffffff5"/>
            </w:pPr>
            <w:r>
              <w:t>1,1321</w:t>
            </w:r>
          </w:p>
        </w:tc>
        <w:tc>
          <w:tcPr>
            <w:tcW w:w="1984" w:type="dxa"/>
            <w:vAlign w:val="center"/>
          </w:tcPr>
          <w:p w:rsidR="00BB0ABF" w:rsidRPr="005E722B" w:rsidRDefault="00BB0ABF" w:rsidP="007452BE">
            <w:pPr>
              <w:pStyle w:val="affffffffff5"/>
              <w:jc w:val="left"/>
            </w:pPr>
            <w:r>
              <w:t>2,108</w:t>
            </w:r>
          </w:p>
        </w:tc>
        <w:tc>
          <w:tcPr>
            <w:tcW w:w="1701" w:type="dxa"/>
            <w:vAlign w:val="center"/>
          </w:tcPr>
          <w:p w:rsidR="00BB0ABF" w:rsidRPr="005E722B" w:rsidRDefault="00BB0ABF" w:rsidP="007452BE">
            <w:pPr>
              <w:pStyle w:val="affffffffff5"/>
            </w:pPr>
            <w:r>
              <w:t>0,869</w:t>
            </w:r>
          </w:p>
        </w:tc>
      </w:tr>
    </w:tbl>
    <w:p w:rsidR="00BB0ABF" w:rsidRDefault="00BB0ABF" w:rsidP="0000718C">
      <w:pPr>
        <w:pStyle w:val="20"/>
        <w:keepNext w:val="0"/>
        <w:keepLines w:val="0"/>
        <w:spacing w:before="240" w:after="240" w:line="360" w:lineRule="auto"/>
        <w:ind w:firstLine="708"/>
        <w:jc w:val="both"/>
        <w:rPr>
          <w:rFonts w:ascii="Times New Roman" w:hAnsi="Times New Roman" w:cs="Times New Roman"/>
          <w:color w:val="auto"/>
          <w:sz w:val="24"/>
          <w:szCs w:val="24"/>
        </w:rPr>
      </w:pPr>
    </w:p>
    <w:p w:rsidR="00BB0ABF" w:rsidRDefault="00BB0ABF" w:rsidP="00BB0ABF"/>
    <w:p w:rsidR="00BB0ABF" w:rsidRDefault="00BB0ABF" w:rsidP="00BB0ABF"/>
    <w:p w:rsidR="0015081B" w:rsidRDefault="0015081B" w:rsidP="00BB0ABF">
      <w:pPr>
        <w:sectPr w:rsidR="0015081B" w:rsidSect="0015081B">
          <w:pgSz w:w="16840" w:h="11907" w:orient="landscape" w:code="9"/>
          <w:pgMar w:top="1701" w:right="1134" w:bottom="851" w:left="1134" w:header="709" w:footer="709" w:gutter="0"/>
          <w:cols w:space="720"/>
          <w:docGrid w:linePitch="326"/>
        </w:sectPr>
      </w:pPr>
    </w:p>
    <w:p w:rsidR="00BB0ABF" w:rsidRDefault="00BB0ABF" w:rsidP="00BB0ABF"/>
    <w:p w:rsidR="00BB0ABF" w:rsidRPr="00BB0ABF" w:rsidRDefault="00BB0ABF" w:rsidP="00BB0ABF"/>
    <w:p w:rsidR="00B60DF8" w:rsidRPr="00B4088C" w:rsidRDefault="0000718C" w:rsidP="0000718C">
      <w:pPr>
        <w:pStyle w:val="20"/>
        <w:keepNext w:val="0"/>
        <w:keepLines w:val="0"/>
        <w:spacing w:before="240" w:after="240" w:line="36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2.2. </w:t>
      </w:r>
      <w:r w:rsidR="00B60DF8" w:rsidRPr="00B4088C">
        <w:rPr>
          <w:rFonts w:ascii="Times New Roman" w:hAnsi="Times New Roman" w:cs="Times New Roman"/>
          <w:color w:val="auto"/>
          <w:sz w:val="24"/>
          <w:szCs w:val="24"/>
        </w:rPr>
        <w:t>Описание существующих и перспективных зон действия систем теплоснабжения и источников тепловой энергии</w:t>
      </w:r>
      <w:bookmarkEnd w:id="22"/>
      <w:bookmarkEnd w:id="23"/>
      <w:bookmarkEnd w:id="24"/>
    </w:p>
    <w:p w:rsidR="00935180" w:rsidRPr="00B4088C" w:rsidRDefault="00935180" w:rsidP="00935180">
      <w:pPr>
        <w:spacing w:after="0" w:line="360" w:lineRule="auto"/>
        <w:ind w:firstLine="709"/>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Генеральным план</w:t>
      </w:r>
      <w:r w:rsidR="005620A1" w:rsidRPr="00B4088C">
        <w:rPr>
          <w:rFonts w:ascii="Times New Roman" w:eastAsia="Calibri" w:hAnsi="Times New Roman" w:cs="Times New Roman"/>
          <w:sz w:val="24"/>
          <w:szCs w:val="24"/>
        </w:rPr>
        <w:t>ом</w:t>
      </w:r>
      <w:r w:rsidR="00BA7D86">
        <w:rPr>
          <w:rFonts w:ascii="Times New Roman" w:eastAsia="Calibri" w:hAnsi="Times New Roman" w:cs="Times New Roman"/>
          <w:sz w:val="24"/>
          <w:szCs w:val="24"/>
        </w:rPr>
        <w:t xml:space="preserve"> </w:t>
      </w:r>
      <w:r w:rsidR="0052087F">
        <w:rPr>
          <w:rFonts w:ascii="Times New Roman" w:eastAsia="Calibri" w:hAnsi="Times New Roman" w:cs="Times New Roman"/>
          <w:sz w:val="24"/>
          <w:szCs w:val="24"/>
        </w:rPr>
        <w:t>Смидовичского</w:t>
      </w:r>
      <w:r w:rsidR="00BA7D86">
        <w:rPr>
          <w:rFonts w:ascii="Times New Roman" w:eastAsia="Calibri" w:hAnsi="Times New Roman" w:cs="Times New Roman"/>
          <w:sz w:val="24"/>
          <w:szCs w:val="24"/>
        </w:rPr>
        <w:t xml:space="preserve"> </w:t>
      </w:r>
      <w:r w:rsidR="0052087F">
        <w:rPr>
          <w:rFonts w:ascii="Times New Roman" w:eastAsia="Calibri" w:hAnsi="Times New Roman" w:cs="Times New Roman"/>
          <w:sz w:val="24"/>
          <w:szCs w:val="24"/>
        </w:rPr>
        <w:t>городского</w:t>
      </w:r>
      <w:r w:rsidRPr="00B4088C">
        <w:rPr>
          <w:rFonts w:ascii="Times New Roman" w:eastAsia="Calibri" w:hAnsi="Times New Roman" w:cs="Times New Roman"/>
          <w:sz w:val="24"/>
          <w:szCs w:val="24"/>
        </w:rPr>
        <w:t xml:space="preserve"> поселени</w:t>
      </w:r>
      <w:r w:rsidR="005620A1" w:rsidRPr="00B4088C">
        <w:rPr>
          <w:rFonts w:ascii="Times New Roman" w:eastAsia="Calibri" w:hAnsi="Times New Roman" w:cs="Times New Roman"/>
          <w:sz w:val="24"/>
          <w:szCs w:val="24"/>
        </w:rPr>
        <w:t>я</w:t>
      </w:r>
      <w:r w:rsidRPr="00B4088C">
        <w:rPr>
          <w:rFonts w:ascii="Times New Roman" w:eastAsia="Calibri" w:hAnsi="Times New Roman" w:cs="Times New Roman"/>
          <w:sz w:val="24"/>
          <w:szCs w:val="24"/>
        </w:rPr>
        <w:t xml:space="preserve"> предусмотрены следующие зоны:</w:t>
      </w:r>
    </w:p>
    <w:p w:rsidR="00935180" w:rsidRPr="00B4088C" w:rsidRDefault="00935180"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жилые;</w:t>
      </w:r>
    </w:p>
    <w:p w:rsidR="00935180" w:rsidRPr="00B4088C" w:rsidRDefault="00935180"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общественно-деловые;</w:t>
      </w:r>
    </w:p>
    <w:p w:rsidR="00935180" w:rsidRPr="00B4088C" w:rsidRDefault="00935180"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производственные;</w:t>
      </w:r>
    </w:p>
    <w:p w:rsidR="00935180" w:rsidRPr="00B4088C" w:rsidRDefault="00935180" w:rsidP="00935180">
      <w:pPr>
        <w:spacing w:after="0" w:line="360" w:lineRule="auto"/>
        <w:ind w:firstLine="709"/>
        <w:jc w:val="both"/>
        <w:rPr>
          <w:rFonts w:ascii="Times New Roman" w:eastAsia="Times New Roman" w:hAnsi="Times New Roman" w:cs="Times New Roman"/>
          <w:bCs/>
          <w:color w:val="000000"/>
          <w:sz w:val="24"/>
          <w:szCs w:val="24"/>
          <w:lang w:eastAsia="ru-RU"/>
        </w:rPr>
      </w:pPr>
      <w:r w:rsidRPr="00B4088C">
        <w:rPr>
          <w:rFonts w:ascii="Times New Roman" w:eastAsia="Times New Roman" w:hAnsi="Times New Roman" w:cs="Times New Roman"/>
          <w:bCs/>
          <w:color w:val="000000"/>
          <w:sz w:val="24"/>
          <w:szCs w:val="24"/>
          <w:lang w:eastAsia="ru-RU"/>
        </w:rPr>
        <w:t>Централизованное теплоснабжение охватывает следующие зоны муниципального образования:</w:t>
      </w:r>
    </w:p>
    <w:p w:rsidR="00935180" w:rsidRPr="00B4088C" w:rsidRDefault="00935180"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жилые;</w:t>
      </w:r>
    </w:p>
    <w:p w:rsidR="00935180" w:rsidRPr="00B4088C" w:rsidRDefault="00935180"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общественно-деловые;</w:t>
      </w:r>
    </w:p>
    <w:p w:rsidR="00935180" w:rsidRPr="00B4088C" w:rsidRDefault="005E34FA" w:rsidP="00935180">
      <w:pPr>
        <w:numPr>
          <w:ilvl w:val="0"/>
          <w:numId w:val="33"/>
        </w:numPr>
        <w:tabs>
          <w:tab w:val="left" w:pos="993"/>
        </w:tabs>
        <w:spacing w:after="0" w:line="360" w:lineRule="auto"/>
        <w:ind w:left="993" w:hanging="284"/>
        <w:contextualSpacing/>
        <w:jc w:val="both"/>
        <w:rPr>
          <w:rFonts w:ascii="Times New Roman" w:eastAsia="Calibri" w:hAnsi="Times New Roman" w:cs="Times New Roman"/>
          <w:sz w:val="24"/>
          <w:szCs w:val="24"/>
        </w:rPr>
      </w:pPr>
      <w:r w:rsidRPr="00B4088C">
        <w:rPr>
          <w:rFonts w:ascii="Times New Roman" w:eastAsia="Calibri" w:hAnsi="Times New Roman" w:cs="Times New Roman"/>
          <w:sz w:val="24"/>
          <w:szCs w:val="24"/>
        </w:rPr>
        <w:t>производственные и коммунально-складского назначения</w:t>
      </w:r>
      <w:r w:rsidR="00935180" w:rsidRPr="00B4088C">
        <w:rPr>
          <w:rFonts w:ascii="Times New Roman" w:eastAsia="Calibri" w:hAnsi="Times New Roman" w:cs="Times New Roman"/>
          <w:sz w:val="24"/>
          <w:szCs w:val="24"/>
        </w:rPr>
        <w:t>.</w:t>
      </w:r>
    </w:p>
    <w:p w:rsidR="00935180" w:rsidRPr="00B4088C" w:rsidRDefault="00935180" w:rsidP="0093518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r w:rsidR="00BA7D86">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 xml:space="preserve">Жилая зона включает в себя кварталы </w:t>
      </w:r>
      <w:r w:rsidR="005620A1" w:rsidRPr="00B4088C">
        <w:rPr>
          <w:rFonts w:ascii="Times New Roman" w:eastAsia="Times New Roman" w:hAnsi="Times New Roman" w:cs="Times New Roman"/>
          <w:sz w:val="24"/>
          <w:szCs w:val="24"/>
          <w:lang w:eastAsia="ru-RU"/>
        </w:rPr>
        <w:t>мало</w:t>
      </w:r>
      <w:r w:rsidRPr="00B4088C">
        <w:rPr>
          <w:rFonts w:ascii="Times New Roman" w:eastAsia="Times New Roman" w:hAnsi="Times New Roman" w:cs="Times New Roman"/>
          <w:sz w:val="24"/>
          <w:szCs w:val="24"/>
          <w:lang w:eastAsia="ru-RU"/>
        </w:rPr>
        <w:t>этажной индивидуальной и многоквартирной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935180" w:rsidRPr="00B4088C" w:rsidRDefault="00935180" w:rsidP="0093518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состав общественно-деловых зон входят территории административного, общественно-делового, культурного и коммерческого назначения, учреждений здравоохранения и социальной защиты, объектов образования.</w:t>
      </w:r>
    </w:p>
    <w:p w:rsidR="00935180" w:rsidRPr="00B4088C" w:rsidRDefault="00935180" w:rsidP="0093518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состав зоны действия каждого источника входят территории, занятые объектами производственного и коммунально-складского назначения.</w:t>
      </w:r>
    </w:p>
    <w:p w:rsidR="007452BE" w:rsidRDefault="005E34FA" w:rsidP="0000718C">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Система централизованного теплоснабжения </w:t>
      </w:r>
      <w:r w:rsidR="0052087F">
        <w:rPr>
          <w:rFonts w:ascii="Times New Roman" w:eastAsia="Times New Roman" w:hAnsi="Times New Roman" w:cs="Times New Roman"/>
          <w:sz w:val="24"/>
          <w:szCs w:val="24"/>
          <w:lang w:eastAsia="ru-RU"/>
        </w:rPr>
        <w:t>Смидовичского городского</w:t>
      </w:r>
      <w:r w:rsidR="0000718C">
        <w:rPr>
          <w:rFonts w:ascii="Times New Roman" w:eastAsia="Times New Roman" w:hAnsi="Times New Roman" w:cs="Times New Roman"/>
          <w:sz w:val="24"/>
          <w:szCs w:val="24"/>
          <w:lang w:eastAsia="ru-RU"/>
        </w:rPr>
        <w:t xml:space="preserve"> поселения состоит из </w:t>
      </w:r>
      <w:r w:rsidRPr="00B4088C">
        <w:rPr>
          <w:rFonts w:ascii="Times New Roman" w:eastAsia="Times New Roman" w:hAnsi="Times New Roman" w:cs="Times New Roman"/>
          <w:sz w:val="24"/>
          <w:szCs w:val="24"/>
          <w:lang w:eastAsia="ru-RU"/>
        </w:rPr>
        <w:t xml:space="preserve">секционированных зон действия </w:t>
      </w:r>
      <w:r w:rsidR="00FA656B" w:rsidRPr="00B4088C">
        <w:rPr>
          <w:rFonts w:ascii="Times New Roman" w:eastAsia="Times New Roman" w:hAnsi="Times New Roman" w:cs="Times New Roman"/>
          <w:sz w:val="24"/>
          <w:szCs w:val="24"/>
          <w:lang w:eastAsia="ru-RU"/>
        </w:rPr>
        <w:t>теплоисточников</w:t>
      </w:r>
      <w:r w:rsidRPr="00B4088C">
        <w:rPr>
          <w:rFonts w:ascii="Times New Roman" w:eastAsia="Times New Roman" w:hAnsi="Times New Roman" w:cs="Times New Roman"/>
          <w:sz w:val="24"/>
          <w:szCs w:val="24"/>
          <w:lang w:eastAsia="ru-RU"/>
        </w:rPr>
        <w:t xml:space="preserve">, из них </w:t>
      </w:r>
      <w:r w:rsidR="00F94B75">
        <w:rPr>
          <w:rFonts w:ascii="Times New Roman" w:eastAsia="Times New Roman" w:hAnsi="Times New Roman" w:cs="Times New Roman"/>
          <w:sz w:val="24"/>
          <w:szCs w:val="24"/>
          <w:lang w:eastAsia="ru-RU"/>
        </w:rPr>
        <w:t xml:space="preserve">– в </w:t>
      </w:r>
      <w:r w:rsidR="004F0193">
        <w:rPr>
          <w:rFonts w:ascii="Times New Roman" w:eastAsia="Times New Roman" w:hAnsi="Times New Roman" w:cs="Times New Roman"/>
          <w:sz w:val="24"/>
          <w:szCs w:val="24"/>
          <w:lang w:eastAsia="ru-RU"/>
        </w:rPr>
        <w:t>п. Смидович</w:t>
      </w:r>
      <w:r w:rsidRPr="00B4088C">
        <w:rPr>
          <w:rFonts w:ascii="Times New Roman" w:eastAsia="Times New Roman" w:hAnsi="Times New Roman" w:cs="Times New Roman"/>
          <w:sz w:val="24"/>
          <w:szCs w:val="24"/>
          <w:lang w:eastAsia="ru-RU"/>
        </w:rPr>
        <w:t xml:space="preserve">, </w:t>
      </w:r>
      <w:r w:rsidR="00F94B75">
        <w:rPr>
          <w:rFonts w:ascii="Times New Roman" w:eastAsia="Times New Roman" w:hAnsi="Times New Roman" w:cs="Times New Roman"/>
          <w:sz w:val="24"/>
          <w:szCs w:val="24"/>
          <w:lang w:eastAsia="ru-RU"/>
        </w:rPr>
        <w:t>1 – в с.Аур</w:t>
      </w:r>
      <w:r w:rsidRPr="00B4088C">
        <w:rPr>
          <w:rFonts w:ascii="Times New Roman" w:eastAsia="Times New Roman" w:hAnsi="Times New Roman" w:cs="Times New Roman"/>
          <w:sz w:val="24"/>
          <w:szCs w:val="24"/>
          <w:lang w:eastAsia="ru-RU"/>
        </w:rPr>
        <w:t>.</w:t>
      </w:r>
      <w:r w:rsidR="00F94B75">
        <w:rPr>
          <w:rFonts w:ascii="Times New Roman" w:eastAsia="Times New Roman" w:hAnsi="Times New Roman" w:cs="Times New Roman"/>
          <w:sz w:val="24"/>
          <w:szCs w:val="24"/>
          <w:lang w:eastAsia="ru-RU"/>
        </w:rPr>
        <w:t>1-в с. Песчаное</w:t>
      </w:r>
      <w:r w:rsidR="007452BE">
        <w:rPr>
          <w:rFonts w:ascii="Times New Roman" w:eastAsia="Times New Roman" w:hAnsi="Times New Roman" w:cs="Times New Roman"/>
          <w:sz w:val="24"/>
          <w:szCs w:val="24"/>
          <w:lang w:eastAsia="ru-RU"/>
        </w:rPr>
        <w:t>.</w:t>
      </w:r>
    </w:p>
    <w:p w:rsidR="00935180" w:rsidRPr="0000718C" w:rsidRDefault="005E34FA" w:rsidP="0000718C">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 Существующие зоны действия источников тепловой энергии </w:t>
      </w:r>
      <w:r w:rsidR="00F94B75">
        <w:rPr>
          <w:rFonts w:ascii="Times New Roman" w:eastAsia="Times New Roman" w:hAnsi="Times New Roman" w:cs="Times New Roman"/>
          <w:sz w:val="24"/>
          <w:szCs w:val="24"/>
          <w:lang w:eastAsia="ru-RU"/>
        </w:rPr>
        <w:t>Смидовичского</w:t>
      </w:r>
      <w:r w:rsidR="00BA7D86">
        <w:rPr>
          <w:rFonts w:ascii="Times New Roman" w:eastAsia="Times New Roman" w:hAnsi="Times New Roman" w:cs="Times New Roman"/>
          <w:sz w:val="24"/>
          <w:szCs w:val="24"/>
          <w:lang w:eastAsia="ru-RU"/>
        </w:rPr>
        <w:t xml:space="preserve"> </w:t>
      </w:r>
      <w:r w:rsidR="00F94B75">
        <w:rPr>
          <w:rFonts w:ascii="Times New Roman" w:eastAsia="Times New Roman" w:hAnsi="Times New Roman" w:cs="Times New Roman"/>
          <w:sz w:val="24"/>
          <w:szCs w:val="24"/>
          <w:lang w:eastAsia="ru-RU"/>
        </w:rPr>
        <w:t>городского</w:t>
      </w:r>
      <w:r w:rsidRPr="00B4088C">
        <w:rPr>
          <w:rFonts w:ascii="Times New Roman" w:eastAsia="Times New Roman" w:hAnsi="Times New Roman" w:cs="Times New Roman"/>
          <w:sz w:val="24"/>
          <w:szCs w:val="24"/>
          <w:lang w:eastAsia="ru-RU"/>
        </w:rPr>
        <w:t xml:space="preserve"> поселения </w:t>
      </w:r>
      <w:r w:rsidR="007452BE">
        <w:rPr>
          <w:rFonts w:ascii="Times New Roman" w:eastAsia="Times New Roman" w:hAnsi="Times New Roman" w:cs="Times New Roman"/>
          <w:sz w:val="24"/>
          <w:szCs w:val="24"/>
          <w:lang w:eastAsia="ru-RU"/>
        </w:rPr>
        <w:t xml:space="preserve">Лот №1 </w:t>
      </w:r>
      <w:r w:rsidRPr="00B4088C">
        <w:rPr>
          <w:rFonts w:ascii="Times New Roman" w:eastAsia="Times New Roman" w:hAnsi="Times New Roman" w:cs="Times New Roman"/>
          <w:sz w:val="24"/>
          <w:szCs w:val="24"/>
          <w:lang w:eastAsia="ru-RU"/>
        </w:rPr>
        <w:t>отражены</w:t>
      </w:r>
      <w:r w:rsidR="00BA7D86">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в</w:t>
      </w:r>
      <w:r w:rsidR="00F94B75">
        <w:rPr>
          <w:rFonts w:ascii="Times New Roman" w:eastAsia="Times New Roman" w:hAnsi="Times New Roman" w:cs="Times New Roman"/>
          <w:sz w:val="24"/>
          <w:szCs w:val="24"/>
          <w:lang w:eastAsia="ru-RU"/>
        </w:rPr>
        <w:t xml:space="preserve"> табл. </w:t>
      </w:r>
      <w:r w:rsidR="00DB1AF8">
        <w:rPr>
          <w:rFonts w:ascii="Times New Roman" w:eastAsia="Times New Roman" w:hAnsi="Times New Roman" w:cs="Times New Roman"/>
          <w:sz w:val="24"/>
          <w:szCs w:val="24"/>
          <w:lang w:eastAsia="ru-RU"/>
        </w:rPr>
        <w:t>7</w:t>
      </w:r>
      <w:r w:rsidR="007452BE">
        <w:rPr>
          <w:rFonts w:ascii="Times New Roman" w:eastAsia="Times New Roman" w:hAnsi="Times New Roman" w:cs="Times New Roman"/>
          <w:sz w:val="24"/>
          <w:szCs w:val="24"/>
          <w:lang w:eastAsia="ru-RU"/>
        </w:rPr>
        <w:t>-1</w:t>
      </w:r>
      <w:r w:rsidR="00F94B75">
        <w:rPr>
          <w:rFonts w:ascii="Times New Roman" w:eastAsia="Times New Roman" w:hAnsi="Times New Roman" w:cs="Times New Roman"/>
          <w:sz w:val="24"/>
          <w:szCs w:val="24"/>
          <w:lang w:eastAsia="ru-RU"/>
        </w:rPr>
        <w:t>.</w:t>
      </w:r>
    </w:p>
    <w:p w:rsidR="00E86595" w:rsidRDefault="00E86595"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Default="00E24767" w:rsidP="00935180">
      <w:pPr>
        <w:spacing w:after="0" w:line="240" w:lineRule="auto"/>
        <w:jc w:val="both"/>
        <w:rPr>
          <w:rFonts w:ascii="Times New Roman" w:eastAsia="Times New Roman" w:hAnsi="Times New Roman" w:cs="Times New Roman"/>
          <w:b/>
          <w:sz w:val="24"/>
          <w:szCs w:val="24"/>
          <w:lang w:eastAsia="ru-RU"/>
        </w:rPr>
      </w:pPr>
    </w:p>
    <w:p w:rsidR="00E24767" w:rsidRPr="00B4088C" w:rsidRDefault="00E24767" w:rsidP="00935180">
      <w:pPr>
        <w:spacing w:after="0" w:line="240" w:lineRule="auto"/>
        <w:jc w:val="both"/>
        <w:rPr>
          <w:rFonts w:ascii="Times New Roman" w:eastAsia="Times New Roman" w:hAnsi="Times New Roman" w:cs="Times New Roman"/>
          <w:b/>
          <w:sz w:val="24"/>
          <w:szCs w:val="24"/>
          <w:lang w:eastAsia="ru-RU"/>
        </w:rPr>
      </w:pPr>
    </w:p>
    <w:p w:rsidR="00682D20" w:rsidRPr="00B4088C" w:rsidRDefault="00682D20" w:rsidP="00682D20">
      <w:pPr>
        <w:pStyle w:val="af1"/>
        <w:spacing w:after="0"/>
        <w:jc w:val="right"/>
        <w:rPr>
          <w:rFonts w:ascii="Times New Roman" w:hAnsi="Times New Roman" w:cs="Times New Roman"/>
          <w:color w:val="auto"/>
          <w:sz w:val="24"/>
          <w:szCs w:val="24"/>
        </w:rPr>
      </w:pPr>
      <w:r w:rsidRPr="00B4088C">
        <w:rPr>
          <w:rFonts w:ascii="Times New Roman" w:hAnsi="Times New Roman" w:cs="Times New Roman"/>
          <w:color w:val="auto"/>
          <w:sz w:val="24"/>
          <w:szCs w:val="24"/>
        </w:rPr>
        <w:t xml:space="preserve">Таблица </w:t>
      </w:r>
      <w:r w:rsidR="00DB1AF8">
        <w:rPr>
          <w:rFonts w:ascii="Times New Roman" w:hAnsi="Times New Roman" w:cs="Times New Roman"/>
          <w:color w:val="auto"/>
          <w:sz w:val="24"/>
          <w:szCs w:val="24"/>
        </w:rPr>
        <w:t>7</w:t>
      </w:r>
      <w:r w:rsidR="007452BE">
        <w:rPr>
          <w:rFonts w:ascii="Times New Roman" w:hAnsi="Times New Roman" w:cs="Times New Roman"/>
          <w:color w:val="auto"/>
          <w:sz w:val="24"/>
          <w:szCs w:val="24"/>
        </w:rPr>
        <w:t>-1</w:t>
      </w:r>
    </w:p>
    <w:p w:rsidR="00682D20" w:rsidRPr="00B4088C" w:rsidRDefault="00682D20" w:rsidP="00682D20">
      <w:pPr>
        <w:spacing w:after="0" w:line="240" w:lineRule="auto"/>
        <w:jc w:val="center"/>
        <w:rPr>
          <w:rFonts w:ascii="Times New Roman" w:eastAsia="Times New Roman" w:hAnsi="Times New Roman" w:cs="Times New Roman"/>
          <w:b/>
          <w:sz w:val="24"/>
          <w:szCs w:val="24"/>
          <w:lang w:eastAsia="ru-RU"/>
        </w:rPr>
      </w:pPr>
      <w:r w:rsidRPr="00B4088C">
        <w:rPr>
          <w:rFonts w:ascii="Times New Roman" w:hAnsi="Times New Roman" w:cs="Times New Roman"/>
          <w:b/>
          <w:sz w:val="24"/>
          <w:szCs w:val="24"/>
        </w:rPr>
        <w:t xml:space="preserve">Существующие зоны действия источников тепловой энергии муниципального образования </w:t>
      </w:r>
      <w:r w:rsidR="00F94B75">
        <w:rPr>
          <w:rFonts w:ascii="Times New Roman" w:eastAsia="Times New Roman" w:hAnsi="Times New Roman" w:cs="Times New Roman"/>
          <w:b/>
          <w:sz w:val="24"/>
          <w:szCs w:val="24"/>
          <w:lang w:eastAsia="ru-RU"/>
        </w:rPr>
        <w:t>Смидовичское городское</w:t>
      </w:r>
      <w:r w:rsidRPr="00B4088C">
        <w:rPr>
          <w:rFonts w:ascii="Times New Roman" w:eastAsia="Times New Roman" w:hAnsi="Times New Roman" w:cs="Times New Roman"/>
          <w:b/>
          <w:sz w:val="24"/>
          <w:szCs w:val="24"/>
          <w:lang w:eastAsia="ru-RU"/>
        </w:rPr>
        <w:t xml:space="preserve"> поселение</w:t>
      </w:r>
    </w:p>
    <w:tbl>
      <w:tblPr>
        <w:tblW w:w="9468" w:type="dxa"/>
        <w:tblInd w:w="103" w:type="dxa"/>
        <w:tblLook w:val="04A0"/>
      </w:tblPr>
      <w:tblGrid>
        <w:gridCol w:w="725"/>
        <w:gridCol w:w="3886"/>
        <w:gridCol w:w="2590"/>
        <w:gridCol w:w="2267"/>
      </w:tblGrid>
      <w:tr w:rsidR="00682D20" w:rsidRPr="00B4088C" w:rsidTr="00751495">
        <w:trPr>
          <w:trHeight w:val="2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2D20" w:rsidRPr="00B4088C" w:rsidRDefault="00682D20" w:rsidP="0090181D">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 п/п</w:t>
            </w:r>
          </w:p>
        </w:tc>
        <w:tc>
          <w:tcPr>
            <w:tcW w:w="3886" w:type="dxa"/>
            <w:tcBorders>
              <w:top w:val="single" w:sz="4" w:space="0" w:color="auto"/>
              <w:left w:val="nil"/>
              <w:bottom w:val="single" w:sz="4" w:space="0" w:color="auto"/>
              <w:right w:val="single" w:sz="4" w:space="0" w:color="auto"/>
            </w:tcBorders>
            <w:shd w:val="clear" w:color="auto" w:fill="auto"/>
            <w:vAlign w:val="center"/>
            <w:hideMark/>
          </w:tcPr>
          <w:p w:rsidR="00682D20" w:rsidRPr="00B4088C" w:rsidRDefault="00682D20" w:rsidP="0090181D">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Наименование источника тепловой энергии</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rsidR="00682D20" w:rsidRPr="00B4088C" w:rsidRDefault="00682D20" w:rsidP="0090181D">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Наименование расчетного элемента территориального деления</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rsidR="00682D20" w:rsidRPr="00B4088C" w:rsidRDefault="00682D20" w:rsidP="0090181D">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Тепловая нагрузка потребителей всего, Гкал/ч</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sidRPr="00B4088C">
              <w:rPr>
                <w:rFonts w:ascii="Times New Roman" w:eastAsia="Times New Roman" w:hAnsi="Times New Roman" w:cs="Times New Roman"/>
                <w:color w:val="000000"/>
                <w:lang w:eastAsia="ru-RU"/>
              </w:rPr>
              <w:t>1</w:t>
            </w:r>
          </w:p>
        </w:tc>
        <w:tc>
          <w:tcPr>
            <w:tcW w:w="3886" w:type="dxa"/>
            <w:tcBorders>
              <w:top w:val="nil"/>
              <w:left w:val="nil"/>
              <w:bottom w:val="single" w:sz="4" w:space="0" w:color="auto"/>
              <w:right w:val="single" w:sz="4" w:space="0" w:color="auto"/>
            </w:tcBorders>
            <w:shd w:val="clear" w:color="auto" w:fill="auto"/>
            <w:vAlign w:val="bottom"/>
            <w:hideMark/>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№1 п.Смидович</w:t>
            </w:r>
          </w:p>
        </w:tc>
        <w:tc>
          <w:tcPr>
            <w:tcW w:w="2590" w:type="dxa"/>
            <w:tcBorders>
              <w:top w:val="nil"/>
              <w:left w:val="nil"/>
              <w:bottom w:val="single" w:sz="4" w:space="0" w:color="auto"/>
              <w:right w:val="single" w:sz="4" w:space="0" w:color="auto"/>
            </w:tcBorders>
            <w:shd w:val="clear" w:color="auto" w:fill="auto"/>
            <w:noWrap/>
            <w:vAlign w:val="bottom"/>
            <w:hideMark/>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0718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Смидович</w:t>
            </w:r>
          </w:p>
        </w:tc>
        <w:tc>
          <w:tcPr>
            <w:tcW w:w="2267" w:type="dxa"/>
            <w:tcBorders>
              <w:top w:val="nil"/>
              <w:left w:val="nil"/>
              <w:bottom w:val="single" w:sz="4" w:space="0" w:color="auto"/>
              <w:right w:val="single" w:sz="4" w:space="0" w:color="auto"/>
            </w:tcBorders>
            <w:shd w:val="clear" w:color="auto" w:fill="auto"/>
            <w:noWrap/>
            <w:vAlign w:val="center"/>
          </w:tcPr>
          <w:p w:rsidR="00845136" w:rsidRPr="008B6751" w:rsidRDefault="00845136" w:rsidP="00845136">
            <w:pPr>
              <w:pStyle w:val="affffffffff5"/>
            </w:pPr>
            <w:r>
              <w:t>0,227</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tcPr>
          <w:p w:rsidR="00845136" w:rsidRPr="00B4088C" w:rsidRDefault="00751495"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886" w:type="dxa"/>
            <w:tcBorders>
              <w:top w:val="nil"/>
              <w:left w:val="nil"/>
              <w:bottom w:val="single" w:sz="4" w:space="0" w:color="auto"/>
              <w:right w:val="single" w:sz="4" w:space="0" w:color="auto"/>
            </w:tcBorders>
            <w:shd w:val="clear" w:color="auto" w:fill="auto"/>
            <w:vAlign w:val="bottom"/>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№3 п.Смидович</w:t>
            </w:r>
          </w:p>
        </w:tc>
        <w:tc>
          <w:tcPr>
            <w:tcW w:w="2590" w:type="dxa"/>
            <w:tcBorders>
              <w:top w:val="nil"/>
              <w:left w:val="nil"/>
              <w:bottom w:val="single" w:sz="4" w:space="0" w:color="auto"/>
              <w:right w:val="single" w:sz="4" w:space="0" w:color="auto"/>
            </w:tcBorders>
            <w:shd w:val="clear" w:color="auto" w:fill="auto"/>
            <w:noWrap/>
            <w:vAlign w:val="bottom"/>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67" w:type="dxa"/>
            <w:tcBorders>
              <w:top w:val="nil"/>
              <w:left w:val="nil"/>
              <w:bottom w:val="single" w:sz="4" w:space="0" w:color="auto"/>
              <w:right w:val="single" w:sz="4" w:space="0" w:color="auto"/>
            </w:tcBorders>
            <w:shd w:val="clear" w:color="auto" w:fill="auto"/>
            <w:noWrap/>
            <w:vAlign w:val="center"/>
          </w:tcPr>
          <w:p w:rsidR="00845136" w:rsidRPr="008B6751" w:rsidRDefault="00845136" w:rsidP="00845136">
            <w:pPr>
              <w:pStyle w:val="affffffffff5"/>
            </w:pPr>
            <w:r>
              <w:t>0,397</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tcPr>
          <w:p w:rsidR="00845136" w:rsidRPr="00B4088C" w:rsidRDefault="00751495"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886" w:type="dxa"/>
            <w:tcBorders>
              <w:top w:val="nil"/>
              <w:left w:val="nil"/>
              <w:bottom w:val="single" w:sz="4" w:space="0" w:color="auto"/>
              <w:right w:val="single" w:sz="4" w:space="0" w:color="auto"/>
            </w:tcBorders>
            <w:shd w:val="clear" w:color="auto" w:fill="auto"/>
            <w:vAlign w:val="bottom"/>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№4 п.Смидович</w:t>
            </w:r>
          </w:p>
        </w:tc>
        <w:tc>
          <w:tcPr>
            <w:tcW w:w="2590" w:type="dxa"/>
            <w:tcBorders>
              <w:top w:val="nil"/>
              <w:left w:val="nil"/>
              <w:bottom w:val="single" w:sz="4" w:space="0" w:color="auto"/>
              <w:right w:val="single" w:sz="4" w:space="0" w:color="auto"/>
            </w:tcBorders>
            <w:shd w:val="clear" w:color="auto" w:fill="auto"/>
            <w:noWrap/>
            <w:vAlign w:val="bottom"/>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67" w:type="dxa"/>
            <w:tcBorders>
              <w:top w:val="nil"/>
              <w:left w:val="nil"/>
              <w:bottom w:val="single" w:sz="4" w:space="0" w:color="auto"/>
              <w:right w:val="single" w:sz="4" w:space="0" w:color="auto"/>
            </w:tcBorders>
            <w:shd w:val="clear" w:color="auto" w:fill="auto"/>
            <w:noWrap/>
            <w:vAlign w:val="center"/>
          </w:tcPr>
          <w:p w:rsidR="00845136" w:rsidRPr="008B6751" w:rsidRDefault="00845136" w:rsidP="00845136">
            <w:pPr>
              <w:pStyle w:val="affffffffff5"/>
            </w:pPr>
            <w:r>
              <w:t>0,718</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tcPr>
          <w:p w:rsidR="00845136" w:rsidRPr="00B4088C" w:rsidRDefault="00751495"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886" w:type="dxa"/>
            <w:tcBorders>
              <w:top w:val="nil"/>
              <w:left w:val="nil"/>
              <w:bottom w:val="single" w:sz="4" w:space="0" w:color="auto"/>
              <w:right w:val="single" w:sz="4" w:space="0" w:color="auto"/>
            </w:tcBorders>
            <w:shd w:val="clear" w:color="auto" w:fill="auto"/>
            <w:vAlign w:val="bottom"/>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№9 п.Смидович</w:t>
            </w:r>
          </w:p>
        </w:tc>
        <w:tc>
          <w:tcPr>
            <w:tcW w:w="2590" w:type="dxa"/>
            <w:tcBorders>
              <w:top w:val="nil"/>
              <w:left w:val="nil"/>
              <w:bottom w:val="single" w:sz="4" w:space="0" w:color="auto"/>
              <w:right w:val="single" w:sz="4" w:space="0" w:color="auto"/>
            </w:tcBorders>
            <w:shd w:val="clear" w:color="auto" w:fill="auto"/>
            <w:noWrap/>
            <w:vAlign w:val="bottom"/>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67" w:type="dxa"/>
            <w:tcBorders>
              <w:top w:val="nil"/>
              <w:left w:val="nil"/>
              <w:bottom w:val="single" w:sz="4" w:space="0" w:color="auto"/>
              <w:right w:val="single" w:sz="4" w:space="0" w:color="auto"/>
            </w:tcBorders>
            <w:shd w:val="clear" w:color="auto" w:fill="auto"/>
            <w:noWrap/>
            <w:vAlign w:val="center"/>
          </w:tcPr>
          <w:p w:rsidR="00845136" w:rsidRPr="008B6751" w:rsidRDefault="00845136" w:rsidP="00845136">
            <w:pPr>
              <w:pStyle w:val="affffffffff5"/>
            </w:pPr>
            <w:r>
              <w:t>0,097</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tcPr>
          <w:p w:rsidR="00845136" w:rsidRPr="00B4088C" w:rsidRDefault="00751495"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3886" w:type="dxa"/>
            <w:tcBorders>
              <w:top w:val="nil"/>
              <w:left w:val="nil"/>
              <w:bottom w:val="single" w:sz="4" w:space="0" w:color="auto"/>
              <w:right w:val="single" w:sz="4" w:space="0" w:color="auto"/>
            </w:tcBorders>
            <w:shd w:val="clear" w:color="auto" w:fill="auto"/>
            <w:vAlign w:val="bottom"/>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№14 п.Смидович</w:t>
            </w:r>
          </w:p>
        </w:tc>
        <w:tc>
          <w:tcPr>
            <w:tcW w:w="2590" w:type="dxa"/>
            <w:tcBorders>
              <w:top w:val="nil"/>
              <w:left w:val="nil"/>
              <w:bottom w:val="single" w:sz="4" w:space="0" w:color="auto"/>
              <w:right w:val="single" w:sz="4" w:space="0" w:color="auto"/>
            </w:tcBorders>
            <w:shd w:val="clear" w:color="auto" w:fill="auto"/>
            <w:noWrap/>
            <w:vAlign w:val="bottom"/>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67" w:type="dxa"/>
            <w:tcBorders>
              <w:top w:val="nil"/>
              <w:left w:val="nil"/>
              <w:bottom w:val="single" w:sz="4" w:space="0" w:color="auto"/>
              <w:right w:val="single" w:sz="4" w:space="0" w:color="auto"/>
            </w:tcBorders>
            <w:shd w:val="clear" w:color="auto" w:fill="auto"/>
            <w:noWrap/>
            <w:vAlign w:val="center"/>
          </w:tcPr>
          <w:p w:rsidR="00845136" w:rsidRPr="008B6751" w:rsidRDefault="00845136" w:rsidP="00845136">
            <w:pPr>
              <w:pStyle w:val="affffffffff5"/>
            </w:pPr>
            <w:r>
              <w:t>0,320</w:t>
            </w:r>
          </w:p>
        </w:tc>
      </w:tr>
      <w:tr w:rsidR="00845136" w:rsidRPr="00B4088C" w:rsidTr="00751495">
        <w:trPr>
          <w:trHeight w:val="20"/>
        </w:trPr>
        <w:tc>
          <w:tcPr>
            <w:tcW w:w="725" w:type="dxa"/>
            <w:tcBorders>
              <w:top w:val="nil"/>
              <w:left w:val="single" w:sz="4" w:space="0" w:color="auto"/>
              <w:bottom w:val="single" w:sz="4" w:space="0" w:color="auto"/>
              <w:right w:val="single" w:sz="4" w:space="0" w:color="auto"/>
            </w:tcBorders>
            <w:shd w:val="clear" w:color="auto" w:fill="auto"/>
            <w:vAlign w:val="center"/>
          </w:tcPr>
          <w:p w:rsidR="00845136" w:rsidRPr="00B4088C" w:rsidRDefault="00751495"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3886" w:type="dxa"/>
            <w:tcBorders>
              <w:top w:val="nil"/>
              <w:left w:val="nil"/>
              <w:bottom w:val="single" w:sz="4" w:space="0" w:color="auto"/>
              <w:right w:val="single" w:sz="4" w:space="0" w:color="auto"/>
            </w:tcBorders>
            <w:shd w:val="clear" w:color="auto" w:fill="auto"/>
            <w:vAlign w:val="bottom"/>
          </w:tcPr>
          <w:p w:rsidR="00845136" w:rsidRPr="00B4088C" w:rsidRDefault="00845136" w:rsidP="0084513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с.Аур</w:t>
            </w:r>
          </w:p>
        </w:tc>
        <w:tc>
          <w:tcPr>
            <w:tcW w:w="2590" w:type="dxa"/>
            <w:tcBorders>
              <w:top w:val="nil"/>
              <w:left w:val="nil"/>
              <w:bottom w:val="single" w:sz="4" w:space="0" w:color="auto"/>
              <w:right w:val="single" w:sz="4" w:space="0" w:color="auto"/>
            </w:tcBorders>
            <w:shd w:val="clear" w:color="auto" w:fill="auto"/>
            <w:noWrap/>
            <w:vAlign w:val="bottom"/>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Аур</w:t>
            </w:r>
          </w:p>
        </w:tc>
        <w:tc>
          <w:tcPr>
            <w:tcW w:w="2267" w:type="dxa"/>
            <w:tcBorders>
              <w:top w:val="nil"/>
              <w:left w:val="nil"/>
              <w:bottom w:val="single" w:sz="4" w:space="0" w:color="auto"/>
              <w:right w:val="single" w:sz="4" w:space="0" w:color="auto"/>
            </w:tcBorders>
            <w:shd w:val="clear" w:color="auto" w:fill="auto"/>
            <w:noWrap/>
          </w:tcPr>
          <w:p w:rsidR="00845136" w:rsidRPr="00B4088C" w:rsidRDefault="00845136" w:rsidP="0084513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0,756</w:t>
            </w:r>
          </w:p>
        </w:tc>
      </w:tr>
    </w:tbl>
    <w:p w:rsidR="00682D20" w:rsidRPr="008C59C7" w:rsidRDefault="00682D20" w:rsidP="00682D20">
      <w:pPr>
        <w:spacing w:after="0" w:line="240" w:lineRule="auto"/>
        <w:jc w:val="center"/>
        <w:rPr>
          <w:rFonts w:ascii="Times New Roman" w:eastAsia="Times New Roman" w:hAnsi="Times New Roman" w:cs="Times New Roman"/>
          <w:b/>
          <w:sz w:val="24"/>
          <w:szCs w:val="24"/>
          <w:highlight w:val="yellow"/>
          <w:lang w:eastAsia="ru-RU"/>
        </w:rPr>
      </w:pPr>
    </w:p>
    <w:p w:rsidR="007452BE" w:rsidRPr="007452BE" w:rsidRDefault="007452BE" w:rsidP="007452BE">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Существующие зоны действия источников тепловой энергии </w:t>
      </w:r>
      <w:r>
        <w:rPr>
          <w:rFonts w:ascii="Times New Roman" w:eastAsia="Times New Roman" w:hAnsi="Times New Roman" w:cs="Times New Roman"/>
          <w:sz w:val="24"/>
          <w:szCs w:val="24"/>
          <w:lang w:eastAsia="ru-RU"/>
        </w:rPr>
        <w:t>Смидовичского городского</w:t>
      </w:r>
      <w:r w:rsidRPr="00B4088C">
        <w:rPr>
          <w:rFonts w:ascii="Times New Roman" w:eastAsia="Times New Roman" w:hAnsi="Times New Roman" w:cs="Times New Roman"/>
          <w:sz w:val="24"/>
          <w:szCs w:val="24"/>
          <w:lang w:eastAsia="ru-RU"/>
        </w:rPr>
        <w:t xml:space="preserve"> поселения </w:t>
      </w:r>
      <w:r>
        <w:rPr>
          <w:rFonts w:ascii="Times New Roman" w:eastAsia="Times New Roman" w:hAnsi="Times New Roman" w:cs="Times New Roman"/>
          <w:sz w:val="24"/>
          <w:szCs w:val="24"/>
          <w:lang w:eastAsia="ru-RU"/>
        </w:rPr>
        <w:t xml:space="preserve">Лот №2 </w:t>
      </w:r>
      <w:r w:rsidRPr="00B4088C">
        <w:rPr>
          <w:rFonts w:ascii="Times New Roman" w:eastAsia="Times New Roman" w:hAnsi="Times New Roman" w:cs="Times New Roman"/>
          <w:sz w:val="24"/>
          <w:szCs w:val="24"/>
          <w:lang w:eastAsia="ru-RU"/>
        </w:rPr>
        <w:t>отражены</w:t>
      </w:r>
      <w:r>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табл. 7-2</w:t>
      </w:r>
    </w:p>
    <w:p w:rsidR="007452BE" w:rsidRPr="00B4088C" w:rsidRDefault="007452BE" w:rsidP="007452BE">
      <w:pPr>
        <w:spacing w:after="0" w:line="240" w:lineRule="auto"/>
        <w:jc w:val="both"/>
        <w:rPr>
          <w:rFonts w:ascii="Times New Roman" w:eastAsia="Times New Roman" w:hAnsi="Times New Roman" w:cs="Times New Roman"/>
          <w:b/>
          <w:sz w:val="24"/>
          <w:szCs w:val="24"/>
          <w:lang w:eastAsia="ru-RU"/>
        </w:rPr>
      </w:pPr>
    </w:p>
    <w:p w:rsidR="007452BE" w:rsidRPr="00B4088C" w:rsidRDefault="007452BE" w:rsidP="007452BE">
      <w:pPr>
        <w:pStyle w:val="af1"/>
        <w:spacing w:after="0"/>
        <w:jc w:val="right"/>
        <w:rPr>
          <w:rFonts w:ascii="Times New Roman" w:hAnsi="Times New Roman" w:cs="Times New Roman"/>
          <w:color w:val="auto"/>
          <w:sz w:val="24"/>
          <w:szCs w:val="24"/>
        </w:rPr>
      </w:pPr>
      <w:r w:rsidRPr="00B4088C">
        <w:rPr>
          <w:rFonts w:ascii="Times New Roman" w:hAnsi="Times New Roman" w:cs="Times New Roman"/>
          <w:color w:val="auto"/>
          <w:sz w:val="24"/>
          <w:szCs w:val="24"/>
        </w:rPr>
        <w:t xml:space="preserve">Таблица </w:t>
      </w:r>
      <w:r>
        <w:rPr>
          <w:rFonts w:ascii="Times New Roman" w:hAnsi="Times New Roman" w:cs="Times New Roman"/>
          <w:color w:val="auto"/>
          <w:sz w:val="24"/>
          <w:szCs w:val="24"/>
        </w:rPr>
        <w:t>7-2</w:t>
      </w:r>
    </w:p>
    <w:p w:rsidR="007452BE" w:rsidRPr="00B4088C" w:rsidRDefault="007452BE" w:rsidP="007452BE">
      <w:pPr>
        <w:spacing w:after="0" w:line="240" w:lineRule="auto"/>
        <w:jc w:val="center"/>
        <w:rPr>
          <w:rFonts w:ascii="Times New Roman" w:eastAsia="Times New Roman" w:hAnsi="Times New Roman" w:cs="Times New Roman"/>
          <w:b/>
          <w:sz w:val="24"/>
          <w:szCs w:val="24"/>
          <w:lang w:eastAsia="ru-RU"/>
        </w:rPr>
      </w:pPr>
      <w:r w:rsidRPr="00B4088C">
        <w:rPr>
          <w:rFonts w:ascii="Times New Roman" w:hAnsi="Times New Roman" w:cs="Times New Roman"/>
          <w:b/>
          <w:sz w:val="24"/>
          <w:szCs w:val="24"/>
        </w:rPr>
        <w:t xml:space="preserve">Существующие зоны действия источников тепловой энергии муниципального образования </w:t>
      </w:r>
      <w:r>
        <w:rPr>
          <w:rFonts w:ascii="Times New Roman" w:eastAsia="Times New Roman" w:hAnsi="Times New Roman" w:cs="Times New Roman"/>
          <w:b/>
          <w:sz w:val="24"/>
          <w:szCs w:val="24"/>
          <w:lang w:eastAsia="ru-RU"/>
        </w:rPr>
        <w:t>Смидовичское городское</w:t>
      </w:r>
      <w:r w:rsidRPr="00B4088C">
        <w:rPr>
          <w:rFonts w:ascii="Times New Roman" w:eastAsia="Times New Roman" w:hAnsi="Times New Roman" w:cs="Times New Roman"/>
          <w:b/>
          <w:sz w:val="24"/>
          <w:szCs w:val="24"/>
          <w:lang w:eastAsia="ru-RU"/>
        </w:rPr>
        <w:t xml:space="preserve"> поселение</w:t>
      </w:r>
    </w:p>
    <w:tbl>
      <w:tblPr>
        <w:tblW w:w="9325" w:type="dxa"/>
        <w:tblInd w:w="103" w:type="dxa"/>
        <w:tblLook w:val="04A0"/>
      </w:tblPr>
      <w:tblGrid>
        <w:gridCol w:w="714"/>
        <w:gridCol w:w="3827"/>
        <w:gridCol w:w="2551"/>
        <w:gridCol w:w="2233"/>
      </w:tblGrid>
      <w:tr w:rsidR="007452BE" w:rsidRPr="00B4088C" w:rsidTr="007452BE">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52BE" w:rsidRPr="00B4088C" w:rsidRDefault="007452BE" w:rsidP="007452BE">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 п/п</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7452BE" w:rsidRPr="00B4088C" w:rsidRDefault="007452BE" w:rsidP="007452BE">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Наименование источника тепловой энергии</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7452BE" w:rsidRPr="00B4088C" w:rsidRDefault="007452BE" w:rsidP="007452BE">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Наименование расчетного элемента территориального деления</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rsidR="007452BE" w:rsidRPr="00B4088C" w:rsidRDefault="007452BE" w:rsidP="007452BE">
            <w:pPr>
              <w:spacing w:after="0" w:line="240" w:lineRule="auto"/>
              <w:jc w:val="center"/>
              <w:rPr>
                <w:rFonts w:ascii="Times New Roman" w:eastAsia="Times New Roman" w:hAnsi="Times New Roman" w:cs="Times New Roman"/>
                <w:b/>
                <w:bCs/>
                <w:color w:val="000000"/>
                <w:lang w:eastAsia="ru-RU"/>
              </w:rPr>
            </w:pPr>
            <w:r w:rsidRPr="00B4088C">
              <w:rPr>
                <w:rFonts w:ascii="Times New Roman" w:eastAsia="Times New Roman" w:hAnsi="Times New Roman" w:cs="Times New Roman"/>
                <w:b/>
                <w:bCs/>
                <w:color w:val="000000"/>
                <w:lang w:eastAsia="ru-RU"/>
              </w:rPr>
              <w:t>Тепловая нагрузка потребителей всего, Гкал/ч</w:t>
            </w:r>
          </w:p>
        </w:tc>
      </w:tr>
      <w:tr w:rsidR="007452BE" w:rsidRPr="00B4088C" w:rsidTr="007452BE">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827" w:type="dxa"/>
            <w:tcBorders>
              <w:top w:val="nil"/>
              <w:left w:val="nil"/>
              <w:bottom w:val="single" w:sz="4" w:space="0" w:color="auto"/>
              <w:right w:val="single" w:sz="4" w:space="0" w:color="auto"/>
            </w:tcBorders>
            <w:shd w:val="clear" w:color="auto" w:fill="auto"/>
            <w:vAlign w:val="bottom"/>
            <w:hideMark/>
          </w:tcPr>
          <w:p w:rsidR="007452BE" w:rsidRPr="00B4088C" w:rsidRDefault="007452BE" w:rsidP="007452BE">
            <w:pPr>
              <w:spacing w:after="0" w:line="240" w:lineRule="auto"/>
              <w:rPr>
                <w:rFonts w:ascii="Times New Roman" w:eastAsia="Times New Roman" w:hAnsi="Times New Roman" w:cs="Times New Roman"/>
                <w:color w:val="000000"/>
                <w:lang w:eastAsia="ru-RU"/>
              </w:rPr>
            </w:pPr>
            <w:r w:rsidRPr="00B4088C">
              <w:rPr>
                <w:rFonts w:ascii="Times New Roman" w:eastAsia="Times New Roman" w:hAnsi="Times New Roman" w:cs="Times New Roman"/>
                <w:color w:val="000000"/>
                <w:lang w:eastAsia="ru-RU"/>
              </w:rPr>
              <w:t>котельная №</w:t>
            </w:r>
            <w:r>
              <w:rPr>
                <w:rFonts w:ascii="Times New Roman" w:eastAsia="Times New Roman" w:hAnsi="Times New Roman" w:cs="Times New Roman"/>
                <w:color w:val="000000"/>
                <w:lang w:eastAsia="ru-RU"/>
              </w:rPr>
              <w:t>2 п. Смидович</w:t>
            </w:r>
          </w:p>
        </w:tc>
        <w:tc>
          <w:tcPr>
            <w:tcW w:w="2551" w:type="dxa"/>
            <w:tcBorders>
              <w:top w:val="nil"/>
              <w:left w:val="nil"/>
              <w:bottom w:val="single" w:sz="4" w:space="0" w:color="auto"/>
              <w:right w:val="single" w:sz="4" w:space="0" w:color="auto"/>
            </w:tcBorders>
            <w:shd w:val="clear" w:color="auto" w:fill="auto"/>
            <w:noWrap/>
            <w:vAlign w:val="bottom"/>
            <w:hideMark/>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33" w:type="dxa"/>
            <w:tcBorders>
              <w:top w:val="nil"/>
              <w:left w:val="nil"/>
              <w:bottom w:val="single" w:sz="4" w:space="0" w:color="auto"/>
              <w:right w:val="single" w:sz="4" w:space="0" w:color="auto"/>
            </w:tcBorders>
            <w:shd w:val="clear" w:color="auto" w:fill="auto"/>
            <w:noWrap/>
            <w:vAlign w:val="center"/>
          </w:tcPr>
          <w:p w:rsidR="007452BE" w:rsidRPr="008B6751" w:rsidRDefault="007452BE" w:rsidP="007452BE">
            <w:pPr>
              <w:pStyle w:val="affffffffff5"/>
            </w:pPr>
            <w:r>
              <w:t>0,227</w:t>
            </w:r>
          </w:p>
        </w:tc>
      </w:tr>
      <w:tr w:rsidR="007452BE" w:rsidRPr="00B4088C" w:rsidTr="007452BE">
        <w:trPr>
          <w:trHeight w:val="20"/>
        </w:trPr>
        <w:tc>
          <w:tcPr>
            <w:tcW w:w="714" w:type="dxa"/>
            <w:tcBorders>
              <w:top w:val="nil"/>
              <w:left w:val="single" w:sz="4" w:space="0" w:color="auto"/>
              <w:bottom w:val="single" w:sz="4" w:space="0" w:color="auto"/>
              <w:right w:val="single" w:sz="4" w:space="0" w:color="auto"/>
            </w:tcBorders>
            <w:shd w:val="clear" w:color="auto" w:fill="auto"/>
            <w:vAlign w:val="center"/>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827" w:type="dxa"/>
            <w:tcBorders>
              <w:top w:val="nil"/>
              <w:left w:val="nil"/>
              <w:bottom w:val="single" w:sz="4" w:space="0" w:color="auto"/>
              <w:right w:val="single" w:sz="4" w:space="0" w:color="auto"/>
            </w:tcBorders>
            <w:shd w:val="clear" w:color="auto" w:fill="auto"/>
            <w:vAlign w:val="bottom"/>
          </w:tcPr>
          <w:p w:rsidR="007452BE" w:rsidRPr="00B4088C" w:rsidRDefault="007452BE" w:rsidP="007452B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№5 п.Смидович</w:t>
            </w:r>
          </w:p>
        </w:tc>
        <w:tc>
          <w:tcPr>
            <w:tcW w:w="2551" w:type="dxa"/>
            <w:tcBorders>
              <w:top w:val="nil"/>
              <w:left w:val="nil"/>
              <w:bottom w:val="single" w:sz="4" w:space="0" w:color="auto"/>
              <w:right w:val="single" w:sz="4" w:space="0" w:color="auto"/>
            </w:tcBorders>
            <w:shd w:val="clear" w:color="auto" w:fill="auto"/>
            <w:noWrap/>
            <w:vAlign w:val="bottom"/>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33" w:type="dxa"/>
            <w:tcBorders>
              <w:top w:val="nil"/>
              <w:left w:val="nil"/>
              <w:bottom w:val="single" w:sz="4" w:space="0" w:color="auto"/>
              <w:right w:val="single" w:sz="4" w:space="0" w:color="auto"/>
            </w:tcBorders>
            <w:shd w:val="clear" w:color="auto" w:fill="auto"/>
            <w:noWrap/>
            <w:vAlign w:val="center"/>
          </w:tcPr>
          <w:p w:rsidR="007452BE" w:rsidRPr="008B6751" w:rsidRDefault="007452BE" w:rsidP="007452BE">
            <w:pPr>
              <w:pStyle w:val="affffffffff5"/>
            </w:pPr>
            <w:r>
              <w:t>1,251</w:t>
            </w:r>
          </w:p>
        </w:tc>
      </w:tr>
      <w:tr w:rsidR="007452BE" w:rsidRPr="00B4088C" w:rsidTr="007452BE">
        <w:trPr>
          <w:trHeight w:val="20"/>
        </w:trPr>
        <w:tc>
          <w:tcPr>
            <w:tcW w:w="714" w:type="dxa"/>
            <w:tcBorders>
              <w:top w:val="nil"/>
              <w:left w:val="single" w:sz="4" w:space="0" w:color="auto"/>
              <w:bottom w:val="single" w:sz="4" w:space="0" w:color="auto"/>
              <w:right w:val="single" w:sz="4" w:space="0" w:color="auto"/>
            </w:tcBorders>
            <w:shd w:val="clear" w:color="auto" w:fill="auto"/>
            <w:vAlign w:val="center"/>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827" w:type="dxa"/>
            <w:tcBorders>
              <w:top w:val="nil"/>
              <w:left w:val="nil"/>
              <w:bottom w:val="single" w:sz="4" w:space="0" w:color="auto"/>
              <w:right w:val="single" w:sz="4" w:space="0" w:color="auto"/>
            </w:tcBorders>
            <w:shd w:val="clear" w:color="auto" w:fill="auto"/>
            <w:vAlign w:val="bottom"/>
          </w:tcPr>
          <w:p w:rsidR="007452BE" w:rsidRPr="00B4088C" w:rsidRDefault="007452BE" w:rsidP="007452B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№8 п.Смидович</w:t>
            </w:r>
          </w:p>
        </w:tc>
        <w:tc>
          <w:tcPr>
            <w:tcW w:w="2551" w:type="dxa"/>
            <w:tcBorders>
              <w:top w:val="nil"/>
              <w:left w:val="nil"/>
              <w:bottom w:val="single" w:sz="4" w:space="0" w:color="auto"/>
              <w:right w:val="single" w:sz="4" w:space="0" w:color="auto"/>
            </w:tcBorders>
            <w:shd w:val="clear" w:color="auto" w:fill="auto"/>
            <w:noWrap/>
            <w:vAlign w:val="bottom"/>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 Смидович</w:t>
            </w:r>
          </w:p>
        </w:tc>
        <w:tc>
          <w:tcPr>
            <w:tcW w:w="2233" w:type="dxa"/>
            <w:tcBorders>
              <w:top w:val="nil"/>
              <w:left w:val="nil"/>
              <w:bottom w:val="single" w:sz="4" w:space="0" w:color="auto"/>
              <w:right w:val="single" w:sz="4" w:space="0" w:color="auto"/>
            </w:tcBorders>
            <w:shd w:val="clear" w:color="auto" w:fill="auto"/>
            <w:noWrap/>
            <w:vAlign w:val="center"/>
          </w:tcPr>
          <w:p w:rsidR="007452BE" w:rsidRPr="008B6751" w:rsidRDefault="007452BE" w:rsidP="007452BE">
            <w:pPr>
              <w:pStyle w:val="affffffffff5"/>
            </w:pPr>
            <w:r>
              <w:t>1,498</w:t>
            </w:r>
          </w:p>
        </w:tc>
      </w:tr>
      <w:tr w:rsidR="007452BE" w:rsidRPr="00B4088C" w:rsidTr="007452BE">
        <w:trPr>
          <w:trHeight w:val="20"/>
        </w:trPr>
        <w:tc>
          <w:tcPr>
            <w:tcW w:w="714" w:type="dxa"/>
            <w:tcBorders>
              <w:top w:val="nil"/>
              <w:left w:val="single" w:sz="4" w:space="0" w:color="auto"/>
              <w:bottom w:val="single" w:sz="4" w:space="0" w:color="auto"/>
              <w:right w:val="single" w:sz="4" w:space="0" w:color="auto"/>
            </w:tcBorders>
            <w:shd w:val="clear" w:color="auto" w:fill="auto"/>
            <w:vAlign w:val="center"/>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827" w:type="dxa"/>
            <w:tcBorders>
              <w:top w:val="nil"/>
              <w:left w:val="nil"/>
              <w:bottom w:val="single" w:sz="4" w:space="0" w:color="auto"/>
              <w:right w:val="single" w:sz="4" w:space="0" w:color="auto"/>
            </w:tcBorders>
            <w:shd w:val="clear" w:color="auto" w:fill="auto"/>
            <w:vAlign w:val="bottom"/>
          </w:tcPr>
          <w:p w:rsidR="007452BE" w:rsidRPr="00B4088C" w:rsidRDefault="007452BE" w:rsidP="007452B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№10 с.Песчаное</w:t>
            </w:r>
          </w:p>
        </w:tc>
        <w:tc>
          <w:tcPr>
            <w:tcW w:w="2551" w:type="dxa"/>
            <w:tcBorders>
              <w:top w:val="nil"/>
              <w:left w:val="nil"/>
              <w:bottom w:val="single" w:sz="4" w:space="0" w:color="auto"/>
              <w:right w:val="single" w:sz="4" w:space="0" w:color="auto"/>
            </w:tcBorders>
            <w:shd w:val="clear" w:color="auto" w:fill="auto"/>
            <w:noWrap/>
            <w:vAlign w:val="bottom"/>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Песчаное</w:t>
            </w:r>
          </w:p>
        </w:tc>
        <w:tc>
          <w:tcPr>
            <w:tcW w:w="2233" w:type="dxa"/>
            <w:tcBorders>
              <w:top w:val="nil"/>
              <w:left w:val="nil"/>
              <w:bottom w:val="single" w:sz="4" w:space="0" w:color="auto"/>
              <w:right w:val="single" w:sz="4" w:space="0" w:color="auto"/>
            </w:tcBorders>
            <w:shd w:val="clear" w:color="auto" w:fill="auto"/>
            <w:noWrap/>
          </w:tcPr>
          <w:p w:rsidR="007452BE" w:rsidRPr="00B4088C" w:rsidRDefault="007452BE" w:rsidP="007452B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0,577</w:t>
            </w:r>
          </w:p>
        </w:tc>
      </w:tr>
    </w:tbl>
    <w:p w:rsidR="000261D8" w:rsidRPr="00B4088C" w:rsidRDefault="00FA656B" w:rsidP="000D35A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В перспективе покрытие тепловой нагрузки новых объектов строительства </w:t>
      </w:r>
      <w:r w:rsidR="00682D20" w:rsidRPr="00B4088C">
        <w:rPr>
          <w:rFonts w:ascii="Times New Roman" w:eastAsia="Times New Roman" w:hAnsi="Times New Roman" w:cs="Times New Roman"/>
          <w:sz w:val="24"/>
          <w:szCs w:val="24"/>
          <w:lang w:eastAsia="ru-RU"/>
        </w:rPr>
        <w:br/>
      </w:r>
      <w:r w:rsidR="00157A39">
        <w:rPr>
          <w:rFonts w:ascii="Times New Roman" w:eastAsia="Times New Roman" w:hAnsi="Times New Roman" w:cs="Times New Roman"/>
          <w:sz w:val="24"/>
          <w:szCs w:val="24"/>
          <w:lang w:eastAsia="ru-RU"/>
        </w:rPr>
        <w:t>п. Смидович</w:t>
      </w:r>
      <w:r w:rsidRPr="00B4088C">
        <w:rPr>
          <w:rFonts w:ascii="Times New Roman" w:eastAsia="Times New Roman" w:hAnsi="Times New Roman" w:cs="Times New Roman"/>
          <w:sz w:val="24"/>
          <w:szCs w:val="24"/>
          <w:lang w:eastAsia="ru-RU"/>
        </w:rPr>
        <w:t xml:space="preserve"> предлагается от действующих источников теплоснабжения</w:t>
      </w:r>
      <w:r w:rsidR="00BA7D86">
        <w:rPr>
          <w:rFonts w:ascii="Times New Roman" w:eastAsia="Times New Roman" w:hAnsi="Times New Roman" w:cs="Times New Roman"/>
          <w:sz w:val="24"/>
          <w:szCs w:val="24"/>
          <w:lang w:eastAsia="ru-RU"/>
        </w:rPr>
        <w:t xml:space="preserve"> </w:t>
      </w:r>
      <w:r w:rsidR="00365A66">
        <w:rPr>
          <w:rFonts w:ascii="Times New Roman" w:eastAsia="Times New Roman" w:hAnsi="Times New Roman" w:cs="Times New Roman"/>
          <w:sz w:val="24"/>
          <w:szCs w:val="24"/>
          <w:lang w:eastAsia="ru-RU"/>
        </w:rPr>
        <w:t>на период до 2029</w:t>
      </w:r>
      <w:r w:rsidR="00681E6E">
        <w:rPr>
          <w:rFonts w:ascii="Times New Roman" w:eastAsia="Times New Roman" w:hAnsi="Times New Roman" w:cs="Times New Roman"/>
          <w:sz w:val="24"/>
          <w:szCs w:val="24"/>
          <w:lang w:eastAsia="ru-RU"/>
        </w:rPr>
        <w:t xml:space="preserve"> </w:t>
      </w:r>
      <w:r w:rsidR="00734C24" w:rsidRPr="00B4088C">
        <w:rPr>
          <w:rFonts w:ascii="Times New Roman" w:eastAsia="Times New Roman" w:hAnsi="Times New Roman" w:cs="Times New Roman"/>
          <w:sz w:val="24"/>
          <w:szCs w:val="24"/>
          <w:lang w:eastAsia="ru-RU"/>
        </w:rPr>
        <w:t>г.</w:t>
      </w:r>
      <w:r w:rsidR="000D35A0" w:rsidRPr="00B4088C">
        <w:rPr>
          <w:rFonts w:ascii="Times New Roman" w:eastAsia="Times New Roman" w:hAnsi="Times New Roman" w:cs="Times New Roman"/>
          <w:sz w:val="24"/>
          <w:szCs w:val="24"/>
          <w:lang w:eastAsia="ru-RU"/>
        </w:rPr>
        <w:t xml:space="preserve">В случае реализации в полном объеме ввода объектов жилищного, общественно-делового назначения и сноса ветхого и аварийного жилья, определенных в документах территориального планирования муниципального образования </w:t>
      </w:r>
      <w:r w:rsidR="00F701A2">
        <w:rPr>
          <w:rFonts w:ascii="Times New Roman" w:eastAsia="Times New Roman" w:hAnsi="Times New Roman" w:cs="Times New Roman"/>
          <w:sz w:val="24"/>
          <w:szCs w:val="24"/>
          <w:lang w:eastAsia="ru-RU"/>
        </w:rPr>
        <w:t>Смидовичское городское</w:t>
      </w:r>
      <w:r w:rsidR="00450B2B" w:rsidRPr="00B4088C">
        <w:rPr>
          <w:rFonts w:ascii="Times New Roman" w:eastAsia="Times New Roman" w:hAnsi="Times New Roman" w:cs="Times New Roman"/>
          <w:sz w:val="24"/>
          <w:szCs w:val="24"/>
          <w:lang w:eastAsia="ru-RU"/>
        </w:rPr>
        <w:t xml:space="preserve"> поселение</w:t>
      </w:r>
      <w:r w:rsidR="00BB4F1A">
        <w:rPr>
          <w:rFonts w:ascii="Times New Roman" w:eastAsia="Times New Roman" w:hAnsi="Times New Roman" w:cs="Times New Roman"/>
          <w:sz w:val="24"/>
          <w:szCs w:val="24"/>
          <w:lang w:eastAsia="ru-RU"/>
        </w:rPr>
        <w:t>, в перспективе до 2029</w:t>
      </w:r>
      <w:r w:rsidR="00283839">
        <w:rPr>
          <w:rFonts w:ascii="Times New Roman" w:eastAsia="Times New Roman" w:hAnsi="Times New Roman" w:cs="Times New Roman"/>
          <w:sz w:val="24"/>
          <w:szCs w:val="24"/>
          <w:lang w:eastAsia="ru-RU"/>
        </w:rPr>
        <w:t xml:space="preserve"> </w:t>
      </w:r>
      <w:r w:rsidR="000D35A0" w:rsidRPr="00B4088C">
        <w:rPr>
          <w:rFonts w:ascii="Times New Roman" w:eastAsia="Times New Roman" w:hAnsi="Times New Roman" w:cs="Times New Roman"/>
          <w:sz w:val="24"/>
          <w:szCs w:val="24"/>
          <w:lang w:eastAsia="ru-RU"/>
        </w:rPr>
        <w:t xml:space="preserve">г. </w:t>
      </w:r>
      <w:r w:rsidR="00CA2A30" w:rsidRPr="00B4088C">
        <w:rPr>
          <w:rFonts w:ascii="Times New Roman" w:eastAsia="Times New Roman" w:hAnsi="Times New Roman" w:cs="Times New Roman"/>
          <w:sz w:val="24"/>
          <w:szCs w:val="24"/>
          <w:lang w:eastAsia="ru-RU"/>
        </w:rPr>
        <w:t>П</w:t>
      </w:r>
      <w:r w:rsidR="000D35A0" w:rsidRPr="00B4088C">
        <w:rPr>
          <w:rFonts w:ascii="Times New Roman" w:eastAsia="Times New Roman" w:hAnsi="Times New Roman" w:cs="Times New Roman"/>
          <w:sz w:val="24"/>
          <w:szCs w:val="24"/>
          <w:lang w:eastAsia="ru-RU"/>
        </w:rPr>
        <w:t>ланируется</w:t>
      </w:r>
      <w:r w:rsidR="00BA7D86">
        <w:rPr>
          <w:rFonts w:ascii="Times New Roman" w:eastAsia="Times New Roman" w:hAnsi="Times New Roman" w:cs="Times New Roman"/>
          <w:sz w:val="24"/>
          <w:szCs w:val="24"/>
          <w:lang w:eastAsia="ru-RU"/>
        </w:rPr>
        <w:t xml:space="preserve"> </w:t>
      </w:r>
      <w:r w:rsidR="00734C24" w:rsidRPr="00B4088C">
        <w:rPr>
          <w:rFonts w:ascii="Times New Roman" w:eastAsia="Times New Roman" w:hAnsi="Times New Roman" w:cs="Times New Roman"/>
          <w:sz w:val="24"/>
          <w:szCs w:val="24"/>
          <w:lang w:eastAsia="ru-RU"/>
        </w:rPr>
        <w:t xml:space="preserve">расширение </w:t>
      </w:r>
      <w:r w:rsidR="0046128E" w:rsidRPr="00B4088C">
        <w:rPr>
          <w:rFonts w:ascii="Times New Roman" w:eastAsia="Times New Roman" w:hAnsi="Times New Roman" w:cs="Times New Roman"/>
          <w:sz w:val="24"/>
          <w:szCs w:val="24"/>
          <w:lang w:eastAsia="ru-RU"/>
        </w:rPr>
        <w:t xml:space="preserve">и объединение </w:t>
      </w:r>
      <w:r w:rsidR="00365A66">
        <w:rPr>
          <w:rFonts w:ascii="Times New Roman" w:eastAsia="Times New Roman" w:hAnsi="Times New Roman" w:cs="Times New Roman"/>
          <w:sz w:val="24"/>
          <w:szCs w:val="24"/>
          <w:lang w:eastAsia="ru-RU"/>
        </w:rPr>
        <w:t>существующих зон действия.</w:t>
      </w:r>
    </w:p>
    <w:p w:rsidR="000D35A0" w:rsidRPr="00B4088C" w:rsidRDefault="000261D8" w:rsidP="000D35A0">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Перспективные зоны действия источников теплов</w:t>
      </w:r>
      <w:r w:rsidR="00F701A2">
        <w:rPr>
          <w:rFonts w:ascii="Times New Roman" w:eastAsia="Times New Roman" w:hAnsi="Times New Roman" w:cs="Times New Roman"/>
          <w:sz w:val="24"/>
          <w:szCs w:val="24"/>
          <w:lang w:eastAsia="ru-RU"/>
        </w:rPr>
        <w:t>ой энергии Смидовичского городского</w:t>
      </w:r>
      <w:r w:rsidRPr="00B4088C">
        <w:rPr>
          <w:rFonts w:ascii="Times New Roman" w:eastAsia="Times New Roman" w:hAnsi="Times New Roman" w:cs="Times New Roman"/>
          <w:sz w:val="24"/>
          <w:szCs w:val="24"/>
          <w:lang w:eastAsia="ru-RU"/>
        </w:rPr>
        <w:t xml:space="preserve"> поселения приведены в Приложении 2.</w:t>
      </w:r>
    </w:p>
    <w:p w:rsidR="00B60DF8" w:rsidRDefault="000D35A0" w:rsidP="0000718C">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Перспективные тепловые нагрузки в муниципальном образовании </w:t>
      </w:r>
      <w:r w:rsidR="00F701A2">
        <w:rPr>
          <w:rFonts w:ascii="Times New Roman" w:eastAsia="Times New Roman" w:hAnsi="Times New Roman" w:cs="Times New Roman"/>
          <w:sz w:val="24"/>
          <w:szCs w:val="24"/>
          <w:lang w:eastAsia="ru-RU"/>
        </w:rPr>
        <w:t>Смидовичское городское</w:t>
      </w:r>
      <w:r w:rsidR="009120B3" w:rsidRPr="00B4088C">
        <w:rPr>
          <w:rFonts w:ascii="Times New Roman" w:eastAsia="Times New Roman" w:hAnsi="Times New Roman" w:cs="Times New Roman"/>
          <w:sz w:val="24"/>
          <w:szCs w:val="24"/>
          <w:lang w:eastAsia="ru-RU"/>
        </w:rPr>
        <w:t xml:space="preserve"> поселение</w:t>
      </w:r>
      <w:r w:rsidRPr="00B4088C">
        <w:rPr>
          <w:rFonts w:ascii="Times New Roman" w:eastAsia="Times New Roman" w:hAnsi="Times New Roman" w:cs="Times New Roman"/>
          <w:sz w:val="24"/>
          <w:szCs w:val="24"/>
          <w:lang w:eastAsia="ru-RU"/>
        </w:rPr>
        <w:t xml:space="preserve"> по зонам действия ист</w:t>
      </w:r>
      <w:r w:rsidR="00BB4F1A">
        <w:rPr>
          <w:rFonts w:ascii="Times New Roman" w:eastAsia="Times New Roman" w:hAnsi="Times New Roman" w:cs="Times New Roman"/>
          <w:sz w:val="24"/>
          <w:szCs w:val="24"/>
          <w:lang w:eastAsia="ru-RU"/>
        </w:rPr>
        <w:t>очников тепловой энергии</w:t>
      </w:r>
      <w:r w:rsidR="007452BE">
        <w:rPr>
          <w:rFonts w:ascii="Times New Roman" w:eastAsia="Times New Roman" w:hAnsi="Times New Roman" w:cs="Times New Roman"/>
          <w:sz w:val="24"/>
          <w:szCs w:val="24"/>
          <w:lang w:eastAsia="ru-RU"/>
        </w:rPr>
        <w:t xml:space="preserve"> Лот №1</w:t>
      </w:r>
      <w:r w:rsidR="00BB4F1A">
        <w:rPr>
          <w:rFonts w:ascii="Times New Roman" w:eastAsia="Times New Roman" w:hAnsi="Times New Roman" w:cs="Times New Roman"/>
          <w:sz w:val="24"/>
          <w:szCs w:val="24"/>
          <w:lang w:eastAsia="ru-RU"/>
        </w:rPr>
        <w:t xml:space="preserve"> до 2029</w:t>
      </w:r>
      <w:r w:rsidRPr="00B4088C">
        <w:rPr>
          <w:rFonts w:ascii="Times New Roman" w:eastAsia="Times New Roman" w:hAnsi="Times New Roman" w:cs="Times New Roman"/>
          <w:sz w:val="24"/>
          <w:szCs w:val="24"/>
          <w:lang w:eastAsia="ru-RU"/>
        </w:rPr>
        <w:t xml:space="preserve"> г. представлены в </w:t>
      </w:r>
      <w:r w:rsidR="00A6466B" w:rsidRPr="00B4088C">
        <w:rPr>
          <w:rFonts w:ascii="Times New Roman" w:eastAsia="Times New Roman" w:hAnsi="Times New Roman" w:cs="Times New Roman"/>
          <w:sz w:val="24"/>
          <w:szCs w:val="24"/>
          <w:lang w:eastAsia="ru-RU"/>
        </w:rPr>
        <w:t xml:space="preserve">табл. </w:t>
      </w:r>
      <w:r w:rsidR="009120B3" w:rsidRPr="00B4088C">
        <w:rPr>
          <w:rFonts w:ascii="Times New Roman" w:eastAsia="Times New Roman" w:hAnsi="Times New Roman" w:cs="Times New Roman"/>
          <w:sz w:val="24"/>
          <w:szCs w:val="24"/>
          <w:lang w:eastAsia="ru-RU"/>
        </w:rPr>
        <w:t>9</w:t>
      </w:r>
      <w:r w:rsidR="007452BE">
        <w:rPr>
          <w:rFonts w:ascii="Times New Roman" w:eastAsia="Times New Roman" w:hAnsi="Times New Roman" w:cs="Times New Roman"/>
          <w:sz w:val="24"/>
          <w:szCs w:val="24"/>
          <w:lang w:eastAsia="ru-RU"/>
        </w:rPr>
        <w:t>-1</w:t>
      </w:r>
      <w:r w:rsidR="0000718C">
        <w:rPr>
          <w:rFonts w:ascii="Times New Roman" w:eastAsia="Times New Roman" w:hAnsi="Times New Roman" w:cs="Times New Roman"/>
          <w:sz w:val="24"/>
          <w:szCs w:val="24"/>
          <w:lang w:eastAsia="ru-RU"/>
        </w:rPr>
        <w:t>.</w:t>
      </w:r>
    </w:p>
    <w:p w:rsidR="00DB1AF8" w:rsidRPr="0000718C" w:rsidRDefault="00DB1AF8" w:rsidP="0000718C">
      <w:pPr>
        <w:spacing w:after="0" w:line="360" w:lineRule="auto"/>
        <w:ind w:firstLine="709"/>
        <w:jc w:val="both"/>
        <w:rPr>
          <w:rFonts w:ascii="Times New Roman" w:eastAsia="Times New Roman" w:hAnsi="Times New Roman" w:cs="Times New Roman"/>
          <w:sz w:val="24"/>
          <w:szCs w:val="24"/>
          <w:lang w:eastAsia="ru-RU"/>
        </w:rPr>
        <w:sectPr w:rsidR="00DB1AF8" w:rsidRPr="0000718C" w:rsidSect="0015081B">
          <w:pgSz w:w="11907" w:h="16840" w:code="9"/>
          <w:pgMar w:top="1134" w:right="851" w:bottom="1134" w:left="1701" w:header="709" w:footer="709" w:gutter="0"/>
          <w:cols w:space="720"/>
          <w:docGrid w:linePitch="326"/>
        </w:sectPr>
      </w:pPr>
    </w:p>
    <w:p w:rsidR="00751495" w:rsidRPr="00C86C48" w:rsidRDefault="00751495" w:rsidP="00751495">
      <w:pPr>
        <w:rPr>
          <w:rFonts w:ascii="Times New Roman" w:hAnsi="Times New Roman"/>
        </w:rPr>
      </w:pPr>
    </w:p>
    <w:p w:rsidR="00751495" w:rsidRPr="00C86C48" w:rsidRDefault="00751495" w:rsidP="00751495">
      <w:pPr>
        <w:spacing w:after="0" w:line="240" w:lineRule="auto"/>
        <w:ind w:firstLine="708"/>
        <w:jc w:val="right"/>
        <w:rPr>
          <w:rFonts w:ascii="Times New Roman" w:hAnsi="Times New Roman"/>
          <w:b/>
          <w:sz w:val="24"/>
          <w:szCs w:val="24"/>
          <w:lang w:eastAsia="ru-RU"/>
        </w:rPr>
      </w:pPr>
      <w:r w:rsidRPr="00C86C48">
        <w:rPr>
          <w:rFonts w:ascii="Times New Roman" w:hAnsi="Times New Roman"/>
          <w:b/>
          <w:sz w:val="24"/>
          <w:szCs w:val="24"/>
          <w:lang w:eastAsia="ru-RU"/>
        </w:rPr>
        <w:t>Таблица 9</w:t>
      </w:r>
      <w:r w:rsidR="007452BE">
        <w:rPr>
          <w:rFonts w:ascii="Times New Roman" w:hAnsi="Times New Roman"/>
          <w:b/>
          <w:sz w:val="24"/>
          <w:szCs w:val="24"/>
          <w:lang w:eastAsia="ru-RU"/>
        </w:rPr>
        <w:t>-1</w:t>
      </w:r>
    </w:p>
    <w:p w:rsidR="00751495" w:rsidRPr="00C86C48" w:rsidRDefault="00751495" w:rsidP="00751495">
      <w:pPr>
        <w:spacing w:after="0" w:line="240" w:lineRule="auto"/>
        <w:jc w:val="center"/>
        <w:rPr>
          <w:rFonts w:ascii="Times New Roman" w:hAnsi="Times New Roman"/>
          <w:b/>
          <w:sz w:val="24"/>
          <w:szCs w:val="24"/>
          <w:lang w:eastAsia="ru-RU"/>
        </w:rPr>
      </w:pPr>
      <w:r w:rsidRPr="00C86C48">
        <w:rPr>
          <w:rFonts w:ascii="Times New Roman" w:hAnsi="Times New Roman"/>
          <w:b/>
          <w:sz w:val="24"/>
          <w:szCs w:val="24"/>
          <w:lang w:eastAsia="ru-RU"/>
        </w:rPr>
        <w:t xml:space="preserve">Перспективные тепловые нагрузки в муниципальном образовании Смидовичское городское поселение по зонам действия источников тепловой энергии до </w:t>
      </w:r>
      <w:smartTag w:uri="urn:schemas-microsoft-com:office:smarttags" w:element="metricconverter">
        <w:smartTagPr>
          <w:attr w:name="ProductID" w:val="2029 г"/>
        </w:smartTagPr>
        <w:r w:rsidRPr="00C86C48">
          <w:rPr>
            <w:rFonts w:ascii="Times New Roman" w:hAnsi="Times New Roman"/>
            <w:b/>
            <w:sz w:val="24"/>
            <w:szCs w:val="24"/>
            <w:lang w:eastAsia="ru-RU"/>
          </w:rPr>
          <w:t>2029 г</w:t>
        </w:r>
      </w:smartTag>
      <w:r w:rsidRPr="00C86C48">
        <w:rPr>
          <w:rFonts w:ascii="Times New Roman" w:hAnsi="Times New Roman"/>
          <w:b/>
          <w:sz w:val="24"/>
          <w:szCs w:val="24"/>
          <w:lang w:eastAsia="ru-RU"/>
        </w:rPr>
        <w:t>.</w:t>
      </w:r>
    </w:p>
    <w:tbl>
      <w:tblPr>
        <w:tblW w:w="1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268"/>
        <w:gridCol w:w="1701"/>
        <w:gridCol w:w="993"/>
        <w:gridCol w:w="850"/>
        <w:gridCol w:w="992"/>
        <w:gridCol w:w="851"/>
        <w:gridCol w:w="850"/>
        <w:gridCol w:w="993"/>
        <w:gridCol w:w="851"/>
        <w:gridCol w:w="850"/>
        <w:gridCol w:w="708"/>
        <w:gridCol w:w="900"/>
        <w:gridCol w:w="900"/>
      </w:tblGrid>
      <w:tr w:rsidR="00751495" w:rsidRPr="00C86C48" w:rsidTr="000F3E41">
        <w:trPr>
          <w:trHeight w:val="70"/>
          <w:tblHeader/>
        </w:trPr>
        <w:tc>
          <w:tcPr>
            <w:tcW w:w="675" w:type="dxa"/>
            <w:vMerge w:val="restart"/>
            <w:noWrap/>
            <w:vAlign w:val="center"/>
          </w:tcPr>
          <w:p w:rsidR="00751495" w:rsidRPr="00C86C48" w:rsidRDefault="00751495" w:rsidP="004C15E1">
            <w:pPr>
              <w:pStyle w:val="affffffffff5"/>
              <w:rPr>
                <w:b/>
              </w:rPr>
            </w:pPr>
            <w:r w:rsidRPr="00C86C48">
              <w:rPr>
                <w:b/>
              </w:rPr>
              <w:t>№ п/п</w:t>
            </w:r>
          </w:p>
        </w:tc>
        <w:tc>
          <w:tcPr>
            <w:tcW w:w="3969" w:type="dxa"/>
            <w:gridSpan w:val="2"/>
            <w:vMerge w:val="restart"/>
            <w:noWrap/>
            <w:vAlign w:val="center"/>
          </w:tcPr>
          <w:p w:rsidR="00751495" w:rsidRPr="00C86C48" w:rsidRDefault="00751495" w:rsidP="004C15E1">
            <w:pPr>
              <w:pStyle w:val="affffffffff5"/>
              <w:rPr>
                <w:b/>
              </w:rPr>
            </w:pPr>
            <w:r w:rsidRPr="00C86C48">
              <w:rPr>
                <w:b/>
              </w:rPr>
              <w:t>Показатель</w:t>
            </w:r>
          </w:p>
        </w:tc>
        <w:tc>
          <w:tcPr>
            <w:tcW w:w="993" w:type="dxa"/>
            <w:vMerge w:val="restart"/>
            <w:vAlign w:val="center"/>
          </w:tcPr>
          <w:p w:rsidR="00751495" w:rsidRPr="00C86C48" w:rsidRDefault="00751495" w:rsidP="00941175">
            <w:pPr>
              <w:pStyle w:val="affffffffff5"/>
              <w:rPr>
                <w:b/>
              </w:rPr>
            </w:pPr>
            <w:r w:rsidRPr="00C86C48">
              <w:rPr>
                <w:b/>
              </w:rPr>
              <w:t>201</w:t>
            </w:r>
            <w:r w:rsidR="00941175">
              <w:rPr>
                <w:b/>
              </w:rPr>
              <w:t>9</w:t>
            </w:r>
            <w:r w:rsidRPr="00C86C48">
              <w:rPr>
                <w:b/>
              </w:rPr>
              <w:t xml:space="preserve"> г.</w:t>
            </w:r>
          </w:p>
        </w:tc>
        <w:tc>
          <w:tcPr>
            <w:tcW w:w="850" w:type="dxa"/>
            <w:vAlign w:val="center"/>
          </w:tcPr>
          <w:p w:rsidR="00751495" w:rsidRPr="00721C3B" w:rsidRDefault="00751495" w:rsidP="004C15E1">
            <w:pPr>
              <w:pStyle w:val="affffffffff5"/>
              <w:rPr>
                <w:b/>
              </w:rPr>
            </w:pPr>
            <w:smartTag w:uri="urn:schemas-microsoft-com:office:smarttags" w:element="metricconverter">
              <w:smartTagPr>
                <w:attr w:name="ProductID" w:val="2020 г"/>
              </w:smartTagPr>
              <w:r w:rsidRPr="00721C3B">
                <w:rPr>
                  <w:b/>
                </w:rPr>
                <w:t>20</w:t>
              </w:r>
              <w:r>
                <w:rPr>
                  <w:b/>
                </w:rPr>
                <w:t>20</w:t>
              </w:r>
              <w:r w:rsidRPr="00721C3B">
                <w:rPr>
                  <w:b/>
                </w:rPr>
                <w:t xml:space="preserve"> г</w:t>
              </w:r>
            </w:smartTag>
            <w:r w:rsidRPr="00721C3B">
              <w:rPr>
                <w:b/>
              </w:rPr>
              <w:t>.</w:t>
            </w:r>
          </w:p>
        </w:tc>
        <w:tc>
          <w:tcPr>
            <w:tcW w:w="992" w:type="dxa"/>
            <w:vAlign w:val="center"/>
          </w:tcPr>
          <w:p w:rsidR="00751495" w:rsidRPr="00721C3B" w:rsidRDefault="00751495" w:rsidP="004C15E1">
            <w:pPr>
              <w:pStyle w:val="affffffffff5"/>
              <w:rPr>
                <w:b/>
              </w:rPr>
            </w:pPr>
            <w:smartTag w:uri="urn:schemas-microsoft-com:office:smarttags" w:element="metricconverter">
              <w:smartTagPr>
                <w:attr w:name="ProductID" w:val="2021 г"/>
              </w:smartTagPr>
              <w:r>
                <w:rPr>
                  <w:b/>
                </w:rPr>
                <w:t>2021 г</w:t>
              </w:r>
            </w:smartTag>
            <w:r>
              <w:rPr>
                <w:b/>
              </w:rPr>
              <w:t>.</w:t>
            </w:r>
          </w:p>
        </w:tc>
        <w:tc>
          <w:tcPr>
            <w:tcW w:w="851" w:type="dxa"/>
            <w:vAlign w:val="center"/>
          </w:tcPr>
          <w:p w:rsidR="00751495" w:rsidRPr="00721C3B" w:rsidRDefault="00751495" w:rsidP="004C15E1">
            <w:pPr>
              <w:pStyle w:val="affffffffff5"/>
              <w:rPr>
                <w:b/>
              </w:rPr>
            </w:pPr>
            <w:smartTag w:uri="urn:schemas-microsoft-com:office:smarttags" w:element="metricconverter">
              <w:smartTagPr>
                <w:attr w:name="ProductID" w:val="2022 г"/>
              </w:smartTagPr>
              <w:r>
                <w:rPr>
                  <w:b/>
                </w:rPr>
                <w:t>2022 г</w:t>
              </w:r>
            </w:smartTag>
            <w:r>
              <w:rPr>
                <w:b/>
              </w:rPr>
              <w:t>.</w:t>
            </w:r>
          </w:p>
        </w:tc>
        <w:tc>
          <w:tcPr>
            <w:tcW w:w="850" w:type="dxa"/>
            <w:vAlign w:val="center"/>
          </w:tcPr>
          <w:p w:rsidR="00751495" w:rsidRPr="00721C3B" w:rsidRDefault="00751495" w:rsidP="004C15E1">
            <w:pPr>
              <w:pStyle w:val="affffffffff5"/>
              <w:rPr>
                <w:b/>
              </w:rPr>
            </w:pPr>
            <w:smartTag w:uri="urn:schemas-microsoft-com:office:smarttags" w:element="metricconverter">
              <w:smartTagPr>
                <w:attr w:name="ProductID" w:val="2023 г"/>
              </w:smartTagPr>
              <w:r>
                <w:rPr>
                  <w:b/>
                </w:rPr>
                <w:t>2023 г</w:t>
              </w:r>
            </w:smartTag>
            <w:r>
              <w:rPr>
                <w:b/>
              </w:rPr>
              <w:t>.</w:t>
            </w:r>
          </w:p>
        </w:tc>
        <w:tc>
          <w:tcPr>
            <w:tcW w:w="993" w:type="dxa"/>
            <w:vAlign w:val="center"/>
          </w:tcPr>
          <w:p w:rsidR="00751495" w:rsidRPr="00721C3B" w:rsidRDefault="00751495" w:rsidP="004C15E1">
            <w:pPr>
              <w:pStyle w:val="affffffffff5"/>
              <w:rPr>
                <w:b/>
              </w:rPr>
            </w:pPr>
            <w:r w:rsidRPr="00721C3B">
              <w:rPr>
                <w:b/>
              </w:rPr>
              <w:t>202</w:t>
            </w:r>
            <w:r>
              <w:rPr>
                <w:b/>
              </w:rPr>
              <w:t>4</w:t>
            </w:r>
            <w:r w:rsidRPr="00721C3B">
              <w:rPr>
                <w:b/>
              </w:rPr>
              <w:t>г.</w:t>
            </w:r>
          </w:p>
        </w:tc>
        <w:tc>
          <w:tcPr>
            <w:tcW w:w="851" w:type="dxa"/>
            <w:vAlign w:val="center"/>
          </w:tcPr>
          <w:p w:rsidR="00751495" w:rsidRPr="00721C3B" w:rsidRDefault="00751495" w:rsidP="004C15E1">
            <w:pPr>
              <w:pStyle w:val="affffffffff5"/>
              <w:rPr>
                <w:b/>
              </w:rPr>
            </w:pPr>
            <w:smartTag w:uri="urn:schemas-microsoft-com:office:smarttags" w:element="metricconverter">
              <w:smartTagPr>
                <w:attr w:name="ProductID" w:val="2025 г"/>
              </w:smartTagPr>
              <w:r>
                <w:rPr>
                  <w:b/>
                </w:rPr>
                <w:t>2025 г</w:t>
              </w:r>
            </w:smartTag>
            <w:r>
              <w:rPr>
                <w:b/>
              </w:rPr>
              <w:t>.</w:t>
            </w:r>
          </w:p>
        </w:tc>
        <w:tc>
          <w:tcPr>
            <w:tcW w:w="850" w:type="dxa"/>
          </w:tcPr>
          <w:p w:rsidR="00751495" w:rsidRPr="00721C3B" w:rsidRDefault="00751495" w:rsidP="004C15E1">
            <w:pPr>
              <w:pStyle w:val="affffffffff5"/>
              <w:rPr>
                <w:b/>
              </w:rPr>
            </w:pPr>
            <w:smartTag w:uri="urn:schemas-microsoft-com:office:smarttags" w:element="metricconverter">
              <w:smartTagPr>
                <w:attr w:name="ProductID" w:val="2026 г"/>
              </w:smartTagPr>
              <w:r>
                <w:rPr>
                  <w:b/>
                </w:rPr>
                <w:t>2026 г</w:t>
              </w:r>
            </w:smartTag>
            <w:r>
              <w:rPr>
                <w:b/>
              </w:rPr>
              <w:t>.</w:t>
            </w:r>
          </w:p>
        </w:tc>
        <w:tc>
          <w:tcPr>
            <w:tcW w:w="708" w:type="dxa"/>
            <w:vAlign w:val="center"/>
          </w:tcPr>
          <w:p w:rsidR="00751495" w:rsidRPr="00721C3B" w:rsidRDefault="00751495" w:rsidP="004C15E1">
            <w:pPr>
              <w:pStyle w:val="affffffffff5"/>
              <w:rPr>
                <w:b/>
              </w:rPr>
            </w:pPr>
            <w:smartTag w:uri="urn:schemas-microsoft-com:office:smarttags" w:element="metricconverter">
              <w:smartTagPr>
                <w:attr w:name="ProductID" w:val="2027. г"/>
              </w:smartTagPr>
              <w:r>
                <w:rPr>
                  <w:b/>
                </w:rPr>
                <w:t>2027. г</w:t>
              </w:r>
            </w:smartTag>
            <w:r>
              <w:rPr>
                <w:b/>
              </w:rPr>
              <w:t>.</w:t>
            </w:r>
          </w:p>
        </w:tc>
        <w:tc>
          <w:tcPr>
            <w:tcW w:w="900" w:type="dxa"/>
            <w:vAlign w:val="center"/>
          </w:tcPr>
          <w:p w:rsidR="00751495" w:rsidRPr="00721C3B" w:rsidRDefault="00751495" w:rsidP="004C15E1">
            <w:pPr>
              <w:pStyle w:val="affffffffff5"/>
              <w:rPr>
                <w:b/>
              </w:rPr>
            </w:pPr>
            <w:smartTag w:uri="urn:schemas-microsoft-com:office:smarttags" w:element="metricconverter">
              <w:smartTagPr>
                <w:attr w:name="ProductID" w:val="2028 г"/>
              </w:smartTagPr>
              <w:r>
                <w:rPr>
                  <w:b/>
                </w:rPr>
                <w:t>2028 г</w:t>
              </w:r>
            </w:smartTag>
            <w:r>
              <w:rPr>
                <w:b/>
              </w:rPr>
              <w:t>.</w:t>
            </w:r>
          </w:p>
        </w:tc>
        <w:tc>
          <w:tcPr>
            <w:tcW w:w="900" w:type="dxa"/>
            <w:vAlign w:val="center"/>
          </w:tcPr>
          <w:p w:rsidR="00751495" w:rsidRPr="00721C3B" w:rsidRDefault="00751495" w:rsidP="004C15E1">
            <w:pPr>
              <w:pStyle w:val="affffffffff5"/>
              <w:rPr>
                <w:b/>
              </w:rPr>
            </w:pPr>
            <w:r>
              <w:rPr>
                <w:b/>
              </w:rPr>
              <w:t>2029</w:t>
            </w:r>
            <w:r w:rsidRPr="00721C3B">
              <w:rPr>
                <w:b/>
              </w:rPr>
              <w:t>г.</w:t>
            </w:r>
          </w:p>
        </w:tc>
      </w:tr>
      <w:tr w:rsidR="000F3E41" w:rsidRPr="00C86C48" w:rsidTr="000F3E41">
        <w:trPr>
          <w:trHeight w:val="20"/>
          <w:tblHeader/>
        </w:trPr>
        <w:tc>
          <w:tcPr>
            <w:tcW w:w="675" w:type="dxa"/>
            <w:vMerge/>
            <w:vAlign w:val="center"/>
          </w:tcPr>
          <w:p w:rsidR="000F3E41" w:rsidRPr="00C86C48" w:rsidRDefault="000F3E41" w:rsidP="004C15E1">
            <w:pPr>
              <w:pStyle w:val="affffffffff5"/>
              <w:rPr>
                <w:b/>
              </w:rPr>
            </w:pPr>
          </w:p>
        </w:tc>
        <w:tc>
          <w:tcPr>
            <w:tcW w:w="3969" w:type="dxa"/>
            <w:gridSpan w:val="2"/>
            <w:vMerge/>
            <w:vAlign w:val="center"/>
          </w:tcPr>
          <w:p w:rsidR="000F3E41" w:rsidRPr="00C86C48" w:rsidRDefault="000F3E41" w:rsidP="004C15E1">
            <w:pPr>
              <w:pStyle w:val="affffffffff5"/>
              <w:rPr>
                <w:b/>
              </w:rPr>
            </w:pPr>
          </w:p>
        </w:tc>
        <w:tc>
          <w:tcPr>
            <w:tcW w:w="993" w:type="dxa"/>
            <w:vMerge/>
            <w:vAlign w:val="center"/>
          </w:tcPr>
          <w:p w:rsidR="000F3E41" w:rsidRPr="00C86C48" w:rsidRDefault="000F3E41" w:rsidP="004C15E1">
            <w:pPr>
              <w:pStyle w:val="affffffffff5"/>
              <w:rPr>
                <w:b/>
              </w:rPr>
            </w:pPr>
          </w:p>
        </w:tc>
        <w:tc>
          <w:tcPr>
            <w:tcW w:w="850" w:type="dxa"/>
            <w:vAlign w:val="center"/>
          </w:tcPr>
          <w:p w:rsidR="000F3E41" w:rsidRPr="00721C3B" w:rsidRDefault="000F3E41" w:rsidP="004C15E1">
            <w:pPr>
              <w:pStyle w:val="affffffffff5"/>
              <w:rPr>
                <w:b/>
              </w:rPr>
            </w:pPr>
            <w:r w:rsidRPr="00721C3B">
              <w:rPr>
                <w:b/>
              </w:rPr>
              <w:t>1 этап</w:t>
            </w:r>
          </w:p>
        </w:tc>
        <w:tc>
          <w:tcPr>
            <w:tcW w:w="992" w:type="dxa"/>
            <w:vAlign w:val="center"/>
          </w:tcPr>
          <w:p w:rsidR="000F3E41" w:rsidRPr="00721C3B" w:rsidRDefault="000F3E41" w:rsidP="004C15E1">
            <w:pPr>
              <w:pStyle w:val="affffffffff5"/>
              <w:rPr>
                <w:b/>
              </w:rPr>
            </w:pPr>
            <w:r w:rsidRPr="00721C3B">
              <w:rPr>
                <w:b/>
              </w:rPr>
              <w:t>2 этап</w:t>
            </w:r>
          </w:p>
        </w:tc>
        <w:tc>
          <w:tcPr>
            <w:tcW w:w="3545" w:type="dxa"/>
            <w:gridSpan w:val="4"/>
            <w:vAlign w:val="center"/>
          </w:tcPr>
          <w:p w:rsidR="000F3E41" w:rsidRPr="00721C3B" w:rsidRDefault="000F3E41" w:rsidP="004C15E1">
            <w:pPr>
              <w:pStyle w:val="affffffffff5"/>
              <w:rPr>
                <w:b/>
              </w:rPr>
            </w:pPr>
            <w:r>
              <w:rPr>
                <w:b/>
              </w:rPr>
              <w:t>3 этап</w:t>
            </w:r>
          </w:p>
        </w:tc>
        <w:tc>
          <w:tcPr>
            <w:tcW w:w="3358" w:type="dxa"/>
            <w:gridSpan w:val="4"/>
          </w:tcPr>
          <w:p w:rsidR="000F3E41" w:rsidRPr="00721C3B" w:rsidRDefault="000F3E41" w:rsidP="004C15E1">
            <w:pPr>
              <w:pStyle w:val="affffffffff5"/>
              <w:rPr>
                <w:b/>
              </w:rPr>
            </w:pPr>
            <w:r>
              <w:rPr>
                <w:b/>
              </w:rPr>
              <w:t>4 этап</w:t>
            </w:r>
          </w:p>
        </w:tc>
      </w:tr>
      <w:tr w:rsidR="00751495" w:rsidRPr="00C86C48" w:rsidTr="000F3E41">
        <w:trPr>
          <w:trHeight w:val="20"/>
        </w:trPr>
        <w:tc>
          <w:tcPr>
            <w:tcW w:w="675" w:type="dxa"/>
            <w:vMerge w:val="restart"/>
            <w:noWrap/>
            <w:vAlign w:val="center"/>
          </w:tcPr>
          <w:p w:rsidR="00751495" w:rsidRPr="00C86C48" w:rsidRDefault="00751495" w:rsidP="004C15E1">
            <w:pPr>
              <w:pStyle w:val="affffffffff5"/>
            </w:pPr>
            <w:r w:rsidRPr="00C86C48">
              <w:t>1</w:t>
            </w:r>
          </w:p>
        </w:tc>
        <w:tc>
          <w:tcPr>
            <w:tcW w:w="2268" w:type="dxa"/>
            <w:vMerge w:val="restart"/>
            <w:vAlign w:val="center"/>
          </w:tcPr>
          <w:p w:rsidR="00751495" w:rsidRPr="00C86C48" w:rsidRDefault="00751495" w:rsidP="004C15E1">
            <w:pPr>
              <w:pStyle w:val="affffffffff5"/>
            </w:pPr>
            <w:r w:rsidRPr="00C86C48">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1701" w:type="dxa"/>
            <w:vAlign w:val="center"/>
          </w:tcPr>
          <w:p w:rsidR="00751495" w:rsidRPr="00C86C48" w:rsidRDefault="00751495" w:rsidP="004C15E1">
            <w:pPr>
              <w:pStyle w:val="affffffffff5"/>
              <w:rPr>
                <w:b/>
              </w:rPr>
            </w:pPr>
            <w:r w:rsidRPr="00C86C48">
              <w:rPr>
                <w:b/>
              </w:rPr>
              <w:t>Итого тепловая нагрузка, в т.ч.:</w:t>
            </w:r>
          </w:p>
        </w:tc>
        <w:tc>
          <w:tcPr>
            <w:tcW w:w="993"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2"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3"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708"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708"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вентиляция</w:t>
            </w:r>
          </w:p>
        </w:tc>
        <w:tc>
          <w:tcPr>
            <w:tcW w:w="993"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708"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ГВС</w:t>
            </w:r>
          </w:p>
        </w:tc>
        <w:tc>
          <w:tcPr>
            <w:tcW w:w="993"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708"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restart"/>
            <w:noWrap/>
            <w:vAlign w:val="center"/>
          </w:tcPr>
          <w:p w:rsidR="00751495" w:rsidRPr="00C86C48" w:rsidRDefault="00751495" w:rsidP="004C15E1">
            <w:pPr>
              <w:pStyle w:val="affffffffff5"/>
            </w:pPr>
            <w:r w:rsidRPr="00C86C48">
              <w:t>2</w:t>
            </w:r>
          </w:p>
        </w:tc>
        <w:tc>
          <w:tcPr>
            <w:tcW w:w="2268" w:type="dxa"/>
            <w:vMerge w:val="restart"/>
            <w:vAlign w:val="center"/>
          </w:tcPr>
          <w:p w:rsidR="00751495" w:rsidRPr="00C86C48" w:rsidRDefault="00751495" w:rsidP="004C15E1">
            <w:pPr>
              <w:pStyle w:val="affffffffff5"/>
            </w:pPr>
            <w:r w:rsidRPr="00C86C48">
              <w:t>Тепловые нагрузки в зоне действия существующих систем централизованного теплоснабжения с источниками тепловой энергии (котельными)</w:t>
            </w:r>
          </w:p>
        </w:tc>
        <w:tc>
          <w:tcPr>
            <w:tcW w:w="1701" w:type="dxa"/>
            <w:vAlign w:val="center"/>
          </w:tcPr>
          <w:p w:rsidR="00751495" w:rsidRPr="00C86C48" w:rsidRDefault="00751495" w:rsidP="004C15E1">
            <w:pPr>
              <w:pStyle w:val="affffffffff5"/>
              <w:rPr>
                <w:b/>
              </w:rPr>
            </w:pPr>
            <w:r w:rsidRPr="00C86C48">
              <w:rPr>
                <w:b/>
              </w:rPr>
              <w:t>Итого тепловая нагрузка, в т.ч.:</w:t>
            </w:r>
          </w:p>
        </w:tc>
        <w:tc>
          <w:tcPr>
            <w:tcW w:w="993"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708"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c>
          <w:tcPr>
            <w:tcW w:w="900" w:type="dxa"/>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noWrap/>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noWrap/>
            <w:vAlign w:val="center"/>
          </w:tcPr>
          <w:p w:rsidR="00751495" w:rsidRPr="00C86C48" w:rsidRDefault="00751495" w:rsidP="004C15E1">
            <w:pPr>
              <w:pStyle w:val="affffffffff5"/>
            </w:pPr>
            <w:r w:rsidRPr="00C86C48">
              <w:t>0</w:t>
            </w:r>
          </w:p>
        </w:tc>
        <w:tc>
          <w:tcPr>
            <w:tcW w:w="708" w:type="dxa"/>
            <w:noWrap/>
            <w:vAlign w:val="center"/>
          </w:tcPr>
          <w:p w:rsidR="00751495" w:rsidRPr="00C86C48" w:rsidRDefault="00751495" w:rsidP="004C15E1">
            <w:pPr>
              <w:pStyle w:val="affffffffff5"/>
            </w:pPr>
            <w:r w:rsidRPr="00C86C48">
              <w:t>0</w:t>
            </w:r>
          </w:p>
        </w:tc>
        <w:tc>
          <w:tcPr>
            <w:tcW w:w="900" w:type="dxa"/>
            <w:noWrap/>
            <w:vAlign w:val="center"/>
          </w:tcPr>
          <w:p w:rsidR="00751495" w:rsidRPr="00C86C48" w:rsidRDefault="00751495" w:rsidP="004C15E1">
            <w:pPr>
              <w:pStyle w:val="affffffffff5"/>
            </w:pPr>
            <w:r w:rsidRPr="00C86C48">
              <w:t>0</w:t>
            </w:r>
          </w:p>
        </w:tc>
        <w:tc>
          <w:tcPr>
            <w:tcW w:w="900" w:type="dxa"/>
            <w:noWrap/>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ГВС</w:t>
            </w:r>
          </w:p>
        </w:tc>
        <w:tc>
          <w:tcPr>
            <w:tcW w:w="993" w:type="dxa"/>
            <w:noWrap/>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2"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vAlign w:val="center"/>
          </w:tcPr>
          <w:p w:rsidR="00751495" w:rsidRPr="00C86C48" w:rsidRDefault="00751495" w:rsidP="004C15E1">
            <w:pPr>
              <w:pStyle w:val="affffffffff5"/>
            </w:pPr>
            <w:r w:rsidRPr="00C86C48">
              <w:t>0</w:t>
            </w:r>
          </w:p>
        </w:tc>
        <w:tc>
          <w:tcPr>
            <w:tcW w:w="993" w:type="dxa"/>
            <w:vAlign w:val="center"/>
          </w:tcPr>
          <w:p w:rsidR="00751495" w:rsidRPr="00C86C48" w:rsidRDefault="00751495" w:rsidP="004C15E1">
            <w:pPr>
              <w:pStyle w:val="affffffffff5"/>
            </w:pPr>
            <w:r w:rsidRPr="00C86C48">
              <w:t>0</w:t>
            </w:r>
          </w:p>
        </w:tc>
        <w:tc>
          <w:tcPr>
            <w:tcW w:w="851" w:type="dxa"/>
            <w:vAlign w:val="center"/>
          </w:tcPr>
          <w:p w:rsidR="00751495" w:rsidRPr="00C86C48" w:rsidRDefault="00751495" w:rsidP="004C15E1">
            <w:pPr>
              <w:pStyle w:val="affffffffff5"/>
            </w:pPr>
            <w:r w:rsidRPr="00C86C48">
              <w:t>0</w:t>
            </w:r>
          </w:p>
        </w:tc>
        <w:tc>
          <w:tcPr>
            <w:tcW w:w="850" w:type="dxa"/>
            <w:noWrap/>
            <w:vAlign w:val="center"/>
          </w:tcPr>
          <w:p w:rsidR="00751495" w:rsidRPr="00C86C48" w:rsidRDefault="00751495" w:rsidP="004C15E1">
            <w:pPr>
              <w:pStyle w:val="affffffffff5"/>
            </w:pPr>
            <w:r w:rsidRPr="00C86C48">
              <w:t>0</w:t>
            </w:r>
          </w:p>
        </w:tc>
        <w:tc>
          <w:tcPr>
            <w:tcW w:w="708" w:type="dxa"/>
            <w:noWrap/>
            <w:vAlign w:val="center"/>
          </w:tcPr>
          <w:p w:rsidR="00751495" w:rsidRPr="00C86C48" w:rsidRDefault="00751495" w:rsidP="004C15E1">
            <w:pPr>
              <w:pStyle w:val="affffffffff5"/>
            </w:pPr>
            <w:r w:rsidRPr="00C86C48">
              <w:t>0</w:t>
            </w:r>
          </w:p>
        </w:tc>
        <w:tc>
          <w:tcPr>
            <w:tcW w:w="900" w:type="dxa"/>
            <w:noWrap/>
            <w:vAlign w:val="center"/>
          </w:tcPr>
          <w:p w:rsidR="00751495" w:rsidRPr="00C86C48" w:rsidRDefault="00751495" w:rsidP="004C15E1">
            <w:pPr>
              <w:pStyle w:val="affffffffff5"/>
            </w:pPr>
            <w:r w:rsidRPr="00C86C48">
              <w:t>0</w:t>
            </w:r>
          </w:p>
        </w:tc>
        <w:tc>
          <w:tcPr>
            <w:tcW w:w="900" w:type="dxa"/>
            <w:noWrap/>
            <w:vAlign w:val="center"/>
          </w:tcPr>
          <w:p w:rsidR="00751495" w:rsidRPr="00C86C48" w:rsidRDefault="00751495" w:rsidP="004C15E1">
            <w:pPr>
              <w:pStyle w:val="affffffffff5"/>
            </w:pPr>
            <w:r w:rsidRPr="00C86C48">
              <w:t>0</w:t>
            </w:r>
          </w:p>
        </w:tc>
      </w:tr>
      <w:tr w:rsidR="00751495" w:rsidRPr="00C86C48" w:rsidTr="000F3E41">
        <w:trPr>
          <w:trHeight w:val="20"/>
        </w:trPr>
        <w:tc>
          <w:tcPr>
            <w:tcW w:w="675" w:type="dxa"/>
            <w:vMerge w:val="restart"/>
            <w:noWrap/>
            <w:vAlign w:val="center"/>
          </w:tcPr>
          <w:p w:rsidR="00751495" w:rsidRPr="00C86C48" w:rsidRDefault="00751495" w:rsidP="004C15E1">
            <w:pPr>
              <w:pStyle w:val="affffffffff5"/>
            </w:pPr>
            <w:r w:rsidRPr="00C86C48">
              <w:t>2.1</w:t>
            </w:r>
          </w:p>
        </w:tc>
        <w:tc>
          <w:tcPr>
            <w:tcW w:w="2268" w:type="dxa"/>
            <w:vMerge w:val="restart"/>
            <w:vAlign w:val="center"/>
          </w:tcPr>
          <w:p w:rsidR="00751495" w:rsidRPr="00C86C48" w:rsidRDefault="00751495" w:rsidP="004C15E1">
            <w:pPr>
              <w:pStyle w:val="affffffffff5"/>
            </w:pPr>
            <w:r w:rsidRPr="00C86C48">
              <w:t>котельная №1 п. Смидович</w:t>
            </w:r>
          </w:p>
        </w:tc>
        <w:tc>
          <w:tcPr>
            <w:tcW w:w="1701" w:type="dxa"/>
            <w:vAlign w:val="center"/>
          </w:tcPr>
          <w:p w:rsidR="00751495" w:rsidRPr="00C86C48" w:rsidRDefault="00751495" w:rsidP="004C15E1">
            <w:pPr>
              <w:pStyle w:val="affffffffff5"/>
            </w:pPr>
            <w:r w:rsidRPr="00C86C48">
              <w:t>Итого тепловая нагрузка, в т.ч.:</w:t>
            </w:r>
          </w:p>
        </w:tc>
        <w:tc>
          <w:tcPr>
            <w:tcW w:w="993"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708"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noWrap/>
            <w:vAlign w:val="center"/>
          </w:tcPr>
          <w:p w:rsidR="00751495" w:rsidRPr="00C86C48" w:rsidRDefault="00751495" w:rsidP="004C15E1">
            <w:pPr>
              <w:pStyle w:val="affffffffff5"/>
            </w:pPr>
            <w:r w:rsidRPr="00C86C48">
              <w:t>0,2265</w:t>
            </w:r>
          </w:p>
        </w:tc>
        <w:tc>
          <w:tcPr>
            <w:tcW w:w="850" w:type="dxa"/>
            <w:vAlign w:val="center"/>
          </w:tcPr>
          <w:p w:rsidR="00751495" w:rsidRPr="00C86C48" w:rsidRDefault="00751495" w:rsidP="004C15E1">
            <w:pPr>
              <w:pStyle w:val="affffffffff5"/>
            </w:pPr>
            <w:r w:rsidRPr="00C86C48">
              <w:t>0,2265</w:t>
            </w:r>
          </w:p>
        </w:tc>
        <w:tc>
          <w:tcPr>
            <w:tcW w:w="992" w:type="dxa"/>
            <w:vAlign w:val="center"/>
          </w:tcPr>
          <w:p w:rsidR="00751495" w:rsidRPr="00C86C48" w:rsidRDefault="00751495" w:rsidP="004C15E1">
            <w:pPr>
              <w:pStyle w:val="affffffffff5"/>
            </w:pPr>
            <w:r w:rsidRPr="00C86C48">
              <w:t>0,2265</w:t>
            </w:r>
          </w:p>
        </w:tc>
        <w:tc>
          <w:tcPr>
            <w:tcW w:w="851" w:type="dxa"/>
            <w:vAlign w:val="center"/>
          </w:tcPr>
          <w:p w:rsidR="00751495" w:rsidRPr="00C86C48" w:rsidRDefault="00751495" w:rsidP="004C15E1">
            <w:pPr>
              <w:pStyle w:val="affffffffff5"/>
            </w:pPr>
            <w:r w:rsidRPr="00C86C48">
              <w:t>0,2265</w:t>
            </w:r>
          </w:p>
        </w:tc>
        <w:tc>
          <w:tcPr>
            <w:tcW w:w="850" w:type="dxa"/>
            <w:vAlign w:val="center"/>
          </w:tcPr>
          <w:p w:rsidR="00751495" w:rsidRPr="00C86C48" w:rsidRDefault="00751495" w:rsidP="004C15E1">
            <w:pPr>
              <w:pStyle w:val="affffffffff5"/>
            </w:pPr>
            <w:r w:rsidRPr="00C86C48">
              <w:t>0,2265</w:t>
            </w:r>
          </w:p>
        </w:tc>
        <w:tc>
          <w:tcPr>
            <w:tcW w:w="993" w:type="dxa"/>
            <w:vAlign w:val="center"/>
          </w:tcPr>
          <w:p w:rsidR="00751495" w:rsidRPr="00C86C48" w:rsidRDefault="00751495" w:rsidP="004C15E1">
            <w:pPr>
              <w:pStyle w:val="affffffffff5"/>
            </w:pPr>
            <w:r w:rsidRPr="00C86C48">
              <w:t>0,2265</w:t>
            </w:r>
          </w:p>
        </w:tc>
        <w:tc>
          <w:tcPr>
            <w:tcW w:w="851" w:type="dxa"/>
            <w:vAlign w:val="center"/>
          </w:tcPr>
          <w:p w:rsidR="00751495" w:rsidRPr="00C86C48" w:rsidRDefault="00751495" w:rsidP="004C15E1">
            <w:pPr>
              <w:pStyle w:val="affffffffff5"/>
            </w:pPr>
            <w:r w:rsidRPr="00C86C48">
              <w:t>0,2265</w:t>
            </w:r>
          </w:p>
        </w:tc>
        <w:tc>
          <w:tcPr>
            <w:tcW w:w="850" w:type="dxa"/>
            <w:noWrap/>
            <w:vAlign w:val="center"/>
          </w:tcPr>
          <w:p w:rsidR="00751495" w:rsidRPr="00C86C48" w:rsidRDefault="00751495" w:rsidP="004C15E1">
            <w:pPr>
              <w:pStyle w:val="affffffffff5"/>
            </w:pPr>
            <w:r w:rsidRPr="00C86C48">
              <w:t>0,2265</w:t>
            </w:r>
          </w:p>
        </w:tc>
        <w:tc>
          <w:tcPr>
            <w:tcW w:w="708" w:type="dxa"/>
            <w:noWrap/>
            <w:vAlign w:val="center"/>
          </w:tcPr>
          <w:p w:rsidR="00751495" w:rsidRPr="00C86C48" w:rsidRDefault="00751495" w:rsidP="004C15E1">
            <w:pPr>
              <w:pStyle w:val="affffffffff5"/>
            </w:pPr>
            <w:r w:rsidRPr="00C86C48">
              <w:t>0,2265</w:t>
            </w:r>
          </w:p>
        </w:tc>
        <w:tc>
          <w:tcPr>
            <w:tcW w:w="900" w:type="dxa"/>
            <w:noWrap/>
            <w:vAlign w:val="center"/>
          </w:tcPr>
          <w:p w:rsidR="00751495" w:rsidRPr="00C86C48" w:rsidRDefault="00751495" w:rsidP="004C15E1">
            <w:pPr>
              <w:pStyle w:val="affffffffff5"/>
            </w:pPr>
            <w:r w:rsidRPr="00C86C48">
              <w:t>0,2265</w:t>
            </w:r>
          </w:p>
        </w:tc>
        <w:tc>
          <w:tcPr>
            <w:tcW w:w="900" w:type="dxa"/>
            <w:vAlign w:val="center"/>
          </w:tcPr>
          <w:p w:rsidR="00751495" w:rsidRPr="00C86C48" w:rsidRDefault="00751495" w:rsidP="004C15E1">
            <w:pPr>
              <w:pStyle w:val="affffffffff5"/>
            </w:pPr>
            <w:r w:rsidRPr="00C86C48">
              <w:t>0,2265</w:t>
            </w:r>
          </w:p>
        </w:tc>
      </w:tr>
      <w:tr w:rsidR="00751495" w:rsidRPr="00C86C48" w:rsidTr="000F3E41">
        <w:trPr>
          <w:trHeight w:val="20"/>
        </w:trPr>
        <w:tc>
          <w:tcPr>
            <w:tcW w:w="675" w:type="dxa"/>
            <w:vAlign w:val="center"/>
          </w:tcPr>
          <w:p w:rsidR="00751495" w:rsidRPr="00C86C48" w:rsidRDefault="00751495" w:rsidP="004C15E1">
            <w:pPr>
              <w:pStyle w:val="affffffffff5"/>
            </w:pPr>
            <w:r w:rsidRPr="00C86C48">
              <w:t>2.3</w:t>
            </w:r>
          </w:p>
        </w:tc>
        <w:tc>
          <w:tcPr>
            <w:tcW w:w="2268" w:type="dxa"/>
            <w:vAlign w:val="center"/>
          </w:tcPr>
          <w:p w:rsidR="00751495" w:rsidRPr="00C86C48" w:rsidRDefault="00751495" w:rsidP="004C15E1">
            <w:pPr>
              <w:pStyle w:val="affffffffff5"/>
            </w:pPr>
            <w:r w:rsidRPr="00C86C48">
              <w:t>Котельная №3п. Смидович</w:t>
            </w:r>
          </w:p>
        </w:tc>
        <w:tc>
          <w:tcPr>
            <w:tcW w:w="1701" w:type="dxa"/>
            <w:vAlign w:val="center"/>
          </w:tcPr>
          <w:p w:rsidR="00751495" w:rsidRPr="00C86C48" w:rsidRDefault="00751495" w:rsidP="004C15E1">
            <w:pPr>
              <w:pStyle w:val="affffffffff5"/>
            </w:pPr>
            <w:r w:rsidRPr="00C86C48">
              <w:t>Итого тепловая нагрузка в.т. числе</w:t>
            </w:r>
          </w:p>
        </w:tc>
        <w:tc>
          <w:tcPr>
            <w:tcW w:w="993" w:type="dxa"/>
            <w:noWrap/>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noWrap/>
            <w:vAlign w:val="center"/>
          </w:tcPr>
          <w:p w:rsidR="00751495" w:rsidRPr="00C86C48" w:rsidRDefault="00751495" w:rsidP="004C15E1">
            <w:pPr>
              <w:pStyle w:val="affffffffff5"/>
            </w:pPr>
          </w:p>
        </w:tc>
        <w:tc>
          <w:tcPr>
            <w:tcW w:w="708"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restart"/>
            <w:vAlign w:val="center"/>
          </w:tcPr>
          <w:p w:rsidR="00751495" w:rsidRPr="00C86C48" w:rsidRDefault="00751495" w:rsidP="004C15E1">
            <w:pPr>
              <w:pStyle w:val="affffffffff5"/>
            </w:pPr>
            <w:r w:rsidRPr="00C86C48">
              <w:t>2,4</w:t>
            </w:r>
          </w:p>
        </w:tc>
        <w:tc>
          <w:tcPr>
            <w:tcW w:w="2268" w:type="dxa"/>
            <w:vMerge w:val="restart"/>
            <w:vAlign w:val="center"/>
          </w:tcPr>
          <w:p w:rsidR="00751495" w:rsidRPr="00C86C48" w:rsidRDefault="00751495" w:rsidP="004C15E1">
            <w:pPr>
              <w:pStyle w:val="affffffffff5"/>
            </w:pPr>
            <w:r w:rsidRPr="00C86C48">
              <w:t>Котельная №4 п.Смидович</w:t>
            </w:r>
          </w:p>
        </w:tc>
        <w:tc>
          <w:tcPr>
            <w:tcW w:w="1701" w:type="dxa"/>
            <w:vAlign w:val="center"/>
          </w:tcPr>
          <w:p w:rsidR="00751495" w:rsidRPr="00C86C48" w:rsidRDefault="00751495" w:rsidP="004C15E1">
            <w:pPr>
              <w:pStyle w:val="affffffffff5"/>
            </w:pPr>
            <w:r w:rsidRPr="00C86C48">
              <w:t>отопление</w:t>
            </w:r>
          </w:p>
        </w:tc>
        <w:tc>
          <w:tcPr>
            <w:tcW w:w="993" w:type="dxa"/>
            <w:noWrap/>
            <w:vAlign w:val="center"/>
          </w:tcPr>
          <w:p w:rsidR="00751495" w:rsidRPr="00C86C48" w:rsidRDefault="00751495" w:rsidP="004C15E1">
            <w:pPr>
              <w:pStyle w:val="affffffffff5"/>
            </w:pPr>
            <w:r w:rsidRPr="00C86C48">
              <w:t>0,397</w:t>
            </w:r>
          </w:p>
        </w:tc>
        <w:tc>
          <w:tcPr>
            <w:tcW w:w="850" w:type="dxa"/>
            <w:vAlign w:val="center"/>
          </w:tcPr>
          <w:p w:rsidR="00751495" w:rsidRPr="00C86C48" w:rsidRDefault="00751495" w:rsidP="004C15E1">
            <w:pPr>
              <w:pStyle w:val="affffffffff5"/>
            </w:pPr>
            <w:r w:rsidRPr="00C86C48">
              <w:t>0,397</w:t>
            </w:r>
          </w:p>
        </w:tc>
        <w:tc>
          <w:tcPr>
            <w:tcW w:w="992" w:type="dxa"/>
            <w:vAlign w:val="center"/>
          </w:tcPr>
          <w:p w:rsidR="00751495" w:rsidRPr="00C86C48" w:rsidRDefault="00751495" w:rsidP="004C15E1">
            <w:pPr>
              <w:pStyle w:val="affffffffff5"/>
            </w:pPr>
            <w:r w:rsidRPr="00C86C48">
              <w:t>0,397</w:t>
            </w:r>
          </w:p>
        </w:tc>
        <w:tc>
          <w:tcPr>
            <w:tcW w:w="851" w:type="dxa"/>
            <w:vAlign w:val="center"/>
          </w:tcPr>
          <w:p w:rsidR="00751495" w:rsidRPr="00C86C48" w:rsidRDefault="00751495" w:rsidP="004C15E1">
            <w:pPr>
              <w:pStyle w:val="affffffffff5"/>
            </w:pPr>
            <w:r w:rsidRPr="00C86C48">
              <w:t>0,397</w:t>
            </w:r>
          </w:p>
        </w:tc>
        <w:tc>
          <w:tcPr>
            <w:tcW w:w="850" w:type="dxa"/>
            <w:vAlign w:val="center"/>
          </w:tcPr>
          <w:p w:rsidR="00751495" w:rsidRPr="00C86C48" w:rsidRDefault="00751495" w:rsidP="004C15E1">
            <w:pPr>
              <w:pStyle w:val="affffffffff5"/>
            </w:pPr>
            <w:r w:rsidRPr="00C86C48">
              <w:t>0,397</w:t>
            </w:r>
          </w:p>
        </w:tc>
        <w:tc>
          <w:tcPr>
            <w:tcW w:w="993" w:type="dxa"/>
            <w:vAlign w:val="center"/>
          </w:tcPr>
          <w:p w:rsidR="00751495" w:rsidRPr="00C86C48" w:rsidRDefault="00751495" w:rsidP="004C15E1">
            <w:pPr>
              <w:pStyle w:val="affffffffff5"/>
            </w:pPr>
            <w:r w:rsidRPr="00C86C48">
              <w:t>0,397</w:t>
            </w:r>
          </w:p>
        </w:tc>
        <w:tc>
          <w:tcPr>
            <w:tcW w:w="851" w:type="dxa"/>
            <w:vAlign w:val="center"/>
          </w:tcPr>
          <w:p w:rsidR="00751495" w:rsidRPr="00C86C48" w:rsidRDefault="00751495" w:rsidP="004C15E1">
            <w:pPr>
              <w:pStyle w:val="affffffffff5"/>
            </w:pPr>
            <w:r w:rsidRPr="00C86C48">
              <w:t>0,397</w:t>
            </w:r>
          </w:p>
        </w:tc>
        <w:tc>
          <w:tcPr>
            <w:tcW w:w="850" w:type="dxa"/>
            <w:noWrap/>
            <w:vAlign w:val="center"/>
          </w:tcPr>
          <w:p w:rsidR="00751495" w:rsidRPr="00C86C48" w:rsidRDefault="00751495" w:rsidP="004C15E1">
            <w:pPr>
              <w:pStyle w:val="affffffffff5"/>
            </w:pPr>
            <w:r w:rsidRPr="00C86C48">
              <w:t>0,397</w:t>
            </w:r>
          </w:p>
        </w:tc>
        <w:tc>
          <w:tcPr>
            <w:tcW w:w="708" w:type="dxa"/>
            <w:noWrap/>
            <w:vAlign w:val="center"/>
          </w:tcPr>
          <w:p w:rsidR="00751495" w:rsidRPr="00C86C48" w:rsidRDefault="00751495" w:rsidP="004C15E1">
            <w:pPr>
              <w:pStyle w:val="affffffffff5"/>
            </w:pPr>
            <w:r w:rsidRPr="00C86C48">
              <w:t>0,397</w:t>
            </w:r>
          </w:p>
        </w:tc>
        <w:tc>
          <w:tcPr>
            <w:tcW w:w="900" w:type="dxa"/>
            <w:noWrap/>
            <w:vAlign w:val="center"/>
          </w:tcPr>
          <w:p w:rsidR="00751495" w:rsidRPr="00C86C48" w:rsidRDefault="00751495" w:rsidP="004C15E1">
            <w:pPr>
              <w:pStyle w:val="affffffffff5"/>
            </w:pPr>
            <w:r w:rsidRPr="00C86C48">
              <w:t>0,397</w:t>
            </w:r>
          </w:p>
        </w:tc>
        <w:tc>
          <w:tcPr>
            <w:tcW w:w="900" w:type="dxa"/>
            <w:vAlign w:val="center"/>
          </w:tcPr>
          <w:p w:rsidR="00751495" w:rsidRPr="00C86C48" w:rsidRDefault="00751495" w:rsidP="004C15E1">
            <w:pPr>
              <w:pStyle w:val="affffffffff5"/>
            </w:pPr>
            <w:r w:rsidRPr="00C86C48">
              <w:t>0,397</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Итого тепловая нагрузка в.т. числе</w:t>
            </w:r>
          </w:p>
        </w:tc>
        <w:tc>
          <w:tcPr>
            <w:tcW w:w="993" w:type="dxa"/>
            <w:noWrap/>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rPr>
                <w:b/>
              </w:rPr>
            </w:pPr>
          </w:p>
        </w:tc>
        <w:tc>
          <w:tcPr>
            <w:tcW w:w="992" w:type="dxa"/>
            <w:vAlign w:val="center"/>
          </w:tcPr>
          <w:p w:rsidR="00751495" w:rsidRPr="00C86C48" w:rsidRDefault="00751495" w:rsidP="004C15E1">
            <w:pPr>
              <w:pStyle w:val="affffffffff5"/>
              <w:rPr>
                <w:b/>
              </w:rPr>
            </w:pPr>
          </w:p>
        </w:tc>
        <w:tc>
          <w:tcPr>
            <w:tcW w:w="851" w:type="dxa"/>
            <w:vAlign w:val="center"/>
          </w:tcPr>
          <w:p w:rsidR="00751495" w:rsidRPr="00C86C48" w:rsidRDefault="00751495" w:rsidP="004C15E1">
            <w:pPr>
              <w:pStyle w:val="affffffffff5"/>
              <w:rPr>
                <w:b/>
              </w:rPr>
            </w:pPr>
          </w:p>
        </w:tc>
        <w:tc>
          <w:tcPr>
            <w:tcW w:w="850" w:type="dxa"/>
            <w:vAlign w:val="center"/>
          </w:tcPr>
          <w:p w:rsidR="00751495" w:rsidRPr="00C86C48" w:rsidRDefault="00751495" w:rsidP="004C15E1">
            <w:pPr>
              <w:pStyle w:val="affffffffff5"/>
              <w:rPr>
                <w:b/>
              </w:rPr>
            </w:pPr>
          </w:p>
        </w:tc>
        <w:tc>
          <w:tcPr>
            <w:tcW w:w="993" w:type="dxa"/>
            <w:vAlign w:val="center"/>
          </w:tcPr>
          <w:p w:rsidR="00751495" w:rsidRPr="00C86C48" w:rsidRDefault="00751495" w:rsidP="004C15E1">
            <w:pPr>
              <w:pStyle w:val="affffffffff5"/>
              <w:rPr>
                <w:b/>
              </w:rPr>
            </w:pPr>
          </w:p>
        </w:tc>
        <w:tc>
          <w:tcPr>
            <w:tcW w:w="851" w:type="dxa"/>
            <w:vAlign w:val="center"/>
          </w:tcPr>
          <w:p w:rsidR="00751495" w:rsidRPr="00C86C48" w:rsidRDefault="00751495" w:rsidP="004C15E1">
            <w:pPr>
              <w:pStyle w:val="affffffffff5"/>
              <w:rPr>
                <w:b/>
              </w:rPr>
            </w:pPr>
          </w:p>
        </w:tc>
        <w:tc>
          <w:tcPr>
            <w:tcW w:w="850" w:type="dxa"/>
            <w:noWrap/>
            <w:vAlign w:val="center"/>
          </w:tcPr>
          <w:p w:rsidR="00751495" w:rsidRPr="00C86C48" w:rsidRDefault="00751495" w:rsidP="004C15E1">
            <w:pPr>
              <w:pStyle w:val="affffffffff5"/>
            </w:pPr>
          </w:p>
        </w:tc>
        <w:tc>
          <w:tcPr>
            <w:tcW w:w="708"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Align w:val="center"/>
          </w:tcPr>
          <w:p w:rsidR="00751495" w:rsidRPr="00C86C48" w:rsidRDefault="00751495" w:rsidP="004C15E1">
            <w:pPr>
              <w:pStyle w:val="affffffffff5"/>
            </w:pPr>
            <w:r w:rsidRPr="00C86C48">
              <w:t>2,8</w:t>
            </w:r>
          </w:p>
        </w:tc>
        <w:tc>
          <w:tcPr>
            <w:tcW w:w="2268" w:type="dxa"/>
            <w:vAlign w:val="center"/>
          </w:tcPr>
          <w:p w:rsidR="00751495" w:rsidRPr="00C86C48" w:rsidRDefault="00751495" w:rsidP="004C15E1">
            <w:pPr>
              <w:pStyle w:val="affffffffff5"/>
            </w:pPr>
            <w:r w:rsidRPr="00C86C48">
              <w:t>Котельная №9 п. Смидович</w:t>
            </w:r>
          </w:p>
        </w:tc>
        <w:tc>
          <w:tcPr>
            <w:tcW w:w="1701" w:type="dxa"/>
            <w:vAlign w:val="center"/>
          </w:tcPr>
          <w:p w:rsidR="00751495" w:rsidRPr="00C86C48" w:rsidRDefault="00751495" w:rsidP="004C15E1">
            <w:pPr>
              <w:pStyle w:val="affffffffff5"/>
            </w:pPr>
            <w:r w:rsidRPr="00C86C48">
              <w:t>Итого тепловая нагрузка в.т. числе</w:t>
            </w:r>
          </w:p>
        </w:tc>
        <w:tc>
          <w:tcPr>
            <w:tcW w:w="993" w:type="dxa"/>
            <w:noWrap/>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noWrap/>
            <w:vAlign w:val="center"/>
          </w:tcPr>
          <w:p w:rsidR="00751495" w:rsidRPr="00C86C48" w:rsidRDefault="00751495" w:rsidP="004C15E1">
            <w:pPr>
              <w:pStyle w:val="affffffffff5"/>
            </w:pPr>
          </w:p>
        </w:tc>
        <w:tc>
          <w:tcPr>
            <w:tcW w:w="708"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restart"/>
            <w:vAlign w:val="center"/>
          </w:tcPr>
          <w:p w:rsidR="00751495" w:rsidRPr="00C86C48" w:rsidRDefault="00751495" w:rsidP="004C15E1">
            <w:pPr>
              <w:pStyle w:val="affffffffff5"/>
            </w:pPr>
            <w:r w:rsidRPr="00C86C48">
              <w:lastRenderedPageBreak/>
              <w:t>2,9</w:t>
            </w:r>
          </w:p>
        </w:tc>
        <w:tc>
          <w:tcPr>
            <w:tcW w:w="2268" w:type="dxa"/>
            <w:vMerge w:val="restart"/>
            <w:vAlign w:val="center"/>
          </w:tcPr>
          <w:p w:rsidR="00751495" w:rsidRPr="00C86C48" w:rsidRDefault="00751495" w:rsidP="004C15E1">
            <w:pPr>
              <w:pStyle w:val="affffffffff5"/>
            </w:pPr>
            <w:r w:rsidRPr="00C86C48">
              <w:t>Котельная №14 п. Смидович</w:t>
            </w:r>
          </w:p>
        </w:tc>
        <w:tc>
          <w:tcPr>
            <w:tcW w:w="1701" w:type="dxa"/>
            <w:vAlign w:val="center"/>
          </w:tcPr>
          <w:p w:rsidR="00751495" w:rsidRPr="00C86C48" w:rsidRDefault="00751495" w:rsidP="004C15E1">
            <w:pPr>
              <w:pStyle w:val="affffffffff5"/>
              <w:jc w:val="left"/>
            </w:pPr>
            <w:r w:rsidRPr="00C86C48">
              <w:t xml:space="preserve">            отопление</w:t>
            </w:r>
          </w:p>
        </w:tc>
        <w:tc>
          <w:tcPr>
            <w:tcW w:w="993" w:type="dxa"/>
            <w:noWrap/>
            <w:vAlign w:val="center"/>
          </w:tcPr>
          <w:p w:rsidR="00751495" w:rsidRPr="00C86C48" w:rsidRDefault="00751495" w:rsidP="004C15E1">
            <w:pPr>
              <w:pStyle w:val="affffffffff5"/>
            </w:pPr>
            <w:r w:rsidRPr="00C86C48">
              <w:t>0,0978</w:t>
            </w:r>
          </w:p>
        </w:tc>
        <w:tc>
          <w:tcPr>
            <w:tcW w:w="850" w:type="dxa"/>
            <w:vAlign w:val="center"/>
          </w:tcPr>
          <w:p w:rsidR="00751495" w:rsidRPr="00C86C48" w:rsidRDefault="00751495" w:rsidP="004C15E1">
            <w:pPr>
              <w:pStyle w:val="affffffffff5"/>
            </w:pPr>
            <w:r w:rsidRPr="00C86C48">
              <w:t>0,0978</w:t>
            </w:r>
          </w:p>
        </w:tc>
        <w:tc>
          <w:tcPr>
            <w:tcW w:w="992" w:type="dxa"/>
            <w:vAlign w:val="center"/>
          </w:tcPr>
          <w:p w:rsidR="00751495" w:rsidRPr="00C86C48" w:rsidRDefault="00751495" w:rsidP="004C15E1">
            <w:pPr>
              <w:pStyle w:val="affffffffff5"/>
            </w:pPr>
            <w:r w:rsidRPr="00C86C48">
              <w:t>0,0978</w:t>
            </w:r>
          </w:p>
        </w:tc>
        <w:tc>
          <w:tcPr>
            <w:tcW w:w="851" w:type="dxa"/>
            <w:vAlign w:val="center"/>
          </w:tcPr>
          <w:p w:rsidR="00751495" w:rsidRPr="00C86C48" w:rsidRDefault="00751495" w:rsidP="004C15E1">
            <w:pPr>
              <w:pStyle w:val="affffffffff5"/>
            </w:pPr>
            <w:r w:rsidRPr="00C86C48">
              <w:t>0,0978</w:t>
            </w:r>
          </w:p>
        </w:tc>
        <w:tc>
          <w:tcPr>
            <w:tcW w:w="850" w:type="dxa"/>
            <w:vAlign w:val="center"/>
          </w:tcPr>
          <w:p w:rsidR="00751495" w:rsidRPr="00C86C48" w:rsidRDefault="00751495" w:rsidP="004C15E1">
            <w:pPr>
              <w:pStyle w:val="affffffffff5"/>
            </w:pPr>
            <w:r w:rsidRPr="00C86C48">
              <w:t>0,0978</w:t>
            </w:r>
          </w:p>
        </w:tc>
        <w:tc>
          <w:tcPr>
            <w:tcW w:w="993" w:type="dxa"/>
            <w:vAlign w:val="center"/>
          </w:tcPr>
          <w:p w:rsidR="00751495" w:rsidRPr="00C86C48" w:rsidRDefault="00751495" w:rsidP="004C15E1">
            <w:pPr>
              <w:pStyle w:val="affffffffff5"/>
            </w:pPr>
            <w:r w:rsidRPr="00C86C48">
              <w:t>0,0978</w:t>
            </w:r>
          </w:p>
        </w:tc>
        <w:tc>
          <w:tcPr>
            <w:tcW w:w="851" w:type="dxa"/>
            <w:vAlign w:val="center"/>
          </w:tcPr>
          <w:p w:rsidR="00751495" w:rsidRPr="00C86C48" w:rsidRDefault="00751495" w:rsidP="004C15E1">
            <w:pPr>
              <w:pStyle w:val="affffffffff5"/>
            </w:pPr>
            <w:r w:rsidRPr="00C86C48">
              <w:t>0,0978</w:t>
            </w:r>
          </w:p>
        </w:tc>
        <w:tc>
          <w:tcPr>
            <w:tcW w:w="850" w:type="dxa"/>
            <w:noWrap/>
            <w:vAlign w:val="center"/>
          </w:tcPr>
          <w:p w:rsidR="00751495" w:rsidRPr="00C86C48" w:rsidRDefault="00751495" w:rsidP="004C15E1">
            <w:pPr>
              <w:pStyle w:val="affffffffff5"/>
            </w:pPr>
            <w:r w:rsidRPr="00C86C48">
              <w:t>0,0978</w:t>
            </w:r>
          </w:p>
        </w:tc>
        <w:tc>
          <w:tcPr>
            <w:tcW w:w="708" w:type="dxa"/>
            <w:noWrap/>
            <w:vAlign w:val="center"/>
          </w:tcPr>
          <w:p w:rsidR="00751495" w:rsidRPr="00C86C48" w:rsidRDefault="00751495" w:rsidP="004C15E1">
            <w:pPr>
              <w:pStyle w:val="affffffffff5"/>
            </w:pPr>
            <w:r w:rsidRPr="00C86C48">
              <w:t>0,0978</w:t>
            </w:r>
          </w:p>
        </w:tc>
        <w:tc>
          <w:tcPr>
            <w:tcW w:w="900" w:type="dxa"/>
            <w:noWrap/>
            <w:vAlign w:val="center"/>
          </w:tcPr>
          <w:p w:rsidR="00751495" w:rsidRPr="00C86C48" w:rsidRDefault="00751495" w:rsidP="004C15E1">
            <w:pPr>
              <w:pStyle w:val="affffffffff5"/>
            </w:pPr>
            <w:r w:rsidRPr="00C86C48">
              <w:t>0,0978</w:t>
            </w:r>
          </w:p>
        </w:tc>
        <w:tc>
          <w:tcPr>
            <w:tcW w:w="900" w:type="dxa"/>
            <w:vAlign w:val="center"/>
          </w:tcPr>
          <w:p w:rsidR="00751495" w:rsidRPr="00C86C48" w:rsidRDefault="00751495" w:rsidP="004C15E1">
            <w:pPr>
              <w:pStyle w:val="affffffffff5"/>
            </w:pPr>
            <w:r w:rsidRPr="00C86C48">
              <w:t>0,0978</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Итого тепловая нагрузка в.т. числе</w:t>
            </w:r>
          </w:p>
        </w:tc>
        <w:tc>
          <w:tcPr>
            <w:tcW w:w="993" w:type="dxa"/>
            <w:noWrap/>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noWrap/>
            <w:vAlign w:val="center"/>
          </w:tcPr>
          <w:p w:rsidR="00751495" w:rsidRPr="00C86C48" w:rsidRDefault="00751495" w:rsidP="004C15E1">
            <w:pPr>
              <w:pStyle w:val="affffffffff5"/>
            </w:pPr>
          </w:p>
        </w:tc>
        <w:tc>
          <w:tcPr>
            <w:tcW w:w="708"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restart"/>
            <w:vAlign w:val="center"/>
          </w:tcPr>
          <w:p w:rsidR="00751495" w:rsidRPr="00C86C48" w:rsidRDefault="00751495" w:rsidP="004C15E1">
            <w:pPr>
              <w:pStyle w:val="affffffffff5"/>
            </w:pPr>
            <w:r w:rsidRPr="00C86C48">
              <w:t>2.10</w:t>
            </w:r>
          </w:p>
        </w:tc>
        <w:tc>
          <w:tcPr>
            <w:tcW w:w="2268" w:type="dxa"/>
            <w:vMerge w:val="restart"/>
            <w:vAlign w:val="center"/>
          </w:tcPr>
          <w:p w:rsidR="00751495" w:rsidRPr="00C86C48" w:rsidRDefault="00751495" w:rsidP="004C15E1">
            <w:pPr>
              <w:pStyle w:val="affffffffff5"/>
            </w:pPr>
            <w:r w:rsidRPr="00C86C48">
              <w:t>котельная с. Аур</w:t>
            </w:r>
          </w:p>
        </w:tc>
        <w:tc>
          <w:tcPr>
            <w:tcW w:w="1701" w:type="dxa"/>
            <w:vAlign w:val="center"/>
          </w:tcPr>
          <w:p w:rsidR="00751495" w:rsidRPr="00C86C48" w:rsidRDefault="00751495" w:rsidP="004C15E1">
            <w:pPr>
              <w:pStyle w:val="affffffffff5"/>
            </w:pPr>
          </w:p>
        </w:tc>
        <w:tc>
          <w:tcPr>
            <w:tcW w:w="993" w:type="dxa"/>
            <w:shd w:val="clear" w:color="auto" w:fill="FFFFFF"/>
            <w:noWrap/>
            <w:vAlign w:val="center"/>
          </w:tcPr>
          <w:p w:rsidR="00751495" w:rsidRPr="00C86C48" w:rsidRDefault="00751495" w:rsidP="004C15E1">
            <w:pPr>
              <w:pStyle w:val="affffffffff5"/>
            </w:pPr>
          </w:p>
        </w:tc>
        <w:tc>
          <w:tcPr>
            <w:tcW w:w="850" w:type="dxa"/>
            <w:shd w:val="clear" w:color="auto" w:fill="FFFFFF"/>
            <w:vAlign w:val="center"/>
          </w:tcPr>
          <w:p w:rsidR="00751495" w:rsidRPr="00C86C48" w:rsidRDefault="00751495" w:rsidP="004C15E1">
            <w:pPr>
              <w:pStyle w:val="affffffffff5"/>
            </w:pPr>
          </w:p>
        </w:tc>
        <w:tc>
          <w:tcPr>
            <w:tcW w:w="992" w:type="dxa"/>
            <w:shd w:val="clear" w:color="auto" w:fill="FFFFFF"/>
            <w:vAlign w:val="center"/>
          </w:tcPr>
          <w:p w:rsidR="00751495" w:rsidRPr="00C86C48" w:rsidRDefault="00751495" w:rsidP="004C15E1">
            <w:pPr>
              <w:pStyle w:val="affffffffff5"/>
            </w:pPr>
          </w:p>
        </w:tc>
        <w:tc>
          <w:tcPr>
            <w:tcW w:w="851" w:type="dxa"/>
            <w:shd w:val="clear" w:color="auto" w:fill="FFFFFF"/>
            <w:vAlign w:val="center"/>
          </w:tcPr>
          <w:p w:rsidR="00751495" w:rsidRPr="00C86C48" w:rsidRDefault="00751495" w:rsidP="004C15E1">
            <w:pPr>
              <w:pStyle w:val="affffffffff5"/>
            </w:pPr>
          </w:p>
        </w:tc>
        <w:tc>
          <w:tcPr>
            <w:tcW w:w="850" w:type="dxa"/>
            <w:shd w:val="clear" w:color="auto" w:fill="FFFFFF"/>
            <w:vAlign w:val="center"/>
          </w:tcPr>
          <w:p w:rsidR="00751495" w:rsidRPr="00C86C48" w:rsidRDefault="00751495" w:rsidP="004C15E1">
            <w:pPr>
              <w:pStyle w:val="affffffffff5"/>
            </w:pPr>
          </w:p>
        </w:tc>
        <w:tc>
          <w:tcPr>
            <w:tcW w:w="993" w:type="dxa"/>
            <w:shd w:val="clear" w:color="auto" w:fill="FFFFFF"/>
            <w:vAlign w:val="center"/>
          </w:tcPr>
          <w:p w:rsidR="00751495" w:rsidRPr="00C86C48" w:rsidRDefault="00751495" w:rsidP="004C15E1">
            <w:pPr>
              <w:pStyle w:val="affffffffff5"/>
            </w:pPr>
          </w:p>
        </w:tc>
        <w:tc>
          <w:tcPr>
            <w:tcW w:w="851" w:type="dxa"/>
            <w:shd w:val="clear" w:color="auto" w:fill="FFFFFF"/>
            <w:vAlign w:val="center"/>
          </w:tcPr>
          <w:p w:rsidR="00751495" w:rsidRPr="00C86C48" w:rsidRDefault="00751495" w:rsidP="004C15E1">
            <w:pPr>
              <w:pStyle w:val="affffffffff5"/>
            </w:pPr>
          </w:p>
        </w:tc>
        <w:tc>
          <w:tcPr>
            <w:tcW w:w="850" w:type="dxa"/>
            <w:shd w:val="clear" w:color="auto" w:fill="FFFFFF"/>
            <w:noWrap/>
            <w:vAlign w:val="center"/>
          </w:tcPr>
          <w:p w:rsidR="00751495" w:rsidRPr="00C86C48" w:rsidRDefault="00751495" w:rsidP="004C15E1">
            <w:pPr>
              <w:pStyle w:val="affffffffff5"/>
            </w:pPr>
          </w:p>
        </w:tc>
        <w:tc>
          <w:tcPr>
            <w:tcW w:w="708" w:type="dxa"/>
            <w:shd w:val="clear" w:color="auto" w:fill="FFFFFF"/>
            <w:noWrap/>
            <w:vAlign w:val="center"/>
          </w:tcPr>
          <w:p w:rsidR="00751495" w:rsidRPr="00C86C48" w:rsidRDefault="00751495" w:rsidP="004C15E1">
            <w:pPr>
              <w:pStyle w:val="affffffffff5"/>
            </w:pPr>
          </w:p>
        </w:tc>
        <w:tc>
          <w:tcPr>
            <w:tcW w:w="900" w:type="dxa"/>
            <w:shd w:val="clear" w:color="auto" w:fill="FFFFFF"/>
            <w:noWrap/>
            <w:vAlign w:val="center"/>
          </w:tcPr>
          <w:p w:rsidR="00751495" w:rsidRPr="00C86C48" w:rsidRDefault="00751495" w:rsidP="004C15E1">
            <w:pPr>
              <w:pStyle w:val="affffffffff5"/>
            </w:pPr>
          </w:p>
        </w:tc>
        <w:tc>
          <w:tcPr>
            <w:tcW w:w="900" w:type="dxa"/>
            <w:shd w:val="clear" w:color="auto" w:fill="FFFFFF"/>
            <w:vAlign w:val="center"/>
          </w:tcPr>
          <w:p w:rsidR="00751495" w:rsidRPr="00C86C48" w:rsidRDefault="00751495" w:rsidP="004C15E1">
            <w:pPr>
              <w:pStyle w:val="affffffffff5"/>
            </w:pPr>
          </w:p>
        </w:tc>
      </w:tr>
      <w:tr w:rsidR="00751495" w:rsidRPr="00C86C48" w:rsidTr="000F3E41">
        <w:trPr>
          <w:trHeight w:val="20"/>
        </w:trPr>
        <w:tc>
          <w:tcPr>
            <w:tcW w:w="675" w:type="dxa"/>
            <w:vMerge/>
            <w:noWrap/>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rPr>
                <w:b/>
              </w:rPr>
            </w:pPr>
          </w:p>
          <w:p w:rsidR="00751495" w:rsidRPr="00C86C48" w:rsidRDefault="00751495" w:rsidP="004C15E1">
            <w:pPr>
              <w:pStyle w:val="affffffffff5"/>
              <w:rPr>
                <w:b/>
              </w:rPr>
            </w:pPr>
            <w:r w:rsidRPr="00C86C48">
              <w:rPr>
                <w:b/>
              </w:rPr>
              <w:t>Итого тепловая нагрузка, в т.ч.:</w:t>
            </w:r>
          </w:p>
        </w:tc>
        <w:tc>
          <w:tcPr>
            <w:tcW w:w="993"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708"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noWrap/>
            <w:vAlign w:val="center"/>
          </w:tcPr>
          <w:p w:rsidR="00751495" w:rsidRPr="00C86C48" w:rsidRDefault="00751495" w:rsidP="004C15E1">
            <w:pPr>
              <w:pStyle w:val="affffffffff5"/>
            </w:pPr>
            <w:r w:rsidRPr="00C86C48">
              <w:t>0,737</w:t>
            </w:r>
          </w:p>
        </w:tc>
        <w:tc>
          <w:tcPr>
            <w:tcW w:w="850" w:type="dxa"/>
            <w:vAlign w:val="center"/>
          </w:tcPr>
          <w:p w:rsidR="00751495" w:rsidRPr="00C86C48" w:rsidRDefault="00751495" w:rsidP="004C15E1">
            <w:pPr>
              <w:pStyle w:val="affffffffff5"/>
            </w:pPr>
            <w:r w:rsidRPr="00C86C48">
              <w:t>0,737</w:t>
            </w:r>
          </w:p>
        </w:tc>
        <w:tc>
          <w:tcPr>
            <w:tcW w:w="992" w:type="dxa"/>
            <w:vAlign w:val="center"/>
          </w:tcPr>
          <w:p w:rsidR="00751495" w:rsidRPr="00C86C48" w:rsidRDefault="00751495" w:rsidP="004C15E1">
            <w:pPr>
              <w:pStyle w:val="affffffffff5"/>
            </w:pPr>
            <w:r w:rsidRPr="00C86C48">
              <w:t>0,737</w:t>
            </w:r>
          </w:p>
        </w:tc>
        <w:tc>
          <w:tcPr>
            <w:tcW w:w="851" w:type="dxa"/>
            <w:vAlign w:val="center"/>
          </w:tcPr>
          <w:p w:rsidR="00751495" w:rsidRPr="00C86C48" w:rsidRDefault="00751495" w:rsidP="004C15E1">
            <w:pPr>
              <w:pStyle w:val="affffffffff5"/>
            </w:pPr>
            <w:r w:rsidRPr="00C86C48">
              <w:t>0,737</w:t>
            </w:r>
          </w:p>
        </w:tc>
        <w:tc>
          <w:tcPr>
            <w:tcW w:w="850" w:type="dxa"/>
            <w:vAlign w:val="center"/>
          </w:tcPr>
          <w:p w:rsidR="00751495" w:rsidRPr="00C86C48" w:rsidRDefault="00751495" w:rsidP="004C15E1">
            <w:pPr>
              <w:pStyle w:val="affffffffff5"/>
            </w:pPr>
            <w:r w:rsidRPr="00C86C48">
              <w:t>0,737</w:t>
            </w:r>
          </w:p>
        </w:tc>
        <w:tc>
          <w:tcPr>
            <w:tcW w:w="993" w:type="dxa"/>
            <w:vAlign w:val="center"/>
          </w:tcPr>
          <w:p w:rsidR="00751495" w:rsidRPr="00C86C48" w:rsidRDefault="00751495" w:rsidP="004C15E1">
            <w:pPr>
              <w:pStyle w:val="affffffffff5"/>
            </w:pPr>
            <w:r w:rsidRPr="00C86C48">
              <w:t>0,737</w:t>
            </w:r>
          </w:p>
        </w:tc>
        <w:tc>
          <w:tcPr>
            <w:tcW w:w="851" w:type="dxa"/>
            <w:vAlign w:val="center"/>
          </w:tcPr>
          <w:p w:rsidR="00751495" w:rsidRPr="00C86C48" w:rsidRDefault="00751495" w:rsidP="004C15E1">
            <w:pPr>
              <w:pStyle w:val="affffffffff5"/>
            </w:pPr>
            <w:r w:rsidRPr="00C86C48">
              <w:t>0,737</w:t>
            </w:r>
          </w:p>
        </w:tc>
        <w:tc>
          <w:tcPr>
            <w:tcW w:w="850" w:type="dxa"/>
            <w:noWrap/>
            <w:vAlign w:val="center"/>
          </w:tcPr>
          <w:p w:rsidR="00751495" w:rsidRPr="00C86C48" w:rsidRDefault="00751495" w:rsidP="004C15E1">
            <w:pPr>
              <w:pStyle w:val="affffffffff5"/>
            </w:pPr>
            <w:r w:rsidRPr="00C86C48">
              <w:t>0,737</w:t>
            </w:r>
          </w:p>
        </w:tc>
        <w:tc>
          <w:tcPr>
            <w:tcW w:w="708" w:type="dxa"/>
            <w:noWrap/>
            <w:vAlign w:val="center"/>
          </w:tcPr>
          <w:p w:rsidR="00751495" w:rsidRPr="00C86C48" w:rsidRDefault="00751495" w:rsidP="004C15E1">
            <w:pPr>
              <w:pStyle w:val="affffffffff5"/>
            </w:pPr>
            <w:r w:rsidRPr="00C86C48">
              <w:t>0,737</w:t>
            </w:r>
          </w:p>
        </w:tc>
        <w:tc>
          <w:tcPr>
            <w:tcW w:w="900" w:type="dxa"/>
            <w:vAlign w:val="center"/>
          </w:tcPr>
          <w:p w:rsidR="00751495" w:rsidRPr="00C86C48" w:rsidRDefault="00751495" w:rsidP="004C15E1">
            <w:pPr>
              <w:pStyle w:val="affffffffff5"/>
            </w:pPr>
            <w:r w:rsidRPr="00C86C48">
              <w:t>0,737</w:t>
            </w:r>
          </w:p>
        </w:tc>
        <w:tc>
          <w:tcPr>
            <w:tcW w:w="900" w:type="dxa"/>
            <w:vAlign w:val="center"/>
          </w:tcPr>
          <w:p w:rsidR="00751495" w:rsidRPr="00C86C48" w:rsidRDefault="00751495" w:rsidP="004C15E1">
            <w:pPr>
              <w:pStyle w:val="affffffffff5"/>
            </w:pPr>
            <w:r w:rsidRPr="00C86C48">
              <w:t>0,737</w:t>
            </w:r>
          </w:p>
        </w:tc>
      </w:tr>
      <w:tr w:rsidR="00751495" w:rsidRPr="00C86C48" w:rsidTr="000F3E41">
        <w:trPr>
          <w:trHeight w:val="20"/>
        </w:trPr>
        <w:tc>
          <w:tcPr>
            <w:tcW w:w="675" w:type="dxa"/>
            <w:vMerge w:val="restart"/>
            <w:noWrap/>
            <w:vAlign w:val="center"/>
          </w:tcPr>
          <w:p w:rsidR="00751495" w:rsidRPr="00C86C48" w:rsidRDefault="00751495" w:rsidP="004C15E1">
            <w:pPr>
              <w:pStyle w:val="affffffffff5"/>
            </w:pPr>
            <w:r w:rsidRPr="00C86C48">
              <w:t>2,0</w:t>
            </w:r>
          </w:p>
        </w:tc>
        <w:tc>
          <w:tcPr>
            <w:tcW w:w="2268" w:type="dxa"/>
            <w:vMerge w:val="restart"/>
            <w:vAlign w:val="center"/>
          </w:tcPr>
          <w:p w:rsidR="00751495" w:rsidRPr="00C86C48" w:rsidRDefault="00751495" w:rsidP="004C15E1">
            <w:pPr>
              <w:pStyle w:val="affffffffff5"/>
            </w:pPr>
            <w:r w:rsidRPr="00C86C48">
              <w:t>Тепловые нагрузки, не обеспеченные источниками тепловой энергии</w:t>
            </w:r>
          </w:p>
        </w:tc>
        <w:tc>
          <w:tcPr>
            <w:tcW w:w="1701" w:type="dxa"/>
            <w:vAlign w:val="center"/>
          </w:tcPr>
          <w:p w:rsidR="00751495" w:rsidRPr="00C86C48" w:rsidRDefault="00751495" w:rsidP="004C15E1">
            <w:pPr>
              <w:pStyle w:val="affffffffff5"/>
              <w:rPr>
                <w:b/>
              </w:rPr>
            </w:pPr>
            <w:r w:rsidRPr="00C86C48">
              <w:rPr>
                <w:b/>
              </w:rPr>
              <w:t>Итого тепловая нагрузка, в т.ч.:</w:t>
            </w:r>
          </w:p>
        </w:tc>
        <w:tc>
          <w:tcPr>
            <w:tcW w:w="993"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2"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3"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708"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2"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3"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708"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вентиляция</w:t>
            </w:r>
          </w:p>
        </w:tc>
        <w:tc>
          <w:tcPr>
            <w:tcW w:w="993"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2"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3"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708"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ГВС</w:t>
            </w:r>
          </w:p>
        </w:tc>
        <w:tc>
          <w:tcPr>
            <w:tcW w:w="993"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2"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993" w:type="dxa"/>
            <w:vAlign w:val="center"/>
          </w:tcPr>
          <w:p w:rsidR="00751495" w:rsidRPr="00C86C48" w:rsidRDefault="00751495" w:rsidP="004C15E1">
            <w:pPr>
              <w:pStyle w:val="affffffffff5"/>
              <w:rPr>
                <w:b/>
              </w:rPr>
            </w:pPr>
            <w:r w:rsidRPr="00C86C48">
              <w:rPr>
                <w:b/>
              </w:rPr>
              <w:t>0</w:t>
            </w:r>
          </w:p>
        </w:tc>
        <w:tc>
          <w:tcPr>
            <w:tcW w:w="851" w:type="dxa"/>
            <w:vAlign w:val="center"/>
          </w:tcPr>
          <w:p w:rsidR="00751495" w:rsidRPr="00C86C48" w:rsidRDefault="00751495" w:rsidP="004C15E1">
            <w:pPr>
              <w:pStyle w:val="affffffffff5"/>
              <w:rPr>
                <w:b/>
              </w:rPr>
            </w:pPr>
            <w:r w:rsidRPr="00C86C48">
              <w:rPr>
                <w:b/>
              </w:rPr>
              <w:t>0</w:t>
            </w:r>
          </w:p>
        </w:tc>
        <w:tc>
          <w:tcPr>
            <w:tcW w:w="850" w:type="dxa"/>
            <w:vAlign w:val="center"/>
          </w:tcPr>
          <w:p w:rsidR="00751495" w:rsidRPr="00C86C48" w:rsidRDefault="00751495" w:rsidP="004C15E1">
            <w:pPr>
              <w:pStyle w:val="affffffffff5"/>
              <w:rPr>
                <w:b/>
              </w:rPr>
            </w:pPr>
            <w:r w:rsidRPr="00C86C48">
              <w:rPr>
                <w:b/>
              </w:rPr>
              <w:t>0</w:t>
            </w:r>
          </w:p>
        </w:tc>
        <w:tc>
          <w:tcPr>
            <w:tcW w:w="708"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c>
          <w:tcPr>
            <w:tcW w:w="900" w:type="dxa"/>
            <w:vAlign w:val="center"/>
          </w:tcPr>
          <w:p w:rsidR="00751495" w:rsidRPr="00C86C48" w:rsidRDefault="00751495" w:rsidP="004C15E1">
            <w:pPr>
              <w:pStyle w:val="affffffffff5"/>
              <w:rPr>
                <w:b/>
              </w:rPr>
            </w:pPr>
            <w:r w:rsidRPr="00C86C48">
              <w:rPr>
                <w:b/>
              </w:rPr>
              <w:t>0</w:t>
            </w:r>
          </w:p>
        </w:tc>
      </w:tr>
      <w:tr w:rsidR="00751495" w:rsidRPr="00C86C48" w:rsidTr="000F3E41">
        <w:trPr>
          <w:trHeight w:val="20"/>
        </w:trPr>
        <w:tc>
          <w:tcPr>
            <w:tcW w:w="675" w:type="dxa"/>
            <w:vMerge w:val="restart"/>
            <w:vAlign w:val="center"/>
          </w:tcPr>
          <w:p w:rsidR="00751495" w:rsidRPr="00C86C48" w:rsidRDefault="00751495" w:rsidP="004C15E1">
            <w:pPr>
              <w:pStyle w:val="affffffffff5"/>
            </w:pPr>
            <w:r w:rsidRPr="00C86C48">
              <w:t>3,0</w:t>
            </w:r>
          </w:p>
        </w:tc>
        <w:tc>
          <w:tcPr>
            <w:tcW w:w="2268" w:type="dxa"/>
            <w:vMerge w:val="restart"/>
            <w:vAlign w:val="center"/>
          </w:tcPr>
          <w:p w:rsidR="00751495" w:rsidRPr="00C86C48" w:rsidRDefault="00751495" w:rsidP="004C15E1">
            <w:pPr>
              <w:pStyle w:val="affffffffff5"/>
            </w:pPr>
            <w:r w:rsidRPr="00C86C48">
              <w:t>Всего спрос на тепловую мощность в поселении</w:t>
            </w:r>
          </w:p>
        </w:tc>
        <w:tc>
          <w:tcPr>
            <w:tcW w:w="1701" w:type="dxa"/>
            <w:vAlign w:val="center"/>
          </w:tcPr>
          <w:p w:rsidR="00751495" w:rsidRPr="00C86C48" w:rsidRDefault="00751495" w:rsidP="004C15E1">
            <w:pPr>
              <w:pStyle w:val="affffffffff5"/>
              <w:rPr>
                <w:b/>
              </w:rPr>
            </w:pPr>
            <w:r w:rsidRPr="00C86C48">
              <w:rPr>
                <w:b/>
              </w:rPr>
              <w:t xml:space="preserve"> Всего тепловая нагрузка, в т.ч.</w:t>
            </w:r>
          </w:p>
        </w:tc>
        <w:tc>
          <w:tcPr>
            <w:tcW w:w="993"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2"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993" w:type="dxa"/>
            <w:vAlign w:val="center"/>
          </w:tcPr>
          <w:p w:rsidR="00751495" w:rsidRPr="00C86C48" w:rsidRDefault="00751495" w:rsidP="004C15E1">
            <w:pPr>
              <w:pStyle w:val="affffffffff5"/>
            </w:pPr>
          </w:p>
        </w:tc>
        <w:tc>
          <w:tcPr>
            <w:tcW w:w="851" w:type="dxa"/>
            <w:vAlign w:val="center"/>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708"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отопление</w:t>
            </w:r>
          </w:p>
        </w:tc>
        <w:tc>
          <w:tcPr>
            <w:tcW w:w="993" w:type="dxa"/>
            <w:vAlign w:val="center"/>
          </w:tcPr>
          <w:p w:rsidR="00751495" w:rsidRPr="00C86C48" w:rsidRDefault="009F5390" w:rsidP="004C15E1">
            <w:pPr>
              <w:pStyle w:val="affffffffff5"/>
            </w:pPr>
            <w:r>
              <w:t>1,45</w:t>
            </w:r>
          </w:p>
        </w:tc>
        <w:tc>
          <w:tcPr>
            <w:tcW w:w="850" w:type="dxa"/>
            <w:vAlign w:val="center"/>
          </w:tcPr>
          <w:p w:rsidR="00751495" w:rsidRPr="00C86C48" w:rsidRDefault="009F5390" w:rsidP="004C15E1">
            <w:pPr>
              <w:pStyle w:val="affffffffff5"/>
            </w:pPr>
            <w:r>
              <w:t>1,45</w:t>
            </w:r>
          </w:p>
        </w:tc>
        <w:tc>
          <w:tcPr>
            <w:tcW w:w="992" w:type="dxa"/>
            <w:vAlign w:val="center"/>
          </w:tcPr>
          <w:p w:rsidR="00751495" w:rsidRPr="00C86C48" w:rsidRDefault="009F5390" w:rsidP="004C15E1">
            <w:pPr>
              <w:pStyle w:val="affffffffff5"/>
            </w:pPr>
            <w:r>
              <w:t>1,45</w:t>
            </w:r>
          </w:p>
        </w:tc>
        <w:tc>
          <w:tcPr>
            <w:tcW w:w="851" w:type="dxa"/>
            <w:vAlign w:val="center"/>
          </w:tcPr>
          <w:p w:rsidR="00751495" w:rsidRPr="00C86C48" w:rsidRDefault="009F5390" w:rsidP="004C15E1">
            <w:pPr>
              <w:pStyle w:val="affffffffff5"/>
            </w:pPr>
            <w:r>
              <w:t>1,45</w:t>
            </w:r>
          </w:p>
        </w:tc>
        <w:tc>
          <w:tcPr>
            <w:tcW w:w="850" w:type="dxa"/>
            <w:vAlign w:val="center"/>
          </w:tcPr>
          <w:p w:rsidR="00751495" w:rsidRPr="00C86C48" w:rsidRDefault="009F5390" w:rsidP="004C15E1">
            <w:pPr>
              <w:pStyle w:val="affffffffff5"/>
            </w:pPr>
            <w:r>
              <w:t>1,45</w:t>
            </w:r>
          </w:p>
        </w:tc>
        <w:tc>
          <w:tcPr>
            <w:tcW w:w="993" w:type="dxa"/>
            <w:vAlign w:val="center"/>
          </w:tcPr>
          <w:p w:rsidR="00751495" w:rsidRPr="00C86C48" w:rsidRDefault="009F5390" w:rsidP="004C15E1">
            <w:pPr>
              <w:pStyle w:val="affffffffff5"/>
            </w:pPr>
            <w:r>
              <w:t>1,45</w:t>
            </w:r>
          </w:p>
        </w:tc>
        <w:tc>
          <w:tcPr>
            <w:tcW w:w="851" w:type="dxa"/>
            <w:vAlign w:val="center"/>
          </w:tcPr>
          <w:p w:rsidR="00751495" w:rsidRPr="00C86C48" w:rsidRDefault="009F5390" w:rsidP="004C15E1">
            <w:pPr>
              <w:pStyle w:val="affffffffff5"/>
            </w:pPr>
            <w:r>
              <w:t>1,45</w:t>
            </w:r>
          </w:p>
        </w:tc>
        <w:tc>
          <w:tcPr>
            <w:tcW w:w="850" w:type="dxa"/>
            <w:vAlign w:val="center"/>
          </w:tcPr>
          <w:p w:rsidR="00751495" w:rsidRPr="00C86C48" w:rsidRDefault="009F5390" w:rsidP="004C15E1">
            <w:pPr>
              <w:pStyle w:val="affffffffff5"/>
            </w:pPr>
            <w:r>
              <w:t>1,45</w:t>
            </w:r>
          </w:p>
        </w:tc>
        <w:tc>
          <w:tcPr>
            <w:tcW w:w="708" w:type="dxa"/>
            <w:vAlign w:val="center"/>
          </w:tcPr>
          <w:p w:rsidR="00751495" w:rsidRPr="00C86C48" w:rsidRDefault="009F5390" w:rsidP="004C15E1">
            <w:pPr>
              <w:pStyle w:val="affffffffff5"/>
            </w:pPr>
            <w:r>
              <w:t>1,45</w:t>
            </w:r>
          </w:p>
        </w:tc>
        <w:tc>
          <w:tcPr>
            <w:tcW w:w="900" w:type="dxa"/>
            <w:vAlign w:val="center"/>
          </w:tcPr>
          <w:p w:rsidR="00751495" w:rsidRPr="00C86C48" w:rsidRDefault="009F5390" w:rsidP="004C15E1">
            <w:pPr>
              <w:pStyle w:val="affffffffff5"/>
            </w:pPr>
            <w:r>
              <w:t>1,45</w:t>
            </w:r>
          </w:p>
        </w:tc>
        <w:tc>
          <w:tcPr>
            <w:tcW w:w="900" w:type="dxa"/>
            <w:vAlign w:val="center"/>
          </w:tcPr>
          <w:p w:rsidR="00751495" w:rsidRPr="00C86C48" w:rsidRDefault="009F5390" w:rsidP="004C15E1">
            <w:pPr>
              <w:pStyle w:val="affffffffff5"/>
            </w:pPr>
            <w:r>
              <w:t>1,45</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вентиляция</w:t>
            </w:r>
          </w:p>
        </w:tc>
        <w:tc>
          <w:tcPr>
            <w:tcW w:w="993" w:type="dxa"/>
            <w:vAlign w:val="center"/>
          </w:tcPr>
          <w:p w:rsidR="00751495" w:rsidRPr="00C86C48" w:rsidRDefault="00751495" w:rsidP="004C15E1">
            <w:pPr>
              <w:pStyle w:val="affffffffff5"/>
            </w:pPr>
          </w:p>
        </w:tc>
        <w:tc>
          <w:tcPr>
            <w:tcW w:w="850" w:type="dxa"/>
          </w:tcPr>
          <w:p w:rsidR="00751495" w:rsidRPr="00C86C48" w:rsidRDefault="00751495" w:rsidP="004C15E1">
            <w:pPr>
              <w:pStyle w:val="affffffffff5"/>
            </w:pPr>
          </w:p>
        </w:tc>
        <w:tc>
          <w:tcPr>
            <w:tcW w:w="992"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tcPr>
          <w:p w:rsidR="00751495" w:rsidRPr="00C86C48" w:rsidRDefault="00751495" w:rsidP="004C15E1">
            <w:pPr>
              <w:pStyle w:val="affffffffff5"/>
            </w:pPr>
          </w:p>
        </w:tc>
        <w:tc>
          <w:tcPr>
            <w:tcW w:w="993"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p>
        </w:tc>
        <w:tc>
          <w:tcPr>
            <w:tcW w:w="708"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c>
          <w:tcPr>
            <w:tcW w:w="900" w:type="dxa"/>
            <w:vAlign w:val="center"/>
          </w:tcPr>
          <w:p w:rsidR="00751495" w:rsidRPr="00C86C48" w:rsidRDefault="00751495" w:rsidP="004C15E1">
            <w:pPr>
              <w:pStyle w:val="affffffffff5"/>
            </w:pP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pPr>
            <w:r w:rsidRPr="00C86C48">
              <w:t>ГВС</w:t>
            </w:r>
          </w:p>
        </w:tc>
        <w:tc>
          <w:tcPr>
            <w:tcW w:w="993" w:type="dxa"/>
            <w:vAlign w:val="center"/>
          </w:tcPr>
          <w:p w:rsidR="00751495" w:rsidRPr="00C86C48" w:rsidRDefault="00751495" w:rsidP="004C15E1">
            <w:pPr>
              <w:pStyle w:val="affffffffff5"/>
            </w:pPr>
            <w:r>
              <w:t>0,0</w:t>
            </w:r>
          </w:p>
        </w:tc>
        <w:tc>
          <w:tcPr>
            <w:tcW w:w="850" w:type="dxa"/>
          </w:tcPr>
          <w:p w:rsidR="00751495" w:rsidRPr="00C86C48" w:rsidRDefault="00751495" w:rsidP="004C15E1">
            <w:pPr>
              <w:pStyle w:val="affffffffff5"/>
            </w:pPr>
          </w:p>
        </w:tc>
        <w:tc>
          <w:tcPr>
            <w:tcW w:w="992"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tcPr>
          <w:p w:rsidR="00751495" w:rsidRPr="00C86C48" w:rsidRDefault="00751495" w:rsidP="004C15E1">
            <w:pPr>
              <w:pStyle w:val="affffffffff5"/>
            </w:pPr>
          </w:p>
        </w:tc>
        <w:tc>
          <w:tcPr>
            <w:tcW w:w="993"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vAlign w:val="center"/>
          </w:tcPr>
          <w:p w:rsidR="00751495" w:rsidRPr="00C86C48" w:rsidRDefault="00751495" w:rsidP="004C15E1">
            <w:pPr>
              <w:pStyle w:val="affffffffff5"/>
            </w:pPr>
            <w:r w:rsidRPr="00C86C48">
              <w:t>0,045</w:t>
            </w:r>
          </w:p>
        </w:tc>
        <w:tc>
          <w:tcPr>
            <w:tcW w:w="708" w:type="dxa"/>
            <w:vAlign w:val="center"/>
          </w:tcPr>
          <w:p w:rsidR="00751495" w:rsidRPr="00C86C48" w:rsidRDefault="00751495" w:rsidP="004C15E1">
            <w:pPr>
              <w:pStyle w:val="affffffffff5"/>
            </w:pPr>
            <w:r w:rsidRPr="00C86C48">
              <w:t>0,045</w:t>
            </w:r>
          </w:p>
        </w:tc>
        <w:tc>
          <w:tcPr>
            <w:tcW w:w="900" w:type="dxa"/>
            <w:vAlign w:val="center"/>
          </w:tcPr>
          <w:p w:rsidR="00751495" w:rsidRPr="00C86C48" w:rsidRDefault="00751495" w:rsidP="004C15E1">
            <w:pPr>
              <w:pStyle w:val="affffffffff5"/>
            </w:pPr>
            <w:r w:rsidRPr="00C86C48">
              <w:t>0,045</w:t>
            </w:r>
          </w:p>
        </w:tc>
        <w:tc>
          <w:tcPr>
            <w:tcW w:w="900" w:type="dxa"/>
            <w:vAlign w:val="center"/>
          </w:tcPr>
          <w:p w:rsidR="00751495" w:rsidRPr="00C86C48" w:rsidRDefault="00751495" w:rsidP="004C15E1">
            <w:pPr>
              <w:pStyle w:val="affffffffff5"/>
            </w:pPr>
            <w:r w:rsidRPr="00C86C48">
              <w:t>0,045</w:t>
            </w:r>
          </w:p>
        </w:tc>
      </w:tr>
      <w:tr w:rsidR="00751495" w:rsidRPr="00C86C48" w:rsidTr="000F3E41">
        <w:trPr>
          <w:trHeight w:val="20"/>
        </w:trPr>
        <w:tc>
          <w:tcPr>
            <w:tcW w:w="675" w:type="dxa"/>
            <w:vMerge/>
            <w:vAlign w:val="center"/>
          </w:tcPr>
          <w:p w:rsidR="00751495" w:rsidRPr="00C86C48" w:rsidRDefault="00751495" w:rsidP="004C15E1">
            <w:pPr>
              <w:pStyle w:val="affffffffff5"/>
            </w:pPr>
          </w:p>
        </w:tc>
        <w:tc>
          <w:tcPr>
            <w:tcW w:w="2268" w:type="dxa"/>
            <w:vMerge/>
            <w:vAlign w:val="center"/>
          </w:tcPr>
          <w:p w:rsidR="00751495" w:rsidRPr="00C86C48" w:rsidRDefault="00751495" w:rsidP="004C15E1">
            <w:pPr>
              <w:pStyle w:val="affffffffff5"/>
            </w:pPr>
          </w:p>
        </w:tc>
        <w:tc>
          <w:tcPr>
            <w:tcW w:w="1701" w:type="dxa"/>
            <w:vAlign w:val="center"/>
          </w:tcPr>
          <w:p w:rsidR="00751495" w:rsidRPr="00C86C48" w:rsidRDefault="00751495" w:rsidP="004C15E1">
            <w:pPr>
              <w:pStyle w:val="affffffffff5"/>
              <w:jc w:val="left"/>
            </w:pPr>
          </w:p>
        </w:tc>
        <w:tc>
          <w:tcPr>
            <w:tcW w:w="993" w:type="dxa"/>
            <w:noWrap/>
            <w:vAlign w:val="center"/>
          </w:tcPr>
          <w:p w:rsidR="00751495" w:rsidRPr="00C86C48" w:rsidRDefault="00751495" w:rsidP="004C15E1">
            <w:pPr>
              <w:pStyle w:val="affffffffff5"/>
            </w:pPr>
          </w:p>
        </w:tc>
        <w:tc>
          <w:tcPr>
            <w:tcW w:w="850" w:type="dxa"/>
          </w:tcPr>
          <w:p w:rsidR="00751495" w:rsidRPr="00C86C48" w:rsidRDefault="00751495" w:rsidP="004C15E1">
            <w:pPr>
              <w:pStyle w:val="affffffffff5"/>
            </w:pPr>
          </w:p>
        </w:tc>
        <w:tc>
          <w:tcPr>
            <w:tcW w:w="992"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tcPr>
          <w:p w:rsidR="00751495" w:rsidRPr="00C86C48" w:rsidRDefault="00751495" w:rsidP="004C15E1">
            <w:pPr>
              <w:pStyle w:val="affffffffff5"/>
            </w:pPr>
          </w:p>
        </w:tc>
        <w:tc>
          <w:tcPr>
            <w:tcW w:w="993" w:type="dxa"/>
          </w:tcPr>
          <w:p w:rsidR="00751495" w:rsidRPr="00C86C48" w:rsidRDefault="00751495" w:rsidP="004C15E1">
            <w:pPr>
              <w:pStyle w:val="affffffffff5"/>
            </w:pPr>
          </w:p>
        </w:tc>
        <w:tc>
          <w:tcPr>
            <w:tcW w:w="851" w:type="dxa"/>
          </w:tcPr>
          <w:p w:rsidR="00751495" w:rsidRPr="00C86C48" w:rsidRDefault="00751495" w:rsidP="004C15E1">
            <w:pPr>
              <w:pStyle w:val="affffffffff5"/>
            </w:pPr>
          </w:p>
        </w:tc>
        <w:tc>
          <w:tcPr>
            <w:tcW w:w="850" w:type="dxa"/>
            <w:noWrap/>
            <w:vAlign w:val="center"/>
          </w:tcPr>
          <w:p w:rsidR="00751495" w:rsidRPr="00C86C48" w:rsidRDefault="00751495" w:rsidP="004C15E1">
            <w:pPr>
              <w:pStyle w:val="affffffffff5"/>
            </w:pPr>
          </w:p>
        </w:tc>
        <w:tc>
          <w:tcPr>
            <w:tcW w:w="708"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c>
          <w:tcPr>
            <w:tcW w:w="900" w:type="dxa"/>
            <w:noWrap/>
            <w:vAlign w:val="center"/>
          </w:tcPr>
          <w:p w:rsidR="00751495" w:rsidRPr="00C86C48" w:rsidRDefault="00751495" w:rsidP="004C15E1">
            <w:pPr>
              <w:pStyle w:val="affffffffff5"/>
            </w:pPr>
          </w:p>
        </w:tc>
      </w:tr>
    </w:tbl>
    <w:p w:rsidR="007452BE" w:rsidRDefault="007452BE" w:rsidP="00283839">
      <w:pPr>
        <w:spacing w:after="0" w:line="240" w:lineRule="auto"/>
        <w:jc w:val="center"/>
        <w:rPr>
          <w:rFonts w:ascii="Times New Roman" w:eastAsia="Times New Roman" w:hAnsi="Times New Roman" w:cs="Times New Roman"/>
          <w:b/>
          <w:sz w:val="24"/>
          <w:szCs w:val="24"/>
          <w:highlight w:val="yellow"/>
          <w:lang w:eastAsia="ru-RU"/>
        </w:rPr>
        <w:sectPr w:rsidR="007452BE" w:rsidSect="007452BE">
          <w:pgSz w:w="16840" w:h="11907" w:orient="landscape" w:code="9"/>
          <w:pgMar w:top="1701" w:right="1134" w:bottom="851" w:left="1134" w:header="709" w:footer="709" w:gutter="0"/>
          <w:cols w:space="720"/>
          <w:docGrid w:linePitch="326"/>
        </w:sectPr>
      </w:pPr>
    </w:p>
    <w:p w:rsidR="00283839" w:rsidRPr="008C59C7" w:rsidRDefault="00283839" w:rsidP="00283839">
      <w:pPr>
        <w:spacing w:after="0" w:line="240" w:lineRule="auto"/>
        <w:jc w:val="center"/>
        <w:rPr>
          <w:rFonts w:ascii="Times New Roman" w:eastAsia="Times New Roman" w:hAnsi="Times New Roman" w:cs="Times New Roman"/>
          <w:b/>
          <w:sz w:val="24"/>
          <w:szCs w:val="24"/>
          <w:highlight w:val="yellow"/>
          <w:lang w:eastAsia="ru-RU"/>
        </w:rPr>
      </w:pPr>
    </w:p>
    <w:p w:rsidR="00283839" w:rsidRPr="008C59C7" w:rsidRDefault="00283839" w:rsidP="00283839">
      <w:pPr>
        <w:spacing w:after="0" w:line="240" w:lineRule="auto"/>
        <w:jc w:val="center"/>
        <w:rPr>
          <w:rFonts w:ascii="Times New Roman" w:eastAsia="Times New Roman" w:hAnsi="Times New Roman" w:cs="Times New Roman"/>
          <w:b/>
          <w:sz w:val="24"/>
          <w:szCs w:val="24"/>
          <w:highlight w:val="yellow"/>
          <w:lang w:eastAsia="ru-RU"/>
        </w:rPr>
      </w:pPr>
    </w:p>
    <w:p w:rsidR="00283839" w:rsidRPr="008C59C7" w:rsidRDefault="00283839" w:rsidP="00283839">
      <w:pPr>
        <w:spacing w:after="0" w:line="240" w:lineRule="auto"/>
        <w:jc w:val="center"/>
        <w:rPr>
          <w:rFonts w:ascii="Times New Roman" w:eastAsia="Times New Roman" w:hAnsi="Times New Roman" w:cs="Times New Roman"/>
          <w:b/>
          <w:sz w:val="24"/>
          <w:szCs w:val="24"/>
          <w:highlight w:val="yellow"/>
          <w:lang w:eastAsia="ru-RU"/>
        </w:rPr>
      </w:pPr>
    </w:p>
    <w:p w:rsidR="007452BE" w:rsidRDefault="007452BE" w:rsidP="007452BE">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Перспективные тепловые нагрузки в муниципальном образовании </w:t>
      </w:r>
      <w:r>
        <w:rPr>
          <w:rFonts w:ascii="Times New Roman" w:eastAsia="Times New Roman" w:hAnsi="Times New Roman" w:cs="Times New Roman"/>
          <w:sz w:val="24"/>
          <w:szCs w:val="24"/>
          <w:lang w:eastAsia="ru-RU"/>
        </w:rPr>
        <w:t>Смидовичское городское</w:t>
      </w:r>
      <w:r w:rsidRPr="00B4088C">
        <w:rPr>
          <w:rFonts w:ascii="Times New Roman" w:eastAsia="Times New Roman" w:hAnsi="Times New Roman" w:cs="Times New Roman"/>
          <w:sz w:val="24"/>
          <w:szCs w:val="24"/>
          <w:lang w:eastAsia="ru-RU"/>
        </w:rPr>
        <w:t xml:space="preserve"> поселение по зонам действия ист</w:t>
      </w:r>
      <w:r>
        <w:rPr>
          <w:rFonts w:ascii="Times New Roman" w:eastAsia="Times New Roman" w:hAnsi="Times New Roman" w:cs="Times New Roman"/>
          <w:sz w:val="24"/>
          <w:szCs w:val="24"/>
          <w:lang w:eastAsia="ru-RU"/>
        </w:rPr>
        <w:t>очников тепловой энергии</w:t>
      </w:r>
      <w:r w:rsidR="00D152A4">
        <w:rPr>
          <w:rFonts w:ascii="Times New Roman" w:eastAsia="Times New Roman" w:hAnsi="Times New Roman" w:cs="Times New Roman"/>
          <w:sz w:val="24"/>
          <w:szCs w:val="24"/>
          <w:lang w:eastAsia="ru-RU"/>
        </w:rPr>
        <w:t xml:space="preserve"> Лот №2</w:t>
      </w:r>
      <w:r>
        <w:rPr>
          <w:rFonts w:ascii="Times New Roman" w:eastAsia="Times New Roman" w:hAnsi="Times New Roman" w:cs="Times New Roman"/>
          <w:sz w:val="24"/>
          <w:szCs w:val="24"/>
          <w:lang w:eastAsia="ru-RU"/>
        </w:rPr>
        <w:t xml:space="preserve"> до 2029</w:t>
      </w:r>
      <w:r w:rsidRPr="00B4088C">
        <w:rPr>
          <w:rFonts w:ascii="Times New Roman" w:eastAsia="Times New Roman" w:hAnsi="Times New Roman" w:cs="Times New Roman"/>
          <w:sz w:val="24"/>
          <w:szCs w:val="24"/>
          <w:lang w:eastAsia="ru-RU"/>
        </w:rPr>
        <w:t xml:space="preserve"> г. представлены в табл. 9</w:t>
      </w:r>
      <w:r w:rsidR="00D152A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p w:rsidR="007452BE" w:rsidRPr="0000718C" w:rsidRDefault="007452BE" w:rsidP="007452BE">
      <w:pPr>
        <w:spacing w:after="0" w:line="360" w:lineRule="auto"/>
        <w:ind w:firstLine="709"/>
        <w:jc w:val="both"/>
        <w:rPr>
          <w:rFonts w:ascii="Times New Roman" w:eastAsia="Times New Roman" w:hAnsi="Times New Roman" w:cs="Times New Roman"/>
          <w:sz w:val="24"/>
          <w:szCs w:val="24"/>
          <w:lang w:eastAsia="ru-RU"/>
        </w:rPr>
        <w:sectPr w:rsidR="007452BE" w:rsidRPr="0000718C" w:rsidSect="005E7CE2">
          <w:pgSz w:w="11907" w:h="16840" w:code="9"/>
          <w:pgMar w:top="1134" w:right="851" w:bottom="1134" w:left="1701" w:header="709" w:footer="709" w:gutter="0"/>
          <w:cols w:space="720"/>
          <w:docGrid w:linePitch="326"/>
        </w:sectPr>
      </w:pPr>
    </w:p>
    <w:p w:rsidR="007452BE" w:rsidRPr="00C86C48" w:rsidRDefault="007452BE" w:rsidP="007452BE">
      <w:pPr>
        <w:spacing w:after="0" w:line="240" w:lineRule="auto"/>
        <w:ind w:firstLine="708"/>
        <w:jc w:val="right"/>
        <w:rPr>
          <w:rFonts w:ascii="Times New Roman" w:hAnsi="Times New Roman"/>
          <w:b/>
          <w:sz w:val="24"/>
          <w:szCs w:val="24"/>
          <w:lang w:eastAsia="ru-RU"/>
        </w:rPr>
      </w:pPr>
      <w:r w:rsidRPr="00C86C48">
        <w:rPr>
          <w:rFonts w:ascii="Times New Roman" w:hAnsi="Times New Roman"/>
          <w:b/>
          <w:sz w:val="24"/>
          <w:szCs w:val="24"/>
          <w:lang w:eastAsia="ru-RU"/>
        </w:rPr>
        <w:lastRenderedPageBreak/>
        <w:t>Таблица 9</w:t>
      </w:r>
      <w:r w:rsidR="00D152A4">
        <w:rPr>
          <w:rFonts w:ascii="Times New Roman" w:hAnsi="Times New Roman"/>
          <w:b/>
          <w:sz w:val="24"/>
          <w:szCs w:val="24"/>
          <w:lang w:eastAsia="ru-RU"/>
        </w:rPr>
        <w:t>-2</w:t>
      </w:r>
    </w:p>
    <w:p w:rsidR="007452BE" w:rsidRPr="00C86C48" w:rsidRDefault="007452BE" w:rsidP="007452BE">
      <w:pPr>
        <w:spacing w:after="0" w:line="240" w:lineRule="auto"/>
        <w:jc w:val="center"/>
        <w:rPr>
          <w:rFonts w:ascii="Times New Roman" w:hAnsi="Times New Roman"/>
          <w:b/>
          <w:sz w:val="24"/>
          <w:szCs w:val="24"/>
          <w:lang w:eastAsia="ru-RU"/>
        </w:rPr>
      </w:pPr>
      <w:r w:rsidRPr="00C86C48">
        <w:rPr>
          <w:rFonts w:ascii="Times New Roman" w:hAnsi="Times New Roman"/>
          <w:b/>
          <w:sz w:val="24"/>
          <w:szCs w:val="24"/>
          <w:lang w:eastAsia="ru-RU"/>
        </w:rPr>
        <w:t xml:space="preserve">Перспективные тепловые нагрузки в муниципальном образовании Смидовичское городское поселение по зонам действия источников тепловой энергии до </w:t>
      </w:r>
      <w:smartTag w:uri="urn:schemas-microsoft-com:office:smarttags" w:element="metricconverter">
        <w:smartTagPr>
          <w:attr w:name="ProductID" w:val="2029 г"/>
        </w:smartTagPr>
        <w:r w:rsidRPr="00C86C48">
          <w:rPr>
            <w:rFonts w:ascii="Times New Roman" w:hAnsi="Times New Roman"/>
            <w:b/>
            <w:sz w:val="24"/>
            <w:szCs w:val="24"/>
            <w:lang w:eastAsia="ru-RU"/>
          </w:rPr>
          <w:t>2029 г</w:t>
        </w:r>
      </w:smartTag>
      <w:r w:rsidRPr="00C86C48">
        <w:rPr>
          <w:rFonts w:ascii="Times New Roman" w:hAnsi="Times New Roman"/>
          <w:b/>
          <w:sz w:val="24"/>
          <w:szCs w:val="24"/>
          <w:lang w:eastAsia="ru-RU"/>
        </w:rPr>
        <w:t>.</w:t>
      </w:r>
    </w:p>
    <w:tbl>
      <w:tblPr>
        <w:tblW w:w="1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268"/>
        <w:gridCol w:w="1701"/>
        <w:gridCol w:w="992"/>
        <w:gridCol w:w="851"/>
        <w:gridCol w:w="980"/>
        <w:gridCol w:w="863"/>
        <w:gridCol w:w="982"/>
        <w:gridCol w:w="719"/>
        <w:gridCol w:w="851"/>
        <w:gridCol w:w="850"/>
        <w:gridCol w:w="708"/>
        <w:gridCol w:w="900"/>
        <w:gridCol w:w="900"/>
      </w:tblGrid>
      <w:tr w:rsidR="007452BE" w:rsidRPr="00C86C48" w:rsidTr="007452BE">
        <w:trPr>
          <w:trHeight w:val="70"/>
          <w:tblHeader/>
        </w:trPr>
        <w:tc>
          <w:tcPr>
            <w:tcW w:w="817" w:type="dxa"/>
            <w:vMerge w:val="restart"/>
            <w:noWrap/>
            <w:vAlign w:val="center"/>
          </w:tcPr>
          <w:p w:rsidR="007452BE" w:rsidRPr="00C86C48" w:rsidRDefault="007452BE" w:rsidP="007452BE">
            <w:pPr>
              <w:pStyle w:val="affffffffff5"/>
              <w:rPr>
                <w:b/>
              </w:rPr>
            </w:pPr>
            <w:r w:rsidRPr="00C86C48">
              <w:rPr>
                <w:b/>
              </w:rPr>
              <w:t>№ п/п</w:t>
            </w:r>
          </w:p>
        </w:tc>
        <w:tc>
          <w:tcPr>
            <w:tcW w:w="3969" w:type="dxa"/>
            <w:gridSpan w:val="2"/>
            <w:vMerge w:val="restart"/>
            <w:noWrap/>
            <w:vAlign w:val="center"/>
          </w:tcPr>
          <w:p w:rsidR="007452BE" w:rsidRPr="00C86C48" w:rsidRDefault="007452BE" w:rsidP="007452BE">
            <w:pPr>
              <w:pStyle w:val="affffffffff5"/>
              <w:rPr>
                <w:b/>
              </w:rPr>
            </w:pPr>
            <w:r w:rsidRPr="00C86C48">
              <w:rPr>
                <w:b/>
              </w:rPr>
              <w:t>Показатель</w:t>
            </w:r>
          </w:p>
        </w:tc>
        <w:tc>
          <w:tcPr>
            <w:tcW w:w="992" w:type="dxa"/>
            <w:vMerge w:val="restart"/>
            <w:vAlign w:val="center"/>
          </w:tcPr>
          <w:p w:rsidR="007452BE" w:rsidRPr="00C86C48" w:rsidRDefault="007452BE" w:rsidP="007452BE">
            <w:pPr>
              <w:pStyle w:val="affffffffff5"/>
              <w:rPr>
                <w:b/>
              </w:rPr>
            </w:pPr>
            <w:r>
              <w:rPr>
                <w:b/>
              </w:rPr>
              <w:t>2019</w:t>
            </w:r>
            <w:r w:rsidRPr="00C86C48">
              <w:rPr>
                <w:b/>
              </w:rPr>
              <w:t xml:space="preserve"> г.</w:t>
            </w:r>
          </w:p>
        </w:tc>
        <w:tc>
          <w:tcPr>
            <w:tcW w:w="851" w:type="dxa"/>
            <w:vAlign w:val="center"/>
          </w:tcPr>
          <w:p w:rsidR="007452BE" w:rsidRPr="00721C3B" w:rsidRDefault="007452BE" w:rsidP="007452BE">
            <w:pPr>
              <w:pStyle w:val="affffffffff5"/>
              <w:rPr>
                <w:b/>
              </w:rPr>
            </w:pPr>
            <w:smartTag w:uri="urn:schemas-microsoft-com:office:smarttags" w:element="metricconverter">
              <w:smartTagPr>
                <w:attr w:name="ProductID" w:val="2020 г"/>
              </w:smartTagPr>
              <w:r w:rsidRPr="00721C3B">
                <w:rPr>
                  <w:b/>
                </w:rPr>
                <w:t>20</w:t>
              </w:r>
              <w:r>
                <w:rPr>
                  <w:b/>
                </w:rPr>
                <w:t>20</w:t>
              </w:r>
              <w:r w:rsidRPr="00721C3B">
                <w:rPr>
                  <w:b/>
                </w:rPr>
                <w:t xml:space="preserve"> г</w:t>
              </w:r>
            </w:smartTag>
            <w:r w:rsidRPr="00721C3B">
              <w:rPr>
                <w:b/>
              </w:rPr>
              <w:t>.</w:t>
            </w:r>
          </w:p>
        </w:tc>
        <w:tc>
          <w:tcPr>
            <w:tcW w:w="980" w:type="dxa"/>
            <w:vAlign w:val="center"/>
          </w:tcPr>
          <w:p w:rsidR="007452BE" w:rsidRPr="00721C3B" w:rsidRDefault="007452BE" w:rsidP="007452BE">
            <w:pPr>
              <w:pStyle w:val="affffffffff5"/>
              <w:rPr>
                <w:b/>
              </w:rPr>
            </w:pPr>
            <w:smartTag w:uri="urn:schemas-microsoft-com:office:smarttags" w:element="metricconverter">
              <w:smartTagPr>
                <w:attr w:name="ProductID" w:val="2021 г"/>
              </w:smartTagPr>
              <w:r>
                <w:rPr>
                  <w:b/>
                </w:rPr>
                <w:t>2021 г</w:t>
              </w:r>
            </w:smartTag>
            <w:r>
              <w:rPr>
                <w:b/>
              </w:rPr>
              <w:t>.</w:t>
            </w:r>
          </w:p>
        </w:tc>
        <w:tc>
          <w:tcPr>
            <w:tcW w:w="863" w:type="dxa"/>
            <w:vAlign w:val="center"/>
          </w:tcPr>
          <w:p w:rsidR="007452BE" w:rsidRPr="00721C3B" w:rsidRDefault="007452BE" w:rsidP="007452BE">
            <w:pPr>
              <w:pStyle w:val="affffffffff5"/>
              <w:rPr>
                <w:b/>
              </w:rPr>
            </w:pPr>
            <w:smartTag w:uri="urn:schemas-microsoft-com:office:smarttags" w:element="metricconverter">
              <w:smartTagPr>
                <w:attr w:name="ProductID" w:val="2022 г"/>
              </w:smartTagPr>
              <w:r>
                <w:rPr>
                  <w:b/>
                </w:rPr>
                <w:t>2022 г</w:t>
              </w:r>
            </w:smartTag>
            <w:r>
              <w:rPr>
                <w:b/>
              </w:rPr>
              <w:t>.</w:t>
            </w:r>
          </w:p>
        </w:tc>
        <w:tc>
          <w:tcPr>
            <w:tcW w:w="982" w:type="dxa"/>
            <w:vAlign w:val="center"/>
          </w:tcPr>
          <w:p w:rsidR="007452BE" w:rsidRPr="00721C3B" w:rsidRDefault="007452BE" w:rsidP="007452BE">
            <w:pPr>
              <w:pStyle w:val="affffffffff5"/>
              <w:rPr>
                <w:b/>
              </w:rPr>
            </w:pPr>
            <w:smartTag w:uri="urn:schemas-microsoft-com:office:smarttags" w:element="metricconverter">
              <w:smartTagPr>
                <w:attr w:name="ProductID" w:val="2023 г"/>
              </w:smartTagPr>
              <w:r>
                <w:rPr>
                  <w:b/>
                </w:rPr>
                <w:t>2023 г</w:t>
              </w:r>
            </w:smartTag>
            <w:r>
              <w:rPr>
                <w:b/>
              </w:rPr>
              <w:t>.</w:t>
            </w:r>
          </w:p>
        </w:tc>
        <w:tc>
          <w:tcPr>
            <w:tcW w:w="719" w:type="dxa"/>
            <w:vAlign w:val="center"/>
          </w:tcPr>
          <w:p w:rsidR="007452BE" w:rsidRPr="00721C3B" w:rsidRDefault="007452BE" w:rsidP="007452BE">
            <w:pPr>
              <w:pStyle w:val="affffffffff5"/>
              <w:rPr>
                <w:b/>
              </w:rPr>
            </w:pPr>
            <w:r w:rsidRPr="00721C3B">
              <w:rPr>
                <w:b/>
              </w:rPr>
              <w:t>202</w:t>
            </w:r>
            <w:r>
              <w:rPr>
                <w:b/>
              </w:rPr>
              <w:t>4</w:t>
            </w:r>
            <w:r w:rsidRPr="00721C3B">
              <w:rPr>
                <w:b/>
              </w:rPr>
              <w:t>г.</w:t>
            </w:r>
          </w:p>
        </w:tc>
        <w:tc>
          <w:tcPr>
            <w:tcW w:w="851" w:type="dxa"/>
            <w:vAlign w:val="center"/>
          </w:tcPr>
          <w:p w:rsidR="007452BE" w:rsidRPr="00721C3B" w:rsidRDefault="007452BE" w:rsidP="007452BE">
            <w:pPr>
              <w:pStyle w:val="affffffffff5"/>
              <w:rPr>
                <w:b/>
              </w:rPr>
            </w:pPr>
            <w:smartTag w:uri="urn:schemas-microsoft-com:office:smarttags" w:element="metricconverter">
              <w:smartTagPr>
                <w:attr w:name="ProductID" w:val="2025 г"/>
              </w:smartTagPr>
              <w:r>
                <w:rPr>
                  <w:b/>
                </w:rPr>
                <w:t>2025 г</w:t>
              </w:r>
            </w:smartTag>
            <w:r>
              <w:rPr>
                <w:b/>
              </w:rPr>
              <w:t>.</w:t>
            </w:r>
          </w:p>
        </w:tc>
        <w:tc>
          <w:tcPr>
            <w:tcW w:w="850" w:type="dxa"/>
          </w:tcPr>
          <w:p w:rsidR="007452BE" w:rsidRPr="00721C3B" w:rsidRDefault="007452BE" w:rsidP="007452BE">
            <w:pPr>
              <w:pStyle w:val="affffffffff5"/>
              <w:rPr>
                <w:b/>
              </w:rPr>
            </w:pPr>
            <w:smartTag w:uri="urn:schemas-microsoft-com:office:smarttags" w:element="metricconverter">
              <w:smartTagPr>
                <w:attr w:name="ProductID" w:val="2026 г"/>
              </w:smartTagPr>
              <w:r>
                <w:rPr>
                  <w:b/>
                </w:rPr>
                <w:t>2026 г</w:t>
              </w:r>
            </w:smartTag>
            <w:r>
              <w:rPr>
                <w:b/>
              </w:rPr>
              <w:t>.</w:t>
            </w:r>
          </w:p>
        </w:tc>
        <w:tc>
          <w:tcPr>
            <w:tcW w:w="708" w:type="dxa"/>
            <w:vAlign w:val="center"/>
          </w:tcPr>
          <w:p w:rsidR="007452BE" w:rsidRPr="00721C3B" w:rsidRDefault="007452BE" w:rsidP="007452BE">
            <w:pPr>
              <w:pStyle w:val="affffffffff5"/>
              <w:rPr>
                <w:b/>
              </w:rPr>
            </w:pPr>
            <w:smartTag w:uri="urn:schemas-microsoft-com:office:smarttags" w:element="metricconverter">
              <w:smartTagPr>
                <w:attr w:name="ProductID" w:val="2027. г"/>
              </w:smartTagPr>
              <w:r>
                <w:rPr>
                  <w:b/>
                </w:rPr>
                <w:t>2027. г</w:t>
              </w:r>
            </w:smartTag>
            <w:r>
              <w:rPr>
                <w:b/>
              </w:rPr>
              <w:t>.</w:t>
            </w:r>
          </w:p>
        </w:tc>
        <w:tc>
          <w:tcPr>
            <w:tcW w:w="900" w:type="dxa"/>
            <w:vAlign w:val="center"/>
          </w:tcPr>
          <w:p w:rsidR="007452BE" w:rsidRPr="00721C3B" w:rsidRDefault="007452BE" w:rsidP="007452BE">
            <w:pPr>
              <w:pStyle w:val="affffffffff5"/>
              <w:rPr>
                <w:b/>
              </w:rPr>
            </w:pPr>
            <w:smartTag w:uri="urn:schemas-microsoft-com:office:smarttags" w:element="metricconverter">
              <w:smartTagPr>
                <w:attr w:name="ProductID" w:val="2028 г"/>
              </w:smartTagPr>
              <w:r>
                <w:rPr>
                  <w:b/>
                </w:rPr>
                <w:t>2028 г</w:t>
              </w:r>
            </w:smartTag>
            <w:r>
              <w:rPr>
                <w:b/>
              </w:rPr>
              <w:t>.</w:t>
            </w:r>
          </w:p>
        </w:tc>
        <w:tc>
          <w:tcPr>
            <w:tcW w:w="900" w:type="dxa"/>
            <w:vAlign w:val="center"/>
          </w:tcPr>
          <w:p w:rsidR="007452BE" w:rsidRPr="00721C3B" w:rsidRDefault="007452BE" w:rsidP="007452BE">
            <w:pPr>
              <w:pStyle w:val="affffffffff5"/>
              <w:rPr>
                <w:b/>
              </w:rPr>
            </w:pPr>
            <w:r>
              <w:rPr>
                <w:b/>
              </w:rPr>
              <w:t>2029</w:t>
            </w:r>
            <w:r w:rsidRPr="00721C3B">
              <w:rPr>
                <w:b/>
              </w:rPr>
              <w:t>г.</w:t>
            </w:r>
          </w:p>
        </w:tc>
      </w:tr>
      <w:tr w:rsidR="007452BE" w:rsidRPr="00C86C48" w:rsidTr="007452BE">
        <w:trPr>
          <w:trHeight w:val="20"/>
          <w:tblHeader/>
        </w:trPr>
        <w:tc>
          <w:tcPr>
            <w:tcW w:w="817" w:type="dxa"/>
            <w:vMerge/>
            <w:vAlign w:val="center"/>
          </w:tcPr>
          <w:p w:rsidR="007452BE" w:rsidRPr="00C86C48" w:rsidRDefault="007452BE" w:rsidP="007452BE">
            <w:pPr>
              <w:pStyle w:val="affffffffff5"/>
              <w:rPr>
                <w:b/>
              </w:rPr>
            </w:pPr>
          </w:p>
        </w:tc>
        <w:tc>
          <w:tcPr>
            <w:tcW w:w="3969" w:type="dxa"/>
            <w:gridSpan w:val="2"/>
            <w:vMerge/>
            <w:vAlign w:val="center"/>
          </w:tcPr>
          <w:p w:rsidR="007452BE" w:rsidRPr="00C86C48" w:rsidRDefault="007452BE" w:rsidP="007452BE">
            <w:pPr>
              <w:pStyle w:val="affffffffff5"/>
              <w:rPr>
                <w:b/>
              </w:rPr>
            </w:pPr>
          </w:p>
        </w:tc>
        <w:tc>
          <w:tcPr>
            <w:tcW w:w="992" w:type="dxa"/>
            <w:vMerge/>
            <w:vAlign w:val="center"/>
          </w:tcPr>
          <w:p w:rsidR="007452BE" w:rsidRPr="00C86C48" w:rsidRDefault="007452BE" w:rsidP="007452BE">
            <w:pPr>
              <w:pStyle w:val="affffffffff5"/>
              <w:rPr>
                <w:b/>
              </w:rPr>
            </w:pPr>
          </w:p>
        </w:tc>
        <w:tc>
          <w:tcPr>
            <w:tcW w:w="851" w:type="dxa"/>
            <w:vAlign w:val="center"/>
          </w:tcPr>
          <w:p w:rsidR="007452BE" w:rsidRPr="00721C3B" w:rsidRDefault="007452BE" w:rsidP="007452BE">
            <w:pPr>
              <w:pStyle w:val="affffffffff5"/>
              <w:rPr>
                <w:b/>
              </w:rPr>
            </w:pPr>
            <w:r w:rsidRPr="00721C3B">
              <w:rPr>
                <w:b/>
              </w:rPr>
              <w:t>1 этап</w:t>
            </w:r>
          </w:p>
        </w:tc>
        <w:tc>
          <w:tcPr>
            <w:tcW w:w="980" w:type="dxa"/>
            <w:vAlign w:val="center"/>
          </w:tcPr>
          <w:p w:rsidR="007452BE" w:rsidRPr="00721C3B" w:rsidRDefault="007452BE" w:rsidP="007452BE">
            <w:pPr>
              <w:pStyle w:val="affffffffff5"/>
              <w:rPr>
                <w:b/>
              </w:rPr>
            </w:pPr>
            <w:r w:rsidRPr="00721C3B">
              <w:rPr>
                <w:b/>
              </w:rPr>
              <w:t>2 этап</w:t>
            </w:r>
          </w:p>
        </w:tc>
        <w:tc>
          <w:tcPr>
            <w:tcW w:w="3415" w:type="dxa"/>
            <w:gridSpan w:val="4"/>
            <w:vAlign w:val="center"/>
          </w:tcPr>
          <w:p w:rsidR="007452BE" w:rsidRPr="00721C3B" w:rsidRDefault="007452BE" w:rsidP="007452BE">
            <w:pPr>
              <w:pStyle w:val="affffffffff5"/>
              <w:rPr>
                <w:b/>
              </w:rPr>
            </w:pPr>
            <w:r>
              <w:rPr>
                <w:b/>
              </w:rPr>
              <w:t>3 этап</w:t>
            </w:r>
          </w:p>
        </w:tc>
        <w:tc>
          <w:tcPr>
            <w:tcW w:w="3358" w:type="dxa"/>
            <w:gridSpan w:val="4"/>
          </w:tcPr>
          <w:p w:rsidR="007452BE" w:rsidRPr="00721C3B" w:rsidRDefault="007452BE" w:rsidP="007452BE">
            <w:pPr>
              <w:pStyle w:val="affffffffff5"/>
              <w:rPr>
                <w:b/>
              </w:rPr>
            </w:pPr>
            <w:r>
              <w:rPr>
                <w:b/>
              </w:rPr>
              <w:t>4 этап</w:t>
            </w:r>
          </w:p>
        </w:tc>
      </w:tr>
      <w:tr w:rsidR="007452BE" w:rsidRPr="00C86C48" w:rsidTr="007452BE">
        <w:trPr>
          <w:trHeight w:val="20"/>
        </w:trPr>
        <w:tc>
          <w:tcPr>
            <w:tcW w:w="817" w:type="dxa"/>
            <w:vMerge w:val="restart"/>
            <w:noWrap/>
            <w:vAlign w:val="center"/>
          </w:tcPr>
          <w:p w:rsidR="007452BE" w:rsidRPr="00C86C48" w:rsidRDefault="007452BE" w:rsidP="007452BE">
            <w:pPr>
              <w:pStyle w:val="affffffffff5"/>
            </w:pPr>
            <w:r w:rsidRPr="00C86C48">
              <w:t>1</w:t>
            </w:r>
          </w:p>
        </w:tc>
        <w:tc>
          <w:tcPr>
            <w:tcW w:w="2268" w:type="dxa"/>
            <w:vMerge w:val="restart"/>
            <w:vAlign w:val="center"/>
          </w:tcPr>
          <w:p w:rsidR="007452BE" w:rsidRPr="00C86C48" w:rsidRDefault="007452BE" w:rsidP="007452BE">
            <w:pPr>
              <w:pStyle w:val="affffffffff5"/>
            </w:pPr>
            <w:r w:rsidRPr="00C86C48">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1701" w:type="dxa"/>
            <w:vAlign w:val="center"/>
          </w:tcPr>
          <w:p w:rsidR="007452BE" w:rsidRPr="00C86C48" w:rsidRDefault="007452BE" w:rsidP="007452BE">
            <w:pPr>
              <w:pStyle w:val="affffffffff5"/>
              <w:rPr>
                <w:b/>
              </w:rPr>
            </w:pPr>
            <w:r w:rsidRPr="00C86C48">
              <w:rPr>
                <w:b/>
              </w:rPr>
              <w:t>Итого тепловая нагрузка, в т.ч.:</w:t>
            </w:r>
          </w:p>
        </w:tc>
        <w:tc>
          <w:tcPr>
            <w:tcW w:w="992"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980" w:type="dxa"/>
            <w:vAlign w:val="center"/>
          </w:tcPr>
          <w:p w:rsidR="007452BE" w:rsidRPr="00C86C48" w:rsidRDefault="007452BE" w:rsidP="007452BE">
            <w:pPr>
              <w:pStyle w:val="affffffffff5"/>
              <w:rPr>
                <w:b/>
              </w:rPr>
            </w:pPr>
            <w:r w:rsidRPr="00C86C48">
              <w:rPr>
                <w:b/>
              </w:rPr>
              <w:t>0</w:t>
            </w:r>
          </w:p>
        </w:tc>
        <w:tc>
          <w:tcPr>
            <w:tcW w:w="863" w:type="dxa"/>
            <w:vAlign w:val="center"/>
          </w:tcPr>
          <w:p w:rsidR="007452BE" w:rsidRPr="00C86C48" w:rsidRDefault="007452BE" w:rsidP="007452BE">
            <w:pPr>
              <w:pStyle w:val="affffffffff5"/>
              <w:rPr>
                <w:b/>
              </w:rPr>
            </w:pPr>
            <w:r w:rsidRPr="00C86C48">
              <w:rPr>
                <w:b/>
              </w:rPr>
              <w:t>0</w:t>
            </w:r>
          </w:p>
        </w:tc>
        <w:tc>
          <w:tcPr>
            <w:tcW w:w="982" w:type="dxa"/>
            <w:vAlign w:val="center"/>
          </w:tcPr>
          <w:p w:rsidR="007452BE" w:rsidRPr="00C86C48" w:rsidRDefault="007452BE" w:rsidP="007452BE">
            <w:pPr>
              <w:pStyle w:val="affffffffff5"/>
              <w:rPr>
                <w:b/>
              </w:rPr>
            </w:pPr>
            <w:r w:rsidRPr="00C86C48">
              <w:rPr>
                <w:b/>
              </w:rPr>
              <w:t>0</w:t>
            </w:r>
          </w:p>
        </w:tc>
        <w:tc>
          <w:tcPr>
            <w:tcW w:w="719"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850" w:type="dxa"/>
            <w:vAlign w:val="center"/>
          </w:tcPr>
          <w:p w:rsidR="007452BE" w:rsidRPr="00C86C48" w:rsidRDefault="007452BE" w:rsidP="007452BE">
            <w:pPr>
              <w:pStyle w:val="affffffffff5"/>
              <w:rPr>
                <w:b/>
              </w:rPr>
            </w:pPr>
            <w:r w:rsidRPr="00C86C48">
              <w:rPr>
                <w:b/>
              </w:rPr>
              <w:t>0</w:t>
            </w:r>
          </w:p>
        </w:tc>
        <w:tc>
          <w:tcPr>
            <w:tcW w:w="708"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vAlign w:val="center"/>
          </w:tcPr>
          <w:p w:rsidR="007452BE" w:rsidRPr="00C86C48" w:rsidRDefault="007452BE" w:rsidP="007452BE">
            <w:pPr>
              <w:pStyle w:val="affffffffff5"/>
            </w:pPr>
            <w:r w:rsidRPr="00C86C48">
              <w:t>0</w:t>
            </w:r>
          </w:p>
        </w:tc>
        <w:tc>
          <w:tcPr>
            <w:tcW w:w="708"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вентиляция</w:t>
            </w:r>
          </w:p>
        </w:tc>
        <w:tc>
          <w:tcPr>
            <w:tcW w:w="992"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vAlign w:val="center"/>
          </w:tcPr>
          <w:p w:rsidR="007452BE" w:rsidRPr="00C86C48" w:rsidRDefault="007452BE" w:rsidP="007452BE">
            <w:pPr>
              <w:pStyle w:val="affffffffff5"/>
            </w:pPr>
            <w:r w:rsidRPr="00C86C48">
              <w:t>0</w:t>
            </w:r>
          </w:p>
        </w:tc>
        <w:tc>
          <w:tcPr>
            <w:tcW w:w="708"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ГВС</w:t>
            </w:r>
          </w:p>
        </w:tc>
        <w:tc>
          <w:tcPr>
            <w:tcW w:w="992"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vAlign w:val="center"/>
          </w:tcPr>
          <w:p w:rsidR="007452BE" w:rsidRPr="00C86C48" w:rsidRDefault="007452BE" w:rsidP="007452BE">
            <w:pPr>
              <w:pStyle w:val="affffffffff5"/>
            </w:pPr>
            <w:r w:rsidRPr="00C86C48">
              <w:t>0</w:t>
            </w:r>
          </w:p>
        </w:tc>
        <w:tc>
          <w:tcPr>
            <w:tcW w:w="708"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restart"/>
            <w:noWrap/>
            <w:vAlign w:val="center"/>
          </w:tcPr>
          <w:p w:rsidR="007452BE" w:rsidRPr="00C86C48" w:rsidRDefault="007452BE" w:rsidP="007452BE">
            <w:pPr>
              <w:pStyle w:val="affffffffff5"/>
            </w:pPr>
            <w:r w:rsidRPr="00C86C48">
              <w:t>2</w:t>
            </w:r>
          </w:p>
        </w:tc>
        <w:tc>
          <w:tcPr>
            <w:tcW w:w="2268" w:type="dxa"/>
            <w:vMerge w:val="restart"/>
            <w:vAlign w:val="center"/>
          </w:tcPr>
          <w:p w:rsidR="007452BE" w:rsidRPr="00C86C48" w:rsidRDefault="007452BE" w:rsidP="007452BE">
            <w:pPr>
              <w:pStyle w:val="affffffffff5"/>
            </w:pPr>
            <w:r w:rsidRPr="00C86C48">
              <w:t>Тепловые нагрузки в зоне действия существующих систем централизованного теплоснабжения с источниками тепловой энергии (котельными)</w:t>
            </w:r>
          </w:p>
        </w:tc>
        <w:tc>
          <w:tcPr>
            <w:tcW w:w="1701" w:type="dxa"/>
            <w:vAlign w:val="center"/>
          </w:tcPr>
          <w:p w:rsidR="007452BE" w:rsidRPr="00C86C48" w:rsidRDefault="007452BE" w:rsidP="007452BE">
            <w:pPr>
              <w:pStyle w:val="affffffffff5"/>
              <w:rPr>
                <w:b/>
              </w:rPr>
            </w:pPr>
            <w:r w:rsidRPr="00C86C48">
              <w:rPr>
                <w:b/>
              </w:rPr>
              <w:t>Итого тепловая нагрузка, в т.ч.:</w:t>
            </w:r>
          </w:p>
        </w:tc>
        <w:tc>
          <w:tcPr>
            <w:tcW w:w="992"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vAlign w:val="center"/>
          </w:tcPr>
          <w:p w:rsidR="007452BE" w:rsidRPr="00C86C48" w:rsidRDefault="007452BE" w:rsidP="007452BE">
            <w:pPr>
              <w:pStyle w:val="affffffffff5"/>
            </w:pPr>
            <w:r w:rsidRPr="00C86C48">
              <w:t>0</w:t>
            </w:r>
          </w:p>
        </w:tc>
        <w:tc>
          <w:tcPr>
            <w:tcW w:w="708"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c>
          <w:tcPr>
            <w:tcW w:w="900" w:type="dxa"/>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noWrap/>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noWrap/>
            <w:vAlign w:val="center"/>
          </w:tcPr>
          <w:p w:rsidR="007452BE" w:rsidRPr="00C86C48" w:rsidRDefault="007452BE" w:rsidP="007452BE">
            <w:pPr>
              <w:pStyle w:val="affffffffff5"/>
            </w:pPr>
            <w:r w:rsidRPr="00C86C48">
              <w:t>0</w:t>
            </w:r>
          </w:p>
        </w:tc>
        <w:tc>
          <w:tcPr>
            <w:tcW w:w="708" w:type="dxa"/>
            <w:noWrap/>
            <w:vAlign w:val="center"/>
          </w:tcPr>
          <w:p w:rsidR="007452BE" w:rsidRPr="00C86C48" w:rsidRDefault="007452BE" w:rsidP="007452BE">
            <w:pPr>
              <w:pStyle w:val="affffffffff5"/>
            </w:pPr>
            <w:r w:rsidRPr="00C86C48">
              <w:t>0</w:t>
            </w:r>
          </w:p>
        </w:tc>
        <w:tc>
          <w:tcPr>
            <w:tcW w:w="900" w:type="dxa"/>
            <w:noWrap/>
            <w:vAlign w:val="center"/>
          </w:tcPr>
          <w:p w:rsidR="007452BE" w:rsidRPr="00C86C48" w:rsidRDefault="007452BE" w:rsidP="007452BE">
            <w:pPr>
              <w:pStyle w:val="affffffffff5"/>
            </w:pPr>
            <w:r w:rsidRPr="00C86C48">
              <w:t>0</w:t>
            </w:r>
          </w:p>
        </w:tc>
        <w:tc>
          <w:tcPr>
            <w:tcW w:w="900" w:type="dxa"/>
            <w:noWrap/>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ГВС</w:t>
            </w:r>
          </w:p>
        </w:tc>
        <w:tc>
          <w:tcPr>
            <w:tcW w:w="992" w:type="dxa"/>
            <w:noWrap/>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980" w:type="dxa"/>
            <w:vAlign w:val="center"/>
          </w:tcPr>
          <w:p w:rsidR="007452BE" w:rsidRPr="00C86C48" w:rsidRDefault="007452BE" w:rsidP="007452BE">
            <w:pPr>
              <w:pStyle w:val="affffffffff5"/>
            </w:pPr>
            <w:r w:rsidRPr="00C86C48">
              <w:t>0</w:t>
            </w:r>
          </w:p>
        </w:tc>
        <w:tc>
          <w:tcPr>
            <w:tcW w:w="863" w:type="dxa"/>
            <w:vAlign w:val="center"/>
          </w:tcPr>
          <w:p w:rsidR="007452BE" w:rsidRPr="00C86C48" w:rsidRDefault="007452BE" w:rsidP="007452BE">
            <w:pPr>
              <w:pStyle w:val="affffffffff5"/>
            </w:pPr>
            <w:r w:rsidRPr="00C86C48">
              <w:t>0</w:t>
            </w:r>
          </w:p>
        </w:tc>
        <w:tc>
          <w:tcPr>
            <w:tcW w:w="982" w:type="dxa"/>
            <w:vAlign w:val="center"/>
          </w:tcPr>
          <w:p w:rsidR="007452BE" w:rsidRPr="00C86C48" w:rsidRDefault="007452BE" w:rsidP="007452BE">
            <w:pPr>
              <w:pStyle w:val="affffffffff5"/>
            </w:pPr>
            <w:r w:rsidRPr="00C86C48">
              <w:t>0</w:t>
            </w:r>
          </w:p>
        </w:tc>
        <w:tc>
          <w:tcPr>
            <w:tcW w:w="719" w:type="dxa"/>
            <w:vAlign w:val="center"/>
          </w:tcPr>
          <w:p w:rsidR="007452BE" w:rsidRPr="00C86C48" w:rsidRDefault="007452BE" w:rsidP="007452BE">
            <w:pPr>
              <w:pStyle w:val="affffffffff5"/>
            </w:pPr>
            <w:r w:rsidRPr="00C86C48">
              <w:t>0</w:t>
            </w:r>
          </w:p>
        </w:tc>
        <w:tc>
          <w:tcPr>
            <w:tcW w:w="851" w:type="dxa"/>
            <w:vAlign w:val="center"/>
          </w:tcPr>
          <w:p w:rsidR="007452BE" w:rsidRPr="00C86C48" w:rsidRDefault="007452BE" w:rsidP="007452BE">
            <w:pPr>
              <w:pStyle w:val="affffffffff5"/>
            </w:pPr>
            <w:r w:rsidRPr="00C86C48">
              <w:t>0</w:t>
            </w:r>
          </w:p>
        </w:tc>
        <w:tc>
          <w:tcPr>
            <w:tcW w:w="850" w:type="dxa"/>
            <w:noWrap/>
            <w:vAlign w:val="center"/>
          </w:tcPr>
          <w:p w:rsidR="007452BE" w:rsidRPr="00C86C48" w:rsidRDefault="007452BE" w:rsidP="007452BE">
            <w:pPr>
              <w:pStyle w:val="affffffffff5"/>
            </w:pPr>
            <w:r w:rsidRPr="00C86C48">
              <w:t>0</w:t>
            </w:r>
          </w:p>
        </w:tc>
        <w:tc>
          <w:tcPr>
            <w:tcW w:w="708" w:type="dxa"/>
            <w:noWrap/>
            <w:vAlign w:val="center"/>
          </w:tcPr>
          <w:p w:rsidR="007452BE" w:rsidRPr="00C86C48" w:rsidRDefault="007452BE" w:rsidP="007452BE">
            <w:pPr>
              <w:pStyle w:val="affffffffff5"/>
            </w:pPr>
            <w:r w:rsidRPr="00C86C48">
              <w:t>0</w:t>
            </w:r>
          </w:p>
        </w:tc>
        <w:tc>
          <w:tcPr>
            <w:tcW w:w="900" w:type="dxa"/>
            <w:noWrap/>
            <w:vAlign w:val="center"/>
          </w:tcPr>
          <w:p w:rsidR="007452BE" w:rsidRPr="00C86C48" w:rsidRDefault="007452BE" w:rsidP="007452BE">
            <w:pPr>
              <w:pStyle w:val="affffffffff5"/>
            </w:pPr>
            <w:r w:rsidRPr="00C86C48">
              <w:t>0</w:t>
            </w:r>
          </w:p>
        </w:tc>
        <w:tc>
          <w:tcPr>
            <w:tcW w:w="900" w:type="dxa"/>
            <w:noWrap/>
            <w:vAlign w:val="center"/>
          </w:tcPr>
          <w:p w:rsidR="007452BE" w:rsidRPr="00C86C48" w:rsidRDefault="007452BE" w:rsidP="007452BE">
            <w:pPr>
              <w:pStyle w:val="affffffffff5"/>
            </w:pPr>
            <w:r w:rsidRPr="00C86C48">
              <w:t>0</w:t>
            </w:r>
          </w:p>
        </w:tc>
      </w:tr>
      <w:tr w:rsidR="007452BE" w:rsidRPr="00C86C48" w:rsidTr="007452BE">
        <w:trPr>
          <w:trHeight w:val="20"/>
        </w:trPr>
        <w:tc>
          <w:tcPr>
            <w:tcW w:w="817" w:type="dxa"/>
            <w:vMerge w:val="restart"/>
            <w:noWrap/>
            <w:vAlign w:val="center"/>
          </w:tcPr>
          <w:p w:rsidR="007452BE" w:rsidRPr="00C86C48" w:rsidRDefault="007452BE" w:rsidP="007452BE">
            <w:pPr>
              <w:pStyle w:val="affffffffff5"/>
            </w:pPr>
            <w:r w:rsidRPr="00C86C48">
              <w:t>2.1</w:t>
            </w:r>
          </w:p>
        </w:tc>
        <w:tc>
          <w:tcPr>
            <w:tcW w:w="2268" w:type="dxa"/>
            <w:vMerge w:val="restart"/>
            <w:vAlign w:val="center"/>
          </w:tcPr>
          <w:p w:rsidR="007452BE" w:rsidRPr="00C86C48" w:rsidRDefault="007452BE" w:rsidP="007452BE">
            <w:pPr>
              <w:pStyle w:val="affffffffff5"/>
            </w:pPr>
            <w:r w:rsidRPr="00C86C48">
              <w:t>котельная №2 п.Смидович</w:t>
            </w:r>
          </w:p>
        </w:tc>
        <w:tc>
          <w:tcPr>
            <w:tcW w:w="1701" w:type="dxa"/>
            <w:vAlign w:val="center"/>
          </w:tcPr>
          <w:p w:rsidR="007452BE" w:rsidRPr="00C86C48" w:rsidRDefault="007452BE" w:rsidP="007452BE">
            <w:pPr>
              <w:pStyle w:val="affffffffff5"/>
            </w:pPr>
            <w:r w:rsidRPr="00C86C48">
              <w:t>Итого тепловая нагрузка, в т.ч.:</w:t>
            </w:r>
          </w:p>
        </w:tc>
        <w:tc>
          <w:tcPr>
            <w:tcW w:w="992"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980" w:type="dxa"/>
            <w:vAlign w:val="center"/>
          </w:tcPr>
          <w:p w:rsidR="007452BE" w:rsidRPr="00C86C48" w:rsidRDefault="007452BE" w:rsidP="007452BE">
            <w:pPr>
              <w:pStyle w:val="affffffffff5"/>
            </w:pPr>
          </w:p>
        </w:tc>
        <w:tc>
          <w:tcPr>
            <w:tcW w:w="863" w:type="dxa"/>
            <w:vAlign w:val="center"/>
          </w:tcPr>
          <w:p w:rsidR="007452BE" w:rsidRPr="00C86C48" w:rsidRDefault="007452BE" w:rsidP="007452BE">
            <w:pPr>
              <w:pStyle w:val="affffffffff5"/>
            </w:pPr>
          </w:p>
        </w:tc>
        <w:tc>
          <w:tcPr>
            <w:tcW w:w="982" w:type="dxa"/>
            <w:vAlign w:val="center"/>
          </w:tcPr>
          <w:p w:rsidR="007452BE" w:rsidRPr="00C86C48" w:rsidRDefault="007452BE" w:rsidP="007452BE">
            <w:pPr>
              <w:pStyle w:val="affffffffff5"/>
            </w:pPr>
          </w:p>
        </w:tc>
        <w:tc>
          <w:tcPr>
            <w:tcW w:w="719"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850" w:type="dxa"/>
            <w:vAlign w:val="center"/>
          </w:tcPr>
          <w:p w:rsidR="007452BE" w:rsidRPr="00C86C48" w:rsidRDefault="007452BE" w:rsidP="007452BE">
            <w:pPr>
              <w:pStyle w:val="affffffffff5"/>
            </w:pPr>
          </w:p>
        </w:tc>
        <w:tc>
          <w:tcPr>
            <w:tcW w:w="708"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noWrap/>
            <w:vAlign w:val="center"/>
          </w:tcPr>
          <w:p w:rsidR="007452BE" w:rsidRPr="00C86C48" w:rsidRDefault="007452BE" w:rsidP="007452BE">
            <w:pPr>
              <w:pStyle w:val="affffffffff5"/>
            </w:pPr>
            <w:r w:rsidRPr="00C86C48">
              <w:t>0,227</w:t>
            </w:r>
          </w:p>
        </w:tc>
        <w:tc>
          <w:tcPr>
            <w:tcW w:w="851" w:type="dxa"/>
            <w:vAlign w:val="center"/>
          </w:tcPr>
          <w:p w:rsidR="007452BE" w:rsidRPr="00C86C48" w:rsidRDefault="007452BE" w:rsidP="007452BE">
            <w:pPr>
              <w:pStyle w:val="affffffffff5"/>
            </w:pPr>
            <w:r w:rsidRPr="00C86C48">
              <w:t>0,227</w:t>
            </w:r>
          </w:p>
        </w:tc>
        <w:tc>
          <w:tcPr>
            <w:tcW w:w="980" w:type="dxa"/>
            <w:vAlign w:val="center"/>
          </w:tcPr>
          <w:p w:rsidR="007452BE" w:rsidRPr="00C86C48" w:rsidRDefault="007452BE" w:rsidP="007452BE">
            <w:pPr>
              <w:pStyle w:val="affffffffff5"/>
            </w:pPr>
            <w:r w:rsidRPr="00C86C48">
              <w:t>0,227</w:t>
            </w:r>
          </w:p>
        </w:tc>
        <w:tc>
          <w:tcPr>
            <w:tcW w:w="863" w:type="dxa"/>
            <w:vAlign w:val="center"/>
          </w:tcPr>
          <w:p w:rsidR="007452BE" w:rsidRPr="00C86C48" w:rsidRDefault="007452BE" w:rsidP="007452BE">
            <w:pPr>
              <w:pStyle w:val="affffffffff5"/>
            </w:pPr>
            <w:r w:rsidRPr="00C86C48">
              <w:t>0,227</w:t>
            </w:r>
          </w:p>
        </w:tc>
        <w:tc>
          <w:tcPr>
            <w:tcW w:w="982" w:type="dxa"/>
            <w:vAlign w:val="center"/>
          </w:tcPr>
          <w:p w:rsidR="007452BE" w:rsidRPr="00C86C48" w:rsidRDefault="007452BE" w:rsidP="007452BE">
            <w:pPr>
              <w:pStyle w:val="affffffffff5"/>
            </w:pPr>
            <w:r w:rsidRPr="00C86C48">
              <w:t>0,227</w:t>
            </w:r>
          </w:p>
        </w:tc>
        <w:tc>
          <w:tcPr>
            <w:tcW w:w="719" w:type="dxa"/>
            <w:vAlign w:val="center"/>
          </w:tcPr>
          <w:p w:rsidR="007452BE" w:rsidRPr="00C86C48" w:rsidRDefault="007452BE" w:rsidP="007452BE">
            <w:pPr>
              <w:pStyle w:val="affffffffff5"/>
            </w:pPr>
            <w:r w:rsidRPr="00C86C48">
              <w:t>0,227</w:t>
            </w:r>
          </w:p>
        </w:tc>
        <w:tc>
          <w:tcPr>
            <w:tcW w:w="851" w:type="dxa"/>
            <w:vAlign w:val="center"/>
          </w:tcPr>
          <w:p w:rsidR="007452BE" w:rsidRPr="00C86C48" w:rsidRDefault="007452BE" w:rsidP="007452BE">
            <w:pPr>
              <w:pStyle w:val="affffffffff5"/>
            </w:pPr>
            <w:r w:rsidRPr="00C86C48">
              <w:t>0,227</w:t>
            </w:r>
          </w:p>
        </w:tc>
        <w:tc>
          <w:tcPr>
            <w:tcW w:w="850" w:type="dxa"/>
            <w:noWrap/>
            <w:vAlign w:val="center"/>
          </w:tcPr>
          <w:p w:rsidR="007452BE" w:rsidRPr="00C86C48" w:rsidRDefault="007452BE" w:rsidP="007452BE">
            <w:pPr>
              <w:pStyle w:val="affffffffff5"/>
            </w:pPr>
            <w:r w:rsidRPr="00C86C48">
              <w:t>0,227</w:t>
            </w:r>
          </w:p>
        </w:tc>
        <w:tc>
          <w:tcPr>
            <w:tcW w:w="708" w:type="dxa"/>
            <w:noWrap/>
            <w:vAlign w:val="center"/>
          </w:tcPr>
          <w:p w:rsidR="007452BE" w:rsidRPr="00C86C48" w:rsidRDefault="007452BE" w:rsidP="007452BE">
            <w:pPr>
              <w:pStyle w:val="affffffffff5"/>
            </w:pPr>
            <w:r w:rsidRPr="00C86C48">
              <w:t>0,227</w:t>
            </w:r>
          </w:p>
        </w:tc>
        <w:tc>
          <w:tcPr>
            <w:tcW w:w="900" w:type="dxa"/>
            <w:noWrap/>
            <w:vAlign w:val="center"/>
          </w:tcPr>
          <w:p w:rsidR="007452BE" w:rsidRPr="00C86C48" w:rsidRDefault="007452BE" w:rsidP="007452BE">
            <w:pPr>
              <w:pStyle w:val="affffffffff5"/>
            </w:pPr>
            <w:r w:rsidRPr="00C86C48">
              <w:t>0,227</w:t>
            </w:r>
          </w:p>
        </w:tc>
        <w:tc>
          <w:tcPr>
            <w:tcW w:w="900" w:type="dxa"/>
            <w:vAlign w:val="center"/>
          </w:tcPr>
          <w:p w:rsidR="007452BE" w:rsidRPr="00C86C48" w:rsidRDefault="007452BE" w:rsidP="007452BE">
            <w:pPr>
              <w:pStyle w:val="affffffffff5"/>
            </w:pPr>
            <w:r w:rsidRPr="00C86C48">
              <w:t>0,227</w:t>
            </w:r>
          </w:p>
        </w:tc>
      </w:tr>
      <w:tr w:rsidR="007452BE" w:rsidRPr="00C86C48" w:rsidTr="007452BE">
        <w:trPr>
          <w:trHeight w:val="20"/>
        </w:trPr>
        <w:tc>
          <w:tcPr>
            <w:tcW w:w="817" w:type="dxa"/>
            <w:vMerge w:val="restart"/>
            <w:vAlign w:val="center"/>
          </w:tcPr>
          <w:p w:rsidR="007452BE" w:rsidRPr="00C86C48" w:rsidRDefault="007452BE" w:rsidP="007452BE">
            <w:pPr>
              <w:pStyle w:val="affffffffff5"/>
            </w:pPr>
            <w:r w:rsidRPr="00C86C48">
              <w:t>2,5</w:t>
            </w:r>
          </w:p>
        </w:tc>
        <w:tc>
          <w:tcPr>
            <w:tcW w:w="2268" w:type="dxa"/>
            <w:vMerge w:val="restart"/>
            <w:vAlign w:val="center"/>
          </w:tcPr>
          <w:p w:rsidR="007452BE" w:rsidRPr="00C86C48" w:rsidRDefault="007452BE" w:rsidP="007452BE">
            <w:pPr>
              <w:pStyle w:val="affffffffff5"/>
            </w:pPr>
            <w:r w:rsidRPr="00C86C48">
              <w:t>Котельная №5 п. Смидович</w:t>
            </w:r>
          </w:p>
        </w:tc>
        <w:tc>
          <w:tcPr>
            <w:tcW w:w="1701" w:type="dxa"/>
            <w:vAlign w:val="center"/>
          </w:tcPr>
          <w:p w:rsidR="007452BE" w:rsidRPr="00C86C48" w:rsidRDefault="007452BE" w:rsidP="007452BE">
            <w:pPr>
              <w:pStyle w:val="affffffffff5"/>
            </w:pPr>
            <w:r w:rsidRPr="00C86C48">
              <w:t>отопление</w:t>
            </w:r>
          </w:p>
        </w:tc>
        <w:tc>
          <w:tcPr>
            <w:tcW w:w="992" w:type="dxa"/>
            <w:noWrap/>
            <w:vAlign w:val="center"/>
          </w:tcPr>
          <w:p w:rsidR="007452BE" w:rsidRPr="00C86C48" w:rsidRDefault="007452BE" w:rsidP="007452BE">
            <w:pPr>
              <w:pStyle w:val="affffffffff5"/>
            </w:pPr>
            <w:r w:rsidRPr="00C86C48">
              <w:t>0,685</w:t>
            </w:r>
          </w:p>
        </w:tc>
        <w:tc>
          <w:tcPr>
            <w:tcW w:w="851" w:type="dxa"/>
            <w:vAlign w:val="center"/>
          </w:tcPr>
          <w:p w:rsidR="007452BE" w:rsidRPr="00C86C48" w:rsidRDefault="007452BE" w:rsidP="007452BE">
            <w:pPr>
              <w:pStyle w:val="affffffffff5"/>
            </w:pPr>
            <w:r w:rsidRPr="00C86C48">
              <w:t>0,685</w:t>
            </w:r>
          </w:p>
        </w:tc>
        <w:tc>
          <w:tcPr>
            <w:tcW w:w="980" w:type="dxa"/>
            <w:vAlign w:val="center"/>
          </w:tcPr>
          <w:p w:rsidR="007452BE" w:rsidRPr="00C86C48" w:rsidRDefault="007452BE" w:rsidP="007452BE">
            <w:pPr>
              <w:pStyle w:val="affffffffff5"/>
            </w:pPr>
            <w:r w:rsidRPr="00C86C48">
              <w:t>0,685</w:t>
            </w:r>
          </w:p>
        </w:tc>
        <w:tc>
          <w:tcPr>
            <w:tcW w:w="863" w:type="dxa"/>
            <w:vAlign w:val="center"/>
          </w:tcPr>
          <w:p w:rsidR="007452BE" w:rsidRPr="00C86C48" w:rsidRDefault="007452BE" w:rsidP="007452BE">
            <w:pPr>
              <w:pStyle w:val="affffffffff5"/>
            </w:pPr>
            <w:r w:rsidRPr="00C86C48">
              <w:t>0,685</w:t>
            </w:r>
          </w:p>
        </w:tc>
        <w:tc>
          <w:tcPr>
            <w:tcW w:w="982" w:type="dxa"/>
            <w:vAlign w:val="center"/>
          </w:tcPr>
          <w:p w:rsidR="007452BE" w:rsidRPr="00C86C48" w:rsidRDefault="007452BE" w:rsidP="007452BE">
            <w:pPr>
              <w:pStyle w:val="affffffffff5"/>
            </w:pPr>
            <w:r w:rsidRPr="00C86C48">
              <w:t>0,685</w:t>
            </w:r>
          </w:p>
        </w:tc>
        <w:tc>
          <w:tcPr>
            <w:tcW w:w="719" w:type="dxa"/>
            <w:vAlign w:val="center"/>
          </w:tcPr>
          <w:p w:rsidR="007452BE" w:rsidRPr="00C86C48" w:rsidRDefault="007452BE" w:rsidP="007452BE">
            <w:pPr>
              <w:pStyle w:val="affffffffff5"/>
            </w:pPr>
            <w:r w:rsidRPr="00C86C48">
              <w:t>0,685</w:t>
            </w:r>
          </w:p>
        </w:tc>
        <w:tc>
          <w:tcPr>
            <w:tcW w:w="851" w:type="dxa"/>
            <w:vAlign w:val="center"/>
          </w:tcPr>
          <w:p w:rsidR="007452BE" w:rsidRPr="00C86C48" w:rsidRDefault="007452BE" w:rsidP="007452BE">
            <w:pPr>
              <w:pStyle w:val="affffffffff5"/>
            </w:pPr>
            <w:r w:rsidRPr="00C86C48">
              <w:t>0,685</w:t>
            </w:r>
          </w:p>
        </w:tc>
        <w:tc>
          <w:tcPr>
            <w:tcW w:w="850" w:type="dxa"/>
            <w:noWrap/>
            <w:vAlign w:val="center"/>
          </w:tcPr>
          <w:p w:rsidR="007452BE" w:rsidRPr="00C86C48" w:rsidRDefault="007452BE" w:rsidP="007452BE">
            <w:pPr>
              <w:pStyle w:val="affffffffff5"/>
            </w:pPr>
            <w:r w:rsidRPr="00C86C48">
              <w:t>0,685</w:t>
            </w:r>
          </w:p>
        </w:tc>
        <w:tc>
          <w:tcPr>
            <w:tcW w:w="708" w:type="dxa"/>
            <w:noWrap/>
            <w:vAlign w:val="center"/>
          </w:tcPr>
          <w:p w:rsidR="007452BE" w:rsidRPr="00C86C48" w:rsidRDefault="007452BE" w:rsidP="007452BE">
            <w:pPr>
              <w:pStyle w:val="affffffffff5"/>
            </w:pPr>
            <w:r w:rsidRPr="00C86C48">
              <w:t>0,685</w:t>
            </w:r>
          </w:p>
        </w:tc>
        <w:tc>
          <w:tcPr>
            <w:tcW w:w="900" w:type="dxa"/>
            <w:noWrap/>
            <w:vAlign w:val="center"/>
          </w:tcPr>
          <w:p w:rsidR="007452BE" w:rsidRPr="00C86C48" w:rsidRDefault="007452BE" w:rsidP="007452BE">
            <w:pPr>
              <w:pStyle w:val="affffffffff5"/>
            </w:pPr>
            <w:r w:rsidRPr="00C86C48">
              <w:t>0,685</w:t>
            </w:r>
          </w:p>
        </w:tc>
        <w:tc>
          <w:tcPr>
            <w:tcW w:w="900" w:type="dxa"/>
            <w:vAlign w:val="center"/>
          </w:tcPr>
          <w:p w:rsidR="007452BE" w:rsidRPr="00C86C48" w:rsidRDefault="007452BE" w:rsidP="007452BE">
            <w:pPr>
              <w:pStyle w:val="affffffffff5"/>
            </w:pPr>
            <w:r w:rsidRPr="00C86C48">
              <w:t>0,685</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Итого тепловая нагрузка в.т. числе</w:t>
            </w:r>
          </w:p>
        </w:tc>
        <w:tc>
          <w:tcPr>
            <w:tcW w:w="992" w:type="dxa"/>
            <w:noWrap/>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980" w:type="dxa"/>
            <w:vAlign w:val="center"/>
          </w:tcPr>
          <w:p w:rsidR="007452BE" w:rsidRPr="00C86C48" w:rsidRDefault="007452BE" w:rsidP="007452BE">
            <w:pPr>
              <w:pStyle w:val="affffffffff5"/>
            </w:pPr>
          </w:p>
        </w:tc>
        <w:tc>
          <w:tcPr>
            <w:tcW w:w="863" w:type="dxa"/>
            <w:vAlign w:val="center"/>
          </w:tcPr>
          <w:p w:rsidR="007452BE" w:rsidRPr="00C86C48" w:rsidRDefault="007452BE" w:rsidP="007452BE">
            <w:pPr>
              <w:pStyle w:val="affffffffff5"/>
            </w:pPr>
          </w:p>
        </w:tc>
        <w:tc>
          <w:tcPr>
            <w:tcW w:w="982" w:type="dxa"/>
            <w:vAlign w:val="center"/>
          </w:tcPr>
          <w:p w:rsidR="007452BE" w:rsidRPr="00C86C48" w:rsidRDefault="007452BE" w:rsidP="007452BE">
            <w:pPr>
              <w:pStyle w:val="affffffffff5"/>
            </w:pPr>
          </w:p>
        </w:tc>
        <w:tc>
          <w:tcPr>
            <w:tcW w:w="719"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850" w:type="dxa"/>
            <w:noWrap/>
            <w:vAlign w:val="center"/>
          </w:tcPr>
          <w:p w:rsidR="007452BE" w:rsidRPr="00C86C48" w:rsidRDefault="007452BE" w:rsidP="007452BE">
            <w:pPr>
              <w:pStyle w:val="affffffffff5"/>
            </w:pPr>
          </w:p>
        </w:tc>
        <w:tc>
          <w:tcPr>
            <w:tcW w:w="708" w:type="dxa"/>
            <w:noWrap/>
            <w:vAlign w:val="center"/>
          </w:tcPr>
          <w:p w:rsidR="007452BE" w:rsidRPr="00C86C48" w:rsidRDefault="007452BE" w:rsidP="007452BE">
            <w:pPr>
              <w:pStyle w:val="affffffffff5"/>
            </w:pPr>
          </w:p>
        </w:tc>
        <w:tc>
          <w:tcPr>
            <w:tcW w:w="900" w:type="dxa"/>
            <w:noWrap/>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Align w:val="center"/>
          </w:tcPr>
          <w:p w:rsidR="007452BE" w:rsidRPr="00C86C48" w:rsidRDefault="007452BE" w:rsidP="007452BE">
            <w:pPr>
              <w:pStyle w:val="affffffffff5"/>
            </w:pPr>
            <w:r w:rsidRPr="00C86C48">
              <w:t>2,6</w:t>
            </w:r>
          </w:p>
        </w:tc>
        <w:tc>
          <w:tcPr>
            <w:tcW w:w="2268" w:type="dxa"/>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noWrap/>
            <w:vAlign w:val="center"/>
          </w:tcPr>
          <w:p w:rsidR="007452BE" w:rsidRPr="00C86C48" w:rsidRDefault="007452BE" w:rsidP="007452BE">
            <w:pPr>
              <w:pStyle w:val="affffffffff5"/>
            </w:pPr>
            <w:r w:rsidRPr="00C86C48">
              <w:t>1,252</w:t>
            </w:r>
          </w:p>
        </w:tc>
        <w:tc>
          <w:tcPr>
            <w:tcW w:w="851" w:type="dxa"/>
            <w:vAlign w:val="center"/>
          </w:tcPr>
          <w:p w:rsidR="007452BE" w:rsidRPr="00C86C48" w:rsidRDefault="007452BE" w:rsidP="007452BE">
            <w:pPr>
              <w:pStyle w:val="affffffffff5"/>
            </w:pPr>
            <w:r w:rsidRPr="00C86C48">
              <w:t>1,252</w:t>
            </w:r>
          </w:p>
        </w:tc>
        <w:tc>
          <w:tcPr>
            <w:tcW w:w="980" w:type="dxa"/>
            <w:vAlign w:val="center"/>
          </w:tcPr>
          <w:p w:rsidR="007452BE" w:rsidRPr="00C86C48" w:rsidRDefault="007452BE" w:rsidP="007452BE">
            <w:pPr>
              <w:pStyle w:val="affffffffff5"/>
            </w:pPr>
            <w:r w:rsidRPr="00C86C48">
              <w:t>1,252</w:t>
            </w:r>
          </w:p>
        </w:tc>
        <w:tc>
          <w:tcPr>
            <w:tcW w:w="863" w:type="dxa"/>
            <w:vAlign w:val="center"/>
          </w:tcPr>
          <w:p w:rsidR="007452BE" w:rsidRPr="00C86C48" w:rsidRDefault="007452BE" w:rsidP="007452BE">
            <w:pPr>
              <w:pStyle w:val="affffffffff5"/>
            </w:pPr>
            <w:r w:rsidRPr="00C86C48">
              <w:t>1,252</w:t>
            </w:r>
          </w:p>
        </w:tc>
        <w:tc>
          <w:tcPr>
            <w:tcW w:w="982" w:type="dxa"/>
            <w:vAlign w:val="center"/>
          </w:tcPr>
          <w:p w:rsidR="007452BE" w:rsidRPr="00C86C48" w:rsidRDefault="007452BE" w:rsidP="007452BE">
            <w:pPr>
              <w:pStyle w:val="affffffffff5"/>
            </w:pPr>
            <w:r w:rsidRPr="00C86C48">
              <w:t>1,252</w:t>
            </w:r>
          </w:p>
        </w:tc>
        <w:tc>
          <w:tcPr>
            <w:tcW w:w="719" w:type="dxa"/>
            <w:vAlign w:val="center"/>
          </w:tcPr>
          <w:p w:rsidR="007452BE" w:rsidRPr="00C86C48" w:rsidRDefault="007452BE" w:rsidP="007452BE">
            <w:pPr>
              <w:pStyle w:val="affffffffff5"/>
            </w:pPr>
            <w:r w:rsidRPr="00C86C48">
              <w:t>1,252</w:t>
            </w:r>
          </w:p>
        </w:tc>
        <w:tc>
          <w:tcPr>
            <w:tcW w:w="851" w:type="dxa"/>
            <w:vAlign w:val="center"/>
          </w:tcPr>
          <w:p w:rsidR="007452BE" w:rsidRPr="00C86C48" w:rsidRDefault="007452BE" w:rsidP="007452BE">
            <w:pPr>
              <w:pStyle w:val="affffffffff5"/>
            </w:pPr>
            <w:r w:rsidRPr="00C86C48">
              <w:t>1,252</w:t>
            </w:r>
          </w:p>
        </w:tc>
        <w:tc>
          <w:tcPr>
            <w:tcW w:w="850" w:type="dxa"/>
            <w:noWrap/>
            <w:vAlign w:val="center"/>
          </w:tcPr>
          <w:p w:rsidR="007452BE" w:rsidRPr="00C86C48" w:rsidRDefault="007452BE" w:rsidP="007452BE">
            <w:pPr>
              <w:pStyle w:val="affffffffff5"/>
            </w:pPr>
            <w:r w:rsidRPr="00C86C48">
              <w:t>1,252</w:t>
            </w:r>
          </w:p>
        </w:tc>
        <w:tc>
          <w:tcPr>
            <w:tcW w:w="708" w:type="dxa"/>
            <w:noWrap/>
            <w:vAlign w:val="center"/>
          </w:tcPr>
          <w:p w:rsidR="007452BE" w:rsidRPr="00C86C48" w:rsidRDefault="007452BE" w:rsidP="007452BE">
            <w:pPr>
              <w:pStyle w:val="affffffffff5"/>
            </w:pPr>
            <w:r w:rsidRPr="00C86C48">
              <w:t>1,252</w:t>
            </w:r>
          </w:p>
        </w:tc>
        <w:tc>
          <w:tcPr>
            <w:tcW w:w="900" w:type="dxa"/>
            <w:noWrap/>
            <w:vAlign w:val="center"/>
          </w:tcPr>
          <w:p w:rsidR="007452BE" w:rsidRPr="00C86C48" w:rsidRDefault="007452BE" w:rsidP="007452BE">
            <w:pPr>
              <w:pStyle w:val="affffffffff5"/>
            </w:pPr>
            <w:r w:rsidRPr="00C86C48">
              <w:t>1,252</w:t>
            </w:r>
          </w:p>
        </w:tc>
        <w:tc>
          <w:tcPr>
            <w:tcW w:w="900" w:type="dxa"/>
            <w:vAlign w:val="center"/>
          </w:tcPr>
          <w:p w:rsidR="007452BE" w:rsidRPr="00C86C48" w:rsidRDefault="007452BE" w:rsidP="007452BE">
            <w:pPr>
              <w:pStyle w:val="affffffffff5"/>
            </w:pPr>
            <w:r w:rsidRPr="00C86C48">
              <w:t>1,252</w:t>
            </w:r>
          </w:p>
        </w:tc>
      </w:tr>
      <w:tr w:rsidR="007452BE" w:rsidRPr="00C86C48" w:rsidTr="007452BE">
        <w:trPr>
          <w:trHeight w:val="20"/>
        </w:trPr>
        <w:tc>
          <w:tcPr>
            <w:tcW w:w="817" w:type="dxa"/>
            <w:vAlign w:val="center"/>
          </w:tcPr>
          <w:p w:rsidR="007452BE" w:rsidRPr="00C86C48" w:rsidRDefault="007452BE" w:rsidP="007452BE">
            <w:pPr>
              <w:spacing w:after="0" w:line="240" w:lineRule="auto"/>
              <w:rPr>
                <w:rFonts w:ascii="Times New Roman" w:hAnsi="Times New Roman"/>
              </w:rPr>
            </w:pPr>
          </w:p>
        </w:tc>
        <w:tc>
          <w:tcPr>
            <w:tcW w:w="2268" w:type="dxa"/>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ГВС</w:t>
            </w:r>
          </w:p>
        </w:tc>
        <w:tc>
          <w:tcPr>
            <w:tcW w:w="992" w:type="dxa"/>
            <w:noWrap/>
            <w:vAlign w:val="center"/>
          </w:tcPr>
          <w:p w:rsidR="007452BE" w:rsidRPr="00C86C48" w:rsidRDefault="007452BE" w:rsidP="007452BE">
            <w:pPr>
              <w:pStyle w:val="affffffffff5"/>
            </w:pPr>
            <w:r w:rsidRPr="00C86C48">
              <w:t>0,045</w:t>
            </w:r>
          </w:p>
        </w:tc>
        <w:tc>
          <w:tcPr>
            <w:tcW w:w="851" w:type="dxa"/>
            <w:vAlign w:val="center"/>
          </w:tcPr>
          <w:p w:rsidR="007452BE" w:rsidRPr="00C86C48" w:rsidRDefault="007452BE" w:rsidP="007452BE">
            <w:pPr>
              <w:pStyle w:val="affffffffff5"/>
            </w:pPr>
            <w:r w:rsidRPr="00C86C48">
              <w:t>0,045</w:t>
            </w:r>
          </w:p>
        </w:tc>
        <w:tc>
          <w:tcPr>
            <w:tcW w:w="980" w:type="dxa"/>
            <w:vAlign w:val="center"/>
          </w:tcPr>
          <w:p w:rsidR="007452BE" w:rsidRPr="00C86C48" w:rsidRDefault="007452BE" w:rsidP="007452BE">
            <w:pPr>
              <w:pStyle w:val="affffffffff5"/>
            </w:pPr>
            <w:r w:rsidRPr="00C86C48">
              <w:t>0,045</w:t>
            </w:r>
          </w:p>
        </w:tc>
        <w:tc>
          <w:tcPr>
            <w:tcW w:w="863" w:type="dxa"/>
            <w:vAlign w:val="center"/>
          </w:tcPr>
          <w:p w:rsidR="007452BE" w:rsidRPr="00C86C48" w:rsidRDefault="007452BE" w:rsidP="007452BE">
            <w:pPr>
              <w:pStyle w:val="affffffffff5"/>
            </w:pPr>
            <w:r w:rsidRPr="00C86C48">
              <w:t>0,045</w:t>
            </w:r>
          </w:p>
        </w:tc>
        <w:tc>
          <w:tcPr>
            <w:tcW w:w="982" w:type="dxa"/>
            <w:vAlign w:val="center"/>
          </w:tcPr>
          <w:p w:rsidR="007452BE" w:rsidRPr="00C86C48" w:rsidRDefault="007452BE" w:rsidP="007452BE">
            <w:pPr>
              <w:pStyle w:val="affffffffff5"/>
            </w:pPr>
            <w:r w:rsidRPr="00C86C48">
              <w:t>0,045</w:t>
            </w:r>
          </w:p>
        </w:tc>
        <w:tc>
          <w:tcPr>
            <w:tcW w:w="719" w:type="dxa"/>
            <w:vAlign w:val="center"/>
          </w:tcPr>
          <w:p w:rsidR="007452BE" w:rsidRPr="00C86C48" w:rsidRDefault="007452BE" w:rsidP="007452BE">
            <w:pPr>
              <w:pStyle w:val="affffffffff5"/>
            </w:pPr>
            <w:r w:rsidRPr="00C86C48">
              <w:t>0,045</w:t>
            </w:r>
          </w:p>
        </w:tc>
        <w:tc>
          <w:tcPr>
            <w:tcW w:w="851" w:type="dxa"/>
            <w:vAlign w:val="center"/>
          </w:tcPr>
          <w:p w:rsidR="007452BE" w:rsidRPr="00C86C48" w:rsidRDefault="007452BE" w:rsidP="007452BE">
            <w:pPr>
              <w:pStyle w:val="affffffffff5"/>
            </w:pPr>
            <w:r w:rsidRPr="00C86C48">
              <w:t>0,045</w:t>
            </w:r>
          </w:p>
        </w:tc>
        <w:tc>
          <w:tcPr>
            <w:tcW w:w="850" w:type="dxa"/>
            <w:noWrap/>
            <w:vAlign w:val="center"/>
          </w:tcPr>
          <w:p w:rsidR="007452BE" w:rsidRPr="00C86C48" w:rsidRDefault="007452BE" w:rsidP="007452BE">
            <w:pPr>
              <w:pStyle w:val="affffffffff5"/>
            </w:pPr>
            <w:r w:rsidRPr="00C86C48">
              <w:t>0,045</w:t>
            </w:r>
          </w:p>
        </w:tc>
        <w:tc>
          <w:tcPr>
            <w:tcW w:w="708" w:type="dxa"/>
            <w:noWrap/>
            <w:vAlign w:val="center"/>
          </w:tcPr>
          <w:p w:rsidR="007452BE" w:rsidRPr="00C86C48" w:rsidRDefault="007452BE" w:rsidP="007452BE">
            <w:pPr>
              <w:pStyle w:val="affffffffff5"/>
            </w:pPr>
            <w:r w:rsidRPr="00C86C48">
              <w:t>0,045</w:t>
            </w:r>
          </w:p>
        </w:tc>
        <w:tc>
          <w:tcPr>
            <w:tcW w:w="900" w:type="dxa"/>
            <w:noWrap/>
            <w:vAlign w:val="center"/>
          </w:tcPr>
          <w:p w:rsidR="007452BE" w:rsidRPr="00C86C48" w:rsidRDefault="007452BE" w:rsidP="007452BE">
            <w:pPr>
              <w:pStyle w:val="affffffffff5"/>
            </w:pPr>
            <w:r w:rsidRPr="00C86C48">
              <w:t>0,045</w:t>
            </w:r>
          </w:p>
        </w:tc>
        <w:tc>
          <w:tcPr>
            <w:tcW w:w="900" w:type="dxa"/>
            <w:vAlign w:val="center"/>
          </w:tcPr>
          <w:p w:rsidR="007452BE" w:rsidRPr="00C86C48" w:rsidRDefault="007452BE" w:rsidP="007452BE">
            <w:pPr>
              <w:pStyle w:val="affffffffff5"/>
            </w:pPr>
            <w:r w:rsidRPr="00C86C48">
              <w:t>0,045</w:t>
            </w:r>
          </w:p>
        </w:tc>
      </w:tr>
      <w:tr w:rsidR="007452BE" w:rsidRPr="00C86C48" w:rsidTr="007452BE">
        <w:trPr>
          <w:trHeight w:val="20"/>
        </w:trPr>
        <w:tc>
          <w:tcPr>
            <w:tcW w:w="817" w:type="dxa"/>
            <w:vMerge w:val="restart"/>
            <w:vAlign w:val="center"/>
          </w:tcPr>
          <w:p w:rsidR="007452BE" w:rsidRPr="00C86C48" w:rsidRDefault="007452BE" w:rsidP="007452BE">
            <w:pPr>
              <w:pStyle w:val="affffffffff5"/>
            </w:pPr>
            <w:r w:rsidRPr="00C86C48">
              <w:t>2,7</w:t>
            </w:r>
          </w:p>
        </w:tc>
        <w:tc>
          <w:tcPr>
            <w:tcW w:w="2268" w:type="dxa"/>
            <w:vMerge w:val="restart"/>
            <w:vAlign w:val="center"/>
          </w:tcPr>
          <w:p w:rsidR="007452BE" w:rsidRPr="00C86C48" w:rsidRDefault="007452BE" w:rsidP="007452BE">
            <w:pPr>
              <w:pStyle w:val="affffffffff5"/>
            </w:pPr>
            <w:r w:rsidRPr="00C86C48">
              <w:t>Котельная №8 п. Смидович</w:t>
            </w:r>
          </w:p>
        </w:tc>
        <w:tc>
          <w:tcPr>
            <w:tcW w:w="1701" w:type="dxa"/>
            <w:vAlign w:val="center"/>
          </w:tcPr>
          <w:p w:rsidR="007452BE" w:rsidRPr="00C86C48" w:rsidRDefault="007452BE" w:rsidP="007452BE">
            <w:pPr>
              <w:pStyle w:val="affffffffff5"/>
            </w:pPr>
            <w:r w:rsidRPr="00C86C48">
              <w:t>Итого тепловая нагрузка в.т. числе</w:t>
            </w:r>
          </w:p>
        </w:tc>
        <w:tc>
          <w:tcPr>
            <w:tcW w:w="992" w:type="dxa"/>
            <w:noWrap/>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980" w:type="dxa"/>
            <w:vAlign w:val="center"/>
          </w:tcPr>
          <w:p w:rsidR="007452BE" w:rsidRPr="00C86C48" w:rsidRDefault="007452BE" w:rsidP="007452BE">
            <w:pPr>
              <w:pStyle w:val="affffffffff5"/>
            </w:pPr>
          </w:p>
        </w:tc>
        <w:tc>
          <w:tcPr>
            <w:tcW w:w="863" w:type="dxa"/>
            <w:vAlign w:val="center"/>
          </w:tcPr>
          <w:p w:rsidR="007452BE" w:rsidRPr="00C86C48" w:rsidRDefault="007452BE" w:rsidP="007452BE">
            <w:pPr>
              <w:pStyle w:val="affffffffff5"/>
            </w:pPr>
          </w:p>
        </w:tc>
        <w:tc>
          <w:tcPr>
            <w:tcW w:w="982" w:type="dxa"/>
            <w:vAlign w:val="center"/>
          </w:tcPr>
          <w:p w:rsidR="007452BE" w:rsidRPr="00C86C48" w:rsidRDefault="007452BE" w:rsidP="007452BE">
            <w:pPr>
              <w:pStyle w:val="affffffffff5"/>
            </w:pPr>
          </w:p>
        </w:tc>
        <w:tc>
          <w:tcPr>
            <w:tcW w:w="719"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850" w:type="dxa"/>
            <w:noWrap/>
            <w:vAlign w:val="center"/>
          </w:tcPr>
          <w:p w:rsidR="007452BE" w:rsidRPr="00C86C48" w:rsidRDefault="007452BE" w:rsidP="007452BE">
            <w:pPr>
              <w:pStyle w:val="affffffffff5"/>
            </w:pPr>
          </w:p>
        </w:tc>
        <w:tc>
          <w:tcPr>
            <w:tcW w:w="708" w:type="dxa"/>
            <w:noWrap/>
            <w:vAlign w:val="center"/>
          </w:tcPr>
          <w:p w:rsidR="007452BE" w:rsidRPr="00C86C48" w:rsidRDefault="007452BE" w:rsidP="007452BE">
            <w:pPr>
              <w:pStyle w:val="affffffffff5"/>
            </w:pPr>
          </w:p>
        </w:tc>
        <w:tc>
          <w:tcPr>
            <w:tcW w:w="900" w:type="dxa"/>
            <w:noWrap/>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noWrap/>
            <w:vAlign w:val="center"/>
          </w:tcPr>
          <w:p w:rsidR="007452BE" w:rsidRPr="00C86C48" w:rsidRDefault="007452BE" w:rsidP="007452BE">
            <w:pPr>
              <w:pStyle w:val="affffffffff5"/>
            </w:pPr>
            <w:r w:rsidRPr="00C86C48">
              <w:t>1,498</w:t>
            </w:r>
          </w:p>
        </w:tc>
        <w:tc>
          <w:tcPr>
            <w:tcW w:w="851" w:type="dxa"/>
            <w:vAlign w:val="center"/>
          </w:tcPr>
          <w:p w:rsidR="007452BE" w:rsidRPr="00C86C48" w:rsidRDefault="007452BE" w:rsidP="007452BE">
            <w:pPr>
              <w:pStyle w:val="affffffffff5"/>
            </w:pPr>
            <w:r w:rsidRPr="00C86C48">
              <w:t>1,498</w:t>
            </w:r>
          </w:p>
        </w:tc>
        <w:tc>
          <w:tcPr>
            <w:tcW w:w="980" w:type="dxa"/>
            <w:vAlign w:val="center"/>
          </w:tcPr>
          <w:p w:rsidR="007452BE" w:rsidRPr="00C86C48" w:rsidRDefault="007452BE" w:rsidP="007452BE">
            <w:pPr>
              <w:pStyle w:val="affffffffff5"/>
            </w:pPr>
            <w:r w:rsidRPr="00C86C48">
              <w:t>1,498</w:t>
            </w:r>
          </w:p>
        </w:tc>
        <w:tc>
          <w:tcPr>
            <w:tcW w:w="863" w:type="dxa"/>
            <w:vAlign w:val="center"/>
          </w:tcPr>
          <w:p w:rsidR="007452BE" w:rsidRPr="00C86C48" w:rsidRDefault="007452BE" w:rsidP="007452BE">
            <w:pPr>
              <w:pStyle w:val="affffffffff5"/>
            </w:pPr>
            <w:r w:rsidRPr="00C86C48">
              <w:t>1,498</w:t>
            </w:r>
          </w:p>
        </w:tc>
        <w:tc>
          <w:tcPr>
            <w:tcW w:w="982" w:type="dxa"/>
            <w:vAlign w:val="center"/>
          </w:tcPr>
          <w:p w:rsidR="007452BE" w:rsidRPr="00C86C48" w:rsidRDefault="007452BE" w:rsidP="007452BE">
            <w:pPr>
              <w:pStyle w:val="affffffffff5"/>
            </w:pPr>
            <w:r w:rsidRPr="00C86C48">
              <w:t>1,498</w:t>
            </w:r>
          </w:p>
        </w:tc>
        <w:tc>
          <w:tcPr>
            <w:tcW w:w="719" w:type="dxa"/>
            <w:vAlign w:val="center"/>
          </w:tcPr>
          <w:p w:rsidR="007452BE" w:rsidRPr="00C86C48" w:rsidRDefault="007452BE" w:rsidP="007452BE">
            <w:pPr>
              <w:pStyle w:val="affffffffff5"/>
            </w:pPr>
            <w:r w:rsidRPr="00C86C48">
              <w:t>1,498</w:t>
            </w:r>
          </w:p>
        </w:tc>
        <w:tc>
          <w:tcPr>
            <w:tcW w:w="851" w:type="dxa"/>
            <w:vAlign w:val="center"/>
          </w:tcPr>
          <w:p w:rsidR="007452BE" w:rsidRPr="00C86C48" w:rsidRDefault="007452BE" w:rsidP="007452BE">
            <w:pPr>
              <w:pStyle w:val="affffffffff5"/>
            </w:pPr>
            <w:r w:rsidRPr="00C86C48">
              <w:t>1,498</w:t>
            </w:r>
          </w:p>
        </w:tc>
        <w:tc>
          <w:tcPr>
            <w:tcW w:w="850" w:type="dxa"/>
            <w:noWrap/>
            <w:vAlign w:val="center"/>
          </w:tcPr>
          <w:p w:rsidR="007452BE" w:rsidRPr="00C86C48" w:rsidRDefault="007452BE" w:rsidP="007452BE">
            <w:pPr>
              <w:pStyle w:val="affffffffff5"/>
            </w:pPr>
            <w:r w:rsidRPr="00C86C48">
              <w:t>1,498</w:t>
            </w:r>
          </w:p>
        </w:tc>
        <w:tc>
          <w:tcPr>
            <w:tcW w:w="708" w:type="dxa"/>
            <w:noWrap/>
            <w:vAlign w:val="center"/>
          </w:tcPr>
          <w:p w:rsidR="007452BE" w:rsidRPr="00C86C48" w:rsidRDefault="007452BE" w:rsidP="007452BE">
            <w:pPr>
              <w:pStyle w:val="affffffffff5"/>
            </w:pPr>
            <w:r w:rsidRPr="00C86C48">
              <w:t>1,498</w:t>
            </w:r>
          </w:p>
        </w:tc>
        <w:tc>
          <w:tcPr>
            <w:tcW w:w="900" w:type="dxa"/>
            <w:noWrap/>
            <w:vAlign w:val="center"/>
          </w:tcPr>
          <w:p w:rsidR="007452BE" w:rsidRPr="00C86C48" w:rsidRDefault="007452BE" w:rsidP="007452BE">
            <w:pPr>
              <w:pStyle w:val="affffffffff5"/>
            </w:pPr>
            <w:r w:rsidRPr="00C86C48">
              <w:t>1,498</w:t>
            </w:r>
          </w:p>
        </w:tc>
        <w:tc>
          <w:tcPr>
            <w:tcW w:w="900" w:type="dxa"/>
            <w:vAlign w:val="center"/>
          </w:tcPr>
          <w:p w:rsidR="007452BE" w:rsidRPr="00C86C48" w:rsidRDefault="007452BE" w:rsidP="007452BE">
            <w:pPr>
              <w:pStyle w:val="affffffffff5"/>
            </w:pPr>
            <w:r w:rsidRPr="00C86C48">
              <w:t>1,498</w:t>
            </w:r>
          </w:p>
        </w:tc>
      </w:tr>
      <w:tr w:rsidR="007452BE" w:rsidRPr="00C86C48" w:rsidTr="007452BE">
        <w:trPr>
          <w:trHeight w:val="20"/>
        </w:trPr>
        <w:tc>
          <w:tcPr>
            <w:tcW w:w="817" w:type="dxa"/>
            <w:vMerge w:val="restart"/>
            <w:vAlign w:val="center"/>
          </w:tcPr>
          <w:p w:rsidR="007452BE" w:rsidRPr="00C86C48" w:rsidRDefault="007452BE" w:rsidP="007452BE">
            <w:pPr>
              <w:pStyle w:val="affffffffff5"/>
            </w:pPr>
            <w:r w:rsidRPr="00C86C48">
              <w:t>2,11</w:t>
            </w:r>
          </w:p>
        </w:tc>
        <w:tc>
          <w:tcPr>
            <w:tcW w:w="2268" w:type="dxa"/>
            <w:vMerge w:val="restart"/>
            <w:vAlign w:val="center"/>
          </w:tcPr>
          <w:p w:rsidR="007452BE" w:rsidRPr="00C86C48" w:rsidRDefault="007452BE" w:rsidP="007452BE">
            <w:pPr>
              <w:pStyle w:val="affffffffff5"/>
            </w:pPr>
            <w:r w:rsidRPr="00C86C48">
              <w:t>Котельная с. Песчаное</w:t>
            </w:r>
          </w:p>
          <w:p w:rsidR="007452BE" w:rsidRPr="00C86C48" w:rsidRDefault="007452BE" w:rsidP="007452BE">
            <w:pPr>
              <w:pStyle w:val="affffffffff5"/>
            </w:pPr>
          </w:p>
        </w:tc>
        <w:tc>
          <w:tcPr>
            <w:tcW w:w="1701" w:type="dxa"/>
            <w:vAlign w:val="center"/>
          </w:tcPr>
          <w:p w:rsidR="007452BE" w:rsidRPr="00C86C48" w:rsidRDefault="007452BE" w:rsidP="007452BE">
            <w:pPr>
              <w:pStyle w:val="affffffffff5"/>
              <w:rPr>
                <w:b/>
              </w:rPr>
            </w:pPr>
            <w:r w:rsidRPr="00C86C48">
              <w:rPr>
                <w:b/>
              </w:rPr>
              <w:t>Итого тепловая нагрузка, в т.ч.:</w:t>
            </w:r>
          </w:p>
        </w:tc>
        <w:tc>
          <w:tcPr>
            <w:tcW w:w="992" w:type="dxa"/>
            <w:noWrap/>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980" w:type="dxa"/>
            <w:vAlign w:val="center"/>
          </w:tcPr>
          <w:p w:rsidR="007452BE" w:rsidRPr="00C86C48" w:rsidRDefault="007452BE" w:rsidP="007452BE">
            <w:pPr>
              <w:pStyle w:val="affffffffff5"/>
            </w:pPr>
          </w:p>
        </w:tc>
        <w:tc>
          <w:tcPr>
            <w:tcW w:w="863" w:type="dxa"/>
            <w:vAlign w:val="center"/>
          </w:tcPr>
          <w:p w:rsidR="007452BE" w:rsidRPr="00C86C48" w:rsidRDefault="007452BE" w:rsidP="007452BE">
            <w:pPr>
              <w:pStyle w:val="affffffffff5"/>
            </w:pPr>
          </w:p>
        </w:tc>
        <w:tc>
          <w:tcPr>
            <w:tcW w:w="982" w:type="dxa"/>
            <w:vAlign w:val="center"/>
          </w:tcPr>
          <w:p w:rsidR="007452BE" w:rsidRPr="00C86C48" w:rsidRDefault="007452BE" w:rsidP="007452BE">
            <w:pPr>
              <w:pStyle w:val="affffffffff5"/>
            </w:pPr>
          </w:p>
        </w:tc>
        <w:tc>
          <w:tcPr>
            <w:tcW w:w="719"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850" w:type="dxa"/>
            <w:noWrap/>
            <w:vAlign w:val="center"/>
          </w:tcPr>
          <w:p w:rsidR="007452BE" w:rsidRPr="00C86C48" w:rsidRDefault="007452BE" w:rsidP="007452BE">
            <w:pPr>
              <w:pStyle w:val="affffffffff5"/>
            </w:pPr>
          </w:p>
        </w:tc>
        <w:tc>
          <w:tcPr>
            <w:tcW w:w="708" w:type="dxa"/>
            <w:noWrap/>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rPr>
                <w:b/>
              </w:rPr>
            </w:pPr>
            <w:r w:rsidRPr="00C86C48">
              <w:rPr>
                <w:b/>
              </w:rPr>
              <w:t>отопление</w:t>
            </w:r>
          </w:p>
        </w:tc>
        <w:tc>
          <w:tcPr>
            <w:tcW w:w="992" w:type="dxa"/>
            <w:noWrap/>
            <w:vAlign w:val="center"/>
          </w:tcPr>
          <w:p w:rsidR="007452BE" w:rsidRPr="00C86C48" w:rsidRDefault="007452BE" w:rsidP="007452BE">
            <w:pPr>
              <w:pStyle w:val="affffffffff5"/>
            </w:pPr>
            <w:r w:rsidRPr="00C86C48">
              <w:t>0,577</w:t>
            </w:r>
          </w:p>
        </w:tc>
        <w:tc>
          <w:tcPr>
            <w:tcW w:w="851" w:type="dxa"/>
            <w:vAlign w:val="center"/>
          </w:tcPr>
          <w:p w:rsidR="007452BE" w:rsidRPr="00C86C48" w:rsidRDefault="007452BE" w:rsidP="007452BE">
            <w:pPr>
              <w:pStyle w:val="affffffffff5"/>
            </w:pPr>
            <w:r w:rsidRPr="00C86C48">
              <w:t>0,577</w:t>
            </w:r>
          </w:p>
        </w:tc>
        <w:tc>
          <w:tcPr>
            <w:tcW w:w="980" w:type="dxa"/>
            <w:vAlign w:val="center"/>
          </w:tcPr>
          <w:p w:rsidR="007452BE" w:rsidRPr="00C86C48" w:rsidRDefault="007452BE" w:rsidP="007452BE">
            <w:pPr>
              <w:pStyle w:val="affffffffff5"/>
            </w:pPr>
            <w:r w:rsidRPr="00C86C48">
              <w:t>0,577</w:t>
            </w:r>
          </w:p>
        </w:tc>
        <w:tc>
          <w:tcPr>
            <w:tcW w:w="863" w:type="dxa"/>
            <w:vAlign w:val="center"/>
          </w:tcPr>
          <w:p w:rsidR="007452BE" w:rsidRPr="00C86C48" w:rsidRDefault="007452BE" w:rsidP="007452BE">
            <w:pPr>
              <w:pStyle w:val="affffffffff5"/>
            </w:pPr>
            <w:r w:rsidRPr="00C86C48">
              <w:t>0,577</w:t>
            </w:r>
          </w:p>
        </w:tc>
        <w:tc>
          <w:tcPr>
            <w:tcW w:w="982" w:type="dxa"/>
            <w:vAlign w:val="center"/>
          </w:tcPr>
          <w:p w:rsidR="007452BE" w:rsidRPr="00C86C48" w:rsidRDefault="007452BE" w:rsidP="007452BE">
            <w:pPr>
              <w:pStyle w:val="affffffffff5"/>
            </w:pPr>
            <w:r w:rsidRPr="00C86C48">
              <w:t>0,577</w:t>
            </w:r>
          </w:p>
        </w:tc>
        <w:tc>
          <w:tcPr>
            <w:tcW w:w="719" w:type="dxa"/>
            <w:vAlign w:val="center"/>
          </w:tcPr>
          <w:p w:rsidR="007452BE" w:rsidRPr="00C86C48" w:rsidRDefault="007452BE" w:rsidP="007452BE">
            <w:pPr>
              <w:pStyle w:val="affffffffff5"/>
            </w:pPr>
            <w:r w:rsidRPr="00C86C48">
              <w:t>0,577</w:t>
            </w:r>
          </w:p>
        </w:tc>
        <w:tc>
          <w:tcPr>
            <w:tcW w:w="851" w:type="dxa"/>
            <w:vAlign w:val="center"/>
          </w:tcPr>
          <w:p w:rsidR="007452BE" w:rsidRPr="00C86C48" w:rsidRDefault="007452BE" w:rsidP="007452BE">
            <w:pPr>
              <w:pStyle w:val="affffffffff5"/>
            </w:pPr>
            <w:r w:rsidRPr="00C86C48">
              <w:t>0,577</w:t>
            </w:r>
          </w:p>
        </w:tc>
        <w:tc>
          <w:tcPr>
            <w:tcW w:w="850" w:type="dxa"/>
            <w:noWrap/>
            <w:vAlign w:val="center"/>
          </w:tcPr>
          <w:p w:rsidR="007452BE" w:rsidRPr="00C86C48" w:rsidRDefault="007452BE" w:rsidP="007452BE">
            <w:pPr>
              <w:pStyle w:val="affffffffff5"/>
            </w:pPr>
            <w:r w:rsidRPr="00C86C48">
              <w:t>0,577</w:t>
            </w:r>
          </w:p>
        </w:tc>
        <w:tc>
          <w:tcPr>
            <w:tcW w:w="708" w:type="dxa"/>
            <w:noWrap/>
            <w:vAlign w:val="center"/>
          </w:tcPr>
          <w:p w:rsidR="007452BE" w:rsidRPr="00C86C48" w:rsidRDefault="007452BE" w:rsidP="007452BE">
            <w:pPr>
              <w:pStyle w:val="affffffffff5"/>
            </w:pPr>
            <w:r w:rsidRPr="00C86C48">
              <w:t>0,577</w:t>
            </w:r>
          </w:p>
        </w:tc>
        <w:tc>
          <w:tcPr>
            <w:tcW w:w="900" w:type="dxa"/>
            <w:vAlign w:val="center"/>
          </w:tcPr>
          <w:p w:rsidR="007452BE" w:rsidRPr="00C86C48" w:rsidRDefault="007452BE" w:rsidP="007452BE">
            <w:pPr>
              <w:pStyle w:val="affffffffff5"/>
            </w:pPr>
            <w:r w:rsidRPr="00C86C48">
              <w:t>0,577</w:t>
            </w:r>
          </w:p>
        </w:tc>
        <w:tc>
          <w:tcPr>
            <w:tcW w:w="900" w:type="dxa"/>
            <w:vAlign w:val="center"/>
          </w:tcPr>
          <w:p w:rsidR="007452BE" w:rsidRPr="00C86C48" w:rsidRDefault="007452BE" w:rsidP="007452BE">
            <w:pPr>
              <w:pStyle w:val="affffffffff5"/>
            </w:pPr>
            <w:r w:rsidRPr="00C86C48">
              <w:t>0,577</w:t>
            </w:r>
          </w:p>
        </w:tc>
      </w:tr>
      <w:tr w:rsidR="007452BE" w:rsidRPr="00C86C48" w:rsidTr="007452BE">
        <w:trPr>
          <w:trHeight w:val="20"/>
        </w:trPr>
        <w:tc>
          <w:tcPr>
            <w:tcW w:w="817" w:type="dxa"/>
            <w:vMerge w:val="restart"/>
            <w:noWrap/>
            <w:vAlign w:val="center"/>
          </w:tcPr>
          <w:p w:rsidR="007452BE" w:rsidRPr="00C86C48" w:rsidRDefault="007452BE" w:rsidP="007452BE">
            <w:pPr>
              <w:pStyle w:val="affffffffff5"/>
            </w:pPr>
            <w:r w:rsidRPr="00C86C48">
              <w:t>2,0</w:t>
            </w:r>
          </w:p>
        </w:tc>
        <w:tc>
          <w:tcPr>
            <w:tcW w:w="2268" w:type="dxa"/>
            <w:vMerge w:val="restart"/>
            <w:vAlign w:val="center"/>
          </w:tcPr>
          <w:p w:rsidR="007452BE" w:rsidRPr="00C86C48" w:rsidRDefault="007452BE" w:rsidP="007452BE">
            <w:pPr>
              <w:pStyle w:val="affffffffff5"/>
            </w:pPr>
            <w:r w:rsidRPr="00C86C48">
              <w:t>Тепловые нагрузки, не обеспеченные источниками тепловой энергии</w:t>
            </w:r>
          </w:p>
        </w:tc>
        <w:tc>
          <w:tcPr>
            <w:tcW w:w="1701" w:type="dxa"/>
            <w:vAlign w:val="center"/>
          </w:tcPr>
          <w:p w:rsidR="007452BE" w:rsidRPr="00C86C48" w:rsidRDefault="007452BE" w:rsidP="007452BE">
            <w:pPr>
              <w:pStyle w:val="affffffffff5"/>
              <w:rPr>
                <w:b/>
              </w:rPr>
            </w:pPr>
            <w:r w:rsidRPr="00C86C48">
              <w:rPr>
                <w:b/>
              </w:rPr>
              <w:t>Итого тепловая нагрузка, в т.ч.:</w:t>
            </w:r>
          </w:p>
        </w:tc>
        <w:tc>
          <w:tcPr>
            <w:tcW w:w="992"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980" w:type="dxa"/>
            <w:vAlign w:val="center"/>
          </w:tcPr>
          <w:p w:rsidR="007452BE" w:rsidRPr="00C86C48" w:rsidRDefault="007452BE" w:rsidP="007452BE">
            <w:pPr>
              <w:pStyle w:val="affffffffff5"/>
              <w:rPr>
                <w:b/>
              </w:rPr>
            </w:pPr>
            <w:r w:rsidRPr="00C86C48">
              <w:rPr>
                <w:b/>
              </w:rPr>
              <w:t>0</w:t>
            </w:r>
          </w:p>
        </w:tc>
        <w:tc>
          <w:tcPr>
            <w:tcW w:w="863" w:type="dxa"/>
            <w:vAlign w:val="center"/>
          </w:tcPr>
          <w:p w:rsidR="007452BE" w:rsidRPr="00C86C48" w:rsidRDefault="007452BE" w:rsidP="007452BE">
            <w:pPr>
              <w:pStyle w:val="affffffffff5"/>
              <w:rPr>
                <w:b/>
              </w:rPr>
            </w:pPr>
            <w:r w:rsidRPr="00C86C48">
              <w:rPr>
                <w:b/>
              </w:rPr>
              <w:t>0</w:t>
            </w:r>
          </w:p>
        </w:tc>
        <w:tc>
          <w:tcPr>
            <w:tcW w:w="982" w:type="dxa"/>
            <w:vAlign w:val="center"/>
          </w:tcPr>
          <w:p w:rsidR="007452BE" w:rsidRPr="00C86C48" w:rsidRDefault="007452BE" w:rsidP="007452BE">
            <w:pPr>
              <w:pStyle w:val="affffffffff5"/>
              <w:rPr>
                <w:b/>
              </w:rPr>
            </w:pPr>
            <w:r w:rsidRPr="00C86C48">
              <w:rPr>
                <w:b/>
              </w:rPr>
              <w:t>0</w:t>
            </w:r>
          </w:p>
        </w:tc>
        <w:tc>
          <w:tcPr>
            <w:tcW w:w="719"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850" w:type="dxa"/>
            <w:vAlign w:val="center"/>
          </w:tcPr>
          <w:p w:rsidR="007452BE" w:rsidRPr="00C86C48" w:rsidRDefault="007452BE" w:rsidP="007452BE">
            <w:pPr>
              <w:pStyle w:val="affffffffff5"/>
              <w:rPr>
                <w:b/>
              </w:rPr>
            </w:pPr>
            <w:r w:rsidRPr="00C86C48">
              <w:rPr>
                <w:b/>
              </w:rPr>
              <w:t>0</w:t>
            </w:r>
          </w:p>
        </w:tc>
        <w:tc>
          <w:tcPr>
            <w:tcW w:w="708"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980" w:type="dxa"/>
            <w:vAlign w:val="center"/>
          </w:tcPr>
          <w:p w:rsidR="007452BE" w:rsidRPr="00C86C48" w:rsidRDefault="007452BE" w:rsidP="007452BE">
            <w:pPr>
              <w:pStyle w:val="affffffffff5"/>
              <w:rPr>
                <w:b/>
              </w:rPr>
            </w:pPr>
            <w:r w:rsidRPr="00C86C48">
              <w:rPr>
                <w:b/>
              </w:rPr>
              <w:t>0</w:t>
            </w:r>
          </w:p>
        </w:tc>
        <w:tc>
          <w:tcPr>
            <w:tcW w:w="863" w:type="dxa"/>
            <w:vAlign w:val="center"/>
          </w:tcPr>
          <w:p w:rsidR="007452BE" w:rsidRPr="00C86C48" w:rsidRDefault="007452BE" w:rsidP="007452BE">
            <w:pPr>
              <w:pStyle w:val="affffffffff5"/>
              <w:rPr>
                <w:b/>
              </w:rPr>
            </w:pPr>
            <w:r w:rsidRPr="00C86C48">
              <w:rPr>
                <w:b/>
              </w:rPr>
              <w:t>0</w:t>
            </w:r>
          </w:p>
        </w:tc>
        <w:tc>
          <w:tcPr>
            <w:tcW w:w="982" w:type="dxa"/>
            <w:vAlign w:val="center"/>
          </w:tcPr>
          <w:p w:rsidR="007452BE" w:rsidRPr="00C86C48" w:rsidRDefault="007452BE" w:rsidP="007452BE">
            <w:pPr>
              <w:pStyle w:val="affffffffff5"/>
              <w:rPr>
                <w:b/>
              </w:rPr>
            </w:pPr>
            <w:r w:rsidRPr="00C86C48">
              <w:rPr>
                <w:b/>
              </w:rPr>
              <w:t>0</w:t>
            </w:r>
          </w:p>
        </w:tc>
        <w:tc>
          <w:tcPr>
            <w:tcW w:w="719"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850" w:type="dxa"/>
            <w:vAlign w:val="center"/>
          </w:tcPr>
          <w:p w:rsidR="007452BE" w:rsidRPr="00C86C48" w:rsidRDefault="007452BE" w:rsidP="007452BE">
            <w:pPr>
              <w:pStyle w:val="affffffffff5"/>
              <w:rPr>
                <w:b/>
              </w:rPr>
            </w:pPr>
            <w:r w:rsidRPr="00C86C48">
              <w:rPr>
                <w:b/>
              </w:rPr>
              <w:t>0</w:t>
            </w:r>
          </w:p>
        </w:tc>
        <w:tc>
          <w:tcPr>
            <w:tcW w:w="708"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вентиляция</w:t>
            </w:r>
          </w:p>
        </w:tc>
        <w:tc>
          <w:tcPr>
            <w:tcW w:w="992"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980" w:type="dxa"/>
            <w:vAlign w:val="center"/>
          </w:tcPr>
          <w:p w:rsidR="007452BE" w:rsidRPr="00C86C48" w:rsidRDefault="007452BE" w:rsidP="007452BE">
            <w:pPr>
              <w:pStyle w:val="affffffffff5"/>
              <w:rPr>
                <w:b/>
              </w:rPr>
            </w:pPr>
            <w:r w:rsidRPr="00C86C48">
              <w:rPr>
                <w:b/>
              </w:rPr>
              <w:t>0</w:t>
            </w:r>
          </w:p>
        </w:tc>
        <w:tc>
          <w:tcPr>
            <w:tcW w:w="863" w:type="dxa"/>
            <w:vAlign w:val="center"/>
          </w:tcPr>
          <w:p w:rsidR="007452BE" w:rsidRPr="00C86C48" w:rsidRDefault="007452BE" w:rsidP="007452BE">
            <w:pPr>
              <w:pStyle w:val="affffffffff5"/>
              <w:rPr>
                <w:b/>
              </w:rPr>
            </w:pPr>
            <w:r w:rsidRPr="00C86C48">
              <w:rPr>
                <w:b/>
              </w:rPr>
              <w:t>0</w:t>
            </w:r>
          </w:p>
        </w:tc>
        <w:tc>
          <w:tcPr>
            <w:tcW w:w="982" w:type="dxa"/>
            <w:vAlign w:val="center"/>
          </w:tcPr>
          <w:p w:rsidR="007452BE" w:rsidRPr="00C86C48" w:rsidRDefault="007452BE" w:rsidP="007452BE">
            <w:pPr>
              <w:pStyle w:val="affffffffff5"/>
              <w:rPr>
                <w:b/>
              </w:rPr>
            </w:pPr>
            <w:r w:rsidRPr="00C86C48">
              <w:rPr>
                <w:b/>
              </w:rPr>
              <w:t>0</w:t>
            </w:r>
          </w:p>
        </w:tc>
        <w:tc>
          <w:tcPr>
            <w:tcW w:w="719"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850" w:type="dxa"/>
            <w:vAlign w:val="center"/>
          </w:tcPr>
          <w:p w:rsidR="007452BE" w:rsidRPr="00C86C48" w:rsidRDefault="007452BE" w:rsidP="007452BE">
            <w:pPr>
              <w:pStyle w:val="affffffffff5"/>
              <w:rPr>
                <w:b/>
              </w:rPr>
            </w:pPr>
            <w:r w:rsidRPr="00C86C48">
              <w:rPr>
                <w:b/>
              </w:rPr>
              <w:t>0</w:t>
            </w:r>
          </w:p>
        </w:tc>
        <w:tc>
          <w:tcPr>
            <w:tcW w:w="708"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ГВС</w:t>
            </w:r>
          </w:p>
        </w:tc>
        <w:tc>
          <w:tcPr>
            <w:tcW w:w="992"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980" w:type="dxa"/>
            <w:vAlign w:val="center"/>
          </w:tcPr>
          <w:p w:rsidR="007452BE" w:rsidRPr="00C86C48" w:rsidRDefault="007452BE" w:rsidP="007452BE">
            <w:pPr>
              <w:pStyle w:val="affffffffff5"/>
              <w:rPr>
                <w:b/>
              </w:rPr>
            </w:pPr>
            <w:r w:rsidRPr="00C86C48">
              <w:rPr>
                <w:b/>
              </w:rPr>
              <w:t>0</w:t>
            </w:r>
          </w:p>
        </w:tc>
        <w:tc>
          <w:tcPr>
            <w:tcW w:w="863" w:type="dxa"/>
            <w:vAlign w:val="center"/>
          </w:tcPr>
          <w:p w:rsidR="007452BE" w:rsidRPr="00C86C48" w:rsidRDefault="007452BE" w:rsidP="007452BE">
            <w:pPr>
              <w:pStyle w:val="affffffffff5"/>
              <w:rPr>
                <w:b/>
              </w:rPr>
            </w:pPr>
            <w:r w:rsidRPr="00C86C48">
              <w:rPr>
                <w:b/>
              </w:rPr>
              <w:t>0</w:t>
            </w:r>
          </w:p>
        </w:tc>
        <w:tc>
          <w:tcPr>
            <w:tcW w:w="982" w:type="dxa"/>
            <w:vAlign w:val="center"/>
          </w:tcPr>
          <w:p w:rsidR="007452BE" w:rsidRPr="00C86C48" w:rsidRDefault="007452BE" w:rsidP="007452BE">
            <w:pPr>
              <w:pStyle w:val="affffffffff5"/>
              <w:rPr>
                <w:b/>
              </w:rPr>
            </w:pPr>
            <w:r w:rsidRPr="00C86C48">
              <w:rPr>
                <w:b/>
              </w:rPr>
              <w:t>0</w:t>
            </w:r>
          </w:p>
        </w:tc>
        <w:tc>
          <w:tcPr>
            <w:tcW w:w="719" w:type="dxa"/>
            <w:vAlign w:val="center"/>
          </w:tcPr>
          <w:p w:rsidR="007452BE" w:rsidRPr="00C86C48" w:rsidRDefault="007452BE" w:rsidP="007452BE">
            <w:pPr>
              <w:pStyle w:val="affffffffff5"/>
              <w:rPr>
                <w:b/>
              </w:rPr>
            </w:pPr>
            <w:r w:rsidRPr="00C86C48">
              <w:rPr>
                <w:b/>
              </w:rPr>
              <w:t>0</w:t>
            </w:r>
          </w:p>
        </w:tc>
        <w:tc>
          <w:tcPr>
            <w:tcW w:w="851" w:type="dxa"/>
            <w:vAlign w:val="center"/>
          </w:tcPr>
          <w:p w:rsidR="007452BE" w:rsidRPr="00C86C48" w:rsidRDefault="007452BE" w:rsidP="007452BE">
            <w:pPr>
              <w:pStyle w:val="affffffffff5"/>
              <w:rPr>
                <w:b/>
              </w:rPr>
            </w:pPr>
            <w:r w:rsidRPr="00C86C48">
              <w:rPr>
                <w:b/>
              </w:rPr>
              <w:t>0</w:t>
            </w:r>
          </w:p>
        </w:tc>
        <w:tc>
          <w:tcPr>
            <w:tcW w:w="850" w:type="dxa"/>
            <w:vAlign w:val="center"/>
          </w:tcPr>
          <w:p w:rsidR="007452BE" w:rsidRPr="00C86C48" w:rsidRDefault="007452BE" w:rsidP="007452BE">
            <w:pPr>
              <w:pStyle w:val="affffffffff5"/>
              <w:rPr>
                <w:b/>
              </w:rPr>
            </w:pPr>
            <w:r w:rsidRPr="00C86C48">
              <w:rPr>
                <w:b/>
              </w:rPr>
              <w:t>0</w:t>
            </w:r>
          </w:p>
        </w:tc>
        <w:tc>
          <w:tcPr>
            <w:tcW w:w="708"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c>
          <w:tcPr>
            <w:tcW w:w="900" w:type="dxa"/>
            <w:vAlign w:val="center"/>
          </w:tcPr>
          <w:p w:rsidR="007452BE" w:rsidRPr="00C86C48" w:rsidRDefault="007452BE" w:rsidP="007452BE">
            <w:pPr>
              <w:pStyle w:val="affffffffff5"/>
              <w:rPr>
                <w:b/>
              </w:rPr>
            </w:pPr>
            <w:r w:rsidRPr="00C86C48">
              <w:rPr>
                <w:b/>
              </w:rPr>
              <w:t>0</w:t>
            </w:r>
          </w:p>
        </w:tc>
      </w:tr>
      <w:tr w:rsidR="007452BE" w:rsidRPr="00C86C48" w:rsidTr="007452BE">
        <w:trPr>
          <w:trHeight w:val="20"/>
        </w:trPr>
        <w:tc>
          <w:tcPr>
            <w:tcW w:w="817" w:type="dxa"/>
            <w:vMerge w:val="restart"/>
            <w:vAlign w:val="center"/>
          </w:tcPr>
          <w:p w:rsidR="007452BE" w:rsidRPr="00C86C48" w:rsidRDefault="007452BE" w:rsidP="007452BE">
            <w:pPr>
              <w:pStyle w:val="affffffffff5"/>
            </w:pPr>
            <w:r w:rsidRPr="00C86C48">
              <w:t>3,0</w:t>
            </w:r>
          </w:p>
        </w:tc>
        <w:tc>
          <w:tcPr>
            <w:tcW w:w="2268" w:type="dxa"/>
            <w:vMerge w:val="restart"/>
            <w:vAlign w:val="center"/>
          </w:tcPr>
          <w:p w:rsidR="007452BE" w:rsidRPr="00C86C48" w:rsidRDefault="007452BE" w:rsidP="007452BE">
            <w:pPr>
              <w:pStyle w:val="affffffffff5"/>
            </w:pPr>
            <w:r w:rsidRPr="00C86C48">
              <w:t>Всего спрос на тепловую мощность в поселении</w:t>
            </w:r>
          </w:p>
        </w:tc>
        <w:tc>
          <w:tcPr>
            <w:tcW w:w="1701" w:type="dxa"/>
            <w:vAlign w:val="center"/>
          </w:tcPr>
          <w:p w:rsidR="007452BE" w:rsidRPr="00C86C48" w:rsidRDefault="007452BE" w:rsidP="007452BE">
            <w:pPr>
              <w:pStyle w:val="affffffffff5"/>
              <w:rPr>
                <w:b/>
              </w:rPr>
            </w:pPr>
            <w:r w:rsidRPr="00C86C48">
              <w:rPr>
                <w:b/>
              </w:rPr>
              <w:t xml:space="preserve"> Всего тепловая нагрузка, в т.ч.</w:t>
            </w:r>
          </w:p>
        </w:tc>
        <w:tc>
          <w:tcPr>
            <w:tcW w:w="992"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980" w:type="dxa"/>
            <w:vAlign w:val="center"/>
          </w:tcPr>
          <w:p w:rsidR="007452BE" w:rsidRPr="00C86C48" w:rsidRDefault="007452BE" w:rsidP="007452BE">
            <w:pPr>
              <w:pStyle w:val="affffffffff5"/>
            </w:pPr>
          </w:p>
        </w:tc>
        <w:tc>
          <w:tcPr>
            <w:tcW w:w="863" w:type="dxa"/>
            <w:vAlign w:val="center"/>
          </w:tcPr>
          <w:p w:rsidR="007452BE" w:rsidRPr="00C86C48" w:rsidRDefault="007452BE" w:rsidP="007452BE">
            <w:pPr>
              <w:pStyle w:val="affffffffff5"/>
            </w:pPr>
          </w:p>
        </w:tc>
        <w:tc>
          <w:tcPr>
            <w:tcW w:w="982" w:type="dxa"/>
            <w:vAlign w:val="center"/>
          </w:tcPr>
          <w:p w:rsidR="007452BE" w:rsidRPr="00C86C48" w:rsidRDefault="007452BE" w:rsidP="007452BE">
            <w:pPr>
              <w:pStyle w:val="affffffffff5"/>
            </w:pPr>
          </w:p>
        </w:tc>
        <w:tc>
          <w:tcPr>
            <w:tcW w:w="719" w:type="dxa"/>
            <w:vAlign w:val="center"/>
          </w:tcPr>
          <w:p w:rsidR="007452BE" w:rsidRPr="00C86C48" w:rsidRDefault="007452BE" w:rsidP="007452BE">
            <w:pPr>
              <w:pStyle w:val="affffffffff5"/>
            </w:pPr>
          </w:p>
        </w:tc>
        <w:tc>
          <w:tcPr>
            <w:tcW w:w="851" w:type="dxa"/>
            <w:vAlign w:val="center"/>
          </w:tcPr>
          <w:p w:rsidR="007452BE" w:rsidRPr="00C86C48" w:rsidRDefault="007452BE" w:rsidP="007452BE">
            <w:pPr>
              <w:pStyle w:val="affffffffff5"/>
            </w:pPr>
          </w:p>
        </w:tc>
        <w:tc>
          <w:tcPr>
            <w:tcW w:w="850" w:type="dxa"/>
            <w:vAlign w:val="center"/>
          </w:tcPr>
          <w:p w:rsidR="007452BE" w:rsidRPr="00C86C48" w:rsidRDefault="007452BE" w:rsidP="007452BE">
            <w:pPr>
              <w:pStyle w:val="affffffffff5"/>
            </w:pPr>
          </w:p>
        </w:tc>
        <w:tc>
          <w:tcPr>
            <w:tcW w:w="708"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отопление</w:t>
            </w:r>
          </w:p>
        </w:tc>
        <w:tc>
          <w:tcPr>
            <w:tcW w:w="992" w:type="dxa"/>
            <w:vAlign w:val="center"/>
          </w:tcPr>
          <w:p w:rsidR="007452BE" w:rsidRPr="00C86C48" w:rsidRDefault="007452BE" w:rsidP="007452BE">
            <w:pPr>
              <w:pStyle w:val="affffffffff5"/>
            </w:pPr>
            <w:r>
              <w:t>3,66</w:t>
            </w:r>
          </w:p>
        </w:tc>
        <w:tc>
          <w:tcPr>
            <w:tcW w:w="851" w:type="dxa"/>
            <w:vAlign w:val="center"/>
          </w:tcPr>
          <w:p w:rsidR="007452BE" w:rsidRPr="00C86C48" w:rsidRDefault="007452BE" w:rsidP="007452BE">
            <w:pPr>
              <w:pStyle w:val="affffffffff5"/>
            </w:pPr>
            <w:r>
              <w:t>3,66</w:t>
            </w:r>
          </w:p>
        </w:tc>
        <w:tc>
          <w:tcPr>
            <w:tcW w:w="980" w:type="dxa"/>
            <w:vAlign w:val="center"/>
          </w:tcPr>
          <w:p w:rsidR="007452BE" w:rsidRPr="00C86C48" w:rsidRDefault="007452BE" w:rsidP="007452BE">
            <w:pPr>
              <w:pStyle w:val="affffffffff5"/>
            </w:pPr>
            <w:r>
              <w:t>3,66</w:t>
            </w:r>
          </w:p>
        </w:tc>
        <w:tc>
          <w:tcPr>
            <w:tcW w:w="863" w:type="dxa"/>
            <w:vAlign w:val="center"/>
          </w:tcPr>
          <w:p w:rsidR="007452BE" w:rsidRPr="00C86C48" w:rsidRDefault="007452BE" w:rsidP="007452BE">
            <w:pPr>
              <w:pStyle w:val="affffffffff5"/>
            </w:pPr>
            <w:r>
              <w:t>3,66</w:t>
            </w:r>
          </w:p>
        </w:tc>
        <w:tc>
          <w:tcPr>
            <w:tcW w:w="982" w:type="dxa"/>
            <w:vAlign w:val="center"/>
          </w:tcPr>
          <w:p w:rsidR="007452BE" w:rsidRPr="00C86C48" w:rsidRDefault="007452BE" w:rsidP="007452BE">
            <w:pPr>
              <w:pStyle w:val="affffffffff5"/>
            </w:pPr>
            <w:r>
              <w:t>3,66</w:t>
            </w:r>
          </w:p>
        </w:tc>
        <w:tc>
          <w:tcPr>
            <w:tcW w:w="719" w:type="dxa"/>
            <w:vAlign w:val="center"/>
          </w:tcPr>
          <w:p w:rsidR="007452BE" w:rsidRPr="00C86C48" w:rsidRDefault="007452BE" w:rsidP="007452BE">
            <w:pPr>
              <w:pStyle w:val="affffffffff5"/>
            </w:pPr>
            <w:r>
              <w:t>3,66</w:t>
            </w:r>
          </w:p>
        </w:tc>
        <w:tc>
          <w:tcPr>
            <w:tcW w:w="851" w:type="dxa"/>
            <w:vAlign w:val="center"/>
          </w:tcPr>
          <w:p w:rsidR="007452BE" w:rsidRPr="00C86C48" w:rsidRDefault="007452BE" w:rsidP="007452BE">
            <w:pPr>
              <w:pStyle w:val="affffffffff5"/>
            </w:pPr>
            <w:r>
              <w:t>3,66</w:t>
            </w:r>
          </w:p>
        </w:tc>
        <w:tc>
          <w:tcPr>
            <w:tcW w:w="850" w:type="dxa"/>
            <w:vAlign w:val="center"/>
          </w:tcPr>
          <w:p w:rsidR="007452BE" w:rsidRPr="00C86C48" w:rsidRDefault="007452BE" w:rsidP="007452BE">
            <w:pPr>
              <w:pStyle w:val="affffffffff5"/>
            </w:pPr>
            <w:r>
              <w:t>3,66</w:t>
            </w:r>
          </w:p>
        </w:tc>
        <w:tc>
          <w:tcPr>
            <w:tcW w:w="708" w:type="dxa"/>
            <w:vAlign w:val="center"/>
          </w:tcPr>
          <w:p w:rsidR="007452BE" w:rsidRPr="00C86C48" w:rsidRDefault="007452BE" w:rsidP="007452BE">
            <w:pPr>
              <w:pStyle w:val="affffffffff5"/>
            </w:pPr>
            <w:r>
              <w:t>3,66</w:t>
            </w:r>
          </w:p>
        </w:tc>
        <w:tc>
          <w:tcPr>
            <w:tcW w:w="900" w:type="dxa"/>
            <w:vAlign w:val="center"/>
          </w:tcPr>
          <w:p w:rsidR="007452BE" w:rsidRPr="00C86C48" w:rsidRDefault="007452BE" w:rsidP="007452BE">
            <w:pPr>
              <w:pStyle w:val="affffffffff5"/>
            </w:pPr>
            <w:r>
              <w:t>3,66</w:t>
            </w:r>
          </w:p>
        </w:tc>
        <w:tc>
          <w:tcPr>
            <w:tcW w:w="900" w:type="dxa"/>
            <w:vAlign w:val="center"/>
          </w:tcPr>
          <w:p w:rsidR="007452BE" w:rsidRPr="00C86C48" w:rsidRDefault="007452BE" w:rsidP="007452BE">
            <w:pPr>
              <w:pStyle w:val="affffffffff5"/>
            </w:pPr>
            <w:r>
              <w:t>3,66</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вентиляция</w:t>
            </w:r>
          </w:p>
        </w:tc>
        <w:tc>
          <w:tcPr>
            <w:tcW w:w="992" w:type="dxa"/>
            <w:vAlign w:val="center"/>
          </w:tcPr>
          <w:p w:rsidR="007452BE" w:rsidRPr="00C86C48" w:rsidRDefault="007452BE" w:rsidP="007452BE">
            <w:pPr>
              <w:pStyle w:val="affffffffff5"/>
            </w:pPr>
          </w:p>
        </w:tc>
        <w:tc>
          <w:tcPr>
            <w:tcW w:w="851" w:type="dxa"/>
          </w:tcPr>
          <w:p w:rsidR="007452BE" w:rsidRPr="00C86C48" w:rsidRDefault="007452BE" w:rsidP="007452BE">
            <w:pPr>
              <w:pStyle w:val="affffffffff5"/>
            </w:pPr>
          </w:p>
        </w:tc>
        <w:tc>
          <w:tcPr>
            <w:tcW w:w="980" w:type="dxa"/>
          </w:tcPr>
          <w:p w:rsidR="007452BE" w:rsidRPr="00C86C48" w:rsidRDefault="007452BE" w:rsidP="007452BE">
            <w:pPr>
              <w:pStyle w:val="affffffffff5"/>
            </w:pPr>
          </w:p>
        </w:tc>
        <w:tc>
          <w:tcPr>
            <w:tcW w:w="863" w:type="dxa"/>
          </w:tcPr>
          <w:p w:rsidR="007452BE" w:rsidRPr="00C86C48" w:rsidRDefault="007452BE" w:rsidP="007452BE">
            <w:pPr>
              <w:pStyle w:val="affffffffff5"/>
            </w:pPr>
          </w:p>
        </w:tc>
        <w:tc>
          <w:tcPr>
            <w:tcW w:w="982" w:type="dxa"/>
          </w:tcPr>
          <w:p w:rsidR="007452BE" w:rsidRPr="00C86C48" w:rsidRDefault="007452BE" w:rsidP="007452BE">
            <w:pPr>
              <w:pStyle w:val="affffffffff5"/>
            </w:pPr>
          </w:p>
        </w:tc>
        <w:tc>
          <w:tcPr>
            <w:tcW w:w="719" w:type="dxa"/>
          </w:tcPr>
          <w:p w:rsidR="007452BE" w:rsidRPr="00C86C48" w:rsidRDefault="007452BE" w:rsidP="007452BE">
            <w:pPr>
              <w:pStyle w:val="affffffffff5"/>
            </w:pPr>
          </w:p>
        </w:tc>
        <w:tc>
          <w:tcPr>
            <w:tcW w:w="851" w:type="dxa"/>
          </w:tcPr>
          <w:p w:rsidR="007452BE" w:rsidRPr="00C86C48" w:rsidRDefault="007452BE" w:rsidP="007452BE">
            <w:pPr>
              <w:pStyle w:val="affffffffff5"/>
            </w:pPr>
          </w:p>
        </w:tc>
        <w:tc>
          <w:tcPr>
            <w:tcW w:w="850" w:type="dxa"/>
            <w:vAlign w:val="center"/>
          </w:tcPr>
          <w:p w:rsidR="007452BE" w:rsidRPr="00C86C48" w:rsidRDefault="007452BE" w:rsidP="007452BE">
            <w:pPr>
              <w:pStyle w:val="affffffffff5"/>
            </w:pPr>
          </w:p>
        </w:tc>
        <w:tc>
          <w:tcPr>
            <w:tcW w:w="708"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c>
          <w:tcPr>
            <w:tcW w:w="900" w:type="dxa"/>
            <w:vAlign w:val="center"/>
          </w:tcPr>
          <w:p w:rsidR="007452BE" w:rsidRPr="00C86C48" w:rsidRDefault="007452BE" w:rsidP="007452BE">
            <w:pPr>
              <w:pStyle w:val="affffffffff5"/>
            </w:pP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pPr>
            <w:r w:rsidRPr="00C86C48">
              <w:t>ГВС</w:t>
            </w:r>
          </w:p>
        </w:tc>
        <w:tc>
          <w:tcPr>
            <w:tcW w:w="992" w:type="dxa"/>
            <w:vAlign w:val="center"/>
          </w:tcPr>
          <w:p w:rsidR="007452BE" w:rsidRPr="00C86C48" w:rsidRDefault="007452BE" w:rsidP="007452BE">
            <w:pPr>
              <w:pStyle w:val="affffffffff5"/>
            </w:pPr>
            <w:r w:rsidRPr="00C86C48">
              <w:t>0,045</w:t>
            </w:r>
          </w:p>
        </w:tc>
        <w:tc>
          <w:tcPr>
            <w:tcW w:w="851" w:type="dxa"/>
          </w:tcPr>
          <w:p w:rsidR="007452BE" w:rsidRPr="00C86C48" w:rsidRDefault="007452BE" w:rsidP="007452BE">
            <w:pPr>
              <w:pStyle w:val="affffffffff5"/>
            </w:pPr>
          </w:p>
        </w:tc>
        <w:tc>
          <w:tcPr>
            <w:tcW w:w="980" w:type="dxa"/>
          </w:tcPr>
          <w:p w:rsidR="007452BE" w:rsidRPr="00C86C48" w:rsidRDefault="007452BE" w:rsidP="007452BE">
            <w:pPr>
              <w:pStyle w:val="affffffffff5"/>
            </w:pPr>
          </w:p>
        </w:tc>
        <w:tc>
          <w:tcPr>
            <w:tcW w:w="863" w:type="dxa"/>
          </w:tcPr>
          <w:p w:rsidR="007452BE" w:rsidRPr="00C86C48" w:rsidRDefault="007452BE" w:rsidP="007452BE">
            <w:pPr>
              <w:pStyle w:val="affffffffff5"/>
            </w:pPr>
          </w:p>
        </w:tc>
        <w:tc>
          <w:tcPr>
            <w:tcW w:w="982" w:type="dxa"/>
          </w:tcPr>
          <w:p w:rsidR="007452BE" w:rsidRPr="00C86C48" w:rsidRDefault="007452BE" w:rsidP="007452BE">
            <w:pPr>
              <w:pStyle w:val="affffffffff5"/>
            </w:pPr>
          </w:p>
        </w:tc>
        <w:tc>
          <w:tcPr>
            <w:tcW w:w="719" w:type="dxa"/>
          </w:tcPr>
          <w:p w:rsidR="007452BE" w:rsidRPr="00C86C48" w:rsidRDefault="007452BE" w:rsidP="007452BE">
            <w:pPr>
              <w:pStyle w:val="affffffffff5"/>
            </w:pPr>
          </w:p>
        </w:tc>
        <w:tc>
          <w:tcPr>
            <w:tcW w:w="851" w:type="dxa"/>
          </w:tcPr>
          <w:p w:rsidR="007452BE" w:rsidRPr="00C86C48" w:rsidRDefault="007452BE" w:rsidP="007452BE">
            <w:pPr>
              <w:pStyle w:val="affffffffff5"/>
            </w:pPr>
          </w:p>
        </w:tc>
        <w:tc>
          <w:tcPr>
            <w:tcW w:w="850" w:type="dxa"/>
            <w:vAlign w:val="center"/>
          </w:tcPr>
          <w:p w:rsidR="007452BE" w:rsidRPr="00C86C48" w:rsidRDefault="007452BE" w:rsidP="007452BE">
            <w:pPr>
              <w:pStyle w:val="affffffffff5"/>
            </w:pPr>
            <w:r w:rsidRPr="00C86C48">
              <w:t>0,045</w:t>
            </w:r>
          </w:p>
        </w:tc>
        <w:tc>
          <w:tcPr>
            <w:tcW w:w="708" w:type="dxa"/>
            <w:vAlign w:val="center"/>
          </w:tcPr>
          <w:p w:rsidR="007452BE" w:rsidRPr="00C86C48" w:rsidRDefault="007452BE" w:rsidP="007452BE">
            <w:pPr>
              <w:pStyle w:val="affffffffff5"/>
            </w:pPr>
            <w:r w:rsidRPr="00C86C48">
              <w:t>0,045</w:t>
            </w:r>
          </w:p>
        </w:tc>
        <w:tc>
          <w:tcPr>
            <w:tcW w:w="900" w:type="dxa"/>
            <w:vAlign w:val="center"/>
          </w:tcPr>
          <w:p w:rsidR="007452BE" w:rsidRPr="00C86C48" w:rsidRDefault="007452BE" w:rsidP="007452BE">
            <w:pPr>
              <w:pStyle w:val="affffffffff5"/>
            </w:pPr>
            <w:r w:rsidRPr="00C86C48">
              <w:t>0,045</w:t>
            </w:r>
          </w:p>
        </w:tc>
        <w:tc>
          <w:tcPr>
            <w:tcW w:w="900" w:type="dxa"/>
            <w:vAlign w:val="center"/>
          </w:tcPr>
          <w:p w:rsidR="007452BE" w:rsidRPr="00C86C48" w:rsidRDefault="007452BE" w:rsidP="007452BE">
            <w:pPr>
              <w:pStyle w:val="affffffffff5"/>
            </w:pPr>
            <w:r w:rsidRPr="00C86C48">
              <w:t>0,045</w:t>
            </w:r>
          </w:p>
        </w:tc>
      </w:tr>
      <w:tr w:rsidR="007452BE" w:rsidRPr="00C86C48" w:rsidTr="007452BE">
        <w:trPr>
          <w:trHeight w:val="20"/>
        </w:trPr>
        <w:tc>
          <w:tcPr>
            <w:tcW w:w="817" w:type="dxa"/>
            <w:vMerge/>
            <w:vAlign w:val="center"/>
          </w:tcPr>
          <w:p w:rsidR="007452BE" w:rsidRPr="00C86C48" w:rsidRDefault="007452BE" w:rsidP="007452BE">
            <w:pPr>
              <w:pStyle w:val="affffffffff5"/>
            </w:pPr>
          </w:p>
        </w:tc>
        <w:tc>
          <w:tcPr>
            <w:tcW w:w="2268" w:type="dxa"/>
            <w:vMerge/>
            <w:vAlign w:val="center"/>
          </w:tcPr>
          <w:p w:rsidR="007452BE" w:rsidRPr="00C86C48" w:rsidRDefault="007452BE" w:rsidP="007452BE">
            <w:pPr>
              <w:pStyle w:val="affffffffff5"/>
            </w:pPr>
          </w:p>
        </w:tc>
        <w:tc>
          <w:tcPr>
            <w:tcW w:w="1701" w:type="dxa"/>
            <w:vAlign w:val="center"/>
          </w:tcPr>
          <w:p w:rsidR="007452BE" w:rsidRPr="00C86C48" w:rsidRDefault="007452BE" w:rsidP="007452BE">
            <w:pPr>
              <w:pStyle w:val="affffffffff5"/>
              <w:jc w:val="left"/>
            </w:pPr>
          </w:p>
        </w:tc>
        <w:tc>
          <w:tcPr>
            <w:tcW w:w="992" w:type="dxa"/>
            <w:noWrap/>
            <w:vAlign w:val="center"/>
          </w:tcPr>
          <w:p w:rsidR="007452BE" w:rsidRPr="00C86C48" w:rsidRDefault="007452BE" w:rsidP="007452BE">
            <w:pPr>
              <w:pStyle w:val="affffffffff5"/>
            </w:pPr>
          </w:p>
        </w:tc>
        <w:tc>
          <w:tcPr>
            <w:tcW w:w="851" w:type="dxa"/>
          </w:tcPr>
          <w:p w:rsidR="007452BE" w:rsidRPr="00C86C48" w:rsidRDefault="007452BE" w:rsidP="007452BE">
            <w:pPr>
              <w:pStyle w:val="affffffffff5"/>
            </w:pPr>
          </w:p>
        </w:tc>
        <w:tc>
          <w:tcPr>
            <w:tcW w:w="980" w:type="dxa"/>
          </w:tcPr>
          <w:p w:rsidR="007452BE" w:rsidRPr="00C86C48" w:rsidRDefault="007452BE" w:rsidP="007452BE">
            <w:pPr>
              <w:pStyle w:val="affffffffff5"/>
            </w:pPr>
          </w:p>
        </w:tc>
        <w:tc>
          <w:tcPr>
            <w:tcW w:w="863" w:type="dxa"/>
          </w:tcPr>
          <w:p w:rsidR="007452BE" w:rsidRPr="00C86C48" w:rsidRDefault="007452BE" w:rsidP="007452BE">
            <w:pPr>
              <w:pStyle w:val="affffffffff5"/>
            </w:pPr>
          </w:p>
        </w:tc>
        <w:tc>
          <w:tcPr>
            <w:tcW w:w="982" w:type="dxa"/>
          </w:tcPr>
          <w:p w:rsidR="007452BE" w:rsidRPr="00C86C48" w:rsidRDefault="007452BE" w:rsidP="007452BE">
            <w:pPr>
              <w:pStyle w:val="affffffffff5"/>
            </w:pPr>
          </w:p>
        </w:tc>
        <w:tc>
          <w:tcPr>
            <w:tcW w:w="719" w:type="dxa"/>
          </w:tcPr>
          <w:p w:rsidR="007452BE" w:rsidRPr="00C86C48" w:rsidRDefault="007452BE" w:rsidP="007452BE">
            <w:pPr>
              <w:pStyle w:val="affffffffff5"/>
            </w:pPr>
          </w:p>
        </w:tc>
        <w:tc>
          <w:tcPr>
            <w:tcW w:w="851" w:type="dxa"/>
          </w:tcPr>
          <w:p w:rsidR="007452BE" w:rsidRPr="00C86C48" w:rsidRDefault="007452BE" w:rsidP="007452BE">
            <w:pPr>
              <w:pStyle w:val="affffffffff5"/>
            </w:pPr>
          </w:p>
        </w:tc>
        <w:tc>
          <w:tcPr>
            <w:tcW w:w="850" w:type="dxa"/>
            <w:noWrap/>
            <w:vAlign w:val="center"/>
          </w:tcPr>
          <w:p w:rsidR="007452BE" w:rsidRPr="00C86C48" w:rsidRDefault="007452BE" w:rsidP="007452BE">
            <w:pPr>
              <w:pStyle w:val="affffffffff5"/>
            </w:pPr>
          </w:p>
        </w:tc>
        <w:tc>
          <w:tcPr>
            <w:tcW w:w="708" w:type="dxa"/>
            <w:noWrap/>
            <w:vAlign w:val="center"/>
          </w:tcPr>
          <w:p w:rsidR="007452BE" w:rsidRPr="00C86C48" w:rsidRDefault="007452BE" w:rsidP="007452BE">
            <w:pPr>
              <w:pStyle w:val="affffffffff5"/>
            </w:pPr>
          </w:p>
        </w:tc>
        <w:tc>
          <w:tcPr>
            <w:tcW w:w="900" w:type="dxa"/>
            <w:noWrap/>
            <w:vAlign w:val="center"/>
          </w:tcPr>
          <w:p w:rsidR="007452BE" w:rsidRPr="00C86C48" w:rsidRDefault="007452BE" w:rsidP="007452BE">
            <w:pPr>
              <w:pStyle w:val="affffffffff5"/>
            </w:pPr>
          </w:p>
        </w:tc>
        <w:tc>
          <w:tcPr>
            <w:tcW w:w="900" w:type="dxa"/>
            <w:noWrap/>
            <w:vAlign w:val="center"/>
          </w:tcPr>
          <w:p w:rsidR="007452BE" w:rsidRPr="00C86C48" w:rsidRDefault="007452BE" w:rsidP="007452BE">
            <w:pPr>
              <w:pStyle w:val="affffffffff5"/>
            </w:pPr>
          </w:p>
        </w:tc>
      </w:tr>
    </w:tbl>
    <w:p w:rsidR="00283839" w:rsidRPr="008C59C7" w:rsidRDefault="00283839" w:rsidP="00283839">
      <w:pPr>
        <w:spacing w:after="0" w:line="240" w:lineRule="auto"/>
        <w:ind w:firstLine="709"/>
        <w:jc w:val="both"/>
        <w:rPr>
          <w:rFonts w:ascii="Times New Roman" w:eastAsia="Times New Roman" w:hAnsi="Times New Roman" w:cs="Times New Roman"/>
          <w:sz w:val="28"/>
          <w:szCs w:val="28"/>
          <w:highlight w:val="yellow"/>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D152A4" w:rsidRDefault="00D152A4"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4C15E1" w:rsidRPr="00B4088C" w:rsidRDefault="004C15E1" w:rsidP="004C15E1">
      <w:pPr>
        <w:spacing w:after="0" w:line="240" w:lineRule="auto"/>
        <w:jc w:val="center"/>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lastRenderedPageBreak/>
        <w:t xml:space="preserve">Рисунок </w:t>
      </w:r>
      <w:r w:rsidR="005129D1" w:rsidRPr="00B4088C">
        <w:rPr>
          <w:rFonts w:ascii="Times New Roman" w:eastAsia="Times New Roman" w:hAnsi="Times New Roman" w:cs="Times New Roman"/>
          <w:b/>
          <w:sz w:val="24"/>
          <w:szCs w:val="24"/>
          <w:lang w:eastAsia="ru-RU"/>
        </w:rPr>
        <w:fldChar w:fldCharType="begin"/>
      </w:r>
      <w:r w:rsidRPr="00B4088C">
        <w:rPr>
          <w:rFonts w:ascii="Times New Roman" w:eastAsia="Times New Roman" w:hAnsi="Times New Roman" w:cs="Times New Roman"/>
          <w:b/>
          <w:sz w:val="24"/>
          <w:szCs w:val="24"/>
          <w:lang w:eastAsia="ru-RU"/>
        </w:rPr>
        <w:instrText xml:space="preserve"> SEQ Рисунок \* ARABIC </w:instrText>
      </w:r>
      <w:r w:rsidR="005129D1" w:rsidRPr="00B4088C">
        <w:rPr>
          <w:rFonts w:ascii="Times New Roman" w:eastAsia="Times New Roman" w:hAnsi="Times New Roman" w:cs="Times New Roman"/>
          <w:b/>
          <w:sz w:val="24"/>
          <w:szCs w:val="24"/>
          <w:lang w:eastAsia="ru-RU"/>
        </w:rPr>
        <w:fldChar w:fldCharType="separate"/>
      </w:r>
      <w:r w:rsidR="0081309D">
        <w:rPr>
          <w:rFonts w:ascii="Times New Roman" w:eastAsia="Times New Roman" w:hAnsi="Times New Roman" w:cs="Times New Roman"/>
          <w:b/>
          <w:noProof/>
          <w:sz w:val="24"/>
          <w:szCs w:val="24"/>
          <w:lang w:eastAsia="ru-RU"/>
        </w:rPr>
        <w:t>1</w:t>
      </w:r>
      <w:r w:rsidR="005129D1" w:rsidRPr="00B4088C">
        <w:rPr>
          <w:rFonts w:ascii="Times New Roman" w:eastAsia="Times New Roman" w:hAnsi="Times New Roman" w:cs="Times New Roman"/>
          <w:b/>
          <w:noProof/>
          <w:sz w:val="24"/>
          <w:szCs w:val="24"/>
          <w:lang w:eastAsia="ru-RU"/>
        </w:rPr>
        <w:fldChar w:fldCharType="end"/>
      </w:r>
      <w:r w:rsidRPr="00B4088C">
        <w:rPr>
          <w:rFonts w:ascii="Times New Roman" w:eastAsia="Times New Roman" w:hAnsi="Times New Roman" w:cs="Times New Roman"/>
          <w:b/>
          <w:sz w:val="24"/>
          <w:szCs w:val="24"/>
          <w:lang w:eastAsia="ru-RU"/>
        </w:rPr>
        <w:t>. Карта-схема перспективной зоны действия котел</w:t>
      </w:r>
      <w:r w:rsidR="0014500E">
        <w:rPr>
          <w:rFonts w:ascii="Times New Roman" w:eastAsia="Times New Roman" w:hAnsi="Times New Roman" w:cs="Times New Roman"/>
          <w:b/>
          <w:sz w:val="24"/>
          <w:szCs w:val="24"/>
          <w:lang w:eastAsia="ru-RU"/>
        </w:rPr>
        <w:t>ьных</w:t>
      </w:r>
      <w:r>
        <w:rPr>
          <w:rFonts w:ascii="Times New Roman" w:eastAsia="Times New Roman" w:hAnsi="Times New Roman" w:cs="Times New Roman"/>
          <w:b/>
          <w:sz w:val="24"/>
          <w:szCs w:val="24"/>
          <w:lang w:eastAsia="ru-RU"/>
        </w:rPr>
        <w:t xml:space="preserve"> п. Смидович</w:t>
      </w:r>
    </w:p>
    <w:p w:rsidR="004C15E1" w:rsidRDefault="004C15E1" w:rsidP="004C15E1">
      <w:pPr>
        <w:spacing w:after="0" w:line="240" w:lineRule="auto"/>
        <w:rPr>
          <w:rFonts w:ascii="Times New Roman" w:eastAsia="Times New Roman" w:hAnsi="Times New Roman" w:cs="Times New Roman"/>
          <w:b/>
          <w:color w:val="FF0000"/>
          <w:sz w:val="24"/>
          <w:szCs w:val="24"/>
          <w:lang w:eastAsia="ru-RU"/>
        </w:rPr>
      </w:pPr>
    </w:p>
    <w:p w:rsidR="004C15E1" w:rsidRPr="00B4088C" w:rsidRDefault="004C15E1" w:rsidP="004C15E1">
      <w:pPr>
        <w:spacing w:after="0" w:line="240" w:lineRule="auto"/>
        <w:rPr>
          <w:rFonts w:ascii="Times New Roman" w:eastAsia="Times New Roman" w:hAnsi="Times New Roman" w:cs="Times New Roman"/>
          <w:b/>
          <w:color w:val="FF0000"/>
          <w:sz w:val="24"/>
          <w:szCs w:val="24"/>
          <w:lang w:eastAsia="ru-RU"/>
        </w:rPr>
        <w:sectPr w:rsidR="004C15E1" w:rsidRPr="00B4088C" w:rsidSect="0015081B">
          <w:pgSz w:w="16840" w:h="11907" w:orient="landscape" w:code="9"/>
          <w:pgMar w:top="1701" w:right="1134" w:bottom="851" w:left="1134" w:header="709" w:footer="709" w:gutter="0"/>
          <w:cols w:space="720"/>
          <w:docGrid w:linePitch="326"/>
        </w:sectPr>
      </w:pPr>
      <w:r w:rsidRPr="00361E98">
        <w:rPr>
          <w:rFonts w:ascii="Times New Roman" w:hAnsi="Times New Roman" w:cs="Times New Roman"/>
          <w:noProof/>
          <w:sz w:val="28"/>
          <w:szCs w:val="28"/>
          <w:u w:val="single"/>
          <w:lang w:eastAsia="ru-RU"/>
        </w:rPr>
        <w:drawing>
          <wp:anchor distT="0" distB="0" distL="114300" distR="114300" simplePos="0" relativeHeight="251726336" behindDoc="1" locked="0" layoutInCell="1" allowOverlap="1">
            <wp:simplePos x="0" y="0"/>
            <wp:positionH relativeFrom="margin">
              <wp:posOffset>0</wp:posOffset>
            </wp:positionH>
            <wp:positionV relativeFrom="paragraph">
              <wp:posOffset>-175895</wp:posOffset>
            </wp:positionV>
            <wp:extent cx="8702787" cy="4076514"/>
            <wp:effectExtent l="0" t="0" r="3175"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2787" cy="4076514"/>
                    </a:xfrm>
                    <a:prstGeom prst="rect">
                      <a:avLst/>
                    </a:prstGeom>
                    <a:noFill/>
                    <a:ln>
                      <a:noFill/>
                    </a:ln>
                  </pic:spPr>
                </pic:pic>
              </a:graphicData>
            </a:graphic>
          </wp:anchor>
        </w:drawing>
      </w:r>
    </w:p>
    <w:p w:rsidR="004C15E1" w:rsidRPr="00B4088C" w:rsidRDefault="004C15E1" w:rsidP="004C15E1">
      <w:pPr>
        <w:spacing w:after="0" w:line="240" w:lineRule="auto"/>
        <w:jc w:val="center"/>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lastRenderedPageBreak/>
        <w:t xml:space="preserve">Рисунок </w:t>
      </w:r>
      <w:r w:rsidR="005129D1" w:rsidRPr="00B4088C">
        <w:rPr>
          <w:rFonts w:ascii="Times New Roman" w:eastAsia="Times New Roman" w:hAnsi="Times New Roman" w:cs="Times New Roman"/>
          <w:b/>
          <w:sz w:val="24"/>
          <w:szCs w:val="24"/>
          <w:lang w:eastAsia="ru-RU"/>
        </w:rPr>
        <w:fldChar w:fldCharType="begin"/>
      </w:r>
      <w:r w:rsidRPr="00B4088C">
        <w:rPr>
          <w:rFonts w:ascii="Times New Roman" w:eastAsia="Times New Roman" w:hAnsi="Times New Roman" w:cs="Times New Roman"/>
          <w:b/>
          <w:sz w:val="24"/>
          <w:szCs w:val="24"/>
          <w:lang w:eastAsia="ru-RU"/>
        </w:rPr>
        <w:instrText xml:space="preserve"> SEQ Рисунок \* ARABIC </w:instrText>
      </w:r>
      <w:r w:rsidR="005129D1" w:rsidRPr="00B4088C">
        <w:rPr>
          <w:rFonts w:ascii="Times New Roman" w:eastAsia="Times New Roman" w:hAnsi="Times New Roman" w:cs="Times New Roman"/>
          <w:b/>
          <w:sz w:val="24"/>
          <w:szCs w:val="24"/>
          <w:lang w:eastAsia="ru-RU"/>
        </w:rPr>
        <w:fldChar w:fldCharType="separate"/>
      </w:r>
      <w:r w:rsidR="0081309D">
        <w:rPr>
          <w:rFonts w:ascii="Times New Roman" w:eastAsia="Times New Roman" w:hAnsi="Times New Roman" w:cs="Times New Roman"/>
          <w:b/>
          <w:noProof/>
          <w:sz w:val="24"/>
          <w:szCs w:val="24"/>
          <w:lang w:eastAsia="ru-RU"/>
        </w:rPr>
        <w:t>2</w:t>
      </w:r>
      <w:r w:rsidR="005129D1" w:rsidRPr="00B4088C">
        <w:rPr>
          <w:rFonts w:ascii="Times New Roman" w:eastAsia="Times New Roman" w:hAnsi="Times New Roman" w:cs="Times New Roman"/>
          <w:b/>
          <w:noProof/>
          <w:sz w:val="24"/>
          <w:szCs w:val="24"/>
          <w:lang w:eastAsia="ru-RU"/>
        </w:rPr>
        <w:fldChar w:fldCharType="end"/>
      </w:r>
      <w:r w:rsidRPr="00B4088C">
        <w:rPr>
          <w:rFonts w:ascii="Times New Roman" w:eastAsia="Times New Roman" w:hAnsi="Times New Roman" w:cs="Times New Roman"/>
          <w:b/>
          <w:sz w:val="24"/>
          <w:szCs w:val="24"/>
          <w:lang w:eastAsia="ru-RU"/>
        </w:rPr>
        <w:t xml:space="preserve">. Карта-схема перспективной зоны действия котельной </w:t>
      </w:r>
      <w:r>
        <w:rPr>
          <w:rFonts w:ascii="Times New Roman" w:eastAsia="Times New Roman" w:hAnsi="Times New Roman" w:cs="Times New Roman"/>
          <w:b/>
          <w:sz w:val="24"/>
          <w:szCs w:val="24"/>
          <w:lang w:eastAsia="ru-RU"/>
        </w:rPr>
        <w:t>с.Аур</w:t>
      </w: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4C15E1" w:rsidRDefault="004C15E1" w:rsidP="004C15E1">
      <w:pPr>
        <w:spacing w:after="0" w:line="240" w:lineRule="auto"/>
        <w:jc w:val="both"/>
        <w:rPr>
          <w:rFonts w:ascii="Times New Roman" w:eastAsia="Times New Roman" w:hAnsi="Times New Roman" w:cs="Times New Roman"/>
          <w:b/>
          <w:sz w:val="24"/>
          <w:szCs w:val="24"/>
          <w:lang w:eastAsia="ru-RU"/>
        </w:rPr>
      </w:pPr>
      <w:r w:rsidRPr="00361E98">
        <w:rPr>
          <w:rFonts w:ascii="Times New Roman" w:hAnsi="Times New Roman" w:cs="Times New Roman"/>
          <w:noProof/>
          <w:sz w:val="28"/>
          <w:szCs w:val="28"/>
          <w:lang w:eastAsia="ru-RU"/>
        </w:rPr>
        <w:drawing>
          <wp:anchor distT="0" distB="0" distL="114300" distR="114300" simplePos="0" relativeHeight="251728384" behindDoc="1" locked="0" layoutInCell="1" allowOverlap="1">
            <wp:simplePos x="0" y="0"/>
            <wp:positionH relativeFrom="margin">
              <wp:posOffset>934845</wp:posOffset>
            </wp:positionH>
            <wp:positionV relativeFrom="paragraph">
              <wp:posOffset>11215</wp:posOffset>
            </wp:positionV>
            <wp:extent cx="7765961" cy="52932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1468" cy="5297048"/>
                    </a:xfrm>
                    <a:prstGeom prst="rect">
                      <a:avLst/>
                    </a:prstGeom>
                    <a:noFill/>
                    <a:ln>
                      <a:noFill/>
                    </a:ln>
                  </pic:spPr>
                </pic:pic>
              </a:graphicData>
            </a:graphic>
          </wp:anchor>
        </w:drawing>
      </w: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4C15E1" w:rsidRDefault="004C15E1" w:rsidP="004C15E1">
      <w:pPr>
        <w:spacing w:after="0" w:line="240" w:lineRule="auto"/>
        <w:jc w:val="both"/>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283839" w:rsidRDefault="00283839" w:rsidP="0000718C">
      <w:pPr>
        <w:spacing w:after="0" w:line="240" w:lineRule="auto"/>
        <w:jc w:val="center"/>
        <w:rPr>
          <w:rFonts w:ascii="Times New Roman" w:eastAsia="Times New Roman" w:hAnsi="Times New Roman" w:cs="Times New Roman"/>
          <w:b/>
          <w:sz w:val="24"/>
          <w:szCs w:val="24"/>
          <w:lang w:eastAsia="ru-RU"/>
        </w:rPr>
      </w:pPr>
    </w:p>
    <w:p w:rsidR="00624E08" w:rsidRDefault="00624E08" w:rsidP="00B60DF8">
      <w:pPr>
        <w:spacing w:after="0" w:line="240" w:lineRule="auto"/>
        <w:rPr>
          <w:rFonts w:ascii="Times New Roman" w:eastAsia="Times New Roman" w:hAnsi="Times New Roman" w:cs="Times New Roman"/>
          <w:b/>
          <w:color w:val="FF0000"/>
          <w:sz w:val="24"/>
          <w:szCs w:val="24"/>
          <w:lang w:eastAsia="ru-RU"/>
        </w:rPr>
      </w:pPr>
    </w:p>
    <w:p w:rsidR="00D152A4" w:rsidRDefault="00D152A4" w:rsidP="00B60DF8">
      <w:pPr>
        <w:spacing w:after="0" w:line="240" w:lineRule="auto"/>
        <w:rPr>
          <w:rFonts w:ascii="Times New Roman" w:eastAsia="Times New Roman" w:hAnsi="Times New Roman" w:cs="Times New Roman"/>
          <w:b/>
          <w:color w:val="FF0000"/>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Pr="00D152A4" w:rsidRDefault="00D152A4" w:rsidP="00D152A4">
      <w:pPr>
        <w:rPr>
          <w:rFonts w:ascii="Times New Roman" w:eastAsia="Times New Roman" w:hAnsi="Times New Roman" w:cs="Times New Roman"/>
          <w:sz w:val="24"/>
          <w:szCs w:val="24"/>
          <w:lang w:eastAsia="ru-RU"/>
        </w:rPr>
      </w:pPr>
    </w:p>
    <w:p w:rsidR="00D152A4" w:rsidRDefault="00D152A4" w:rsidP="00D152A4">
      <w:pPr>
        <w:rPr>
          <w:rFonts w:ascii="Times New Roman" w:eastAsia="Times New Roman" w:hAnsi="Times New Roman" w:cs="Times New Roman"/>
          <w:sz w:val="24"/>
          <w:szCs w:val="24"/>
          <w:lang w:eastAsia="ru-RU"/>
        </w:rPr>
      </w:pPr>
    </w:p>
    <w:p w:rsidR="004C15E1" w:rsidRDefault="00D152A4" w:rsidP="00D152A4">
      <w:pPr>
        <w:tabs>
          <w:tab w:val="left" w:pos="13860"/>
        </w:tabs>
      </w:pPr>
      <w:r>
        <w:rPr>
          <w:rFonts w:ascii="Times New Roman" w:eastAsia="Times New Roman" w:hAnsi="Times New Roman" w:cs="Times New Roman"/>
          <w:sz w:val="24"/>
          <w:szCs w:val="24"/>
          <w:lang w:eastAsia="ru-RU"/>
        </w:rPr>
        <w:tab/>
      </w:r>
    </w:p>
    <w:p w:rsidR="00BC6AAA" w:rsidRDefault="00BC6AAA" w:rsidP="00632FAB">
      <w:pPr>
        <w:jc w:val="center"/>
        <w:rPr>
          <w:rFonts w:ascii="Times New Roman" w:hAnsi="Times New Roman" w:cs="Times New Roman"/>
          <w:sz w:val="28"/>
          <w:szCs w:val="28"/>
        </w:rPr>
      </w:pPr>
    </w:p>
    <w:p w:rsidR="00AF0611" w:rsidRDefault="005129D1" w:rsidP="00AF0611">
      <w:pPr>
        <w:jc w:val="both"/>
      </w:pPr>
      <w:r>
        <w:rPr>
          <w:noProof/>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177.25pt;margin-top:193.1pt;width:40.3pt;height:21pt;rotation:-1181642fd;z-index:25240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=52,4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27" type="#_x0000_t202" style="position:absolute;left:0;text-align:left;margin-left:197.9pt;margin-top:202.5pt;width:40.3pt;height:21pt;rotation:-1181642fd;z-index:25239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=78,8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2</w:t>
                  </w:r>
                  <w:r w:rsidRPr="00966724">
                    <w:rPr>
                      <w:b/>
                      <w:sz w:val="12"/>
                      <w:szCs w:val="12"/>
                    </w:rPr>
                    <w:t>м</w:t>
                  </w:r>
                </w:p>
              </w:txbxContent>
            </v:textbox>
          </v:shape>
        </w:pict>
      </w:r>
      <w:r>
        <w:rPr>
          <w:noProof/>
          <w:lang w:eastAsia="ru-RU"/>
        </w:rPr>
        <w:pict>
          <v:shape id="_x0000_s1028" type="#_x0000_t202" style="position:absolute;left:0;text-align:left;margin-left:156pt;margin-top:179.4pt;width:40.3pt;height:21pt;rotation:-1181642fd;z-index:25239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=32,8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w:t>
                  </w:r>
                  <w:r w:rsidRPr="00966724">
                    <w:rPr>
                      <w:b/>
                      <w:sz w:val="12"/>
                      <w:szCs w:val="12"/>
                    </w:rPr>
                    <w:t>м</w:t>
                  </w:r>
                </w:p>
              </w:txbxContent>
            </v:textbox>
          </v:shape>
        </w:pict>
      </w:r>
      <w:r>
        <w:rPr>
          <w:noProof/>
          <w:lang w:eastAsia="ru-RU"/>
        </w:rPr>
        <w:pict>
          <v:shape id="_x0000_s1029" type="#_x0000_t202" style="position:absolute;left:0;text-align:left;margin-left:116.35pt;margin-top:186.25pt;width:40.3pt;height:21pt;rotation:-1181642fd;z-index:25239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=57,7</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w:t>
                  </w:r>
                  <w:r w:rsidRPr="00966724">
                    <w:rPr>
                      <w:b/>
                      <w:sz w:val="12"/>
                      <w:szCs w:val="12"/>
                    </w:rPr>
                    <w:t>м</w:t>
                  </w:r>
                </w:p>
              </w:txbxContent>
            </v:textbox>
          </v:shape>
        </w:pict>
      </w:r>
      <w:r>
        <w:rPr>
          <w:noProof/>
          <w:lang w:eastAsia="ru-RU"/>
        </w:rPr>
        <w:pict>
          <v:shape id="_x0000_s1030" type="#_x0000_t202" style="position:absolute;left:0;text-align:left;margin-left:111.05pt;margin-top:203.25pt;width:40.3pt;height:21pt;rotation:-1181642fd;z-index:25239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=32,5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w:t>
                  </w:r>
                  <w:r w:rsidRPr="00966724">
                    <w:rPr>
                      <w:b/>
                      <w:sz w:val="12"/>
                      <w:szCs w:val="12"/>
                    </w:rPr>
                    <w:t>м</w:t>
                  </w:r>
                </w:p>
              </w:txbxContent>
            </v:textbox>
          </v:shape>
        </w:pict>
      </w:r>
      <w:r>
        <w:rPr>
          <w:noProof/>
          <w:lang w:eastAsia="ru-RU"/>
        </w:rPr>
        <w:pict>
          <v:shape id="_x0000_s1031" type="#_x0000_t202" style="position:absolute;left:0;text-align:left;margin-left:75.95pt;margin-top:203.75pt;width:40.3pt;height:21pt;rotation:-1181642fd;z-index:25239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=30,7</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32" type="#_x0000_t202" style="position:absolute;left:0;text-align:left;margin-left:62.1pt;margin-top:225.8pt;width:40.3pt;height:21pt;rotation:-1181642fd;z-index:25239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=193,9</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33" type="#_x0000_t202" style="position:absolute;left:0;text-align:left;margin-left:63.35pt;margin-top:250.55pt;width:40.3pt;height:21pt;rotation:-1181642fd;z-index:25239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34" type="#_x0000_t202" style="position:absolute;left:0;text-align:left;margin-left:106.75pt;margin-top:227.35pt;width:40.3pt;height:21pt;rotation:-1181642fd;z-index:25239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=66,5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35" type="#_x0000_t202" style="position:absolute;left:0;text-align:left;margin-left:88.8pt;margin-top:255.4pt;width:40.3pt;height:21pt;rotation:-1181642fd;z-index:25239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=34,5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w:t>
                  </w:r>
                  <w:r w:rsidRPr="00966724">
                    <w:rPr>
                      <w:b/>
                      <w:sz w:val="12"/>
                      <w:szCs w:val="12"/>
                    </w:rPr>
                    <w:t>м</w:t>
                  </w:r>
                </w:p>
              </w:txbxContent>
            </v:textbox>
          </v:shape>
        </w:pict>
      </w:r>
      <w:r>
        <w:rPr>
          <w:noProof/>
          <w:lang w:eastAsia="ru-RU"/>
        </w:rPr>
        <w:pict>
          <v:shape id="_x0000_s1036" type="#_x0000_t202" style="position:absolute;left:0;text-align:left;margin-left:124.9pt;margin-top:247.1pt;width:40.3pt;height:21pt;rotation:-1181642fd;z-index:25238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=12,6</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w:t>
                  </w:r>
                  <w:r w:rsidRPr="00966724">
                    <w:rPr>
                      <w:b/>
                      <w:sz w:val="12"/>
                      <w:szCs w:val="12"/>
                    </w:rPr>
                    <w:t>м</w:t>
                  </w:r>
                </w:p>
              </w:txbxContent>
            </v:textbox>
          </v:shape>
        </w:pict>
      </w:r>
      <w:r>
        <w:rPr>
          <w:noProof/>
          <w:lang w:eastAsia="ru-RU"/>
        </w:rPr>
        <w:pict>
          <v:shape id="_x0000_s1037" type="#_x0000_t202" style="position:absolute;left:0;text-align:left;margin-left:146.5pt;margin-top:227.35pt;width:40.3pt;height:21pt;rotation:-1181642fd;z-index:25238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=47,4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38" type="#_x0000_t202" style="position:absolute;left:0;text-align:left;margin-left:175.5pt;margin-top:227.35pt;width:40.3pt;height:21pt;rotation:-1181642fd;z-index:25238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=36,7</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15</w:t>
                  </w:r>
                  <w:r w:rsidRPr="00966724">
                    <w:rPr>
                      <w:b/>
                      <w:sz w:val="12"/>
                      <w:szCs w:val="12"/>
                    </w:rPr>
                    <w:t>м</w:t>
                  </w:r>
                </w:p>
              </w:txbxContent>
            </v:textbox>
          </v:shape>
        </w:pict>
      </w:r>
      <w:r>
        <w:rPr>
          <w:noProof/>
          <w:lang w:eastAsia="ru-RU"/>
        </w:rPr>
        <w:pict>
          <v:shape id="_x0000_s1039" type="#_x0000_t202" style="position:absolute;left:0;text-align:left;margin-left:175.85pt;margin-top:247.2pt;width:40.3pt;height:21pt;rotation:-1181642fd;z-index:25238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=16,8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w:t>
                  </w:r>
                  <w:r w:rsidRPr="00966724">
                    <w:rPr>
                      <w:b/>
                      <w:sz w:val="12"/>
                      <w:szCs w:val="12"/>
                    </w:rPr>
                    <w:t>м</w:t>
                  </w:r>
                </w:p>
              </w:txbxContent>
            </v:textbox>
          </v:shape>
        </w:pict>
      </w:r>
      <w:r>
        <w:rPr>
          <w:noProof/>
          <w:lang w:eastAsia="ru-RU"/>
        </w:rPr>
        <w:pict>
          <v:shape id="_x0000_s1040" type="#_x0000_t202" style="position:absolute;left:0;text-align:left;margin-left:216.8pt;margin-top:220.75pt;width:40.3pt;height:21pt;rotation:-1181642fd;z-index:25238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=72</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065</w:t>
                  </w:r>
                  <w:r w:rsidRPr="00966724">
                    <w:rPr>
                      <w:b/>
                      <w:sz w:val="12"/>
                      <w:szCs w:val="12"/>
                    </w:rPr>
                    <w:t>м</w:t>
                  </w:r>
                </w:p>
              </w:txbxContent>
            </v:textbox>
          </v:shape>
        </w:pict>
      </w:r>
      <w:r>
        <w:rPr>
          <w:noProof/>
          <w:lang w:eastAsia="ru-RU"/>
        </w:rPr>
        <w:pict>
          <v:shape id="_x0000_s1041" type="#_x0000_t202" style="position:absolute;left:0;text-align:left;margin-left:221.8pt;margin-top:235.5pt;width:40.3pt;height:21pt;rotation:-1181642fd;z-index:25238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=48,6</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2</w:t>
                  </w:r>
                  <w:r w:rsidRPr="00966724">
                    <w:rPr>
                      <w:b/>
                      <w:sz w:val="12"/>
                      <w:szCs w:val="12"/>
                    </w:rPr>
                    <w:t>м</w:t>
                  </w:r>
                </w:p>
              </w:txbxContent>
            </v:textbox>
          </v:shape>
        </w:pict>
      </w:r>
      <w:r>
        <w:rPr>
          <w:noProof/>
          <w:lang w:eastAsia="ru-RU"/>
        </w:rPr>
        <w:pict>
          <v:shape id="_x0000_s1042" type="#_x0000_t202" style="position:absolute;left:0;text-align:left;margin-left:269.9pt;margin-top:196.5pt;width:40.3pt;height:21pt;rotation:-1181642fd;z-index:25237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=105,5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43" type="#_x0000_t202" style="position:absolute;left:0;text-align:left;margin-left:154.25pt;margin-top:277.7pt;width:40.3pt;height:21pt;rotation:-1181642fd;z-index:25238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=57,5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44" type="#_x0000_t202" style="position:absolute;left:0;text-align:left;margin-left:189.35pt;margin-top:271.9pt;width:40.3pt;height:21pt;rotation:-1181642fd;z-index:25238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w:t>
                  </w:r>
                  <w:r w:rsidRPr="00966724">
                    <w:rPr>
                      <w:b/>
                      <w:sz w:val="12"/>
                      <w:szCs w:val="12"/>
                    </w:rPr>
                    <w:t>м</w:t>
                  </w:r>
                </w:p>
              </w:txbxContent>
            </v:textbox>
          </v:shape>
        </w:pict>
      </w:r>
      <w:r>
        <w:rPr>
          <w:noProof/>
          <w:lang w:eastAsia="ru-RU"/>
        </w:rPr>
        <w:pict>
          <v:shape id="_x0000_s1045" type="#_x0000_t202" style="position:absolute;left:0;text-align:left;margin-left:206.7pt;margin-top:286.25pt;width:40.3pt;height:21pt;rotation:-1181642fd;z-index:25238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125</w:t>
                  </w:r>
                  <w:r w:rsidRPr="00966724">
                    <w:rPr>
                      <w:b/>
                      <w:sz w:val="12"/>
                      <w:szCs w:val="12"/>
                    </w:rPr>
                    <w:t>м</w:t>
                  </w:r>
                </w:p>
              </w:txbxContent>
            </v:textbox>
          </v:shape>
        </w:pict>
      </w:r>
      <w:r>
        <w:rPr>
          <w:noProof/>
          <w:lang w:eastAsia="ru-RU"/>
        </w:rPr>
        <w:pict>
          <v:shape id="_x0000_s1046" type="#_x0000_t202" style="position:absolute;left:0;text-align:left;margin-left:211.65pt;margin-top:310.75pt;width:40.3pt;height:21pt;rotation:-1181642fd;z-index:25238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w:t>
                  </w:r>
                  <w:r w:rsidRPr="00966724">
                    <w:rPr>
                      <w:b/>
                      <w:sz w:val="12"/>
                      <w:szCs w:val="12"/>
                    </w:rPr>
                    <w:t>м</w:t>
                  </w:r>
                </w:p>
              </w:txbxContent>
            </v:textbox>
          </v:shape>
        </w:pict>
      </w:r>
      <w:r>
        <w:rPr>
          <w:noProof/>
          <w:lang w:eastAsia="ru-RU"/>
        </w:rPr>
        <w:pict>
          <v:shape id="_x0000_s1047" type="#_x0000_t202" style="position:absolute;left:0;text-align:left;margin-left:246pt;margin-top:292.75pt;width:40.3pt;height:21pt;rotation:-1181642fd;z-index:25237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=41</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48" type="#_x0000_t202" style="position:absolute;left:0;text-align:left;margin-left:263.25pt;margin-top:322.5pt;width:40.3pt;height:21pt;rotation:-1181642fd;z-index:25237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49" type="#_x0000_t202" style="position:absolute;left:0;text-align:left;margin-left:241.4pt;margin-top:256.8pt;width:40.3pt;height:21pt;rotation:-1181642fd;z-index:25237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=28,6</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076</w:t>
                  </w:r>
                  <w:r w:rsidRPr="00966724">
                    <w:rPr>
                      <w:b/>
                      <w:sz w:val="12"/>
                      <w:szCs w:val="12"/>
                    </w:rPr>
                    <w:t>м</w:t>
                  </w:r>
                </w:p>
              </w:txbxContent>
            </v:textbox>
          </v:shape>
        </w:pict>
      </w:r>
      <w:r>
        <w:rPr>
          <w:noProof/>
          <w:lang w:eastAsia="ru-RU"/>
        </w:rPr>
        <w:pict>
          <v:shape id="_x0000_s1050" type="#_x0000_t202" style="position:absolute;left:0;text-align:left;margin-left:274.3pt;margin-top:249.55pt;width:40.3pt;height:21pt;rotation:-1181642fd;z-index:25237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=25,2</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076</w:t>
                  </w:r>
                  <w:r w:rsidRPr="00966724">
                    <w:rPr>
                      <w:b/>
                      <w:sz w:val="12"/>
                      <w:szCs w:val="12"/>
                    </w:rPr>
                    <w:t>м</w:t>
                  </w:r>
                </w:p>
              </w:txbxContent>
            </v:textbox>
          </v:shape>
        </w:pict>
      </w:r>
      <w:r>
        <w:rPr>
          <w:noProof/>
          <w:lang w:eastAsia="ru-RU"/>
        </w:rPr>
        <w:pict>
          <v:shape id="_x0000_s1051" type="#_x0000_t202" style="position:absolute;left:0;text-align:left;margin-left:228.45pt;margin-top:171.8pt;width:40.3pt;height:21pt;rotation:-836540fd;z-index:25237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=19,8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2" type="#_x0000_t202" style="position:absolute;left:0;text-align:left;margin-left:261.4pt;margin-top:174.9pt;width:40.3pt;height:21pt;rotation:-847773fd;z-index:25237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=34,7</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3" type="#_x0000_t202" style="position:absolute;left:0;text-align:left;margin-left:283.7pt;margin-top:166.1pt;width:40.3pt;height:21pt;rotation:-1181642fd;z-index:25237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=57,8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4" type="#_x0000_t202" style="position:absolute;left:0;text-align:left;margin-left:306.55pt;margin-top:153.05pt;width:40.3pt;height:21pt;rotation:-1181642fd;z-index:25237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=33,2</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04</w:t>
                  </w:r>
                  <w:r w:rsidRPr="00966724">
                    <w:rPr>
                      <w:b/>
                      <w:sz w:val="12"/>
                      <w:szCs w:val="12"/>
                    </w:rPr>
                    <w:t>м</w:t>
                  </w:r>
                </w:p>
              </w:txbxContent>
            </v:textbox>
          </v:shape>
        </w:pict>
      </w:r>
      <w:r>
        <w:rPr>
          <w:noProof/>
          <w:lang w:eastAsia="ru-RU"/>
        </w:rPr>
        <w:pict>
          <v:shape id="_x0000_s1055" type="#_x0000_t202" style="position:absolute;left:0;text-align:left;margin-left:300.35pt;margin-top:193.35pt;width:40.3pt;height:21pt;rotation:-385651fd;z-index:25237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=12,5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6" type="#_x0000_t202" style="position:absolute;left:0;text-align:left;margin-left:364.3pt;margin-top:225.45pt;width:40.3pt;height:24.35pt;rotation:-1181642fd;z-index:25234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=12,5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7" type="#_x0000_t202" style="position:absolute;left:0;text-align:left;margin-left:298.75pt;margin-top:214.6pt;width:40.3pt;height:21pt;rotation:-1181642fd;z-index:25236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=104,4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2</w:t>
                  </w:r>
                  <w:r w:rsidRPr="00966724">
                    <w:rPr>
                      <w:b/>
                      <w:sz w:val="12"/>
                      <w:szCs w:val="12"/>
                    </w:rPr>
                    <w:t>м</w:t>
                  </w:r>
                </w:p>
              </w:txbxContent>
            </v:textbox>
          </v:shape>
        </w:pict>
      </w:r>
      <w:r>
        <w:rPr>
          <w:noProof/>
          <w:lang w:eastAsia="ru-RU"/>
        </w:rPr>
        <w:pict>
          <v:shape id="_x0000_s1058" type="#_x0000_t202" style="position:absolute;left:0;text-align:left;margin-left:341.15pt;margin-top:178.2pt;width:40.3pt;height:21pt;rotation:-1181642fd;z-index:25236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=12,5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59" type="#_x0000_t202" style="position:absolute;left:0;text-align:left;margin-left:348.05pt;margin-top:196.85pt;width:40.3pt;height:21pt;rotation:-1181642fd;z-index:25236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065</w:t>
                  </w:r>
                  <w:r w:rsidRPr="00966724">
                    <w:rPr>
                      <w:b/>
                      <w:sz w:val="12"/>
                      <w:szCs w:val="12"/>
                    </w:rPr>
                    <w:t>м</w:t>
                  </w:r>
                </w:p>
              </w:txbxContent>
            </v:textbox>
          </v:shape>
        </w:pict>
      </w:r>
      <w:r>
        <w:rPr>
          <w:noProof/>
          <w:lang w:eastAsia="ru-RU"/>
        </w:rPr>
        <w:pict>
          <v:line id="Прямая соединительная линия 648" o:spid="_x0000_s1327" style="position:absolute;left:0;text-align:left;flip:x y;z-index:252365312;visibility:visible;mso-width-relative:margin;mso-height-relative:margin" from="343.05pt,205.2pt" to="348.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" strokecolor="black [3040]"/>
        </w:pict>
      </w:r>
      <w:r>
        <w:rPr>
          <w:noProof/>
          <w:lang w:eastAsia="ru-RU"/>
        </w:rPr>
        <w:pict>
          <v:line id="Прямая соединительная линия 649" o:spid="_x0000_s1326" style="position:absolute;left:0;text-align:left;flip:y;z-index:252366336;visibility:visible;mso-width-relative:margin;mso-height-relative:margin" from="335.1pt,202.8pt" to="351.9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" strokecolor="black [3040]"/>
        </w:pict>
      </w:r>
      <w:r>
        <w:rPr>
          <w:noProof/>
          <w:lang w:eastAsia="ru-RU"/>
        </w:rPr>
        <w:pict>
          <v:shape id="_x0000_s1060" type="#_x0000_t202" style="position:absolute;left:0;text-align:left;margin-left:309.6pt;margin-top:235.75pt;width:40.3pt;height:21pt;rotation:-1181642fd;z-index:25236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=69,5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025</w:t>
                  </w:r>
                  <w:r w:rsidRPr="00966724">
                    <w:rPr>
                      <w:b/>
                      <w:sz w:val="12"/>
                      <w:szCs w:val="12"/>
                    </w:rPr>
                    <w:t>м</w:t>
                  </w:r>
                </w:p>
              </w:txbxContent>
            </v:textbox>
          </v:shape>
        </w:pict>
      </w:r>
      <w:r>
        <w:rPr>
          <w:noProof/>
          <w:lang w:eastAsia="ru-RU"/>
        </w:rPr>
        <w:pict>
          <v:shape id="_x0000_s1061" type="#_x0000_t202" style="position:absolute;left:0;text-align:left;margin-left:318.7pt;margin-top:252.65pt;width:40.3pt;height:21pt;rotation:-786569fd;z-index:25236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=12,6</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065</w:t>
                  </w:r>
                  <w:r w:rsidRPr="00966724">
                    <w:rPr>
                      <w:b/>
                      <w:sz w:val="12"/>
                      <w:szCs w:val="12"/>
                    </w:rPr>
                    <w:t>м</w:t>
                  </w:r>
                </w:p>
              </w:txbxContent>
            </v:textbox>
          </v:shape>
        </w:pict>
      </w:r>
      <w:r>
        <w:rPr>
          <w:noProof/>
          <w:lang w:eastAsia="ru-RU"/>
        </w:rPr>
        <w:pict>
          <v:shape id="_x0000_s1062" type="#_x0000_t202" style="position:absolute;left:0;text-align:left;margin-left:322.65pt;margin-top:266.75pt;width:40.3pt;height:21pt;rotation:-925789fd;z-index:25236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=21</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63" type="#_x0000_t202" style="position:absolute;left:0;text-align:left;margin-left:325.75pt;margin-top:291.9pt;width:40.3pt;height:21pt;rotation:-847223fd;z-index:25236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=99,2</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065</w:t>
                  </w:r>
                  <w:r w:rsidRPr="00966724">
                    <w:rPr>
                      <w:b/>
                      <w:sz w:val="12"/>
                      <w:szCs w:val="12"/>
                    </w:rPr>
                    <w:t>м</w:t>
                  </w:r>
                </w:p>
              </w:txbxContent>
            </v:textbox>
          </v:shape>
        </w:pict>
      </w:r>
      <w:r>
        <w:rPr>
          <w:noProof/>
          <w:lang w:eastAsia="ru-RU"/>
        </w:rPr>
        <w:pict>
          <v:shape id="_x0000_s1064" type="#_x0000_t202" style="position:absolute;left:0;text-align:left;margin-left:299.05pt;margin-top:427.7pt;width:40.3pt;height:21pt;rotation:-257925fd;z-index:25236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=16</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65" type="#_x0000_t202" style="position:absolute;left:0;text-align:left;margin-left:266.35pt;margin-top:398pt;width:40.3pt;height:21pt;rotation:-236348fd;z-index:25235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=50,4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66" type="#_x0000_t202" style="position:absolute;left:0;text-align:left;margin-left:307.45pt;margin-top:389.6pt;width:40.3pt;height:21pt;rotation:-545326fd;z-index:25235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=48,2</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67" type="#_x0000_t202" style="position:absolute;left:0;text-align:left;margin-left:306.5pt;margin-top:343.3pt;width:40.3pt;height:21pt;rotation:-1181642fd;z-index:25235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=223,1</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w:t>
                  </w:r>
                  <w:r w:rsidRPr="00966724">
                    <w:rPr>
                      <w:b/>
                      <w:sz w:val="12"/>
                      <w:szCs w:val="12"/>
                    </w:rPr>
                    <w:t>м</w:t>
                  </w:r>
                </w:p>
              </w:txbxContent>
            </v:textbox>
          </v:shape>
        </w:pict>
      </w:r>
      <w:r>
        <w:rPr>
          <w:noProof/>
          <w:lang w:eastAsia="ru-RU"/>
        </w:rPr>
        <w:pict>
          <v:shape id="_x0000_s1068" type="#_x0000_t202" style="position:absolute;left:0;text-align:left;margin-left:371.45pt;margin-top:338.7pt;width:52.8pt;height:14.45pt;rotation:-1163543fd;z-index:25235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" stroked="f">
            <v:textbox>
              <w:txbxContent>
                <w:p w:rsidR="00463434" w:rsidRPr="00034C1A" w:rsidRDefault="00463434" w:rsidP="00AF0611">
                  <w:pPr>
                    <w:spacing w:after="0" w:line="240" w:lineRule="auto"/>
                    <w:rPr>
                      <w:sz w:val="12"/>
                      <w:szCs w:val="12"/>
                    </w:rPr>
                  </w:pPr>
                  <w:r>
                    <w:rPr>
                      <w:sz w:val="12"/>
                      <w:szCs w:val="12"/>
                    </w:rPr>
                    <w:t>Котельная №8</w:t>
                  </w:r>
                </w:p>
              </w:txbxContent>
            </v:textbox>
          </v:shape>
        </w:pict>
      </w:r>
      <w:r>
        <w:rPr>
          <w:noProof/>
          <w:lang w:eastAsia="ru-RU"/>
        </w:rPr>
        <w:pict>
          <v:shape id="_x0000_s1069" type="#_x0000_t202" style="position:absolute;left:0;text-align:left;margin-left:378.8pt;margin-top:301.45pt;width:40.3pt;height:21pt;rotation:-1181642fd;z-index:25235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=35</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line id="Прямая соединительная линия 125" o:spid="_x0000_s1325" style="position:absolute;left:0;text-align:left;flip:y;z-index:252355072;visibility:visible;mso-width-relative:margin;mso-height-relative:margin" from="373.9pt,304.75pt" to="395.8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" strokecolor="black [3040]"/>
        </w:pict>
      </w:r>
      <w:r>
        <w:rPr>
          <w:noProof/>
          <w:lang w:eastAsia="ru-RU"/>
        </w:rPr>
        <w:pict>
          <v:shape id="_x0000_s1070" type="#_x0000_t202" style="position:absolute;left:0;text-align:left;margin-left:373.25pt;margin-top:281.3pt;width:40.3pt;height:21pt;rotation:-1181642fd;z-index:25235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=65,7</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25</w:t>
                  </w:r>
                  <w:r w:rsidRPr="00966724">
                    <w:rPr>
                      <w:b/>
                      <w:sz w:val="12"/>
                      <w:szCs w:val="12"/>
                    </w:rPr>
                    <w:t>м</w:t>
                  </w:r>
                </w:p>
              </w:txbxContent>
            </v:textbox>
          </v:shape>
        </w:pict>
      </w:r>
      <w:r>
        <w:rPr>
          <w:noProof/>
          <w:lang w:eastAsia="ru-RU"/>
        </w:rPr>
        <w:pict>
          <v:shape id="_x0000_s1071" type="#_x0000_t202" style="position:absolute;left:0;text-align:left;margin-left:372.35pt;margin-top:263.2pt;width:40.3pt;height:21pt;rotation:-1181642fd;z-index:25235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=78</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25</w:t>
                  </w:r>
                  <w:r w:rsidRPr="00966724">
                    <w:rPr>
                      <w:b/>
                      <w:sz w:val="12"/>
                      <w:szCs w:val="12"/>
                    </w:rPr>
                    <w:t>м</w:t>
                  </w:r>
                </w:p>
              </w:txbxContent>
            </v:textbox>
          </v:shape>
        </w:pict>
      </w:r>
      <w:r>
        <w:rPr>
          <w:noProof/>
          <w:lang w:eastAsia="ru-RU"/>
        </w:rPr>
        <w:pict>
          <v:shape id="_x0000_s1072" type="#_x0000_t202" style="position:absolute;left:0;text-align:left;margin-left:363.5pt;margin-top:248.65pt;width:40.3pt;height:21pt;rotation:-1181642fd;z-index:25235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=13,4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056</w:t>
                  </w:r>
                  <w:r w:rsidRPr="00966724">
                    <w:rPr>
                      <w:b/>
                      <w:sz w:val="12"/>
                      <w:szCs w:val="12"/>
                    </w:rPr>
                    <w:t>м</w:t>
                  </w:r>
                </w:p>
              </w:txbxContent>
            </v:textbox>
          </v:shape>
        </w:pict>
      </w:r>
      <w:r>
        <w:rPr>
          <w:noProof/>
          <w:lang w:eastAsia="ru-RU"/>
        </w:rPr>
        <w:pict>
          <v:shape id="_x0000_s1073" type="#_x0000_t202" style="position:absolute;left:0;text-align:left;margin-left:421.6pt;margin-top:217.3pt;width:35.8pt;height:21pt;rotation:-7036906fd;z-index:25234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" stroked="f">
            <v:textbox>
              <w:txbxContent>
                <w:p w:rsidR="00463434" w:rsidRPr="00D445D5" w:rsidRDefault="00463434" w:rsidP="00AF0611">
                  <w:pPr>
                    <w:spacing w:after="0" w:line="240" w:lineRule="auto"/>
                    <w:rPr>
                      <w:b/>
                      <w:sz w:val="12"/>
                      <w:szCs w:val="12"/>
                    </w:rPr>
                  </w:pPr>
                  <w:r w:rsidRPr="00D445D5">
                    <w:rPr>
                      <w:b/>
                      <w:sz w:val="12"/>
                      <w:szCs w:val="12"/>
                      <w:lang w:val="en-US"/>
                    </w:rPr>
                    <w:t>L=</w:t>
                  </w:r>
                  <w:r>
                    <w:rPr>
                      <w:b/>
                      <w:sz w:val="12"/>
                      <w:szCs w:val="12"/>
                    </w:rPr>
                    <w:t>24,2</w:t>
                  </w:r>
                  <w:r w:rsidRPr="00D445D5">
                    <w:rPr>
                      <w:b/>
                      <w:sz w:val="12"/>
                      <w:szCs w:val="12"/>
                    </w:rPr>
                    <w:t>м</w:t>
                  </w:r>
                </w:p>
                <w:p w:rsidR="00463434" w:rsidRPr="00D445D5" w:rsidRDefault="00463434" w:rsidP="00AF0611">
                  <w:pPr>
                    <w:spacing w:after="0" w:line="240" w:lineRule="auto"/>
                    <w:rPr>
                      <w:b/>
                      <w:sz w:val="12"/>
                      <w:szCs w:val="12"/>
                    </w:rPr>
                  </w:pPr>
                  <w:r w:rsidRPr="00D445D5">
                    <w:rPr>
                      <w:b/>
                      <w:sz w:val="12"/>
                      <w:szCs w:val="12"/>
                      <w:lang w:val="en-US"/>
                    </w:rPr>
                    <w:t>d=0.</w:t>
                  </w:r>
                  <w:r>
                    <w:rPr>
                      <w:b/>
                      <w:sz w:val="12"/>
                      <w:szCs w:val="12"/>
                    </w:rPr>
                    <w:t>076</w:t>
                  </w:r>
                  <w:r w:rsidRPr="00D445D5">
                    <w:rPr>
                      <w:b/>
                      <w:sz w:val="12"/>
                      <w:szCs w:val="12"/>
                    </w:rPr>
                    <w:t>м</w:t>
                  </w:r>
                </w:p>
              </w:txbxContent>
            </v:textbox>
          </v:shape>
        </w:pict>
      </w:r>
      <w:r>
        <w:rPr>
          <w:noProof/>
          <w:lang w:eastAsia="ru-RU"/>
        </w:rPr>
        <w:pict>
          <v:shape id="_x0000_s1074" type="#_x0000_t202" style="position:absolute;left:0;text-align:left;margin-left:445.6pt;margin-top:187.9pt;width:40.3pt;height:21pt;z-index:25234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" filled="f" stroked="f">
            <v:textbox>
              <w:txbxContent>
                <w:p w:rsidR="00463434" w:rsidRPr="00C21D22" w:rsidRDefault="00463434" w:rsidP="00AF0611">
                  <w:pPr>
                    <w:spacing w:after="0" w:line="240" w:lineRule="auto"/>
                    <w:rPr>
                      <w:b/>
                      <w:sz w:val="12"/>
                      <w:szCs w:val="12"/>
                    </w:rPr>
                  </w:pPr>
                  <w:r w:rsidRPr="00C21D22">
                    <w:rPr>
                      <w:b/>
                      <w:sz w:val="12"/>
                      <w:szCs w:val="12"/>
                      <w:lang w:val="en-US"/>
                    </w:rPr>
                    <w:t>L</w:t>
                  </w:r>
                  <w:r w:rsidRPr="00C21D22">
                    <w:rPr>
                      <w:b/>
                      <w:sz w:val="12"/>
                      <w:szCs w:val="12"/>
                    </w:rPr>
                    <w:t>=94,8м</w:t>
                  </w:r>
                </w:p>
                <w:p w:rsidR="00463434" w:rsidRPr="00C21D22" w:rsidRDefault="00463434" w:rsidP="00AF0611">
                  <w:pPr>
                    <w:spacing w:after="0" w:line="240" w:lineRule="auto"/>
                    <w:rPr>
                      <w:b/>
                      <w:sz w:val="12"/>
                      <w:szCs w:val="12"/>
                    </w:rPr>
                  </w:pPr>
                  <w:r w:rsidRPr="00C21D22">
                    <w:rPr>
                      <w:b/>
                      <w:sz w:val="12"/>
                      <w:szCs w:val="12"/>
                      <w:lang w:val="en-US"/>
                    </w:rPr>
                    <w:t>d=0.</w:t>
                  </w:r>
                  <w:r w:rsidRPr="00C21D22">
                    <w:rPr>
                      <w:b/>
                      <w:sz w:val="12"/>
                      <w:szCs w:val="12"/>
                    </w:rPr>
                    <w:t>15м</w:t>
                  </w:r>
                </w:p>
              </w:txbxContent>
            </v:textbox>
          </v:shape>
        </w:pict>
      </w:r>
      <w:r>
        <w:rPr>
          <w:noProof/>
          <w:lang w:eastAsia="ru-RU"/>
        </w:rPr>
        <w:pict>
          <v:shape id="_x0000_s1075" type="#_x0000_t202" style="position:absolute;left:0;text-align:left;margin-left:389.85pt;margin-top:156pt;width:40.3pt;height:21pt;rotation:-1181642fd;z-index:25234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" filled="f" stroked="f">
            <v:textbox>
              <w:txbxContent>
                <w:p w:rsidR="00463434" w:rsidRPr="00C21D22" w:rsidRDefault="00463434" w:rsidP="00AF0611">
                  <w:pPr>
                    <w:spacing w:after="0" w:line="240" w:lineRule="auto"/>
                    <w:rPr>
                      <w:b/>
                      <w:sz w:val="12"/>
                      <w:szCs w:val="12"/>
                    </w:rPr>
                  </w:pPr>
                  <w:r w:rsidRPr="00C21D22">
                    <w:rPr>
                      <w:b/>
                      <w:sz w:val="12"/>
                      <w:szCs w:val="12"/>
                      <w:lang w:val="en-US"/>
                    </w:rPr>
                    <w:t>L</w:t>
                  </w:r>
                  <w:r w:rsidRPr="00C21D22">
                    <w:rPr>
                      <w:b/>
                      <w:sz w:val="12"/>
                      <w:szCs w:val="12"/>
                    </w:rPr>
                    <w:t>=86,1м</w:t>
                  </w:r>
                </w:p>
                <w:p w:rsidR="00463434" w:rsidRPr="00C21D22" w:rsidRDefault="00463434" w:rsidP="00AF0611">
                  <w:pPr>
                    <w:spacing w:after="0" w:line="240" w:lineRule="auto"/>
                    <w:rPr>
                      <w:b/>
                      <w:sz w:val="12"/>
                      <w:szCs w:val="12"/>
                    </w:rPr>
                  </w:pPr>
                  <w:r w:rsidRPr="00C21D22">
                    <w:rPr>
                      <w:b/>
                      <w:sz w:val="12"/>
                      <w:szCs w:val="12"/>
                      <w:lang w:val="en-US"/>
                    </w:rPr>
                    <w:t>d=0.</w:t>
                  </w:r>
                  <w:r w:rsidRPr="00C21D22">
                    <w:rPr>
                      <w:b/>
                      <w:sz w:val="12"/>
                      <w:szCs w:val="12"/>
                    </w:rPr>
                    <w:t>065м</w:t>
                  </w:r>
                </w:p>
              </w:txbxContent>
            </v:textbox>
          </v:shape>
        </w:pict>
      </w:r>
      <w:r>
        <w:rPr>
          <w:noProof/>
          <w:lang w:eastAsia="ru-RU"/>
        </w:rPr>
        <w:pict>
          <v:shape id="_x0000_s1076" type="#_x0000_t202" style="position:absolute;left:0;text-align:left;margin-left:436.85pt;margin-top:161.15pt;width:40.3pt;height:21pt;rotation:-1181642fd;z-index:25234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" filled="f" stroked="f">
            <v:textbox>
              <w:txbxContent>
                <w:p w:rsidR="00463434" w:rsidRPr="00C21D22" w:rsidRDefault="00463434" w:rsidP="00AF0611">
                  <w:pPr>
                    <w:spacing w:after="0" w:line="240" w:lineRule="auto"/>
                    <w:rPr>
                      <w:b/>
                      <w:sz w:val="12"/>
                      <w:szCs w:val="12"/>
                    </w:rPr>
                  </w:pPr>
                  <w:r w:rsidRPr="00C21D22">
                    <w:rPr>
                      <w:b/>
                      <w:sz w:val="12"/>
                      <w:szCs w:val="12"/>
                      <w:lang w:val="en-US"/>
                    </w:rPr>
                    <w:t>L</w:t>
                  </w:r>
                  <w:r>
                    <w:rPr>
                      <w:b/>
                      <w:sz w:val="12"/>
                      <w:szCs w:val="12"/>
                    </w:rPr>
                    <w:t>=13,8</w:t>
                  </w:r>
                  <w:r w:rsidRPr="00C21D22">
                    <w:rPr>
                      <w:b/>
                      <w:sz w:val="12"/>
                      <w:szCs w:val="12"/>
                    </w:rPr>
                    <w:t>м</w:t>
                  </w:r>
                </w:p>
                <w:p w:rsidR="00463434" w:rsidRPr="00C21D22" w:rsidRDefault="00463434" w:rsidP="00AF0611">
                  <w:pPr>
                    <w:spacing w:after="0" w:line="240" w:lineRule="auto"/>
                    <w:rPr>
                      <w:b/>
                      <w:sz w:val="12"/>
                      <w:szCs w:val="12"/>
                    </w:rPr>
                  </w:pPr>
                  <w:r w:rsidRPr="00C21D22">
                    <w:rPr>
                      <w:b/>
                      <w:sz w:val="12"/>
                      <w:szCs w:val="12"/>
                      <w:lang w:val="en-US"/>
                    </w:rPr>
                    <w:t>d=0.</w:t>
                  </w:r>
                  <w:r>
                    <w:rPr>
                      <w:b/>
                      <w:sz w:val="12"/>
                      <w:szCs w:val="12"/>
                    </w:rPr>
                    <w:t>06</w:t>
                  </w:r>
                  <w:r w:rsidRPr="00C21D22">
                    <w:rPr>
                      <w:b/>
                      <w:sz w:val="12"/>
                      <w:szCs w:val="12"/>
                    </w:rPr>
                    <w:t>5м</w:t>
                  </w:r>
                </w:p>
              </w:txbxContent>
            </v:textbox>
          </v:shape>
        </w:pict>
      </w:r>
      <w:r>
        <w:rPr>
          <w:noProof/>
          <w:lang w:eastAsia="ru-RU"/>
        </w:rPr>
        <w:pict>
          <v:shape id="_x0000_s1077" type="#_x0000_t202" style="position:absolute;left:0;text-align:left;margin-left:487.9pt;margin-top:172.85pt;width:40.3pt;height:21pt;rotation:-1181642fd;z-index:25234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" filled="f" stroked="f">
            <v:textbox>
              <w:txbxContent>
                <w:p w:rsidR="00463434" w:rsidRPr="00E922DE" w:rsidRDefault="00463434" w:rsidP="00AF0611">
                  <w:pPr>
                    <w:spacing w:after="0" w:line="240" w:lineRule="auto"/>
                    <w:rPr>
                      <w:b/>
                      <w:color w:val="FFFFFF" w:themeColor="background1"/>
                      <w:sz w:val="12"/>
                      <w:szCs w:val="12"/>
                    </w:rPr>
                  </w:pPr>
                  <w:r>
                    <w:rPr>
                      <w:b/>
                      <w:color w:val="FFFFFF" w:themeColor="background1"/>
                      <w:sz w:val="12"/>
                      <w:szCs w:val="12"/>
                      <w:lang w:val="en-US"/>
                    </w:rPr>
                    <w:t>L</w:t>
                  </w:r>
                  <w:r>
                    <w:rPr>
                      <w:b/>
                      <w:color w:val="FFFFFF" w:themeColor="background1"/>
                      <w:sz w:val="12"/>
                      <w:szCs w:val="12"/>
                    </w:rPr>
                    <w:t>=119,3</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w:t>
                  </w:r>
                  <w:r>
                    <w:rPr>
                      <w:b/>
                      <w:color w:val="FFFFFF" w:themeColor="background1"/>
                      <w:sz w:val="12"/>
                      <w:szCs w:val="12"/>
                    </w:rPr>
                    <w:t>5</w:t>
                  </w:r>
                  <w:r w:rsidRPr="00E922DE">
                    <w:rPr>
                      <w:b/>
                      <w:color w:val="FFFFFF" w:themeColor="background1"/>
                      <w:sz w:val="12"/>
                      <w:szCs w:val="12"/>
                    </w:rPr>
                    <w:t>м</w:t>
                  </w:r>
                </w:p>
              </w:txbxContent>
            </v:textbox>
          </v:shape>
        </w:pict>
      </w:r>
      <w:r>
        <w:rPr>
          <w:noProof/>
          <w:lang w:eastAsia="ru-RU"/>
        </w:rPr>
        <w:pict>
          <v:shape id="_x0000_s1078" type="#_x0000_t202" style="position:absolute;left:0;text-align:left;margin-left:456.65pt;margin-top:132.65pt;width:35.8pt;height:21pt;rotation:-1181642fd;z-index:25234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" stroked="f">
            <v:textbox>
              <w:txbxContent>
                <w:p w:rsidR="00463434" w:rsidRPr="00D445D5" w:rsidRDefault="00463434" w:rsidP="00AF0611">
                  <w:pPr>
                    <w:spacing w:after="0" w:line="240" w:lineRule="auto"/>
                    <w:rPr>
                      <w:b/>
                      <w:sz w:val="12"/>
                      <w:szCs w:val="12"/>
                    </w:rPr>
                  </w:pPr>
                  <w:r w:rsidRPr="00D445D5">
                    <w:rPr>
                      <w:b/>
                      <w:sz w:val="12"/>
                      <w:szCs w:val="12"/>
                      <w:lang w:val="en-US"/>
                    </w:rPr>
                    <w:t>L=</w:t>
                  </w:r>
                  <w:r>
                    <w:rPr>
                      <w:b/>
                      <w:sz w:val="12"/>
                      <w:szCs w:val="12"/>
                    </w:rPr>
                    <w:t>38,2</w:t>
                  </w:r>
                  <w:r w:rsidRPr="00D445D5">
                    <w:rPr>
                      <w:b/>
                      <w:sz w:val="12"/>
                      <w:szCs w:val="12"/>
                    </w:rPr>
                    <w:t>м</w:t>
                  </w:r>
                </w:p>
                <w:p w:rsidR="00463434" w:rsidRPr="00D445D5" w:rsidRDefault="00463434" w:rsidP="00AF0611">
                  <w:pPr>
                    <w:spacing w:after="0" w:line="240" w:lineRule="auto"/>
                    <w:rPr>
                      <w:b/>
                      <w:sz w:val="12"/>
                      <w:szCs w:val="12"/>
                    </w:rPr>
                  </w:pPr>
                  <w:r w:rsidRPr="00D445D5">
                    <w:rPr>
                      <w:b/>
                      <w:sz w:val="12"/>
                      <w:szCs w:val="12"/>
                      <w:lang w:val="en-US"/>
                    </w:rPr>
                    <w:t>d=0.</w:t>
                  </w:r>
                  <w:r w:rsidRPr="00D445D5">
                    <w:rPr>
                      <w:b/>
                      <w:sz w:val="12"/>
                      <w:szCs w:val="12"/>
                    </w:rPr>
                    <w:t>1</w:t>
                  </w:r>
                  <w:r>
                    <w:rPr>
                      <w:b/>
                      <w:sz w:val="12"/>
                      <w:szCs w:val="12"/>
                    </w:rPr>
                    <w:t>5</w:t>
                  </w:r>
                  <w:r w:rsidRPr="00D445D5">
                    <w:rPr>
                      <w:b/>
                      <w:sz w:val="12"/>
                      <w:szCs w:val="12"/>
                    </w:rPr>
                    <w:t>м</w:t>
                  </w:r>
                </w:p>
              </w:txbxContent>
            </v:textbox>
          </v:shape>
        </w:pict>
      </w:r>
      <w:r>
        <w:rPr>
          <w:noProof/>
          <w:lang w:eastAsia="ru-RU"/>
        </w:rPr>
        <w:pict>
          <v:shape id="_x0000_s1079" type="#_x0000_t202" style="position:absolute;left:0;text-align:left;margin-left:517.5pt;margin-top:70.5pt;width:40.3pt;height:21pt;rotation:-1181642fd;z-index:25234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12,4</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0" type="#_x0000_t202" style="position:absolute;left:0;text-align:left;margin-left:492.3pt;margin-top:81.05pt;width:40.3pt;height:21pt;rotation:-1181642fd;z-index:25234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" filled="f" stroked="f">
            <v:textbox>
              <w:txbxContent>
                <w:p w:rsidR="00463434" w:rsidRPr="00E922DE" w:rsidRDefault="00463434" w:rsidP="00AF0611">
                  <w:pPr>
                    <w:spacing w:after="0" w:line="240" w:lineRule="auto"/>
                    <w:rPr>
                      <w:b/>
                      <w:color w:val="FFFFFF" w:themeColor="background1"/>
                      <w:sz w:val="12"/>
                      <w:szCs w:val="12"/>
                    </w:rPr>
                  </w:pPr>
                  <w:r>
                    <w:rPr>
                      <w:b/>
                      <w:color w:val="FFFFFF" w:themeColor="background1"/>
                      <w:sz w:val="12"/>
                      <w:szCs w:val="12"/>
                      <w:lang w:val="en-US"/>
                    </w:rPr>
                    <w:t>L</w:t>
                  </w:r>
                  <w:r>
                    <w:rPr>
                      <w:b/>
                      <w:color w:val="FFFFFF" w:themeColor="background1"/>
                      <w:sz w:val="12"/>
                      <w:szCs w:val="12"/>
                    </w:rPr>
                    <w:t>=54,4</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w:t>
                  </w:r>
                  <w:r>
                    <w:rPr>
                      <w:b/>
                      <w:color w:val="FFFFFF" w:themeColor="background1"/>
                      <w:sz w:val="12"/>
                      <w:szCs w:val="12"/>
                    </w:rPr>
                    <w:t>5</w:t>
                  </w:r>
                  <w:r w:rsidRPr="00E922DE">
                    <w:rPr>
                      <w:b/>
                      <w:color w:val="FFFFFF" w:themeColor="background1"/>
                      <w:sz w:val="12"/>
                      <w:szCs w:val="12"/>
                    </w:rPr>
                    <w:t>м</w:t>
                  </w:r>
                </w:p>
              </w:txbxContent>
            </v:textbox>
          </v:shape>
        </w:pict>
      </w:r>
      <w:r>
        <w:rPr>
          <w:noProof/>
          <w:lang w:eastAsia="ru-RU"/>
        </w:rPr>
        <w:pict>
          <v:shape id="_x0000_s1081" type="#_x0000_t202" style="position:absolute;left:0;text-align:left;margin-left:425pt;margin-top:108.85pt;width:35.85pt;height:21pt;rotation:-1181642fd;z-index:25234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" stroked="f">
            <v:textbox>
              <w:txbxContent>
                <w:p w:rsidR="00463434" w:rsidRPr="00D445D5" w:rsidRDefault="00463434" w:rsidP="00AF0611">
                  <w:pPr>
                    <w:spacing w:after="0" w:line="240" w:lineRule="auto"/>
                    <w:rPr>
                      <w:b/>
                      <w:sz w:val="12"/>
                      <w:szCs w:val="12"/>
                    </w:rPr>
                  </w:pPr>
                  <w:r w:rsidRPr="00D445D5">
                    <w:rPr>
                      <w:b/>
                      <w:sz w:val="12"/>
                      <w:szCs w:val="12"/>
                      <w:lang w:val="en-US"/>
                    </w:rPr>
                    <w:t>L=</w:t>
                  </w:r>
                  <w:r>
                    <w:rPr>
                      <w:b/>
                      <w:sz w:val="12"/>
                      <w:szCs w:val="12"/>
                    </w:rPr>
                    <w:t>21,2</w:t>
                  </w:r>
                  <w:r w:rsidRPr="00D445D5">
                    <w:rPr>
                      <w:b/>
                      <w:sz w:val="12"/>
                      <w:szCs w:val="12"/>
                    </w:rPr>
                    <w:t>м</w:t>
                  </w:r>
                </w:p>
                <w:p w:rsidR="00463434" w:rsidRPr="00D445D5" w:rsidRDefault="00463434" w:rsidP="00AF0611">
                  <w:pPr>
                    <w:spacing w:after="0" w:line="240" w:lineRule="auto"/>
                    <w:rPr>
                      <w:b/>
                      <w:sz w:val="12"/>
                      <w:szCs w:val="12"/>
                    </w:rPr>
                  </w:pPr>
                  <w:r w:rsidRPr="00D445D5">
                    <w:rPr>
                      <w:b/>
                      <w:sz w:val="12"/>
                      <w:szCs w:val="12"/>
                      <w:lang w:val="en-US"/>
                    </w:rPr>
                    <w:t>d=0.</w:t>
                  </w:r>
                  <w:r w:rsidRPr="00D445D5">
                    <w:rPr>
                      <w:b/>
                      <w:sz w:val="12"/>
                      <w:szCs w:val="12"/>
                    </w:rPr>
                    <w:t>1</w:t>
                  </w:r>
                  <w:r>
                    <w:rPr>
                      <w:b/>
                      <w:sz w:val="12"/>
                      <w:szCs w:val="12"/>
                    </w:rPr>
                    <w:t>5</w:t>
                  </w:r>
                  <w:r w:rsidRPr="00D445D5">
                    <w:rPr>
                      <w:b/>
                      <w:sz w:val="12"/>
                      <w:szCs w:val="12"/>
                    </w:rPr>
                    <w:t>м</w:t>
                  </w:r>
                </w:p>
              </w:txbxContent>
            </v:textbox>
          </v:shape>
        </w:pict>
      </w:r>
      <w:r>
        <w:rPr>
          <w:noProof/>
          <w:lang w:eastAsia="ru-RU"/>
        </w:rPr>
        <w:pict>
          <v:shape id="_x0000_s1082" type="#_x0000_t202" style="position:absolute;left:0;text-align:left;margin-left:436.25pt;margin-top:83.5pt;width:40.3pt;height:21pt;rotation:-1181642fd;z-index:25233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29,8</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3" type="#_x0000_t202" style="position:absolute;left:0;text-align:left;margin-left:463.85pt;margin-top:79.3pt;width:40.3pt;height:21pt;rotation:-1181642fd;z-index:25233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65,3</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w:t>
                  </w:r>
                  <w:r>
                    <w:rPr>
                      <w:b/>
                      <w:color w:val="FFFFFF" w:themeColor="background1"/>
                      <w:sz w:val="12"/>
                      <w:szCs w:val="12"/>
                    </w:rPr>
                    <w:t>5</w:t>
                  </w:r>
                  <w:r w:rsidRPr="00E922DE">
                    <w:rPr>
                      <w:b/>
                      <w:color w:val="FFFFFF" w:themeColor="background1"/>
                      <w:sz w:val="12"/>
                      <w:szCs w:val="12"/>
                    </w:rPr>
                    <w:t>м</w:t>
                  </w:r>
                </w:p>
              </w:txbxContent>
            </v:textbox>
          </v:shape>
        </w:pict>
      </w:r>
      <w:r>
        <w:rPr>
          <w:noProof/>
          <w:lang w:eastAsia="ru-RU"/>
        </w:rPr>
        <w:pict>
          <v:shape id="_x0000_s1084" type="#_x0000_t202" style="position:absolute;left:0;text-align:left;margin-left:559.75pt;margin-top:15.6pt;width:40.3pt;height:21pt;rotation:-1181642fd;z-index:25233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17,4</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5" type="#_x0000_t202" style="position:absolute;left:0;text-align:left;margin-left:552.05pt;margin-top:31.65pt;width:40.3pt;height:21pt;rotation:-1181642fd;z-index:25233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19,3</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6" type="#_x0000_t202" style="position:absolute;left:0;text-align:left;margin-left:563.75pt;margin-top:42.25pt;width:40.3pt;height:21pt;rotation:-1181642fd;z-index:25233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52,8</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7" type="#_x0000_t202" style="position:absolute;left:0;text-align:left;margin-left:538.85pt;margin-top:43.55pt;width:40.3pt;height:21pt;rotation:-1181642fd;z-index:25233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3</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Pr>
                      <w:b/>
                      <w:color w:val="FFFFFF" w:themeColor="background1"/>
                      <w:sz w:val="12"/>
                      <w:szCs w:val="12"/>
                    </w:rPr>
                    <w:t>04</w:t>
                  </w:r>
                  <w:r w:rsidRPr="00E922DE">
                    <w:rPr>
                      <w:b/>
                      <w:color w:val="FFFFFF" w:themeColor="background1"/>
                      <w:sz w:val="12"/>
                      <w:szCs w:val="12"/>
                    </w:rPr>
                    <w:t>м</w:t>
                  </w:r>
                </w:p>
              </w:txbxContent>
            </v:textbox>
          </v:shape>
        </w:pict>
      </w:r>
      <w:r>
        <w:rPr>
          <w:noProof/>
          <w:lang w:eastAsia="ru-RU"/>
        </w:rPr>
        <w:pict>
          <v:shape id="_x0000_s1088" type="#_x0000_t202" style="position:absolute;left:0;text-align:left;margin-left:518.35pt;margin-top:50.95pt;width:40.3pt;height:21pt;rotation:-1181642fd;z-index:25233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48,7</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89" type="#_x0000_t202" style="position:absolute;left:0;text-align:left;margin-left:490.3pt;margin-top:56.15pt;width:40.35pt;height:21pt;rotation:-1181642fd;z-index:25233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Pr>
                      <w:b/>
                      <w:color w:val="FFFFFF" w:themeColor="background1"/>
                      <w:sz w:val="12"/>
                      <w:szCs w:val="12"/>
                    </w:rPr>
                    <w:t>18,6</w:t>
                  </w:r>
                  <w:r w:rsidRPr="00E922DE">
                    <w:rPr>
                      <w:b/>
                      <w:color w:val="FFFFFF" w:themeColor="background1"/>
                      <w:sz w:val="12"/>
                      <w:szCs w:val="12"/>
                    </w:rPr>
                    <w:t>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90" type="#_x0000_t202" style="position:absolute;left:0;text-align:left;margin-left:458.35pt;margin-top:67.3pt;width:40.35pt;height:21pt;rotation:-1181642fd;z-index:25233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" filled="f" stroked="f">
            <v:textbox>
              <w:txbxContent>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L=</w:t>
                  </w:r>
                  <w:r w:rsidRPr="00E922DE">
                    <w:rPr>
                      <w:b/>
                      <w:color w:val="FFFFFF" w:themeColor="background1"/>
                      <w:sz w:val="12"/>
                      <w:szCs w:val="12"/>
                    </w:rPr>
                    <w:t>106,2м</w:t>
                  </w:r>
                </w:p>
                <w:p w:rsidR="00463434" w:rsidRPr="00E922DE" w:rsidRDefault="00463434" w:rsidP="00AF0611">
                  <w:pPr>
                    <w:spacing w:after="0" w:line="240" w:lineRule="auto"/>
                    <w:rPr>
                      <w:b/>
                      <w:color w:val="FFFFFF" w:themeColor="background1"/>
                      <w:sz w:val="12"/>
                      <w:szCs w:val="12"/>
                    </w:rPr>
                  </w:pPr>
                  <w:r w:rsidRPr="00E922DE">
                    <w:rPr>
                      <w:b/>
                      <w:color w:val="FFFFFF" w:themeColor="background1"/>
                      <w:sz w:val="12"/>
                      <w:szCs w:val="12"/>
                      <w:lang w:val="en-US"/>
                    </w:rPr>
                    <w:t>d=0.</w:t>
                  </w:r>
                  <w:r w:rsidRPr="00E922DE">
                    <w:rPr>
                      <w:b/>
                      <w:color w:val="FFFFFF" w:themeColor="background1"/>
                      <w:sz w:val="12"/>
                      <w:szCs w:val="12"/>
                    </w:rPr>
                    <w:t>1м</w:t>
                  </w:r>
                </w:p>
              </w:txbxContent>
            </v:textbox>
          </v:shape>
        </w:pict>
      </w:r>
      <w:r>
        <w:rPr>
          <w:noProof/>
          <w:lang w:eastAsia="ru-RU"/>
        </w:rPr>
        <w:pict>
          <v:shape id="_x0000_s1091" type="#_x0000_t202" style="position:absolute;left:0;text-align:left;margin-left:518.35pt;margin-top:9.05pt;width:37.4pt;height:21pt;z-index:25233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" stroked="f">
            <v:textbox>
              <w:txbxContent>
                <w:p w:rsidR="00463434" w:rsidRPr="00CF2676" w:rsidRDefault="00463434" w:rsidP="00AF0611">
                  <w:pPr>
                    <w:spacing w:after="0" w:line="240" w:lineRule="auto"/>
                    <w:rPr>
                      <w:sz w:val="12"/>
                      <w:szCs w:val="12"/>
                    </w:rPr>
                  </w:pPr>
                  <w:r>
                    <w:rPr>
                      <w:sz w:val="12"/>
                      <w:szCs w:val="12"/>
                      <w:lang w:val="en-US"/>
                    </w:rPr>
                    <w:t>L=</w:t>
                  </w:r>
                  <w:r>
                    <w:rPr>
                      <w:sz w:val="12"/>
                      <w:szCs w:val="12"/>
                    </w:rPr>
                    <w:t>2</w:t>
                  </w:r>
                  <w:r>
                    <w:rPr>
                      <w:sz w:val="12"/>
                      <w:szCs w:val="12"/>
                      <w:lang w:val="en-US"/>
                    </w:rPr>
                    <w:t>3</w:t>
                  </w:r>
                  <w:r>
                    <w:rPr>
                      <w:sz w:val="12"/>
                      <w:szCs w:val="12"/>
                    </w:rPr>
                    <w:t>м</w:t>
                  </w:r>
                </w:p>
                <w:p w:rsidR="00463434" w:rsidRPr="00CF2676" w:rsidRDefault="00463434" w:rsidP="00AF0611">
                  <w:pPr>
                    <w:spacing w:after="0" w:line="240" w:lineRule="auto"/>
                    <w:rPr>
                      <w:sz w:val="12"/>
                      <w:szCs w:val="12"/>
                    </w:rPr>
                  </w:pPr>
                  <w:r w:rsidRPr="005F1935">
                    <w:rPr>
                      <w:sz w:val="12"/>
                      <w:szCs w:val="12"/>
                      <w:lang w:val="en-US"/>
                    </w:rPr>
                    <w:t>d=</w:t>
                  </w:r>
                  <w:r>
                    <w:rPr>
                      <w:sz w:val="12"/>
                      <w:szCs w:val="12"/>
                      <w:lang w:val="en-US"/>
                    </w:rPr>
                    <w:t>0.</w:t>
                  </w:r>
                  <w:r>
                    <w:rPr>
                      <w:sz w:val="12"/>
                      <w:szCs w:val="12"/>
                    </w:rPr>
                    <w:t>1м</w:t>
                  </w:r>
                </w:p>
              </w:txbxContent>
            </v:textbox>
          </v:shape>
        </w:pict>
      </w:r>
      <w:r>
        <w:rPr>
          <w:noProof/>
          <w:lang w:eastAsia="ru-RU"/>
        </w:rPr>
        <w:pict>
          <v:shape id="_x0000_s1092" type="#_x0000_t202" style="position:absolute;left:0;text-align:left;margin-left:474.4pt;margin-top:9.25pt;width:52.85pt;height:14.5pt;z-index:25232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" stroked="f">
            <v:textbox>
              <w:txbxContent>
                <w:p w:rsidR="00463434" w:rsidRPr="00034C1A" w:rsidRDefault="00463434" w:rsidP="00AF0611">
                  <w:pPr>
                    <w:spacing w:after="0" w:line="240" w:lineRule="auto"/>
                    <w:rPr>
                      <w:sz w:val="12"/>
                      <w:szCs w:val="12"/>
                    </w:rPr>
                  </w:pPr>
                  <w:r>
                    <w:rPr>
                      <w:sz w:val="12"/>
                      <w:szCs w:val="12"/>
                    </w:rPr>
                    <w:t>Котельная №2</w:t>
                  </w:r>
                </w:p>
              </w:txbxContent>
            </v:textbox>
          </v:shape>
        </w:pict>
      </w:r>
      <w:r>
        <w:rPr>
          <w:noProof/>
          <w:lang w:eastAsia="ru-RU"/>
        </w:rPr>
        <w:pict>
          <v:shape id="_x0000_s1093" type="#_x0000_t202" style="position:absolute;left:0;text-align:left;margin-left:474.65pt;margin-top:31.05pt;width:37.4pt;height:21pt;z-index:25232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" stroked="f">
            <v:textbox>
              <w:txbxContent>
                <w:p w:rsidR="00463434" w:rsidRPr="00CF2676" w:rsidRDefault="00463434" w:rsidP="00AF0611">
                  <w:pPr>
                    <w:spacing w:after="0" w:line="240" w:lineRule="auto"/>
                    <w:rPr>
                      <w:sz w:val="12"/>
                      <w:szCs w:val="12"/>
                    </w:rPr>
                  </w:pPr>
                  <w:r>
                    <w:rPr>
                      <w:sz w:val="12"/>
                      <w:szCs w:val="12"/>
                      <w:lang w:val="en-US"/>
                    </w:rPr>
                    <w:t>L=3</w:t>
                  </w:r>
                  <w:r>
                    <w:rPr>
                      <w:sz w:val="12"/>
                      <w:szCs w:val="12"/>
                    </w:rPr>
                    <w:t>м</w:t>
                  </w:r>
                </w:p>
                <w:p w:rsidR="00463434" w:rsidRPr="00CF2676" w:rsidRDefault="00463434" w:rsidP="00AF0611">
                  <w:pPr>
                    <w:spacing w:after="0" w:line="240" w:lineRule="auto"/>
                    <w:rPr>
                      <w:sz w:val="12"/>
                      <w:szCs w:val="12"/>
                    </w:rPr>
                  </w:pPr>
                  <w:r w:rsidRPr="005F1935">
                    <w:rPr>
                      <w:sz w:val="12"/>
                      <w:szCs w:val="12"/>
                      <w:lang w:val="en-US"/>
                    </w:rPr>
                    <w:t>d=</w:t>
                  </w:r>
                  <w:r>
                    <w:rPr>
                      <w:sz w:val="12"/>
                      <w:szCs w:val="12"/>
                      <w:lang w:val="en-US"/>
                    </w:rPr>
                    <w:t>0.0</w:t>
                  </w:r>
                  <w:r>
                    <w:rPr>
                      <w:sz w:val="12"/>
                      <w:szCs w:val="12"/>
                    </w:rPr>
                    <w:t>4м</w:t>
                  </w:r>
                </w:p>
              </w:txbxContent>
            </v:textbox>
          </v:shape>
        </w:pict>
      </w:r>
      <w:r>
        <w:rPr>
          <w:noProof/>
          <w:lang w:eastAsia="ru-RU"/>
        </w:rPr>
        <w:pict>
          <v:shape id="_x0000_s1094" type="#_x0000_t202" style="position:absolute;left:0;text-align:left;margin-left:452.45pt;margin-top:41.85pt;width:37.4pt;height:21.05pt;z-index:25232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" stroked="f">
            <v:textbox>
              <w:txbxContent>
                <w:p w:rsidR="00463434" w:rsidRPr="00CF2676" w:rsidRDefault="00463434" w:rsidP="00AF0611">
                  <w:pPr>
                    <w:spacing w:after="0" w:line="240" w:lineRule="auto"/>
                    <w:rPr>
                      <w:sz w:val="12"/>
                      <w:szCs w:val="12"/>
                    </w:rPr>
                  </w:pPr>
                  <w:r>
                    <w:rPr>
                      <w:sz w:val="12"/>
                      <w:szCs w:val="12"/>
                      <w:lang w:val="en-US"/>
                    </w:rPr>
                    <w:t>L=3</w:t>
                  </w:r>
                  <w:r>
                    <w:rPr>
                      <w:sz w:val="12"/>
                      <w:szCs w:val="12"/>
                    </w:rPr>
                    <w:t>м</w:t>
                  </w:r>
                </w:p>
                <w:p w:rsidR="00463434" w:rsidRPr="00CF2676" w:rsidRDefault="00463434" w:rsidP="00AF0611">
                  <w:pPr>
                    <w:spacing w:after="0" w:line="240" w:lineRule="auto"/>
                    <w:rPr>
                      <w:sz w:val="12"/>
                      <w:szCs w:val="12"/>
                    </w:rPr>
                  </w:pPr>
                  <w:r w:rsidRPr="005F1935">
                    <w:rPr>
                      <w:sz w:val="12"/>
                      <w:szCs w:val="12"/>
                      <w:lang w:val="en-US"/>
                    </w:rPr>
                    <w:t>d=0.05</w:t>
                  </w:r>
                  <w:r>
                    <w:rPr>
                      <w:sz w:val="12"/>
                      <w:szCs w:val="12"/>
                    </w:rPr>
                    <w:t>м</w:t>
                  </w:r>
                </w:p>
              </w:txbxContent>
            </v:textbox>
          </v:shape>
        </w:pict>
      </w:r>
      <w:r>
        <w:rPr>
          <w:noProof/>
          <w:lang w:eastAsia="ru-RU"/>
        </w:rPr>
        <w:pict>
          <v:shape id="_x0000_s1095" type="#_x0000_t202" style="position:absolute;left:0;text-align:left;margin-left:422.05pt;margin-top:49.45pt;width:37.4pt;height:21.05pt;z-index:25232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" stroked="f">
            <v:textbox>
              <w:txbxContent>
                <w:p w:rsidR="00463434" w:rsidRPr="00CF2676" w:rsidRDefault="00463434" w:rsidP="00AF0611">
                  <w:pPr>
                    <w:spacing w:after="0" w:line="240" w:lineRule="auto"/>
                    <w:rPr>
                      <w:sz w:val="12"/>
                      <w:szCs w:val="12"/>
                    </w:rPr>
                  </w:pPr>
                  <w:r>
                    <w:rPr>
                      <w:sz w:val="12"/>
                      <w:szCs w:val="12"/>
                      <w:lang w:val="en-US"/>
                    </w:rPr>
                    <w:t>L=3</w:t>
                  </w:r>
                  <w:r>
                    <w:rPr>
                      <w:sz w:val="12"/>
                      <w:szCs w:val="12"/>
                    </w:rPr>
                    <w:t>м</w:t>
                  </w:r>
                </w:p>
                <w:p w:rsidR="00463434" w:rsidRPr="00CF2676" w:rsidRDefault="00463434" w:rsidP="00AF0611">
                  <w:pPr>
                    <w:spacing w:after="0" w:line="240" w:lineRule="auto"/>
                    <w:rPr>
                      <w:sz w:val="12"/>
                      <w:szCs w:val="12"/>
                    </w:rPr>
                  </w:pPr>
                  <w:r w:rsidRPr="005F1935">
                    <w:rPr>
                      <w:sz w:val="12"/>
                      <w:szCs w:val="12"/>
                      <w:lang w:val="en-US"/>
                    </w:rPr>
                    <w:t>d=0.05</w:t>
                  </w:r>
                  <w:r>
                    <w:rPr>
                      <w:sz w:val="12"/>
                      <w:szCs w:val="12"/>
                    </w:rPr>
                    <w:t>м</w:t>
                  </w:r>
                </w:p>
              </w:txbxContent>
            </v:textbox>
          </v:shape>
        </w:pict>
      </w:r>
      <w:r>
        <w:rPr>
          <w:noProof/>
          <w:lang w:eastAsia="ru-RU"/>
        </w:rPr>
        <w:pict>
          <v:line id="Прямая соединительная линия 97" o:spid="_x0000_s1324" style="position:absolute;left:0;text-align:left;flip:x y;z-index:252325376;visibility:visible;mso-width-relative:margin;mso-height-relative:margin" from="555.75pt,29.85pt" to="560.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" strokecolor="black [3040]"/>
        </w:pict>
      </w:r>
      <w:r>
        <w:rPr>
          <w:noProof/>
          <w:lang w:eastAsia="ru-RU"/>
        </w:rPr>
        <w:pict>
          <v:line id="Прямая соединительная линия 96" o:spid="_x0000_s1323" style="position:absolute;left:0;text-align:left;flip:x y;z-index:252324352;visibility:visible;mso-width-relative:margin;mso-height-relative:margin" from="538pt,48pt" to="540.4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" strokecolor="black [3040]"/>
        </w:pict>
      </w:r>
      <w:r>
        <w:rPr>
          <w:noProof/>
          <w:lang w:eastAsia="ru-RU"/>
        </w:rPr>
        <w:pict>
          <v:line id="Прямая соединительная линия 95" o:spid="_x0000_s1322" style="position:absolute;left:0;text-align:left;flip:x y;z-index:252323328;visibility:visible;mso-width-relative:margin;mso-height-relative:margin" from="515.1pt,52.15pt" to="517.5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" strokecolor="black [3040]"/>
        </w:pict>
      </w:r>
      <w:r>
        <w:rPr>
          <w:noProof/>
          <w:lang w:eastAsia="ru-RU"/>
        </w:rPr>
        <w:pict>
          <v:line id="Прямая соединительная линия 94" o:spid="_x0000_s1321" style="position:absolute;left:0;text-align:left;flip:x y;z-index:252322304;visibility:visible;mso-width-relative:margin;mso-height-relative:margin" from="488.95pt,61.15pt" to="492.3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" strokecolor="black [3040]"/>
        </w:pict>
      </w:r>
      <w:r>
        <w:rPr>
          <w:noProof/>
          <w:lang w:eastAsia="ru-RU"/>
        </w:rPr>
        <w:pict>
          <v:line id="Прямая соединительная линия 93" o:spid="_x0000_s1320" style="position:absolute;left:0;text-align:left;z-index:252321280;visibility:visible;mso-width-relative:margin;mso-height-relative:margin" from="96.25pt,239pt" to="103.2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" strokecolor="black [3040]"/>
        </w:pict>
      </w:r>
      <w:r>
        <w:rPr>
          <w:noProof/>
          <w:lang w:eastAsia="ru-RU"/>
        </w:rPr>
        <w:pict>
          <v:line id="Прямая соединительная линия 92" o:spid="_x0000_s1319" style="position:absolute;left:0;text-align:left;z-index:252320256;visibility:visible;mso-width-relative:margin;mso-height-relative:margin" from="67.25pt,237.75pt" to="73.75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" strokecolor="black [3040]"/>
        </w:pict>
      </w:r>
      <w:r>
        <w:rPr>
          <w:noProof/>
          <w:lang w:eastAsia="ru-RU"/>
        </w:rPr>
        <w:pict>
          <v:line id="Прямая соединительная линия 91" o:spid="_x0000_s1318" style="position:absolute;left:0;text-align:left;flip:x;z-index:252319232;visibility:visible;mso-width-relative:margin;mso-height-relative:margin" from="67.25pt,229.15pt" to="69.4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" strokecolor="black [3040]"/>
        </w:pict>
      </w:r>
      <w:r>
        <w:rPr>
          <w:noProof/>
          <w:lang w:eastAsia="ru-RU"/>
        </w:rPr>
        <w:pict>
          <v:line id="Прямая соединительная линия 90" o:spid="_x0000_s1317" style="position:absolute;left:0;text-align:left;flip:x;z-index:252318208;visibility:visible;mso-width-relative:margin;mso-height-relative:margin" from="69.4pt,223.35pt" to="96.2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" strokecolor="black [3040]"/>
        </w:pict>
      </w:r>
      <w:r>
        <w:rPr>
          <w:noProof/>
          <w:lang w:eastAsia="ru-RU"/>
        </w:rPr>
        <w:pict>
          <v:line id="Прямая соединительная линия 89" o:spid="_x0000_s1316" style="position:absolute;left:0;text-align:left;flip:x y;z-index:252317184;visibility:visible;mso-width-relative:margin;mso-height-relative:margin" from="96.25pt,223.35pt" to="101.5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" strokecolor="black [3040]"/>
        </w:pict>
      </w:r>
      <w:r>
        <w:rPr>
          <w:noProof/>
          <w:lang w:eastAsia="ru-RU"/>
        </w:rPr>
        <w:pict>
          <v:line id="Прямая соединительная линия 88" o:spid="_x0000_s1315" style="position:absolute;left:0;text-align:left;flip:x;z-index:252316160;visibility:visible;mso-width-relative:margin;mso-height-relative:margin" from="96.25pt,225.8pt" to="138.55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" strokecolor="black [3040]"/>
        </w:pict>
      </w:r>
      <w:r>
        <w:rPr>
          <w:noProof/>
          <w:lang w:eastAsia="ru-RU"/>
        </w:rPr>
        <w:pict>
          <v:line id="Прямая соединительная линия 87" o:spid="_x0000_s1314" style="position:absolute;left:0;text-align:left;flip:x y;z-index:252315136;visibility:visible;mso-width-relative:margin;mso-height-relative:margin" from="138.5pt,225.8pt" to="139.7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" strokecolor="black [3040]"/>
        </w:pict>
      </w:r>
      <w:r>
        <w:rPr>
          <w:noProof/>
          <w:lang w:eastAsia="ru-RU"/>
        </w:rPr>
        <w:pict>
          <v:line id="Прямая соединительная линия 76" o:spid="_x0000_s1313" style="position:absolute;left:0;text-align:left;flip:x;z-index:252303872;visibility:visible;mso-width-relative:margin;mso-height-relative:margin" from="139.7pt,217.05pt" to="197.3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" strokecolor="black [3040]"/>
        </w:pict>
      </w:r>
      <w:r>
        <w:rPr>
          <w:noProof/>
          <w:lang w:eastAsia="ru-RU"/>
        </w:rPr>
        <w:pict>
          <v:line id="Прямая соединительная линия 86" o:spid="_x0000_s1312" style="position:absolute;left:0;text-align:left;flip:x y;z-index:252314112;visibility:visible;mso-width-relative:margin;mso-height-relative:margin" from="151.8pt,187.85pt" to="153.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" strokecolor="black [3040]"/>
        </w:pict>
      </w:r>
      <w:r>
        <w:rPr>
          <w:noProof/>
          <w:lang w:eastAsia="ru-RU"/>
        </w:rPr>
        <w:pict>
          <v:line id="Прямая соединительная линия 85" o:spid="_x0000_s1311" style="position:absolute;left:0;text-align:left;flip:y;z-index:252313088;visibility:visible;mso-width-relative:margin;mso-height-relative:margin" from="149.15pt,194.6pt" to="153.4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" strokecolor="black [3040]"/>
        </w:pict>
      </w:r>
      <w:r>
        <w:rPr>
          <w:noProof/>
          <w:lang w:eastAsia="ru-RU"/>
        </w:rPr>
        <w:pict>
          <v:line id="Прямая соединительная линия 84" o:spid="_x0000_s1310" style="position:absolute;left:0;text-align:left;flip:x y;z-index:252312064;visibility:visible;mso-width-relative:margin;mso-height-relative:margin" from="149.05pt,196.1pt" to="158.8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" strokecolor="black [3040]"/>
        </w:pict>
      </w:r>
      <w:r>
        <w:rPr>
          <w:noProof/>
          <w:lang w:eastAsia="ru-RU"/>
        </w:rPr>
        <w:pict>
          <v:line id="Прямая соединительная линия 83" o:spid="_x0000_s1309" style="position:absolute;left:0;text-align:left;flip:y;z-index:252311040;visibility:visible;mso-width-relative:margin;mso-height-relative:margin" from="153.55pt,251.1pt" to="158.8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" strokecolor="black [3040]"/>
        </w:pict>
      </w:r>
      <w:r>
        <w:rPr>
          <w:noProof/>
          <w:lang w:eastAsia="ru-RU"/>
        </w:rPr>
        <w:pict>
          <v:line id="Прямая соединительная линия 82" o:spid="_x0000_s1308" style="position:absolute;left:0;text-align:left;z-index:252310016;visibility:visible;mso-width-relative:margin;mso-height-relative:margin" from="141.55pt,206.85pt" to="145.0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" strokecolor="black [3040]"/>
        </w:pict>
      </w:r>
      <w:r>
        <w:rPr>
          <w:noProof/>
          <w:lang w:eastAsia="ru-RU"/>
        </w:rPr>
        <w:pict>
          <v:line id="Прямая соединительная линия 81" o:spid="_x0000_s1307" style="position:absolute;left:0;text-align:left;z-index:252308992;visibility:visible;mso-width-relative:margin;mso-height-relative:margin" from="147.8pt,229.1pt" to="153.5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" strokecolor="black [3040]"/>
        </w:pict>
      </w:r>
      <w:r>
        <w:rPr>
          <w:noProof/>
          <w:lang w:eastAsia="ru-RU"/>
        </w:rPr>
        <w:pict>
          <v:line id="Прямая соединительная линия 80" o:spid="_x0000_s1306" style="position:absolute;left:0;text-align:left;flip:x y;z-index:252307968;visibility:visible;mso-width-relative:margin;mso-height-relative:margin" from="141.55pt,206.85pt" to="147.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" strokecolor="black [3040]"/>
        </w:pict>
      </w:r>
      <w:r>
        <w:rPr>
          <w:noProof/>
          <w:lang w:eastAsia="ru-RU"/>
        </w:rPr>
        <w:pict>
          <v:line id="Прямая соединительная линия 79" o:spid="_x0000_s1305" style="position:absolute;left:0;text-align:left;flip:x y;z-index:252306944;visibility:visible;mso-width-relative:margin;mso-height-relative:margin" from="162.05pt,202.6pt" to="163.8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" strokecolor="black [3040]"/>
        </w:pict>
      </w:r>
      <w:r>
        <w:rPr>
          <w:noProof/>
          <w:lang w:eastAsia="ru-RU"/>
        </w:rPr>
        <w:pict>
          <v:line id="Прямая соединительная линия 78" o:spid="_x0000_s1304" style="position:absolute;left:0;text-align:left;flip:x;z-index:252305920;visibility:visible;mso-width-relative:margin;mso-height-relative:margin" from="163.8pt,205.35pt" to="178.8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" strokecolor="black [3040]"/>
        </w:pict>
      </w:r>
      <w:r>
        <w:rPr>
          <w:noProof/>
          <w:lang w:eastAsia="ru-RU"/>
        </w:rPr>
        <w:pict>
          <v:line id="Прямая соединительная линия 77" o:spid="_x0000_s1303" style="position:absolute;left:0;text-align:left;flip:x y;z-index:252304896;visibility:visible;mso-width-relative:margin;mso-height-relative:margin" from="178.8pt,205.35pt" to="184.05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" strokecolor="black [3040]"/>
        </w:pict>
      </w:r>
      <w:r>
        <w:rPr>
          <w:noProof/>
          <w:lang w:eastAsia="ru-RU"/>
        </w:rPr>
        <w:pict>
          <v:line id="Прямая соединительная линия 75" o:spid="_x0000_s1302" style="position:absolute;left:0;text-align:left;flip:x y;z-index:252302848;visibility:visible;mso-width-relative:margin;mso-height-relative:margin" from="197.3pt,217.1pt" to="199.8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" strokecolor="black [3040]"/>
        </w:pict>
      </w:r>
      <w:r>
        <w:rPr>
          <w:noProof/>
          <w:lang w:eastAsia="ru-RU"/>
        </w:rPr>
        <w:pict>
          <v:line id="Прямая соединительная линия 74" o:spid="_x0000_s1301" style="position:absolute;left:0;text-align:left;flip:x;z-index:252301824;visibility:visible;mso-width-relative:margin;mso-height-relative:margin" from="199.8pt,221.6pt" to="205.8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" strokecolor="black [3040]"/>
        </w:pict>
      </w:r>
      <w:r>
        <w:rPr>
          <w:noProof/>
          <w:lang w:eastAsia="ru-RU"/>
        </w:rPr>
        <w:pict>
          <v:line id="Прямая соединительная линия 73" o:spid="_x0000_s1300" style="position:absolute;left:0;text-align:left;flip:x;z-index:252300800;visibility:visible;mso-width-relative:margin;mso-height-relative:margin" from="208.3pt,242.55pt" to="213.0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" strokecolor="black [3040]"/>
        </w:pict>
      </w:r>
      <w:r>
        <w:rPr>
          <w:noProof/>
          <w:lang w:eastAsia="ru-RU"/>
        </w:rPr>
        <w:pict>
          <v:line id="Прямая соединительная линия 72" o:spid="_x0000_s1299" style="position:absolute;left:0;text-align:left;z-index:252299776;visibility:visible;mso-width-relative:margin;mso-height-relative:margin" from="205.8pt,254.05pt" to="208.3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" strokecolor="black [3040]"/>
        </w:pict>
      </w:r>
      <w:r>
        <w:rPr>
          <w:noProof/>
          <w:lang w:eastAsia="ru-RU"/>
        </w:rPr>
        <w:pict>
          <v:line id="Прямая соединительная линия 71" o:spid="_x0000_s1298" style="position:absolute;left:0;text-align:left;flip:x;z-index:252298752;visibility:visible;mso-width-relative:margin;mso-height-relative:margin" from="205.8pt,251.05pt" to="215.55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" strokecolor="black [3040]"/>
        </w:pict>
      </w:r>
      <w:r>
        <w:rPr>
          <w:noProof/>
          <w:lang w:eastAsia="ru-RU"/>
        </w:rPr>
        <w:pict>
          <v:line id="Прямая соединительная линия 70" o:spid="_x0000_s1297" style="position:absolute;left:0;text-align:left;flip:x y;z-index:252297728;visibility:visible;mso-width-relative:margin;mso-height-relative:margin" from="182.55pt,267.1pt" to="184.05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" strokecolor="black [3040]"/>
        </w:pict>
      </w:r>
      <w:r>
        <w:rPr>
          <w:noProof/>
          <w:lang w:eastAsia="ru-RU"/>
        </w:rPr>
        <w:pict>
          <v:line id="Прямая соединительная линия 69" o:spid="_x0000_s1296" style="position:absolute;left:0;text-align:left;flip:x;z-index:252296704;visibility:visible;mso-width-relative:margin;mso-height-relative:margin" from="151.8pt,267.1pt" to="193.3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" strokecolor="black [3040]"/>
        </w:pict>
      </w:r>
      <w:r>
        <w:rPr>
          <w:noProof/>
          <w:lang w:eastAsia="ru-RU"/>
        </w:rPr>
        <w:pict>
          <v:line id="Прямая соединительная линия 68" o:spid="_x0000_s1295" style="position:absolute;left:0;text-align:left;flip:x y;z-index:252295680;visibility:visible;mso-width-relative:margin;mso-height-relative:margin" from="193.3pt,267.1pt" to="194.8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" strokecolor="black [3040]"/>
        </w:pict>
      </w:r>
      <w:r>
        <w:rPr>
          <w:noProof/>
          <w:lang w:eastAsia="ru-RU"/>
        </w:rPr>
        <w:pict>
          <v:line id="Прямая соединительная линия 67" o:spid="_x0000_s1294" style="position:absolute;left:0;text-align:left;flip:x;z-index:252294656;visibility:visible;mso-width-relative:margin;mso-height-relative:margin" from="194.8pt,261.55pt" to="220.5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" strokecolor="black [3040]"/>
        </w:pict>
      </w:r>
      <w:r>
        <w:rPr>
          <w:noProof/>
          <w:lang w:eastAsia="ru-RU"/>
        </w:rPr>
        <w:pict>
          <v:line id="Прямая соединительная линия 66" o:spid="_x0000_s1293" style="position:absolute;left:0;text-align:left;flip:x y;z-index:252293632;visibility:visible;mso-width-relative:margin;mso-height-relative:margin" from="205.8pt,221.6pt" to="220.5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" strokecolor="black [3040]"/>
        </w:pict>
      </w:r>
      <w:r>
        <w:rPr>
          <w:noProof/>
          <w:lang w:eastAsia="ru-RU"/>
        </w:rPr>
        <w:pict>
          <v:line id="Прямая соединительная линия 65" o:spid="_x0000_s1292" style="position:absolute;left:0;text-align:left;flip:y;z-index:252292608;visibility:visible;mso-width-relative:margin;mso-height-relative:margin" from="218.5pt,220.1pt" to="236.3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" strokecolor="black [3040]"/>
        </w:pict>
      </w:r>
      <w:r>
        <w:rPr>
          <w:noProof/>
          <w:lang w:eastAsia="ru-RU"/>
        </w:rPr>
        <w:pict>
          <v:line id="Прямая соединительная линия 64" o:spid="_x0000_s1291" style="position:absolute;left:0;text-align:left;flip:x y;z-index:252291584;visibility:visible;mso-width-relative:margin;mso-height-relative:margin" from="218.55pt,225.85pt" to="230.75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" strokecolor="black [3040]"/>
        </w:pict>
      </w:r>
      <w:r>
        <w:rPr>
          <w:noProof/>
          <w:lang w:eastAsia="ru-RU"/>
        </w:rPr>
        <w:pict>
          <v:line id="Прямая соединительная линия 63" o:spid="_x0000_s1290" style="position:absolute;left:0;text-align:left;flip:x;z-index:252290560;visibility:visible;mso-width-relative:margin;mso-height-relative:margin" from="296.55pt,159.1pt" to="312.3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" strokecolor="black [3040]"/>
        </w:pict>
      </w:r>
      <w:r>
        <w:rPr>
          <w:noProof/>
          <w:lang w:eastAsia="ru-RU"/>
        </w:rPr>
        <w:pict>
          <v:line id="Прямая соединительная линия 62" o:spid="_x0000_s1289" style="position:absolute;left:0;text-align:left;flip:x y;z-index:252289536;visibility:visible;mso-width-relative:margin;mso-height-relative:margin" from="296.9pt,164.35pt" to="298.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" strokecolor="black [3040]"/>
        </w:pict>
      </w:r>
      <w:r>
        <w:rPr>
          <w:noProof/>
          <w:lang w:eastAsia="ru-RU"/>
        </w:rPr>
        <w:pict>
          <v:line id="Прямая соединительная линия 61" o:spid="_x0000_s1288" style="position:absolute;left:0;text-align:left;flip:x y;z-index:252288512;visibility:visible;mso-width-relative:margin;mso-height-relative:margin" from="284.2pt,166.35pt" to="286.4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" strokecolor="black [3040]"/>
        </w:pict>
      </w:r>
      <w:r>
        <w:rPr>
          <w:noProof/>
          <w:lang w:eastAsia="ru-RU"/>
        </w:rPr>
        <w:pict>
          <v:line id="Прямая соединительная линия 60" o:spid="_x0000_s1287" style="position:absolute;left:0;text-align:left;flip:y;z-index:252287488;visibility:visible;mso-width-relative:margin;mso-height-relative:margin" from="265.75pt,171.25pt" to="298.9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" strokecolor="black [3040]"/>
        </w:pict>
      </w:r>
      <w:r>
        <w:rPr>
          <w:noProof/>
          <w:lang w:eastAsia="ru-RU"/>
        </w:rPr>
        <w:pict>
          <v:line id="Прямая соединительная линия 59" o:spid="_x0000_s1286" style="position:absolute;left:0;text-align:left;z-index:252286464;visibility:visible;mso-width-relative:margin;mso-height-relative:margin" from="264.1pt,173.85pt" to="284.3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" strokecolor="black [3040]"/>
        </w:pict>
      </w:r>
      <w:r>
        <w:rPr>
          <w:noProof/>
          <w:lang w:eastAsia="ru-RU"/>
        </w:rPr>
        <w:pict>
          <v:line id="Прямая соединительная линия 58" o:spid="_x0000_s1285" style="position:absolute;left:0;text-align:left;flip:y;z-index:252285440;visibility:visible;mso-width-relative:margin;mso-height-relative:margin" from="221.85pt,324.3pt" to="254.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" strokecolor="black [3040]"/>
        </w:pict>
      </w:r>
      <w:r>
        <w:rPr>
          <w:noProof/>
          <w:lang w:eastAsia="ru-RU"/>
        </w:rPr>
        <w:pict>
          <v:line id="Прямая соединительная линия 57" o:spid="_x0000_s1284" style="position:absolute;left:0;text-align:left;z-index:252284416;visibility:visible;mso-width-relative:margin;mso-height-relative:margin" from="251.6pt,316.8pt" to="254.4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" strokecolor="black [3040]"/>
        </w:pict>
      </w:r>
      <w:r>
        <w:rPr>
          <w:noProof/>
          <w:lang w:eastAsia="ru-RU"/>
        </w:rPr>
        <w:pict>
          <v:line id="Прямая соединительная линия 56" o:spid="_x0000_s1283" style="position:absolute;left:0;text-align:left;flip:y;z-index:252283392;visibility:visible;mso-width-relative:margin;mso-height-relative:margin" from="261.9pt,318.7pt" to="278.6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" strokecolor="black [3040]"/>
        </w:pict>
      </w:r>
      <w:r>
        <w:rPr>
          <w:noProof/>
          <w:lang w:eastAsia="ru-RU"/>
        </w:rPr>
        <w:pict>
          <v:line id="Прямая соединительная линия 55" o:spid="_x0000_s1282" style="position:absolute;left:0;text-align:left;z-index:252282368;visibility:visible;mso-width-relative:margin;mso-height-relative:margin" from="259.95pt,313.9pt" to="261.9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" strokecolor="black [3040]"/>
        </w:pict>
      </w:r>
      <w:r>
        <w:rPr>
          <w:noProof/>
          <w:lang w:eastAsia="ru-RU"/>
        </w:rPr>
        <w:pict>
          <v:line id="Прямая соединительная линия 54" o:spid="_x0000_s1281" style="position:absolute;left:0;text-align:left;flip:y;z-index:252281344;visibility:visible;mso-width-relative:margin;mso-height-relative:margin" from="249.65pt,313.95pt" to="259.95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" strokecolor="black [3040]"/>
        </w:pict>
      </w:r>
      <w:r>
        <w:rPr>
          <w:noProof/>
          <w:lang w:eastAsia="ru-RU"/>
        </w:rPr>
        <w:pict>
          <v:line id="Прямая соединительная линия 53" o:spid="_x0000_s1280" style="position:absolute;left:0;text-align:left;z-index:252280320;visibility:visible;mso-width-relative:margin;mso-height-relative:margin" from="231.6pt,261.5pt" to="249.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" strokecolor="black [3040]"/>
        </w:pict>
      </w:r>
      <w:r>
        <w:rPr>
          <w:noProof/>
          <w:lang w:eastAsia="ru-RU"/>
        </w:rPr>
        <w:pict>
          <v:line id="Прямая соединительная линия 51" o:spid="_x0000_s1279" style="position:absolute;left:0;text-align:left;z-index:252278272;visibility:visible;mso-width-relative:margin;mso-height-relative:margin" from="246pt,255.85pt" to="249.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" strokecolor="black [3040]"/>
        </w:pict>
      </w:r>
      <w:r>
        <w:rPr>
          <w:noProof/>
          <w:lang w:eastAsia="ru-RU"/>
        </w:rPr>
        <w:pict>
          <v:line id="Прямая соединительная линия 52" o:spid="_x0000_s1278" style="position:absolute;left:0;text-align:left;flip:y;z-index:252279296;visibility:visible;mso-width-relative:margin;mso-height-relative:margin" from="249.6pt,259.95pt" to="261.9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" strokecolor="black [3040]"/>
        </w:pict>
      </w:r>
      <w:r>
        <w:rPr>
          <w:noProof/>
          <w:lang w:eastAsia="ru-RU"/>
        </w:rPr>
        <w:pict>
          <v:line id="Прямая соединительная линия 50" o:spid="_x0000_s1277" style="position:absolute;left:0;text-align:left;flip:y;z-index:252277248;visibility:visible;mso-width-relative:margin;mso-height-relative:margin" from="288.9pt,249.45pt" to="297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" strokecolor="black [3040]"/>
        </w:pict>
      </w:r>
      <w:r>
        <w:rPr>
          <w:noProof/>
          <w:lang w:eastAsia="ru-RU"/>
        </w:rPr>
        <w:pict>
          <v:line id="Прямая соединительная линия 49" o:spid="_x0000_s1276" style="position:absolute;left:0;text-align:left;z-index:252276224;visibility:visible;mso-width-relative:margin;mso-height-relative:margin" from="286.5pt,244.05pt" to="288.9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" strokecolor="black [3040]"/>
        </w:pict>
      </w:r>
      <w:r>
        <w:rPr>
          <w:noProof/>
          <w:lang w:eastAsia="ru-RU"/>
        </w:rPr>
        <w:pict>
          <v:line id="Прямая соединительная линия 48" o:spid="_x0000_s1275" style="position:absolute;left:0;text-align:left;flip:x y;z-index:252275200;visibility:visible;mso-width-relative:margin;mso-height-relative:margin" from="434.7pt,199.05pt" to="440.1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" strokecolor="black [3040]"/>
        </w:pict>
      </w:r>
      <w:r>
        <w:rPr>
          <w:noProof/>
          <w:lang w:eastAsia="ru-RU"/>
        </w:rPr>
        <w:pict>
          <v:line id="Прямая соединительная линия 47" o:spid="_x0000_s1274" style="position:absolute;left:0;text-align:left;z-index:252274176;visibility:visible;mso-width-relative:margin;mso-height-relative:margin" from="450.9pt,184.35pt" to="454.2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" strokecolor="black [3040]"/>
        </w:pict>
      </w:r>
      <w:r>
        <w:rPr>
          <w:noProof/>
          <w:lang w:eastAsia="ru-RU"/>
        </w:rPr>
        <w:pict>
          <v:line id="Прямая соединительная линия 46" o:spid="_x0000_s1273" style="position:absolute;left:0;text-align:left;flip:y;z-index:252273152;visibility:visible;mso-width-relative:margin;mso-height-relative:margin" from="309pt,283.05pt" to="368.1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" strokecolor="black [3040]"/>
        </w:pict>
      </w:r>
      <w:r>
        <w:rPr>
          <w:noProof/>
          <w:lang w:eastAsia="ru-RU"/>
        </w:rPr>
        <w:pict>
          <v:line id="Прямая соединительная линия 45" o:spid="_x0000_s1272" style="position:absolute;left:0;text-align:left;flip:x;z-index:252272128;visibility:visible;mso-width-relative:margin;mso-height-relative:margin" from="286.5pt,412.65pt" to="345.9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" strokecolor="black [3040]"/>
        </w:pict>
      </w:r>
      <w:r>
        <w:rPr>
          <w:noProof/>
          <w:lang w:eastAsia="ru-RU"/>
        </w:rPr>
        <w:pict>
          <v:line id="Прямая соединительная линия 44" o:spid="_x0000_s1271" style="position:absolute;left:0;text-align:left;z-index:252271104;visibility:visible;mso-width-relative:margin;mso-height-relative:margin" from="339pt,374.85pt" to="345.9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" strokecolor="black [3040]"/>
        </w:pict>
      </w:r>
      <w:r>
        <w:rPr>
          <w:noProof/>
          <w:lang w:eastAsia="ru-RU"/>
        </w:rPr>
        <w:pict>
          <v:line id="Прямая соединительная линия 43" o:spid="_x0000_s1270" style="position:absolute;left:0;text-align:left;flip:x;z-index:252270080;visibility:visible;mso-width-relative:margin;mso-height-relative:margin" from="339pt,342.15pt" to="349.2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" strokecolor="black [3040]"/>
        </w:pict>
      </w:r>
      <w:r>
        <w:rPr>
          <w:noProof/>
          <w:lang w:eastAsia="ru-RU"/>
        </w:rPr>
        <w:pict>
          <v:line id="Прямая соединительная линия 42" o:spid="_x0000_s1269" style="position:absolute;left:0;text-align:left;flip:y;z-index:252269056;visibility:visible;mso-width-relative:margin;mso-height-relative:margin" from="348.3pt,332.55pt" to="381.6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" strokecolor="black [3040]"/>
        </w:pict>
      </w:r>
      <w:r>
        <w:rPr>
          <w:noProof/>
          <w:lang w:eastAsia="ru-RU"/>
        </w:rPr>
        <w:pict>
          <v:line id="Прямая соединительная линия 41" o:spid="_x0000_s1268" style="position:absolute;left:0;text-align:left;flip:y;z-index:252268032;visibility:visible;mso-width-relative:margin;mso-height-relative:margin" from="357pt,249.45pt" to="370.2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" strokecolor="black [3040]"/>
        </w:pict>
      </w:r>
      <w:r>
        <w:rPr>
          <w:noProof/>
          <w:lang w:eastAsia="ru-RU"/>
        </w:rPr>
        <w:pict>
          <v:line id="Прямая соединительная линия 40" o:spid="_x0000_s1267" style="position:absolute;left:0;text-align:left;flip:x;z-index:252267008;visibility:visible;mso-width-relative:margin;mso-height-relative:margin" from="348.3pt,249.45pt" to="355.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" strokecolor="black [3040]"/>
        </w:pict>
      </w:r>
      <w:r>
        <w:rPr>
          <w:noProof/>
          <w:lang w:eastAsia="ru-RU"/>
        </w:rPr>
        <w:pict>
          <v:line id="Прямая соединительная линия 39" o:spid="_x0000_s1266" style="position:absolute;left:0;text-align:left;z-index:252265984;visibility:visible;mso-width-relative:margin;mso-height-relative:margin" from="348.3pt,225.75pt" to="368.1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" strokecolor="black [3040]"/>
        </w:pict>
      </w:r>
      <w:r>
        <w:rPr>
          <w:noProof/>
          <w:lang w:eastAsia="ru-RU"/>
        </w:rPr>
        <w:pict>
          <v:line id="Прямая соединительная линия 38" o:spid="_x0000_s1265" style="position:absolute;left:0;text-align:left;z-index:252264960;visibility:visible;mso-width-relative:margin;mso-height-relative:margin" from="368.1pt,288.45pt" to="381.6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" strokecolor="black [3040]"/>
        </w:pict>
      </w:r>
      <w:r>
        <w:rPr>
          <w:noProof/>
          <w:lang w:eastAsia="ru-RU"/>
        </w:rPr>
        <w:pict>
          <v:line id="Прямая соединительная линия 37" o:spid="_x0000_s1264" style="position:absolute;left:0;text-align:left;z-index:252263936;visibility:visible;mso-width-relative:margin;mso-height-relative:margin" from="423.6pt,169.35pt" to="432.6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" strokecolor="black [3040]"/>
        </w:pict>
      </w:r>
      <w:r>
        <w:rPr>
          <w:noProof/>
          <w:lang w:eastAsia="ru-RU"/>
        </w:rPr>
        <w:pict>
          <v:line id="Прямая соединительная линия 36" o:spid="_x0000_s1263" style="position:absolute;left:0;text-align:left;flip:x;z-index:252262912;visibility:visible;mso-width-relative:margin;mso-height-relative:margin" from="551.4pt,117.15pt" to="560.1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" strokecolor="black [3040]"/>
        </w:pict>
      </w:r>
      <w:r>
        <w:rPr>
          <w:noProof/>
          <w:lang w:eastAsia="ru-RU"/>
        </w:rPr>
        <w:pict>
          <v:line id="Прямая соединительная линия 35" o:spid="_x0000_s1262" style="position:absolute;left:0;text-align:left;z-index:252261888;visibility:visible;mso-width-relative:margin;mso-height-relative:margin" from="555.9pt,75.45pt" to="560.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" strokecolor="black [3040]"/>
        </w:pict>
      </w:r>
      <w:r>
        <w:rPr>
          <w:noProof/>
          <w:lang w:eastAsia="ru-RU"/>
        </w:rPr>
        <w:pict>
          <v:line id="Прямая соединительная линия 34" o:spid="_x0000_s1261" style="position:absolute;left:0;text-align:left;z-index:252260864;visibility:visible;mso-width-relative:margin;mso-height-relative:margin" from="553.75pt,68.85pt" to="555.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" strokecolor="black [3040]"/>
        </w:pict>
      </w:r>
      <w:r>
        <w:rPr>
          <w:noProof/>
          <w:lang w:eastAsia="ru-RU"/>
        </w:rPr>
        <w:pict>
          <v:line id="Прямая соединительная линия 26" o:spid="_x0000_s1260" style="position:absolute;left:0;text-align:left;flip:x y;z-index:252252672;visibility:visible;mso-width-relative:margin;mso-height-relative:margin" from="579.6pt,61.05pt" to="589.8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" strokecolor="black [3040]"/>
        </w:pict>
      </w:r>
      <w:r>
        <w:rPr>
          <w:noProof/>
          <w:lang w:eastAsia="ru-RU"/>
        </w:rPr>
        <w:pict>
          <v:line id="Прямая соединительная линия 24" o:spid="_x0000_s1259" style="position:absolute;left:0;text-align:left;flip:x y;z-index:252250624;visibility:visible;mso-width-relative:margin;mso-height-relative:margin" from="548.4pt,63.15pt" to="551.4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" strokecolor="black [3040]"/>
        </w:pict>
      </w:r>
      <w:r>
        <w:rPr>
          <w:noProof/>
          <w:lang w:eastAsia="ru-RU"/>
        </w:rPr>
        <w:pict>
          <v:line id="Прямая соединительная линия 25" o:spid="_x0000_s1258" style="position:absolute;left:0;text-align:left;flip:x;z-index:252251648;visibility:visible;mso-width-relative:margin;mso-height-relative:margin" from="488.7pt,61.05pt" to="579.6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" strokecolor="black [3040]"/>
        </w:pict>
      </w:r>
      <w:r>
        <w:rPr>
          <w:noProof/>
          <w:lang w:eastAsia="ru-RU"/>
        </w:rPr>
        <w:pict>
          <v:line id="Прямая соединительная линия 23" o:spid="_x0000_s1257" style="position:absolute;left:0;text-align:left;flip:x;z-index:252249600;visibility:visible;mso-width-relative:margin;mso-height-relative:margin" from="530.4pt,63.15pt" to="548.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" strokecolor="black [3040]"/>
        </w:pict>
      </w:r>
      <w:r>
        <w:rPr>
          <w:noProof/>
          <w:lang w:eastAsia="ru-RU"/>
        </w:rPr>
        <w:pict>
          <v:line id="Прямая соединительная линия 22" o:spid="_x0000_s1256" style="position:absolute;left:0;text-align:left;z-index:252248576;visibility:visible;mso-width-relative:margin;mso-height-relative:margin" from="522.3pt,39.45pt" to="530.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" strokecolor="black [3040]"/>
        </w:pict>
      </w:r>
      <w:r>
        <w:rPr>
          <w:noProof/>
          <w:lang w:eastAsia="ru-RU"/>
        </w:rPr>
        <w:pict>
          <v:line id="Прямая соединительная линия 32" o:spid="_x0000_s1255" style="position:absolute;left:0;text-align:left;flip:x;z-index:252258816;visibility:visible;mso-width-relative:margin;mso-height-relative:margin" from="220.5pt,176.85pt" to="506.4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" strokecolor="black [3040]"/>
        </w:pict>
      </w:r>
      <w:r>
        <w:rPr>
          <w:noProof/>
          <w:lang w:eastAsia="ru-RU"/>
        </w:rPr>
        <w:pict>
          <v:line id="Прямая соединительная линия 33" o:spid="_x0000_s1254" style="position:absolute;left:0;text-align:left;z-index:252259840;visibility:visible;mso-width-relative:margin;mso-height-relative:margin" from="504.9pt,160.95pt" to="506.4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" strokecolor="black [3040]"/>
        </w:pict>
      </w:r>
      <w:r>
        <w:rPr>
          <w:noProof/>
          <w:lang w:eastAsia="ru-RU"/>
        </w:rPr>
        <w:pict>
          <v:line id="Прямая соединительная линия 31" o:spid="_x0000_s1253" style="position:absolute;left:0;text-align:left;flip:x y;z-index:252257792;visibility:visible;mso-width-relative:margin;mso-height-relative:margin" from="467.7pt,109.05pt" to="492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" strokecolor="black [3040]"/>
        </w:pict>
      </w:r>
      <w:r>
        <w:rPr>
          <w:noProof/>
          <w:lang w:eastAsia="ru-RU"/>
        </w:rPr>
        <w:pict>
          <v:line id="Прямая соединительная линия 30" o:spid="_x0000_s1252" style="position:absolute;left:0;text-align:left;flip:x;z-index:252256768;visibility:visible;mso-width-relative:margin;mso-height-relative:margin" from="462.3pt,109.05pt" to="467.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" strokecolor="black [3040]"/>
        </w:pict>
      </w:r>
      <w:r>
        <w:rPr>
          <w:noProof/>
          <w:lang w:eastAsia="ru-RU"/>
        </w:rPr>
        <w:pict>
          <v:line id="Прямая соединительная линия 28" o:spid="_x0000_s1251" style="position:absolute;left:0;text-align:left;flip:x;z-index:252254720;visibility:visible;mso-width-relative:margin;mso-height-relative:margin" from="445.2pt,91.05pt" to="488.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" strokecolor="black [3040]"/>
        </w:pict>
      </w:r>
      <w:r>
        <w:rPr>
          <w:noProof/>
          <w:lang w:eastAsia="ru-RU"/>
        </w:rPr>
        <w:pict>
          <v:line id="Прямая соединительная линия 29" o:spid="_x0000_s1250" style="position:absolute;left:0;text-align:left;flip:x y;z-index:252255744;visibility:visible;mso-width-relative:margin;mso-height-relative:margin" from="458.4pt,100.2pt" to="462.3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" strokecolor="black [3040]"/>
        </w:pict>
      </w:r>
      <w:r>
        <w:rPr>
          <w:noProof/>
          <w:lang w:eastAsia="ru-RU"/>
        </w:rPr>
        <w:pict>
          <v:line id="Прямая соединительная линия 27" o:spid="_x0000_s1249" style="position:absolute;left:0;text-align:left;flip:y;z-index:252253696;visibility:visible;mso-width-relative:margin;mso-height-relative:margin" from="488.7pt,87.6pt" to="488.7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" strokecolor="black [3040]"/>
        </w:pict>
      </w:r>
      <w:r>
        <w:rPr>
          <w:noProof/>
          <w:lang w:eastAsia="ru-RU"/>
        </w:rPr>
        <w:pict>
          <v:line id="Прямая соединительная линия 21" o:spid="_x0000_s1248" style="position:absolute;left:0;text-align:left;z-index:252247552;visibility:visible;mso-width-relative:margin;mso-height-relative:margin" from="458.35pt,70.5pt" to="460.5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" strokecolor="black [3040]"/>
        </w:pict>
      </w:r>
      <w:r>
        <w:rPr>
          <w:noProof/>
          <w:lang w:eastAsia="ru-RU"/>
        </w:rPr>
        <w:pict>
          <v:line id="Прямая соединительная линия 20" o:spid="_x0000_s1247" style="position:absolute;left:0;text-align:left;flip:y;z-index:252246528;visibility:visible;mso-width-relative:margin;mso-height-relative:margin" from="460.55pt,47.9pt" to="551.5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" strokecolor="black [3040]"/>
        </w:pict>
      </w:r>
      <w:r>
        <w:rPr>
          <w:noProof/>
          <w:lang w:eastAsia="ru-RU"/>
        </w:rPr>
        <w:pict>
          <v:line id="Прямая соединительная линия 5" o:spid="_x0000_s1246" style="position:absolute;left:0;text-align:left;flip:x;z-index:252245504;visibility:visible;mso-width-relative:margin;mso-height-relative:margin" from="551.55pt,23.7pt" to="56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" strokecolor="black [3040]"/>
        </w:pict>
      </w:r>
      <w:r>
        <w:rPr>
          <w:noProof/>
          <w:lang w:eastAsia="ru-RU"/>
        </w:rPr>
        <w:pict>
          <v:shape id="_x0000_s1096" type="#_x0000_t202" style="position:absolute;left:0;text-align:left;margin-left:.3pt;margin-top:.2pt;width:223.5pt;height:51.75pt;z-index:25224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" strokecolor="white [3212]">
            <v:textbox>
              <w:txbxContent>
                <w:p w:rsidR="00463434" w:rsidRDefault="00463434" w:rsidP="00AF0611">
                  <w:pPr>
                    <w:jc w:val="center"/>
                  </w:pPr>
                  <w:r>
                    <w:t>Рис. 3 – Схема теплоснабжения от котельных №2,8</w:t>
                  </w:r>
                </w:p>
                <w:p w:rsidR="00463434" w:rsidRDefault="00463434" w:rsidP="00AF0611"/>
              </w:txbxContent>
            </v:textbox>
          </v:shape>
        </w:pict>
      </w:r>
      <w:r>
        <w:rPr>
          <w:noProof/>
          <w:lang w:eastAsia="ru-RU"/>
        </w:rPr>
        <w:pict>
          <v:shape id="_x0000_s1097" type="#_x0000_t202" style="position:absolute;left:0;text-align:left;margin-left:218.7pt;margin-top:298.25pt;width:40.3pt;height:21pt;rotation:-1181642fd;z-index:25240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" filled="f" stroked="f">
            <v:textbox>
              <w:txbxContent>
                <w:p w:rsidR="00463434" w:rsidRPr="00966724" w:rsidRDefault="00463434" w:rsidP="00AF0611">
                  <w:pPr>
                    <w:spacing w:after="0" w:line="240" w:lineRule="auto"/>
                    <w:rPr>
                      <w:b/>
                      <w:sz w:val="12"/>
                      <w:szCs w:val="12"/>
                    </w:rPr>
                  </w:pPr>
                  <w:r w:rsidRPr="00966724">
                    <w:rPr>
                      <w:b/>
                      <w:sz w:val="12"/>
                      <w:szCs w:val="12"/>
                      <w:lang w:val="en-US"/>
                    </w:rPr>
                    <w:t>L</w:t>
                  </w:r>
                  <w:r>
                    <w:rPr>
                      <w:b/>
                      <w:sz w:val="12"/>
                      <w:szCs w:val="12"/>
                    </w:rPr>
                    <w:t>=34</w:t>
                  </w:r>
                  <w:r w:rsidRPr="00966724">
                    <w:rPr>
                      <w:b/>
                      <w:sz w:val="12"/>
                      <w:szCs w:val="12"/>
                    </w:rPr>
                    <w:t>м</w:t>
                  </w:r>
                </w:p>
                <w:p w:rsidR="00463434" w:rsidRPr="00966724" w:rsidRDefault="00463434" w:rsidP="00AF0611">
                  <w:pPr>
                    <w:spacing w:after="0" w:line="240" w:lineRule="auto"/>
                    <w:rPr>
                      <w:b/>
                      <w:sz w:val="12"/>
                      <w:szCs w:val="12"/>
                    </w:rPr>
                  </w:pPr>
                  <w:r w:rsidRPr="00966724">
                    <w:rPr>
                      <w:b/>
                      <w:sz w:val="12"/>
                      <w:szCs w:val="12"/>
                      <w:lang w:val="en-US"/>
                    </w:rPr>
                    <w:t>d=0.</w:t>
                  </w:r>
                  <w:r>
                    <w:rPr>
                      <w:b/>
                      <w:sz w:val="12"/>
                      <w:szCs w:val="12"/>
                    </w:rPr>
                    <w:t>125</w:t>
                  </w:r>
                  <w:r w:rsidRPr="00966724">
                    <w:rPr>
                      <w:b/>
                      <w:sz w:val="12"/>
                      <w:szCs w:val="12"/>
                    </w:rPr>
                    <w:t>м</w:t>
                  </w:r>
                </w:p>
              </w:txbxContent>
            </v:textbox>
          </v:shape>
        </w:pict>
      </w:r>
      <w:r w:rsidR="00AF0611">
        <w:rPr>
          <w:noProof/>
          <w:lang w:eastAsia="ru-RU"/>
        </w:rPr>
        <w:drawing>
          <wp:inline distT="0" distB="0" distL="0" distR="0">
            <wp:extent cx="9201150" cy="5676900"/>
            <wp:effectExtent l="0" t="0" r="0" b="0"/>
            <wp:docPr id="11" name="Рисунок 11" descr="C:\Users\Home\AppData\Local\Microsoft\Windows\INetCache\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Новый рисунок.bm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1150" cy="5676900"/>
                    </a:xfrm>
                    <a:prstGeom prst="rect">
                      <a:avLst/>
                    </a:prstGeom>
                    <a:noFill/>
                    <a:ln>
                      <a:noFill/>
                    </a:ln>
                  </pic:spPr>
                </pic:pic>
              </a:graphicData>
            </a:graphic>
          </wp:inline>
        </w:drawing>
      </w:r>
    </w:p>
    <w:p w:rsidR="00AF0611" w:rsidRDefault="00AF0611" w:rsidP="00AF0611">
      <w:pPr>
        <w:jc w:val="both"/>
      </w:pPr>
    </w:p>
    <w:p w:rsidR="00AF0611" w:rsidRDefault="00AF0611" w:rsidP="00AF0611">
      <w:pPr>
        <w:jc w:val="both"/>
      </w:pPr>
    </w:p>
    <w:p w:rsidR="00AF0611" w:rsidRDefault="005129D1" w:rsidP="00AF0611">
      <w:pPr>
        <w:jc w:val="both"/>
      </w:pPr>
      <w:r>
        <w:rPr>
          <w:noProof/>
          <w:lang w:eastAsia="ru-RU"/>
        </w:rPr>
        <w:pict>
          <v:shape id="_x0000_s1098" type="#_x0000_t202" style="position:absolute;left:0;text-align:left;margin-left:502.55pt;margin-top:229.7pt;width:39.2pt;height:22.8pt;rotation:-1136025fd;z-index:25243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105,4</w:t>
                  </w:r>
                  <w:r w:rsidRPr="00C27FD4">
                    <w:rPr>
                      <w:b/>
                      <w:sz w:val="12"/>
                      <w:szCs w:val="12"/>
                    </w:rPr>
                    <w:t>м</w:t>
                  </w:r>
                </w:p>
                <w:p w:rsidR="00463434" w:rsidRPr="00C27FD4" w:rsidRDefault="00463434" w:rsidP="00AF0611">
                  <w:pPr>
                    <w:spacing w:after="0"/>
                    <w:rPr>
                      <w:b/>
                      <w:sz w:val="12"/>
                      <w:szCs w:val="12"/>
                    </w:rPr>
                  </w:pPr>
                  <w:r>
                    <w:rPr>
                      <w:b/>
                      <w:sz w:val="12"/>
                      <w:szCs w:val="12"/>
                      <w:lang w:val="en-US"/>
                    </w:rPr>
                    <w:t>d=0.</w:t>
                  </w:r>
                  <w:r>
                    <w:rPr>
                      <w:b/>
                      <w:sz w:val="12"/>
                      <w:szCs w:val="12"/>
                    </w:rPr>
                    <w:t>089</w:t>
                  </w:r>
                  <w:r w:rsidRPr="00C27FD4">
                    <w:rPr>
                      <w:b/>
                      <w:sz w:val="12"/>
                      <w:szCs w:val="12"/>
                    </w:rPr>
                    <w:t>м</w:t>
                  </w:r>
                </w:p>
              </w:txbxContent>
            </v:textbox>
          </v:shape>
        </w:pict>
      </w:r>
      <w:r>
        <w:rPr>
          <w:noProof/>
          <w:lang w:eastAsia="ru-RU"/>
        </w:rPr>
        <w:pict>
          <v:shape id="_x0000_s1099" type="#_x0000_t202" style="position:absolute;left:0;text-align:left;margin-left:438.6pt;margin-top:222.25pt;width:39.2pt;height:22.8pt;rotation:-1136025fd;z-index:25243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59,5</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shape id="_x0000_s1100" type="#_x0000_t202" style="position:absolute;left:0;text-align:left;margin-left:417.9pt;margin-top:243.25pt;width:39.2pt;height:22.8pt;rotation:-1136025fd;z-index:25243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49,6</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shape id="_x0000_s1101" type="#_x0000_t202" style="position:absolute;left:0;text-align:left;margin-left:382.3pt;margin-top:246.5pt;width:39.2pt;height:22.8pt;rotation:-1136025fd;z-index:25243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34,5</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shape id="_x0000_s1102" type="#_x0000_t202" style="position:absolute;left:0;text-align:left;margin-left:382.25pt;margin-top:208.05pt;width:39.2pt;height:22.8pt;rotation:-1136025fd;z-index:25243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" filled="f" stroked="f">
            <v:textbox>
              <w:txbxContent>
                <w:p w:rsidR="00463434" w:rsidRPr="00C27FD4" w:rsidRDefault="00463434" w:rsidP="00AF0611">
                  <w:pPr>
                    <w:spacing w:after="0"/>
                    <w:rPr>
                      <w:b/>
                      <w:sz w:val="12"/>
                      <w:szCs w:val="12"/>
                      <w:lang w:val="en-US"/>
                    </w:rPr>
                  </w:pPr>
                  <w:r>
                    <w:rPr>
                      <w:b/>
                      <w:sz w:val="12"/>
                      <w:szCs w:val="12"/>
                      <w:lang w:val="en-US"/>
                    </w:rPr>
                    <w:t>L=6</w:t>
                  </w:r>
                  <w:r>
                    <w:rPr>
                      <w:b/>
                      <w:sz w:val="12"/>
                      <w:szCs w:val="12"/>
                    </w:rPr>
                    <w:t>4,7</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shape id="_x0000_s1103" type="#_x0000_t202" style="position:absolute;left:0;text-align:left;margin-left:379.8pt;margin-top:161.4pt;width:39.2pt;height:22.8pt;rotation:-1136025fd;z-index:25243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70,5</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Pr>
                      <w:b/>
                      <w:sz w:val="12"/>
                      <w:szCs w:val="12"/>
                    </w:rPr>
                    <w:t>5</w:t>
                  </w:r>
                  <w:r w:rsidRPr="00C27FD4">
                    <w:rPr>
                      <w:b/>
                      <w:sz w:val="12"/>
                      <w:szCs w:val="12"/>
                    </w:rPr>
                    <w:t>м</w:t>
                  </w:r>
                </w:p>
              </w:txbxContent>
            </v:textbox>
          </v:shape>
        </w:pict>
      </w:r>
      <w:r>
        <w:rPr>
          <w:noProof/>
          <w:lang w:eastAsia="ru-RU"/>
        </w:rPr>
        <w:pict>
          <v:shape id="_x0000_s1104" type="#_x0000_t202" style="position:absolute;left:0;text-align:left;margin-left:479.2pt;margin-top:103.65pt;width:39.2pt;height:22.8pt;rotation:-1136025fd;z-index:25243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88,5</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shape id="_x0000_s1105" type="#_x0000_t202" style="position:absolute;left:0;text-align:left;margin-left:340.9pt;margin-top:163.8pt;width:39.2pt;height:22.8pt;rotation:-1055847fd;z-index:25243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110</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Pr>
                      <w:b/>
                      <w:sz w:val="12"/>
                      <w:szCs w:val="12"/>
                    </w:rPr>
                    <w:t>5</w:t>
                  </w:r>
                  <w:r w:rsidRPr="00C27FD4">
                    <w:rPr>
                      <w:b/>
                      <w:sz w:val="12"/>
                      <w:szCs w:val="12"/>
                    </w:rPr>
                    <w:t>м</w:t>
                  </w:r>
                </w:p>
              </w:txbxContent>
            </v:textbox>
          </v:shape>
        </w:pict>
      </w:r>
      <w:r>
        <w:rPr>
          <w:noProof/>
          <w:lang w:eastAsia="ru-RU"/>
        </w:rPr>
        <w:pict>
          <v:shape id="_x0000_s1106" type="#_x0000_t202" style="position:absolute;left:0;text-align:left;margin-left:357.7pt;margin-top:117.25pt;width:39.2pt;height:22.8pt;rotation:-1136025fd;z-index:25243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31,3</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Pr>
                      <w:b/>
                      <w:sz w:val="12"/>
                      <w:szCs w:val="12"/>
                    </w:rPr>
                    <w:t>5</w:t>
                  </w:r>
                  <w:r w:rsidRPr="00C27FD4">
                    <w:rPr>
                      <w:b/>
                      <w:sz w:val="12"/>
                      <w:szCs w:val="12"/>
                    </w:rPr>
                    <w:t>м</w:t>
                  </w:r>
                </w:p>
              </w:txbxContent>
            </v:textbox>
          </v:shape>
        </w:pict>
      </w:r>
      <w:r>
        <w:rPr>
          <w:noProof/>
          <w:lang w:eastAsia="ru-RU"/>
        </w:rPr>
        <w:pict>
          <v:shape id="_x0000_s1107" type="#_x0000_t202" style="position:absolute;left:0;text-align:left;margin-left:260.05pt;margin-top:135.2pt;width:39.2pt;height:22.8pt;rotation:-1136025fd;z-index:25242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=23</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Pr>
                      <w:b/>
                      <w:sz w:val="12"/>
                      <w:szCs w:val="12"/>
                    </w:rPr>
                    <w:t>5</w:t>
                  </w:r>
                  <w:r w:rsidRPr="00C27FD4">
                    <w:rPr>
                      <w:b/>
                      <w:sz w:val="12"/>
                      <w:szCs w:val="12"/>
                    </w:rPr>
                    <w:t>м</w:t>
                  </w:r>
                </w:p>
              </w:txbxContent>
            </v:textbox>
          </v:shape>
        </w:pict>
      </w:r>
      <w:r>
        <w:rPr>
          <w:noProof/>
          <w:lang w:eastAsia="ru-RU"/>
        </w:rPr>
        <w:pict>
          <v:shape id="_x0000_s1108" type="#_x0000_t202" style="position:absolute;left:0;text-align:left;margin-left:273.55pt;margin-top:98.3pt;width:39.2pt;height:22.8pt;z-index:25242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" filled="f" stroked="f">
            <v:textbox>
              <w:txbxContent>
                <w:p w:rsidR="00463434" w:rsidRPr="00C27FD4" w:rsidRDefault="00463434" w:rsidP="00AF0611">
                  <w:pPr>
                    <w:spacing w:after="0"/>
                    <w:rPr>
                      <w:b/>
                      <w:sz w:val="12"/>
                      <w:szCs w:val="12"/>
                      <w:lang w:val="en-US"/>
                    </w:rPr>
                  </w:pPr>
                  <w:r>
                    <w:rPr>
                      <w:b/>
                      <w:sz w:val="12"/>
                      <w:szCs w:val="12"/>
                      <w:lang w:val="en-US"/>
                    </w:rPr>
                    <w:t>L=</w:t>
                  </w:r>
                  <w:r>
                    <w:rPr>
                      <w:b/>
                      <w:sz w:val="12"/>
                      <w:szCs w:val="12"/>
                    </w:rPr>
                    <w:t>28</w:t>
                  </w:r>
                  <w:r w:rsidRPr="00C27FD4">
                    <w:rPr>
                      <w:b/>
                      <w:sz w:val="12"/>
                      <w:szCs w:val="12"/>
                    </w:rPr>
                    <w:t>м</w:t>
                  </w:r>
                </w:p>
                <w:p w:rsidR="00463434" w:rsidRPr="00C27FD4" w:rsidRDefault="00463434" w:rsidP="00AF0611">
                  <w:pPr>
                    <w:spacing w:after="0"/>
                    <w:rPr>
                      <w:b/>
                      <w:sz w:val="12"/>
                      <w:szCs w:val="12"/>
                    </w:rPr>
                  </w:pPr>
                  <w:r>
                    <w:rPr>
                      <w:b/>
                      <w:sz w:val="12"/>
                      <w:szCs w:val="12"/>
                      <w:lang w:val="en-US"/>
                    </w:rPr>
                    <w:t>d=0.</w:t>
                  </w:r>
                  <w:r>
                    <w:rPr>
                      <w:b/>
                      <w:sz w:val="12"/>
                      <w:szCs w:val="12"/>
                    </w:rPr>
                    <w:t>056</w:t>
                  </w:r>
                  <w:r w:rsidRPr="00C27FD4">
                    <w:rPr>
                      <w:b/>
                      <w:sz w:val="12"/>
                      <w:szCs w:val="12"/>
                    </w:rPr>
                    <w:t>м</w:t>
                  </w:r>
                </w:p>
              </w:txbxContent>
            </v:textbox>
          </v:shape>
        </w:pict>
      </w:r>
      <w:r>
        <w:rPr>
          <w:noProof/>
          <w:lang w:eastAsia="ru-RU"/>
        </w:rPr>
        <w:pict>
          <v:shape id="_x0000_s1109" type="#_x0000_t202" style="position:absolute;left:0;text-align:left;margin-left:232pt;margin-top:102.75pt;width:39.2pt;height:22.8pt;rotation:-1136025fd;z-index:25242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" filled="f" stroked="f">
            <v:textbox>
              <w:txbxContent>
                <w:p w:rsidR="00463434" w:rsidRPr="00C27FD4" w:rsidRDefault="00463434" w:rsidP="00AF0611">
                  <w:pPr>
                    <w:spacing w:after="0"/>
                    <w:rPr>
                      <w:b/>
                      <w:sz w:val="12"/>
                      <w:szCs w:val="12"/>
                      <w:lang w:val="en-US"/>
                    </w:rPr>
                  </w:pPr>
                  <w:r w:rsidRPr="00C27FD4">
                    <w:rPr>
                      <w:b/>
                      <w:sz w:val="12"/>
                      <w:szCs w:val="12"/>
                      <w:lang w:val="en-US"/>
                    </w:rPr>
                    <w:t>L=67.6</w:t>
                  </w:r>
                  <w:r w:rsidRPr="00C27FD4">
                    <w:rPr>
                      <w:b/>
                      <w:sz w:val="12"/>
                      <w:szCs w:val="12"/>
                    </w:rPr>
                    <w:t>м</w:t>
                  </w:r>
                </w:p>
                <w:p w:rsidR="00463434" w:rsidRPr="00C27FD4" w:rsidRDefault="00463434" w:rsidP="00AF0611">
                  <w:pPr>
                    <w:spacing w:after="0"/>
                    <w:rPr>
                      <w:b/>
                      <w:sz w:val="12"/>
                      <w:szCs w:val="12"/>
                    </w:rPr>
                  </w:pPr>
                  <w:r w:rsidRPr="00C27FD4">
                    <w:rPr>
                      <w:b/>
                      <w:sz w:val="12"/>
                      <w:szCs w:val="12"/>
                      <w:lang w:val="en-US"/>
                    </w:rPr>
                    <w:t>d=0.1</w:t>
                  </w:r>
                  <w:r w:rsidRPr="00C27FD4">
                    <w:rPr>
                      <w:b/>
                      <w:sz w:val="12"/>
                      <w:szCs w:val="12"/>
                    </w:rPr>
                    <w:t>м</w:t>
                  </w:r>
                </w:p>
              </w:txbxContent>
            </v:textbox>
          </v:shape>
        </w:pict>
      </w:r>
      <w:r>
        <w:rPr>
          <w:noProof/>
          <w:lang w:eastAsia="ru-RU"/>
        </w:rPr>
        <w:pict>
          <v:line id="Прямая соединительная линия 259" o:spid="_x0000_s1245" style="position:absolute;left:0;text-align:left;flip:x;z-index:252426752;visibility:visible;mso-width-relative:margin;mso-height-relative:margin" from="562pt,203.8pt" to="564.5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" strokecolor="black [3040]"/>
        </w:pict>
      </w:r>
      <w:r>
        <w:rPr>
          <w:noProof/>
          <w:lang w:eastAsia="ru-RU"/>
        </w:rPr>
        <w:pict>
          <v:line id="Прямая соединительная линия 258" o:spid="_x0000_s1244" style="position:absolute;left:0;text-align:left;flip:x;z-index:252425728;visibility:visible;mso-width-relative:margin;mso-height-relative:margin" from="507.6pt,239.45pt" to="562.05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" strokecolor="black [3040]"/>
        </w:pict>
      </w:r>
      <w:r>
        <w:rPr>
          <w:noProof/>
          <w:lang w:eastAsia="ru-RU"/>
        </w:rPr>
        <w:pict>
          <v:line id="Прямая соединительная линия 257" o:spid="_x0000_s1243" style="position:absolute;left:0;text-align:left;z-index:252424704;visibility:visible;mso-width-relative:margin;mso-height-relative:margin" from="491.8pt,214.85pt" to="507.5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" strokecolor="black [3040]"/>
        </w:pict>
      </w:r>
      <w:r>
        <w:rPr>
          <w:noProof/>
          <w:lang w:eastAsia="ru-RU"/>
        </w:rPr>
        <w:pict>
          <v:line id="Прямая соединительная линия 700" o:spid="_x0000_s1242" style="position:absolute;left:0;text-align:left;flip:y;z-index:252419584;visibility:visible;mso-width-relative:margin;mso-height-relative:margin" from="417.35pt,214.8pt" to="491.8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" strokecolor="black [3040]"/>
        </w:pict>
      </w:r>
      <w:r>
        <w:rPr>
          <w:noProof/>
          <w:lang w:eastAsia="ru-RU"/>
        </w:rPr>
        <w:pict>
          <v:line id="Прямая соединительная линия 256" o:spid="_x0000_s1241" style="position:absolute;left:0;text-align:left;flip:y;z-index:252423680;visibility:visible;mso-width-relative:margin;mso-height-relative:margin" from="419.35pt,281.75pt" to="431.6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" strokecolor="black [3040]"/>
        </w:pict>
      </w:r>
      <w:r>
        <w:rPr>
          <w:noProof/>
          <w:lang w:eastAsia="ru-RU"/>
        </w:rPr>
        <w:pict>
          <v:line id="Прямая соединительная линия 703" o:spid="_x0000_s1240" style="position:absolute;left:0;text-align:left;z-index:252422656;visibility:visible;mso-width-relative:margin;mso-height-relative:margin" from="388.85pt,248.35pt" to="391.3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" strokecolor="black [3040]"/>
        </w:pict>
      </w:r>
      <w:r>
        <w:rPr>
          <w:noProof/>
          <w:lang w:eastAsia="ru-RU"/>
        </w:rPr>
        <w:pict>
          <v:line id="Прямая соединительная линия 702" o:spid="_x0000_s1239" style="position:absolute;left:0;text-align:left;flip:y;z-index:252421632;visibility:visible;mso-width-relative:margin;mso-height-relative:margin" from="391.5pt,245.1pt" to="419.5pt,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" strokecolor="black [3040]"/>
        </w:pict>
      </w:r>
      <w:r>
        <w:rPr>
          <w:noProof/>
          <w:lang w:eastAsia="ru-RU"/>
        </w:rPr>
        <w:pict>
          <v:line id="Прямая соединительная линия 701" o:spid="_x0000_s1238" style="position:absolute;left:0;text-align:left;flip:x y;z-index:252420608;visibility:visible;mso-width-relative:margin;mso-height-relative:margin" from="417.35pt,239.45pt" to="431.6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" strokecolor="black [3040]"/>
        </w:pict>
      </w:r>
      <w:r>
        <w:rPr>
          <w:noProof/>
          <w:lang w:eastAsia="ru-RU"/>
        </w:rPr>
        <w:pict>
          <v:line id="Прямая соединительная линия 699" o:spid="_x0000_s1237" style="position:absolute;left:0;text-align:left;z-index:252418560;visibility:visible;mso-width-relative:margin;mso-height-relative:margin" from="378.15pt,211.95pt" to="379.9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" strokecolor="black [3040]"/>
        </w:pict>
      </w:r>
      <w:r>
        <w:rPr>
          <w:noProof/>
          <w:lang w:eastAsia="ru-RU"/>
        </w:rPr>
        <w:pict>
          <v:line id="Прямая соединительная линия 698" o:spid="_x0000_s1236" style="position:absolute;left:0;text-align:left;flip:x;z-index:252417536;visibility:visible;mso-width-relative:margin;mso-height-relative:margin" from="379.95pt,209.85pt" to="405.9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" strokecolor="black [3040]"/>
        </w:pict>
      </w:r>
      <w:r>
        <w:rPr>
          <w:noProof/>
          <w:lang w:eastAsia="ru-RU"/>
        </w:rPr>
        <w:pict>
          <v:line id="Прямая соединительная линия 697" o:spid="_x0000_s1235" style="position:absolute;left:0;text-align:left;flip:x y;z-index:252416512;visibility:visible;mso-width-relative:margin;mso-height-relative:margin" from="405.95pt,209.5pt" to="428.05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" strokecolor="black [3040]"/>
        </w:pict>
      </w:r>
      <w:r>
        <w:rPr>
          <w:noProof/>
          <w:lang w:eastAsia="ru-RU"/>
        </w:rPr>
        <w:pict>
          <v:line id="Прямая соединительная линия 696" o:spid="_x0000_s1234" style="position:absolute;left:0;text-align:left;flip:x;z-index:252415488;visibility:visible;mso-width-relative:margin;mso-height-relative:margin" from="249.5pt,76.15pt" to="262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" strokecolor="black [3040]"/>
        </w:pict>
      </w:r>
      <w:r>
        <w:rPr>
          <w:noProof/>
          <w:lang w:eastAsia="ru-RU"/>
        </w:rPr>
        <w:pict>
          <v:line id="Прямая соединительная линия 695" o:spid="_x0000_s1233" style="position:absolute;left:0;text-align:left;z-index:252414464;visibility:visible;mso-width-relative:margin;mso-height-relative:margin" from="261.95pt,76.15pt" to="280.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" strokecolor="black [3040]"/>
        </w:pict>
      </w:r>
      <w:r>
        <w:rPr>
          <w:noProof/>
          <w:lang w:eastAsia="ru-RU"/>
        </w:rPr>
        <w:pict>
          <v:line id="Прямая соединительная линия 694" o:spid="_x0000_s1232" style="position:absolute;left:0;text-align:left;flip:x;z-index:252413440;visibility:visible;mso-width-relative:margin;mso-height-relative:margin" from="280.5pt,120.75pt" to="302.9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" strokecolor="black [3040]"/>
        </w:pict>
      </w:r>
      <w:r>
        <w:rPr>
          <w:noProof/>
          <w:lang w:eastAsia="ru-RU"/>
        </w:rPr>
        <w:pict>
          <v:line id="Прямая соединительная линия 693" o:spid="_x0000_s1231" style="position:absolute;left:0;text-align:left;z-index:252412416;visibility:visible;mso-width-relative:margin;mso-height-relative:margin" from="280.5pt,127.15pt" to="302.9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" strokecolor="black [3040]"/>
        </w:pict>
      </w:r>
      <w:r>
        <w:rPr>
          <w:noProof/>
          <w:lang w:eastAsia="ru-RU"/>
        </w:rPr>
        <w:pict>
          <v:line id="Прямая соединительная линия 692" o:spid="_x0000_s1230" style="position:absolute;left:0;text-align:left;flip:x y;z-index:252411392;visibility:visible;mso-width-relative:margin;mso-height-relative:margin" from="302.95pt,151.75pt" to="311.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" strokecolor="black [3040]"/>
        </w:pict>
      </w:r>
      <w:r>
        <w:rPr>
          <w:noProof/>
          <w:lang w:eastAsia="ru-RU"/>
        </w:rPr>
        <w:pict>
          <v:line id="Прямая соединительная линия 690" o:spid="_x0000_s1229" style="position:absolute;left:0;text-align:left;z-index:252409344;visibility:visible;mso-width-relative:margin;mso-height-relative:margin" from="386.4pt,145.4pt" to="391.4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" strokecolor="black [3040]"/>
        </w:pict>
      </w:r>
      <w:r>
        <w:rPr>
          <w:noProof/>
          <w:lang w:eastAsia="ru-RU"/>
        </w:rPr>
        <w:pict>
          <v:line id="Прямая соединительная линия 691" o:spid="_x0000_s1228" style="position:absolute;left:0;text-align:left;flip:y;z-index:252410368;visibility:visible;mso-width-relative:margin;mso-height-relative:margin" from="311.9pt,158.3pt" to="391.4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" strokecolor="black [3040]"/>
        </w:pict>
      </w:r>
      <w:r>
        <w:rPr>
          <w:noProof/>
          <w:lang w:eastAsia="ru-RU"/>
        </w:rPr>
        <w:pict>
          <v:line id="Прямая соединительная линия 689" o:spid="_x0000_s1227" style="position:absolute;left:0;text-align:left;flip:y;z-index:252408320;visibility:visible;mso-width-relative:margin;mso-height-relative:margin" from="382.8pt,145.4pt" to="391.4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" strokecolor="black [3040]"/>
        </w:pict>
      </w:r>
      <w:r>
        <w:rPr>
          <w:noProof/>
          <w:lang w:eastAsia="ru-RU"/>
        </w:rPr>
        <w:pict>
          <v:line id="Прямая соединительная линия 688" o:spid="_x0000_s1226" style="position:absolute;left:0;text-align:left;flip:x y;z-index:252407296;visibility:visible;mso-width-relative:margin;mso-height-relative:margin" from="388.75pt,136.8pt" to="391.4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" strokecolor="black [3040]"/>
        </w:pict>
      </w:r>
      <w:r>
        <w:rPr>
          <w:noProof/>
          <w:lang w:eastAsia="ru-RU"/>
        </w:rPr>
        <w:pict>
          <v:line id="Прямая соединительная линия 671" o:spid="_x0000_s1225" style="position:absolute;left:0;text-align:left;flip:x y;z-index:252406272;visibility:visible;mso-width-relative:margin;mso-height-relative:margin" from="490.3pt,91.65pt" to="495.0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" strokecolor="black [3040]"/>
        </w:pict>
      </w:r>
      <w:r>
        <w:rPr>
          <w:noProof/>
          <w:lang w:eastAsia="ru-RU"/>
        </w:rPr>
        <w:pict>
          <v:line id="Прямая соединительная линия 658" o:spid="_x0000_s1224" style="position:absolute;left:0;text-align:left;flip:x;z-index:252405248;visibility:visible;mso-width-relative:margin;mso-height-relative:margin" from="388.75pt,105.1pt" to="495.1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" strokecolor="black [3040]"/>
        </w:pict>
      </w:r>
      <w:r>
        <w:rPr>
          <w:noProof/>
          <w:lang w:eastAsia="ru-RU"/>
        </w:rPr>
        <w:pict>
          <v:line id="Прямая соединительная линия 653" o:spid="_x0000_s1223" style="position:absolute;left:0;text-align:left;flip:x;z-index:252403200;visibility:visible;mso-width-relative:margin;mso-height-relative:margin" from="427.95pt,203.95pt" to="444.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" strokecolor="black [3040]"/>
        </w:pict>
      </w:r>
      <w:r>
        <w:rPr>
          <w:noProof/>
          <w:lang w:eastAsia="ru-RU"/>
        </w:rPr>
        <w:pict>
          <v:line id="Прямая соединительная линия 654" o:spid="_x0000_s1222" style="position:absolute;left:0;text-align:left;z-index:252404224;visibility:visible;mso-width-relative:margin;mso-height-relative:margin" from="399.5pt,133.05pt" to="436.5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" strokecolor="black [3040]"/>
        </w:pict>
      </w:r>
      <w:r>
        <w:rPr>
          <w:noProof/>
          <w:lang w:eastAsia="ru-RU"/>
        </w:rPr>
        <w:pict>
          <v:shape id="Фигура, имеющая форму буквы L 643" o:spid="_x0000_s1221" style="position:absolute;left:0;text-align:left;margin-left:450.3pt;margin-top:189.6pt;width:12.75pt;height:20.25pt;z-index:252402176;visibility:visible;mso-wrap-style:square;mso-wrap-distance-left:9pt;mso-wrap-distance-top:0;mso-wrap-distance-right:9pt;mso-wrap-distance-bottom:0;mso-position-horizontal:absolute;mso-position-horizontal-relative:text;mso-position-vertical:absolute;mso-position-vertical-relative:text;v-text-anchor:middle" coordsize="1619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" path="m,l80963,r,176213l161925,176213r,80962l,257175,,xe" fillcolor="#4f81bd [3204]" strokecolor="#243f60 [1604]" strokeweight="2pt">
            <v:path arrowok="t" o:connecttype="custom" o:connectlocs="0,0;80963,0;80963,176213;161925,176213;161925,257175;0,257175;0,0" o:connectangles="0,0,0,0,0,0,0"/>
          </v:shape>
        </w:pict>
      </w:r>
      <w:r>
        <w:rPr>
          <w:noProof/>
          <w:lang w:eastAsia="ru-RU"/>
        </w:rPr>
        <w:pict>
          <v:shape id="_x0000_s1110" type="#_x0000_t202" style="position:absolute;left:0;text-align:left;margin-left:5.55pt;margin-top:1.35pt;width:252pt;height:49.5pt;z-index:25224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" strokecolor="white [3212]">
            <v:textbox>
              <w:txbxContent>
                <w:p w:rsidR="00463434" w:rsidRDefault="00463434" w:rsidP="00AF0611">
                  <w:pPr>
                    <w:jc w:val="center"/>
                  </w:pPr>
                  <w:r>
                    <w:t>Рис. 4 – Схема теплоснабжения от котельной №5</w:t>
                  </w:r>
                </w:p>
                <w:p w:rsidR="00463434" w:rsidRDefault="00463434" w:rsidP="00AF0611"/>
              </w:txbxContent>
            </v:textbox>
          </v:shape>
        </w:pict>
      </w:r>
      <w:r w:rsidR="00AF0611">
        <w:rPr>
          <w:noProof/>
          <w:lang w:eastAsia="ru-RU"/>
        </w:rPr>
        <w:drawing>
          <wp:inline distT="0" distB="0" distL="0" distR="0">
            <wp:extent cx="8515350" cy="4066577"/>
            <wp:effectExtent l="0" t="0" r="0" b="0"/>
            <wp:docPr id="4" name="Рисунок 4" descr="C:\Users\Home\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Новый рисунок.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17411" cy="4067561"/>
                    </a:xfrm>
                    <a:prstGeom prst="rect">
                      <a:avLst/>
                    </a:prstGeom>
                    <a:noFill/>
                    <a:ln>
                      <a:noFill/>
                    </a:ln>
                  </pic:spPr>
                </pic:pic>
              </a:graphicData>
            </a:graphic>
          </wp:inline>
        </w:drawing>
      </w:r>
    </w:p>
    <w:p w:rsidR="00AF0611" w:rsidRDefault="00AF0611" w:rsidP="00AF0611">
      <w:pPr>
        <w:jc w:val="both"/>
      </w:pPr>
    </w:p>
    <w:p w:rsidR="00AF0611" w:rsidRDefault="00AF0611" w:rsidP="00AF0611">
      <w:pPr>
        <w:jc w:val="both"/>
      </w:pPr>
    </w:p>
    <w:p w:rsidR="00AF0611" w:rsidRDefault="00AF0611" w:rsidP="00AF0611">
      <w:pPr>
        <w:jc w:val="both"/>
      </w:pPr>
    </w:p>
    <w:p w:rsidR="00AF0611" w:rsidRDefault="00AF0611" w:rsidP="00AF0611">
      <w:pPr>
        <w:jc w:val="both"/>
      </w:pPr>
    </w:p>
    <w:p w:rsidR="00AF0611" w:rsidRDefault="00AF0611" w:rsidP="00AF0611">
      <w:pPr>
        <w:jc w:val="both"/>
      </w:pPr>
    </w:p>
    <w:p w:rsidR="00AF0611" w:rsidRDefault="00AF0611" w:rsidP="00AF0611">
      <w:pPr>
        <w:jc w:val="both"/>
      </w:pPr>
    </w:p>
    <w:p w:rsidR="00AF0611" w:rsidRDefault="00AF0611" w:rsidP="00AF0611">
      <w:pPr>
        <w:jc w:val="both"/>
      </w:pPr>
    </w:p>
    <w:p w:rsidR="00AF0611" w:rsidRDefault="005129D1" w:rsidP="00AF0611">
      <w:pPr>
        <w:jc w:val="both"/>
      </w:pPr>
      <w:r>
        <w:rPr>
          <w:noProof/>
          <w:lang w:eastAsia="ru-RU"/>
        </w:rPr>
        <w:lastRenderedPageBreak/>
        <w:pict>
          <v:shape id="_x0000_s1111" type="#_x0000_t202" style="position:absolute;left:0;text-align:left;margin-left:407.25pt;margin-top:313.9pt;width:41.1pt;height:24.75pt;z-index:25247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157,9</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065</w:t>
                  </w:r>
                  <w:r w:rsidRPr="00DA63E6">
                    <w:rPr>
                      <w:b/>
                      <w:sz w:val="12"/>
                      <w:szCs w:val="12"/>
                    </w:rPr>
                    <w:t>м</w:t>
                  </w:r>
                </w:p>
              </w:txbxContent>
            </v:textbox>
          </v:shape>
        </w:pict>
      </w:r>
      <w:r>
        <w:rPr>
          <w:noProof/>
          <w:lang w:eastAsia="ru-RU"/>
        </w:rPr>
        <w:pict>
          <v:shape id="_x0000_s1112" type="#_x0000_t202" style="position:absolute;left:0;text-align:left;margin-left:456.9pt;margin-top:267.1pt;width:41.1pt;height:24.75pt;rotation:-806954fd;z-index:25247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25,3</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08</w:t>
                  </w:r>
                  <w:r w:rsidRPr="00DA63E6">
                    <w:rPr>
                      <w:b/>
                      <w:sz w:val="12"/>
                      <w:szCs w:val="12"/>
                    </w:rPr>
                    <w:t>м</w:t>
                  </w:r>
                </w:p>
              </w:txbxContent>
            </v:textbox>
          </v:shape>
        </w:pict>
      </w:r>
      <w:r>
        <w:rPr>
          <w:noProof/>
          <w:lang w:eastAsia="ru-RU"/>
        </w:rPr>
        <w:pict>
          <v:shape id="_x0000_s1113" type="#_x0000_t202" style="position:absolute;left:0;text-align:left;margin-left:432.2pt;margin-top:266.45pt;width:41.1pt;height:24.75pt;z-index:25247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35,8</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1</w:t>
                  </w:r>
                  <w:r w:rsidRPr="00DA63E6">
                    <w:rPr>
                      <w:b/>
                      <w:sz w:val="12"/>
                      <w:szCs w:val="12"/>
                    </w:rPr>
                    <w:t>м</w:t>
                  </w:r>
                </w:p>
              </w:txbxContent>
            </v:textbox>
          </v:shape>
        </w:pict>
      </w:r>
      <w:r>
        <w:rPr>
          <w:noProof/>
          <w:lang w:eastAsia="ru-RU"/>
        </w:rPr>
        <w:pict>
          <v:shape id="_x0000_s1114" type="#_x0000_t202" style="position:absolute;left:0;text-align:left;margin-left:519.15pt;margin-top:208.2pt;width:41.1pt;height:24.75pt;z-index:25247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23</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065</w:t>
                  </w:r>
                  <w:r w:rsidRPr="00DA63E6">
                    <w:rPr>
                      <w:b/>
                      <w:sz w:val="12"/>
                      <w:szCs w:val="12"/>
                    </w:rPr>
                    <w:t>м</w:t>
                  </w:r>
                </w:p>
              </w:txbxContent>
            </v:textbox>
          </v:shape>
        </w:pict>
      </w:r>
      <w:r>
        <w:rPr>
          <w:noProof/>
          <w:lang w:eastAsia="ru-RU"/>
        </w:rPr>
        <w:pict>
          <v:shape id="_x0000_s1115" type="#_x0000_t202" style="position:absolute;left:0;text-align:left;margin-left:475.95pt;margin-top:208.2pt;width:41.1pt;height:24.75pt;rotation:-789887fd;z-index:25247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80,2</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08</w:t>
                  </w:r>
                  <w:r w:rsidRPr="00DA63E6">
                    <w:rPr>
                      <w:b/>
                      <w:sz w:val="12"/>
                      <w:szCs w:val="12"/>
                    </w:rPr>
                    <w:t>м</w:t>
                  </w:r>
                </w:p>
              </w:txbxContent>
            </v:textbox>
          </v:shape>
        </w:pict>
      </w:r>
      <w:r>
        <w:rPr>
          <w:noProof/>
          <w:lang w:eastAsia="ru-RU"/>
        </w:rPr>
        <w:pict>
          <v:shape id="_x0000_s1116" type="#_x0000_t202" style="position:absolute;left:0;text-align:left;margin-left:422.8pt;margin-top:223.25pt;width:41.1pt;height:24.75pt;rotation:-206180fd;z-index:25246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34,4</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1</w:t>
                  </w:r>
                  <w:r w:rsidRPr="00DA63E6">
                    <w:rPr>
                      <w:b/>
                      <w:sz w:val="12"/>
                      <w:szCs w:val="12"/>
                    </w:rPr>
                    <w:t>м</w:t>
                  </w:r>
                </w:p>
              </w:txbxContent>
            </v:textbox>
          </v:shape>
        </w:pict>
      </w:r>
      <w:r>
        <w:rPr>
          <w:noProof/>
          <w:lang w:eastAsia="ru-RU"/>
        </w:rPr>
        <w:pict>
          <v:shape id="_x0000_s1117" type="#_x0000_t202" style="position:absolute;left:0;text-align:left;margin-left:364.85pt;margin-top:248.9pt;width:41.1pt;height:24.75pt;rotation:-1235485fd;z-index:25246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26,2</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04</w:t>
                  </w:r>
                  <w:r w:rsidRPr="00DA63E6">
                    <w:rPr>
                      <w:b/>
                      <w:sz w:val="12"/>
                      <w:szCs w:val="12"/>
                    </w:rPr>
                    <w:t>м</w:t>
                  </w:r>
                </w:p>
              </w:txbxContent>
            </v:textbox>
          </v:shape>
        </w:pict>
      </w:r>
      <w:r>
        <w:rPr>
          <w:noProof/>
          <w:lang w:eastAsia="ru-RU"/>
        </w:rPr>
        <w:pict>
          <v:shape id="_x0000_s1118" type="#_x0000_t202" style="position:absolute;left:0;text-align:left;margin-left:395.6pt;margin-top:216.65pt;width:41.1pt;height:24.75pt;rotation:-890299fd;z-index:25246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34,6</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1</w:t>
                  </w:r>
                  <w:r w:rsidRPr="00DA63E6">
                    <w:rPr>
                      <w:b/>
                      <w:sz w:val="12"/>
                      <w:szCs w:val="12"/>
                    </w:rPr>
                    <w:t>м</w:t>
                  </w:r>
                </w:p>
              </w:txbxContent>
            </v:textbox>
          </v:shape>
        </w:pict>
      </w:r>
      <w:r>
        <w:rPr>
          <w:noProof/>
          <w:lang w:eastAsia="ru-RU"/>
        </w:rPr>
        <w:pict>
          <v:shape id="_x0000_s1119" type="#_x0000_t202" style="position:absolute;left:0;text-align:left;margin-left:347.7pt;margin-top:194.7pt;width:37.4pt;height:24.75pt;rotation:-844268fd;z-index:25246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49,5</w:t>
                  </w:r>
                  <w:r w:rsidRPr="00DA63E6">
                    <w:rPr>
                      <w:b/>
                      <w:sz w:val="12"/>
                      <w:szCs w:val="12"/>
                    </w:rPr>
                    <w:t>м</w:t>
                  </w:r>
                </w:p>
                <w:p w:rsidR="00463434" w:rsidRPr="00DA63E6" w:rsidRDefault="00463434" w:rsidP="00AF0611">
                  <w:pPr>
                    <w:spacing w:after="0"/>
                    <w:rPr>
                      <w:b/>
                      <w:sz w:val="12"/>
                      <w:szCs w:val="12"/>
                    </w:rPr>
                  </w:pPr>
                  <w:r>
                    <w:rPr>
                      <w:b/>
                      <w:sz w:val="12"/>
                      <w:szCs w:val="12"/>
                      <w:lang w:val="en-US"/>
                    </w:rPr>
                    <w:t>d=0.0</w:t>
                  </w:r>
                  <w:r>
                    <w:rPr>
                      <w:b/>
                      <w:sz w:val="12"/>
                      <w:szCs w:val="12"/>
                    </w:rPr>
                    <w:t>4</w:t>
                  </w:r>
                  <w:r w:rsidRPr="00DA63E6">
                    <w:rPr>
                      <w:b/>
                      <w:sz w:val="12"/>
                      <w:szCs w:val="12"/>
                    </w:rPr>
                    <w:t>м</w:t>
                  </w:r>
                </w:p>
              </w:txbxContent>
            </v:textbox>
          </v:shape>
        </w:pict>
      </w:r>
      <w:r>
        <w:rPr>
          <w:noProof/>
          <w:lang w:eastAsia="ru-RU"/>
        </w:rPr>
        <w:pict>
          <v:line id="Прямая соединительная линия 276" o:spid="_x0000_s1220" style="position:absolute;left:0;text-align:left;flip:x;z-index:252444160;visibility:visible;mso-width-relative:margin;mso-height-relative:margin" from="334.6pt,211.25pt" to="395.8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" strokecolor="black [3040]"/>
        </w:pict>
      </w:r>
      <w:r>
        <w:rPr>
          <w:noProof/>
          <w:lang w:eastAsia="ru-RU"/>
        </w:rPr>
        <w:pict>
          <v:shape id="_x0000_s1120" type="#_x0000_t202" style="position:absolute;left:0;text-align:left;margin-left:378.55pt;margin-top:160.75pt;width:41.15pt;height:24.75pt;z-index:25246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104,2</w:t>
                  </w:r>
                  <w:r w:rsidRPr="00DA63E6">
                    <w:rPr>
                      <w:b/>
                      <w:sz w:val="12"/>
                      <w:szCs w:val="12"/>
                    </w:rPr>
                    <w:t>м</w:t>
                  </w:r>
                </w:p>
                <w:p w:rsidR="00463434" w:rsidRPr="00DA63E6" w:rsidRDefault="00463434" w:rsidP="00AF0611">
                  <w:pPr>
                    <w:spacing w:after="0"/>
                    <w:rPr>
                      <w:b/>
                      <w:sz w:val="12"/>
                      <w:szCs w:val="12"/>
                    </w:rPr>
                  </w:pPr>
                  <w:r>
                    <w:rPr>
                      <w:b/>
                      <w:sz w:val="12"/>
                      <w:szCs w:val="12"/>
                      <w:lang w:val="en-US"/>
                    </w:rPr>
                    <w:t>d=0.</w:t>
                  </w:r>
                  <w:r>
                    <w:rPr>
                      <w:b/>
                      <w:sz w:val="12"/>
                      <w:szCs w:val="12"/>
                    </w:rPr>
                    <w:t>1</w:t>
                  </w:r>
                  <w:r w:rsidRPr="00DA63E6">
                    <w:rPr>
                      <w:b/>
                      <w:sz w:val="12"/>
                      <w:szCs w:val="12"/>
                    </w:rPr>
                    <w:t>м</w:t>
                  </w:r>
                </w:p>
              </w:txbxContent>
            </v:textbox>
          </v:shape>
        </w:pict>
      </w:r>
      <w:r>
        <w:rPr>
          <w:noProof/>
          <w:lang w:eastAsia="ru-RU"/>
        </w:rPr>
        <w:pict>
          <v:shape id="_x0000_s1121" type="#_x0000_t202" style="position:absolute;left:0;text-align:left;margin-left:337.95pt;margin-top:145.6pt;width:37.4pt;height:24.75pt;rotation:-1036790fd;z-index:25246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70,2</w:t>
                  </w:r>
                  <w:r w:rsidRPr="00DA63E6">
                    <w:rPr>
                      <w:b/>
                      <w:sz w:val="12"/>
                      <w:szCs w:val="12"/>
                    </w:rPr>
                    <w:t>м</w:t>
                  </w:r>
                </w:p>
                <w:p w:rsidR="00463434" w:rsidRPr="00DA63E6" w:rsidRDefault="00463434" w:rsidP="00AF0611">
                  <w:pPr>
                    <w:spacing w:after="0"/>
                    <w:rPr>
                      <w:b/>
                      <w:sz w:val="12"/>
                      <w:szCs w:val="12"/>
                    </w:rPr>
                  </w:pPr>
                  <w:r w:rsidRPr="00DA63E6">
                    <w:rPr>
                      <w:b/>
                      <w:sz w:val="12"/>
                      <w:szCs w:val="12"/>
                      <w:lang w:val="en-US"/>
                    </w:rPr>
                    <w:t>d=0.0</w:t>
                  </w:r>
                  <w:r>
                    <w:rPr>
                      <w:b/>
                      <w:sz w:val="12"/>
                      <w:szCs w:val="12"/>
                    </w:rPr>
                    <w:t>65</w:t>
                  </w:r>
                  <w:r w:rsidRPr="00DA63E6">
                    <w:rPr>
                      <w:b/>
                      <w:sz w:val="12"/>
                      <w:szCs w:val="12"/>
                    </w:rPr>
                    <w:t>м</w:t>
                  </w:r>
                </w:p>
              </w:txbxContent>
            </v:textbox>
          </v:shape>
        </w:pict>
      </w:r>
      <w:r>
        <w:rPr>
          <w:noProof/>
          <w:lang w:eastAsia="ru-RU"/>
        </w:rPr>
        <w:pict>
          <v:shape id="_x0000_s1122" type="#_x0000_t202" style="position:absolute;left:0;text-align:left;margin-left:368.75pt;margin-top:103.55pt;width:37.4pt;height:24.75pt;z-index:25246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" filled="f" stroked="f">
            <v:textbox>
              <w:txbxContent>
                <w:p w:rsidR="00463434" w:rsidRPr="007921E4" w:rsidRDefault="00463434" w:rsidP="00AF0611">
                  <w:pPr>
                    <w:spacing w:after="0"/>
                    <w:rPr>
                      <w:b/>
                      <w:sz w:val="12"/>
                      <w:szCs w:val="12"/>
                    </w:rPr>
                  </w:pPr>
                  <w:r>
                    <w:rPr>
                      <w:b/>
                      <w:sz w:val="12"/>
                      <w:szCs w:val="12"/>
                      <w:lang w:val="en-US"/>
                    </w:rPr>
                    <w:t>L=</w:t>
                  </w:r>
                  <w:r>
                    <w:rPr>
                      <w:b/>
                      <w:sz w:val="12"/>
                      <w:szCs w:val="12"/>
                    </w:rPr>
                    <w:t>51,5</w:t>
                  </w:r>
                  <w:r w:rsidRPr="007921E4">
                    <w:rPr>
                      <w:b/>
                      <w:sz w:val="12"/>
                      <w:szCs w:val="12"/>
                    </w:rPr>
                    <w:t>м</w:t>
                  </w:r>
                </w:p>
                <w:p w:rsidR="00463434" w:rsidRPr="007921E4" w:rsidRDefault="00463434" w:rsidP="00AF0611">
                  <w:pPr>
                    <w:spacing w:after="0"/>
                    <w:rPr>
                      <w:b/>
                      <w:sz w:val="12"/>
                      <w:szCs w:val="12"/>
                    </w:rPr>
                  </w:pPr>
                  <w:r w:rsidRPr="007921E4">
                    <w:rPr>
                      <w:b/>
                      <w:sz w:val="12"/>
                      <w:szCs w:val="12"/>
                      <w:lang w:val="en-US"/>
                    </w:rPr>
                    <w:t>d=0.05</w:t>
                  </w:r>
                  <w:r w:rsidRPr="007921E4">
                    <w:rPr>
                      <w:b/>
                      <w:sz w:val="12"/>
                      <w:szCs w:val="12"/>
                    </w:rPr>
                    <w:t>м</w:t>
                  </w:r>
                </w:p>
              </w:txbxContent>
            </v:textbox>
          </v:shape>
        </w:pict>
      </w:r>
      <w:r>
        <w:rPr>
          <w:noProof/>
          <w:lang w:eastAsia="ru-RU"/>
        </w:rPr>
        <w:pict>
          <v:shape id="_x0000_s1123" type="#_x0000_t202" style="position:absolute;left:0;text-align:left;margin-left:335.05pt;margin-top:96.3pt;width:37.4pt;height:24.8pt;z-index:25246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" filled="f" stroked="f">
            <v:textbox>
              <w:txbxContent>
                <w:p w:rsidR="00463434" w:rsidRPr="00DA63E6" w:rsidRDefault="00463434" w:rsidP="00AF0611">
                  <w:pPr>
                    <w:spacing w:after="0"/>
                    <w:rPr>
                      <w:b/>
                      <w:sz w:val="12"/>
                      <w:szCs w:val="12"/>
                    </w:rPr>
                  </w:pPr>
                  <w:r>
                    <w:rPr>
                      <w:b/>
                      <w:sz w:val="12"/>
                      <w:szCs w:val="12"/>
                      <w:lang w:val="en-US"/>
                    </w:rPr>
                    <w:t>L=</w:t>
                  </w:r>
                  <w:r>
                    <w:rPr>
                      <w:b/>
                      <w:sz w:val="12"/>
                      <w:szCs w:val="12"/>
                    </w:rPr>
                    <w:t>4</w:t>
                  </w:r>
                  <w:r w:rsidRPr="00DA63E6">
                    <w:rPr>
                      <w:b/>
                      <w:sz w:val="12"/>
                      <w:szCs w:val="12"/>
                    </w:rPr>
                    <w:t>м</w:t>
                  </w:r>
                </w:p>
                <w:p w:rsidR="00463434" w:rsidRPr="00DA63E6" w:rsidRDefault="00463434" w:rsidP="00AF0611">
                  <w:pPr>
                    <w:spacing w:after="0"/>
                    <w:rPr>
                      <w:b/>
                      <w:sz w:val="12"/>
                      <w:szCs w:val="12"/>
                    </w:rPr>
                  </w:pPr>
                  <w:r>
                    <w:rPr>
                      <w:b/>
                      <w:sz w:val="12"/>
                      <w:szCs w:val="12"/>
                      <w:lang w:val="en-US"/>
                    </w:rPr>
                    <w:t>d=0.0</w:t>
                  </w:r>
                  <w:r>
                    <w:rPr>
                      <w:b/>
                      <w:sz w:val="12"/>
                      <w:szCs w:val="12"/>
                    </w:rPr>
                    <w:t>4</w:t>
                  </w:r>
                  <w:r w:rsidRPr="00DA63E6">
                    <w:rPr>
                      <w:b/>
                      <w:sz w:val="12"/>
                      <w:szCs w:val="12"/>
                    </w:rPr>
                    <w:t>м</w:t>
                  </w:r>
                </w:p>
              </w:txbxContent>
            </v:textbox>
          </v:shape>
        </w:pict>
      </w:r>
      <w:r>
        <w:rPr>
          <w:noProof/>
          <w:lang w:eastAsia="ru-RU"/>
        </w:rPr>
        <w:pict>
          <v:shape id="_x0000_s1124" type="#_x0000_t202" style="position:absolute;left:0;text-align:left;margin-left:339pt;margin-top:63.05pt;width:37.4pt;height:24.8pt;z-index:25246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" filled="f" stroked="f">
            <v:textbox>
              <w:txbxContent>
                <w:p w:rsidR="00463434" w:rsidRPr="00DA63E6" w:rsidRDefault="00463434" w:rsidP="00AF0611">
                  <w:pPr>
                    <w:spacing w:after="0"/>
                    <w:rPr>
                      <w:b/>
                      <w:sz w:val="12"/>
                      <w:szCs w:val="12"/>
                    </w:rPr>
                  </w:pPr>
                  <w:r w:rsidRPr="00DA63E6">
                    <w:rPr>
                      <w:b/>
                      <w:sz w:val="12"/>
                      <w:szCs w:val="12"/>
                      <w:lang w:val="en-US"/>
                    </w:rPr>
                    <w:t>L=38</w:t>
                  </w:r>
                  <w:r w:rsidRPr="00DA63E6">
                    <w:rPr>
                      <w:b/>
                      <w:sz w:val="12"/>
                      <w:szCs w:val="12"/>
                    </w:rPr>
                    <w:t>м</w:t>
                  </w:r>
                </w:p>
                <w:p w:rsidR="00463434" w:rsidRPr="00DA63E6" w:rsidRDefault="00463434" w:rsidP="00AF0611">
                  <w:pPr>
                    <w:spacing w:after="0"/>
                    <w:rPr>
                      <w:b/>
                      <w:sz w:val="12"/>
                      <w:szCs w:val="12"/>
                    </w:rPr>
                  </w:pPr>
                  <w:r w:rsidRPr="00DA63E6">
                    <w:rPr>
                      <w:b/>
                      <w:sz w:val="12"/>
                      <w:szCs w:val="12"/>
                      <w:lang w:val="en-US"/>
                    </w:rPr>
                    <w:t>d=0.05</w:t>
                  </w:r>
                  <w:r w:rsidRPr="00DA63E6">
                    <w:rPr>
                      <w:b/>
                      <w:sz w:val="12"/>
                      <w:szCs w:val="12"/>
                    </w:rPr>
                    <w:t>м</w:t>
                  </w:r>
                </w:p>
              </w:txbxContent>
            </v:textbox>
          </v:shape>
        </w:pict>
      </w:r>
      <w:r>
        <w:rPr>
          <w:noProof/>
          <w:lang w:eastAsia="ru-RU"/>
        </w:rPr>
        <w:pict>
          <v:line id="Прямая соединительная линия 292" o:spid="_x0000_s1219" style="position:absolute;left:0;text-align:left;flip:x;z-index:252460544;visibility:visible;mso-width-relative:margin;mso-height-relative:margin" from="443pt,351.95pt" to="453.85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" strokecolor="black [3040]"/>
        </w:pict>
      </w:r>
      <w:r>
        <w:rPr>
          <w:noProof/>
          <w:lang w:eastAsia="ru-RU"/>
        </w:rPr>
        <w:pict>
          <v:line id="Прямая соединительная линия 291" o:spid="_x0000_s1218" style="position:absolute;left:0;text-align:left;z-index:252459520;visibility:visible;mso-width-relative:margin;mso-height-relative:margin" from="438.85pt,341.7pt" to="443.1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" strokecolor="black [3040]"/>
        </w:pict>
      </w:r>
      <w:r>
        <w:rPr>
          <w:noProof/>
          <w:lang w:eastAsia="ru-RU"/>
        </w:rPr>
        <w:pict>
          <v:line id="Прямая соединительная линия 290" o:spid="_x0000_s1217" style="position:absolute;left:0;text-align:left;flip:x;z-index:252458496;visibility:visible;mso-width-relative:margin;mso-height-relative:margin" from="438.9pt,339.05pt" to="448.6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" strokecolor="black [3040]"/>
        </w:pict>
      </w:r>
      <w:r>
        <w:rPr>
          <w:noProof/>
          <w:lang w:eastAsia="ru-RU"/>
        </w:rPr>
        <w:pict>
          <v:line id="Прямая соединительная линия 289" o:spid="_x0000_s1216" style="position:absolute;left:0;text-align:left;z-index:252457472;visibility:visible;mso-width-relative:margin;mso-height-relative:margin" from="419.7pt,253.3pt" to="448.65pt,3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" strokecolor="black [3040]"/>
        </w:pict>
      </w:r>
      <w:r>
        <w:rPr>
          <w:noProof/>
          <w:lang w:eastAsia="ru-RU"/>
        </w:rPr>
        <w:pict>
          <v:line id="Прямая соединительная линия 288" o:spid="_x0000_s1215" style="position:absolute;left:0;text-align:left;z-index:252456448;visibility:visible;mso-width-relative:margin;mso-height-relative:margin" from="517.85pt,226.65pt" to="543.1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" strokecolor="black [3040]"/>
        </w:pict>
      </w:r>
      <w:r>
        <w:rPr>
          <w:noProof/>
          <w:lang w:eastAsia="ru-RU"/>
        </w:rPr>
        <w:pict>
          <v:line id="Прямая соединительная линия 287" o:spid="_x0000_s1214" style="position:absolute;left:0;text-align:left;flip:y;z-index:252455424;visibility:visible;mso-width-relative:margin;mso-height-relative:margin" from="445.85pt,226.8pt" to="517.9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" strokecolor="black [3040]"/>
        </w:pict>
      </w:r>
      <w:r>
        <w:rPr>
          <w:noProof/>
          <w:lang w:eastAsia="ru-RU"/>
        </w:rPr>
        <w:pict>
          <v:line id="Прямая соединительная линия 286" o:spid="_x0000_s1213" style="position:absolute;left:0;text-align:left;z-index:252454400;visibility:visible;mso-width-relative:margin;mso-height-relative:margin" from="473.45pt,265.45pt" to="477.2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" strokecolor="black [3040]"/>
        </w:pict>
      </w:r>
      <w:r>
        <w:rPr>
          <w:noProof/>
          <w:lang w:eastAsia="ru-RU"/>
        </w:rPr>
        <w:pict>
          <v:line id="Прямая соединительная линия 285" o:spid="_x0000_s1212" style="position:absolute;left:0;text-align:left;flip:y;z-index:252453376;visibility:visible;mso-width-relative:margin;mso-height-relative:margin" from="453.8pt,265.95pt" to="473.45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" strokecolor="black [3040]"/>
        </w:pict>
      </w:r>
      <w:r>
        <w:rPr>
          <w:noProof/>
          <w:lang w:eastAsia="ru-RU"/>
        </w:rPr>
        <w:pict>
          <v:line id="Прямая соединительная линия 284" o:spid="_x0000_s1211" style="position:absolute;left:0;text-align:left;z-index:252452352;visibility:visible;mso-width-relative:margin;mso-height-relative:margin" from="445.85pt,244.9pt" to="453.8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" strokecolor="black [3040]"/>
        </w:pict>
      </w:r>
      <w:r>
        <w:rPr>
          <w:noProof/>
          <w:lang w:eastAsia="ru-RU"/>
        </w:rPr>
        <w:pict>
          <v:line id="Прямая соединительная линия 283" o:spid="_x0000_s1210" style="position:absolute;left:0;text-align:left;flip:x;z-index:252451328;visibility:visible;mso-width-relative:margin;mso-height-relative:margin" from="414.1pt,253.1pt" to="448.7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" strokecolor="black [3040]"/>
        </w:pict>
      </w:r>
      <w:r>
        <w:rPr>
          <w:noProof/>
          <w:lang w:eastAsia="ru-RU"/>
        </w:rPr>
        <w:pict>
          <v:line id="Прямая соединительная линия 282" o:spid="_x0000_s1209" style="position:absolute;left:0;text-align:left;z-index:252450304;visibility:visible;mso-width-relative:margin;mso-height-relative:margin" from="361.25pt,108.4pt" to="368.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" strokecolor="black [3040]"/>
        </w:pict>
      </w:r>
      <w:r>
        <w:rPr>
          <w:noProof/>
          <w:lang w:eastAsia="ru-RU"/>
        </w:rPr>
        <w:pict>
          <v:line id="Прямая соединительная линия 281" o:spid="_x0000_s1208" style="position:absolute;left:0;text-align:left;flip:x y;z-index:252449280;visibility:visible;mso-width-relative:margin;mso-height-relative:margin" from="376.45pt,65.55pt" to="379.9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" strokecolor="black [3040]"/>
        </w:pict>
      </w:r>
      <w:r>
        <w:rPr>
          <w:noProof/>
          <w:lang w:eastAsia="ru-RU"/>
        </w:rPr>
        <w:pict>
          <v:line id="Прямая соединительная линия 280" o:spid="_x0000_s1207" style="position:absolute;left:0;text-align:left;z-index:252448256;visibility:visible;mso-width-relative:margin;mso-height-relative:margin" from="366.1pt,96.65pt" to="379.9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" strokecolor="black [3040]"/>
        </w:pict>
      </w:r>
      <w:r>
        <w:rPr>
          <w:noProof/>
          <w:lang w:eastAsia="ru-RU"/>
        </w:rPr>
        <w:pict>
          <v:line id="Прямая соединительная линия 279" o:spid="_x0000_s1206" style="position:absolute;left:0;text-align:left;flip:x y;z-index:252447232;visibility:visible;mso-width-relative:margin;mso-height-relative:margin" from="366.1pt,96.65pt" to="376.4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" strokecolor="black [3040]"/>
        </w:pict>
      </w:r>
      <w:r>
        <w:rPr>
          <w:noProof/>
          <w:lang w:eastAsia="ru-RU"/>
        </w:rPr>
        <w:pict>
          <v:line id="Прямая соединительная линия 277" o:spid="_x0000_s1205" style="position:absolute;left:0;text-align:left;flip:x;z-index:252445184;visibility:visible;mso-width-relative:margin;mso-height-relative:margin" from="334.4pt,144.45pt" to="376.4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" strokecolor="black [3040]"/>
        </w:pict>
      </w:r>
      <w:r>
        <w:rPr>
          <w:noProof/>
          <w:lang w:eastAsia="ru-RU"/>
        </w:rPr>
        <w:pict>
          <v:line id="Прямая соединительная линия 275" o:spid="_x0000_s1204" style="position:absolute;left:0;text-align:left;z-index:252443136;visibility:visible;mso-width-relative:margin;mso-height-relative:margin" from="376.45pt,144.45pt" to="402.3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" strokecolor="black [3040]"/>
        </w:pict>
      </w:r>
      <w:r>
        <w:rPr>
          <w:noProof/>
          <w:lang w:eastAsia="ru-RU"/>
        </w:rPr>
        <w:pict>
          <v:line id="Прямая соединительная линия 278" o:spid="_x0000_s1203" style="position:absolute;left:0;text-align:left;z-index:252446208;visibility:visible;mso-width-relative:margin;mso-height-relative:margin" from="331.5pt,147.35pt" to="334.4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" strokecolor="black [3040]"/>
        </w:pict>
      </w:r>
      <w:r>
        <w:rPr>
          <w:noProof/>
          <w:lang w:eastAsia="ru-RU"/>
        </w:rPr>
        <w:pict>
          <v:line id="Прямая соединительная линия 274" o:spid="_x0000_s1202" style="position:absolute;left:0;text-align:left;flip:x y;z-index:252442112;visibility:visible;mso-width-relative:margin;mso-height-relative:margin" from="402.35pt,241.8pt" to="413.75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" strokecolor="black [3040]"/>
        </w:pict>
      </w:r>
      <w:r>
        <w:rPr>
          <w:noProof/>
          <w:lang w:eastAsia="ru-RU"/>
        </w:rPr>
        <w:pict>
          <v:line id="Прямая соединительная линия 273" o:spid="_x0000_s1201" style="position:absolute;left:0;text-align:left;flip:x;z-index:252441088;visibility:visible;mso-width-relative:margin;mso-height-relative:margin" from="395.7pt,253.3pt" to="414.05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" strokecolor="black [3040]"/>
        </w:pict>
      </w:r>
      <w:r>
        <w:rPr>
          <w:noProof/>
          <w:lang w:eastAsia="ru-RU"/>
        </w:rPr>
        <w:pict>
          <v:shape id="Фигура, имеющая форму буквы L 272" o:spid="_x0000_s1200" style="position:absolute;left:0;text-align:left;margin-left:417.4pt;margin-top:241.75pt;width:10.85pt;height:17pt;z-index:252440064;visibility:visible;mso-wrap-style:square;mso-wrap-distance-left:9pt;mso-wrap-distance-top:0;mso-wrap-distance-right:9pt;mso-wrap-distance-bottom:0;mso-position-horizontal:absolute;mso-position-horizontal-relative:text;mso-position-vertical:absolute;mso-position-vertical-relative:text;v-text-anchor:middle" coordsize="138022,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" path="m,l69011,r,146649l138022,146649r,69011l,215660,,xe" fillcolor="#4f81bd [3204]" strokecolor="#243f60 [1604]" strokeweight="2pt">
            <v:path arrowok="t" o:connecttype="custom" o:connectlocs="0,0;69011,0;69011,146649;138022,146649;138022,215660;0,215660;0,0" o:connectangles="0,0,0,0,0,0,0"/>
          </v:shape>
        </w:pict>
      </w:r>
      <w:r>
        <w:rPr>
          <w:noProof/>
          <w:lang w:eastAsia="ru-RU"/>
        </w:rPr>
        <w:pict>
          <v:shape id="_x0000_s1125" type="#_x0000_t202" style="position:absolute;left:0;text-align:left;margin-left:8.55pt;margin-top:13.35pt;width:253.5pt;height:49.5pt;z-index:25224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" strokecolor="white [3212]">
            <v:textbox>
              <w:txbxContent>
                <w:p w:rsidR="00463434" w:rsidRDefault="00463434" w:rsidP="00AF0611">
                  <w:pPr>
                    <w:jc w:val="center"/>
                  </w:pPr>
                  <w:r>
                    <w:t>Рис. 5 – Схема теплоснабжения от котельной №3</w:t>
                  </w:r>
                </w:p>
                <w:p w:rsidR="00463434" w:rsidRDefault="00463434" w:rsidP="00AF0611"/>
              </w:txbxContent>
            </v:textbox>
          </v:shape>
        </w:pict>
      </w:r>
      <w:r w:rsidR="00AF0611">
        <w:t xml:space="preserve">                                                                                                            </w:t>
      </w:r>
      <w:r w:rsidR="00AF0611">
        <w:rPr>
          <w:noProof/>
          <w:lang w:eastAsia="ru-RU"/>
        </w:rPr>
        <w:drawing>
          <wp:inline distT="0" distB="0" distL="0" distR="0">
            <wp:extent cx="4238625" cy="5657850"/>
            <wp:effectExtent l="0" t="0" r="9525" b="0"/>
            <wp:docPr id="12" name="Рисунок 12" descr="C:\Users\Home\AppData\Local\Microsoft\Windows\INetCache\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INetCache\Content.Word\Новый рисунок (1).bm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5657850"/>
                    </a:xfrm>
                    <a:prstGeom prst="rect">
                      <a:avLst/>
                    </a:prstGeom>
                    <a:noFill/>
                    <a:ln>
                      <a:noFill/>
                    </a:ln>
                  </pic:spPr>
                </pic:pic>
              </a:graphicData>
            </a:graphic>
          </wp:inline>
        </w:drawing>
      </w:r>
    </w:p>
    <w:p w:rsidR="00AF0611" w:rsidRDefault="00AF0611" w:rsidP="00AF0611">
      <w:pPr>
        <w:jc w:val="both"/>
      </w:pPr>
    </w:p>
    <w:p w:rsidR="00AF0611" w:rsidRDefault="00AF0611" w:rsidP="00AF0611">
      <w:pPr>
        <w:jc w:val="both"/>
      </w:pPr>
    </w:p>
    <w:p w:rsidR="00AF0611" w:rsidRDefault="005129D1" w:rsidP="00AF0611">
      <w:pPr>
        <w:jc w:val="both"/>
      </w:pPr>
      <w:r>
        <w:rPr>
          <w:noProof/>
          <w:lang w:eastAsia="ru-RU"/>
        </w:rPr>
        <w:pict>
          <v:shape id="_x0000_s1126" type="#_x0000_t202" style="position:absolute;left:0;text-align:left;margin-left:521pt;margin-top:108.3pt;width:42.05pt;height:28.5pt;rotation:-864367fd;z-index:25249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110,5</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w:t>
                  </w:r>
                  <w:r>
                    <w:rPr>
                      <w:rFonts w:ascii="Times New Roman" w:hAnsi="Times New Roman" w:cs="Times New Roman"/>
                      <w:b/>
                      <w:sz w:val="12"/>
                      <w:szCs w:val="12"/>
                    </w:rPr>
                    <w:t>76</w:t>
                  </w:r>
                  <w:r w:rsidRPr="00614A11">
                    <w:rPr>
                      <w:rFonts w:ascii="Times New Roman" w:hAnsi="Times New Roman" w:cs="Times New Roman"/>
                      <w:b/>
                      <w:sz w:val="12"/>
                      <w:szCs w:val="12"/>
                    </w:rPr>
                    <w:t>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27" type="#_x0000_t202" style="position:absolute;left:0;text-align:left;margin-left:576.75pt;margin-top:122.3pt;width:42.05pt;height:28.5pt;rotation:-864367fd;z-index:25249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L=4</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0,05м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28" type="#_x0000_t202" style="position:absolute;left:0;text-align:left;margin-left:514.1pt;margin-top:139.75pt;width:42.05pt;height:28.5pt;rotation:-864367fd;z-index:252495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L=4</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0,05м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29" type="#_x0000_t202" style="position:absolute;left:0;text-align:left;margin-left:427.3pt;margin-top:185.9pt;width:42.05pt;height:28.5pt;rotation:-864367fd;z-index:25249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21</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w:t>
                  </w:r>
                  <w:r>
                    <w:rPr>
                      <w:rFonts w:ascii="Times New Roman" w:hAnsi="Times New Roman" w:cs="Times New Roman"/>
                      <w:b/>
                      <w:sz w:val="12"/>
                      <w:szCs w:val="12"/>
                    </w:rPr>
                    <w:t>76</w:t>
                  </w:r>
                  <w:r w:rsidRPr="00614A11">
                    <w:rPr>
                      <w:rFonts w:ascii="Times New Roman" w:hAnsi="Times New Roman" w:cs="Times New Roman"/>
                      <w:b/>
                      <w:sz w:val="12"/>
                      <w:szCs w:val="12"/>
                    </w:rPr>
                    <w:t>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30" type="#_x0000_t202" style="position:absolute;left:0;text-align:left;margin-left:439.95pt;margin-top:229.1pt;width:42.05pt;height:28.5pt;rotation:1487346fd;z-index:252493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26</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0,05</w:t>
                  </w:r>
                  <w:r>
                    <w:rPr>
                      <w:rFonts w:ascii="Times New Roman" w:hAnsi="Times New Roman" w:cs="Times New Roman"/>
                      <w:b/>
                      <w:sz w:val="12"/>
                      <w:szCs w:val="12"/>
                    </w:rPr>
                    <w:t>6</w:t>
                  </w:r>
                  <w:r w:rsidRPr="00614A11">
                    <w:rPr>
                      <w:rFonts w:ascii="Times New Roman" w:hAnsi="Times New Roman" w:cs="Times New Roman"/>
                      <w:b/>
                      <w:sz w:val="12"/>
                      <w:szCs w:val="12"/>
                    </w:rPr>
                    <w:t>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31" type="#_x0000_t202" style="position:absolute;left:0;text-align:left;margin-left:384.6pt;margin-top:232pt;width:42.05pt;height:28.5pt;rotation:-864367fd;z-index:25249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22</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w:t>
                  </w:r>
                  <w:r>
                    <w:rPr>
                      <w:rFonts w:ascii="Times New Roman" w:hAnsi="Times New Roman" w:cs="Times New Roman"/>
                      <w:b/>
                      <w:sz w:val="12"/>
                      <w:szCs w:val="12"/>
                    </w:rPr>
                    <w:t>76</w:t>
                  </w:r>
                  <w:r w:rsidRPr="00614A11">
                    <w:rPr>
                      <w:rFonts w:ascii="Times New Roman" w:hAnsi="Times New Roman" w:cs="Times New Roman"/>
                      <w:b/>
                      <w:sz w:val="12"/>
                      <w:szCs w:val="12"/>
                    </w:rPr>
                    <w:t>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32" type="#_x0000_t202" style="position:absolute;left:0;text-align:left;margin-left:351.2pt;margin-top:202.35pt;width:42.05pt;height:28.5pt;rotation:-1065701fd;z-index:25249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54,5</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0,05м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33" type="#_x0000_t202" style="position:absolute;left:0;text-align:left;margin-left:375.45pt;margin-top:126.15pt;width:42.1pt;height:28.5pt;rotation:-864367fd;z-index:25249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Pr>
                      <w:rFonts w:ascii="Times New Roman" w:hAnsi="Times New Roman" w:cs="Times New Roman"/>
                      <w:b/>
                      <w:sz w:val="12"/>
                      <w:szCs w:val="12"/>
                      <w:lang w:val="en-US"/>
                    </w:rPr>
                    <w:t>L=</w:t>
                  </w:r>
                  <w:r>
                    <w:rPr>
                      <w:rFonts w:ascii="Times New Roman" w:hAnsi="Times New Roman" w:cs="Times New Roman"/>
                      <w:b/>
                      <w:sz w:val="12"/>
                      <w:szCs w:val="12"/>
                    </w:rPr>
                    <w:t>33,9</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Pr>
                      <w:rFonts w:ascii="Times New Roman" w:hAnsi="Times New Roman" w:cs="Times New Roman"/>
                      <w:b/>
                      <w:sz w:val="12"/>
                      <w:szCs w:val="12"/>
                    </w:rPr>
                    <w:t>0,1</w:t>
                  </w:r>
                  <w:r w:rsidRPr="00614A11">
                    <w:rPr>
                      <w:rFonts w:ascii="Times New Roman" w:hAnsi="Times New Roman" w:cs="Times New Roman"/>
                      <w:b/>
                      <w:sz w:val="12"/>
                      <w:szCs w:val="12"/>
                    </w:rPr>
                    <w:t>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_x0000_s1134" type="#_x0000_t202" style="position:absolute;left:0;text-align:left;margin-left:354.9pt;margin-top:88.85pt;width:42.1pt;height:28.5pt;rotation:-864367fd;z-index:25248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" filled="f" stroked="f">
            <v:textbox>
              <w:txbxContent>
                <w:p w:rsidR="00463434" w:rsidRPr="00614A11" w:rsidRDefault="00463434" w:rsidP="00AF0611">
                  <w:pPr>
                    <w:spacing w:after="0" w:line="240" w:lineRule="auto"/>
                    <w:rPr>
                      <w:rFonts w:ascii="Times New Roman" w:hAnsi="Times New Roman" w:cs="Times New Roman"/>
                      <w:b/>
                      <w:sz w:val="12"/>
                      <w:szCs w:val="12"/>
                      <w:lang w:val="en-US"/>
                    </w:rPr>
                  </w:pPr>
                  <w:r w:rsidRPr="00614A11">
                    <w:rPr>
                      <w:rFonts w:ascii="Times New Roman" w:hAnsi="Times New Roman" w:cs="Times New Roman"/>
                      <w:b/>
                      <w:sz w:val="12"/>
                      <w:szCs w:val="12"/>
                      <w:lang w:val="en-US"/>
                    </w:rPr>
                    <w:t>L=46.7</w:t>
                  </w:r>
                  <w:r w:rsidRPr="00614A11">
                    <w:rPr>
                      <w:rFonts w:ascii="Times New Roman" w:hAnsi="Times New Roman" w:cs="Times New Roman"/>
                      <w:b/>
                      <w:sz w:val="12"/>
                      <w:szCs w:val="12"/>
                    </w:rPr>
                    <w:t>м</w:t>
                  </w:r>
                </w:p>
                <w:p w:rsidR="00463434" w:rsidRPr="00614A11" w:rsidRDefault="00463434" w:rsidP="00AF0611">
                  <w:pPr>
                    <w:spacing w:after="0" w:line="240" w:lineRule="auto"/>
                    <w:rPr>
                      <w:rFonts w:ascii="Times New Roman" w:hAnsi="Times New Roman" w:cs="Times New Roman"/>
                      <w:b/>
                      <w:sz w:val="12"/>
                      <w:szCs w:val="12"/>
                    </w:rPr>
                  </w:pPr>
                  <w:r w:rsidRPr="00614A11">
                    <w:rPr>
                      <w:rFonts w:ascii="Times New Roman" w:hAnsi="Times New Roman" w:cs="Times New Roman"/>
                      <w:b/>
                      <w:sz w:val="12"/>
                      <w:szCs w:val="12"/>
                      <w:lang w:val="en-US"/>
                    </w:rPr>
                    <w:t>d=</w:t>
                  </w:r>
                  <w:r w:rsidRPr="00614A11">
                    <w:rPr>
                      <w:rFonts w:ascii="Times New Roman" w:hAnsi="Times New Roman" w:cs="Times New Roman"/>
                      <w:b/>
                      <w:sz w:val="12"/>
                      <w:szCs w:val="12"/>
                    </w:rPr>
                    <w:t>0,05м</w:t>
                  </w:r>
                </w:p>
                <w:p w:rsidR="00463434" w:rsidRPr="00614A11" w:rsidRDefault="00463434" w:rsidP="00AF0611">
                  <w:pPr>
                    <w:rPr>
                      <w:rFonts w:ascii="Times New Roman" w:hAnsi="Times New Roman" w:cs="Times New Roman"/>
                      <w:sz w:val="12"/>
                      <w:szCs w:val="12"/>
                    </w:rPr>
                  </w:pPr>
                </w:p>
              </w:txbxContent>
            </v:textbox>
          </v:shape>
        </w:pict>
      </w:r>
      <w:r>
        <w:rPr>
          <w:noProof/>
          <w:lang w:eastAsia="ru-RU"/>
        </w:rPr>
        <w:pict>
          <v:shape id="Фигура, имеющая форму буквы L 310" o:spid="_x0000_s1199" style="position:absolute;left:0;text-align:left;margin-left:411.7pt;margin-top:115.8pt;width:8.4pt;height:15.4pt;z-index:252475904;visibility:visible;mso-wrap-style:square;mso-wrap-distance-left:9pt;mso-wrap-distance-top:0;mso-wrap-distance-right:9pt;mso-wrap-distance-bottom:0;mso-position-horizontal:absolute;mso-position-horizontal-relative:text;mso-position-vertical:absolute;mso-position-vertical-relative:text;v-text-anchor:middle" coordsize="10668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" path="m,l53340,r,142240l106680,142240r,53340l,195580,,xe" fillcolor="#4f81bd [3204]" strokecolor="#243f60 [1604]" strokeweight="2pt">
            <v:path arrowok="t" o:connecttype="custom" o:connectlocs="0,0;53340,0;53340,142240;106680,142240;106680,195580;0,195580;0,0" o:connectangles="0,0,0,0,0,0,0"/>
          </v:shape>
        </w:pict>
      </w:r>
      <w:r>
        <w:rPr>
          <w:noProof/>
          <w:lang w:eastAsia="ru-RU"/>
        </w:rPr>
        <w:pict>
          <v:line id="Прямая соединительная линия 704" o:spid="_x0000_s1198" style="position:absolute;left:0;text-align:left;flip:x;z-index:252488192;visibility:visible;mso-width-relative:margin;mso-height-relative:margin" from="384.2pt,78pt" to="399.6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" strokecolor="black [3040]"/>
        </w:pict>
      </w:r>
      <w:r>
        <w:rPr>
          <w:noProof/>
          <w:lang w:eastAsia="ru-RU"/>
        </w:rPr>
        <w:pict>
          <v:line id="Прямая соединительная линия 319" o:spid="_x0000_s1197" style="position:absolute;left:0;text-align:left;flip:x y;z-index:252487168;visibility:visible;mso-width-relative:margin;mso-height-relative:margin" from="384.2pt,81.25pt" to="395.8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" strokecolor="black [3040]"/>
        </w:pict>
      </w:r>
      <w:r>
        <w:rPr>
          <w:noProof/>
          <w:lang w:eastAsia="ru-RU"/>
        </w:rPr>
        <w:pict>
          <v:line id="Прямая соединительная линия 318" o:spid="_x0000_s1196" style="position:absolute;left:0;text-align:left;z-index:252486144;visibility:visible;mso-width-relative:margin;mso-height-relative:margin" from="395.85pt,122.85pt" to="411.7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" strokecolor="black [3040]"/>
        </w:pict>
      </w:r>
      <w:r>
        <w:rPr>
          <w:noProof/>
          <w:lang w:eastAsia="ru-RU"/>
        </w:rPr>
        <w:pict>
          <v:line id="Прямая соединительная линия 317" o:spid="_x0000_s1195" style="position:absolute;left:0;text-align:left;flip:x y;z-index:252485120;visibility:visible;mso-width-relative:margin;mso-height-relative:margin" from="515.05pt,143.9pt" to="517.4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" strokecolor="black [3040]"/>
        </w:pict>
      </w:r>
      <w:r>
        <w:rPr>
          <w:noProof/>
          <w:lang w:eastAsia="ru-RU"/>
        </w:rPr>
        <w:pict>
          <v:line id="Прямая соединительная линия 316" o:spid="_x0000_s1194" style="position:absolute;left:0;text-align:left;flip:x y;z-index:252484096;visibility:visible;mso-width-relative:margin;mso-height-relative:margin" from="606.45pt,117.25pt" to="609.0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" strokecolor="black [3040]"/>
        </w:pict>
      </w:r>
      <w:r>
        <w:rPr>
          <w:noProof/>
          <w:lang w:eastAsia="ru-RU"/>
        </w:rPr>
        <w:pict>
          <v:line id="Прямая соединительная линия 315" o:spid="_x0000_s1193" style="position:absolute;left:0;text-align:left;flip:x;z-index:252483072;visibility:visible;mso-width-relative:margin;mso-height-relative:margin" from="411.75pt,117.25pt" to="606.45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" strokecolor="black [3040]"/>
        </w:pict>
      </w:r>
      <w:r>
        <w:rPr>
          <w:noProof/>
          <w:lang w:eastAsia="ru-RU"/>
        </w:rPr>
        <w:pict>
          <v:line id="Прямая соединительная линия 300" o:spid="_x0000_s1192" style="position:absolute;left:0;text-align:left;z-index:252482048;visibility:visible;mso-width-relative:margin;mso-height-relative:margin" from="325.3pt,221.85pt" to="328.8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" strokecolor="black [3040]"/>
        </w:pict>
      </w:r>
      <w:r>
        <w:rPr>
          <w:noProof/>
          <w:lang w:eastAsia="ru-RU"/>
        </w:rPr>
        <w:pict>
          <v:line id="Прямая соединительная линия 299" o:spid="_x0000_s1191" style="position:absolute;left:0;text-align:left;flip:y;z-index:252481024;visibility:visible;mso-width-relative:margin;mso-height-relative:margin" from="328.8pt,208.85pt" to="424.3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" strokecolor="black [3040]"/>
        </w:pict>
      </w:r>
      <w:r>
        <w:rPr>
          <w:noProof/>
          <w:lang w:eastAsia="ru-RU"/>
        </w:rPr>
        <w:pict>
          <v:line id="Прямая соединительная линия 314" o:spid="_x0000_s1190" style="position:absolute;left:0;text-align:left;flip:x y;z-index:252480000;visibility:visible;mso-width-relative:margin;mso-height-relative:margin" from="436.05pt,243pt" to="465.1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" strokecolor="black [3040]"/>
        </w:pict>
      </w:r>
      <w:r>
        <w:rPr>
          <w:noProof/>
          <w:lang w:eastAsia="ru-RU"/>
        </w:rPr>
        <w:pict>
          <v:line id="Прямая соединительная линия 313" o:spid="_x0000_s1189" style="position:absolute;left:0;text-align:left;z-index:252478976;visibility:visible;mso-width-relative:margin;mso-height-relative:margin" from="407.55pt,153.25pt" to="436.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" strokecolor="black [3040]"/>
        </w:pict>
      </w:r>
      <w:r>
        <w:rPr>
          <w:noProof/>
          <w:lang w:eastAsia="ru-RU"/>
        </w:rPr>
        <w:pict>
          <v:line id="Прямая соединительная линия 312" o:spid="_x0000_s1188" style="position:absolute;left:0;text-align:left;flip:x;z-index:252477952;visibility:visible;mso-width-relative:margin;mso-height-relative:margin" from="407.55pt,149.5pt" to="411.7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" strokecolor="black [3040]"/>
        </w:pict>
      </w:r>
      <w:r>
        <w:rPr>
          <w:noProof/>
          <w:lang w:eastAsia="ru-RU"/>
        </w:rPr>
        <w:pict>
          <v:line id="Прямая соединительная линия 311" o:spid="_x0000_s1187" style="position:absolute;left:0;text-align:left;flip:x;z-index:252476928;visibility:visible;mso-width-relative:margin;mso-height-relative:margin" from="411.75pt,131.3pt" to="415.9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" strokecolor="black [3040]"/>
        </w:pict>
      </w:r>
      <w:r>
        <w:rPr>
          <w:noProof/>
          <w:lang w:eastAsia="ru-RU"/>
        </w:rPr>
        <w:pict>
          <v:shape id="_x0000_s1135" type="#_x0000_t202" style="position:absolute;left:0;text-align:left;margin-left:-13.2pt;margin-top:-.15pt;width:303pt;height:57.75pt;z-index:25224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" strokecolor="white [3212]">
            <v:textbox>
              <w:txbxContent>
                <w:p w:rsidR="00463434" w:rsidRDefault="00463434" w:rsidP="00AF0611">
                  <w:pPr>
                    <w:jc w:val="center"/>
                  </w:pPr>
                  <w:r>
                    <w:t>Рис. 6 – Схема теплоснабжения от котельной №1</w:t>
                  </w:r>
                </w:p>
                <w:p w:rsidR="00463434" w:rsidRDefault="00463434" w:rsidP="00AF0611"/>
              </w:txbxContent>
            </v:textbox>
          </v:shape>
        </w:pict>
      </w:r>
      <w:r w:rsidR="00AF0611">
        <w:rPr>
          <w:noProof/>
          <w:lang w:eastAsia="ru-RU"/>
        </w:rPr>
        <w:drawing>
          <wp:inline distT="0" distB="0" distL="0" distR="0">
            <wp:extent cx="9251950" cy="4525498"/>
            <wp:effectExtent l="0" t="0" r="6350" b="8890"/>
            <wp:docPr id="14" name="Рисунок 14" descr="C:\Users\Home\AppData\Local\Microsoft\Windows\INetCache\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INetCache\Content.Word\Новый рисунок (2).bmp"/>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525498"/>
                    </a:xfrm>
                    <a:prstGeom prst="rect">
                      <a:avLst/>
                    </a:prstGeom>
                    <a:noFill/>
                    <a:ln>
                      <a:noFill/>
                    </a:ln>
                  </pic:spPr>
                </pic:pic>
              </a:graphicData>
            </a:graphic>
          </wp:inline>
        </w:drawing>
      </w:r>
    </w:p>
    <w:p w:rsidR="00AF0611" w:rsidRDefault="00AF0611" w:rsidP="00AF0611">
      <w:pPr>
        <w:jc w:val="both"/>
      </w:pPr>
    </w:p>
    <w:p w:rsidR="00AF0611" w:rsidRDefault="00AF0611" w:rsidP="00AF0611">
      <w:pPr>
        <w:jc w:val="both"/>
      </w:pPr>
    </w:p>
    <w:p w:rsidR="00AF0611" w:rsidRDefault="00AF0611" w:rsidP="00AF0611">
      <w:pPr>
        <w:jc w:val="both"/>
      </w:pPr>
      <w:r>
        <w:t xml:space="preserve">                                                               </w:t>
      </w:r>
    </w:p>
    <w:p w:rsidR="00BC6AAA" w:rsidRDefault="00BC6AAA" w:rsidP="00632FAB">
      <w:pPr>
        <w:jc w:val="center"/>
        <w:rPr>
          <w:rFonts w:ascii="Times New Roman" w:hAnsi="Times New Roman" w:cs="Times New Roman"/>
          <w:sz w:val="28"/>
          <w:szCs w:val="28"/>
        </w:rPr>
      </w:pPr>
    </w:p>
    <w:p w:rsidR="00BC6AAA" w:rsidRDefault="005129D1" w:rsidP="00632FAB">
      <w:pPr>
        <w:jc w:val="center"/>
        <w:rPr>
          <w:rFonts w:ascii="Times New Roman" w:hAnsi="Times New Roman" w:cs="Times New Roman"/>
          <w:sz w:val="28"/>
          <w:szCs w:val="28"/>
        </w:rPr>
      </w:pPr>
      <w:r w:rsidRPr="005129D1">
        <w:rPr>
          <w:noProof/>
          <w:lang w:eastAsia="ru-RU"/>
        </w:rPr>
        <w:lastRenderedPageBreak/>
        <w:pict>
          <v:shape id="_x0000_s1136" type="#_x0000_t202" style="position:absolute;left:0;text-align:left;margin-left:-33.1pt;margin-top:-.25pt;width:208.5pt;height:75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" strokecolor="white [3212]">
            <v:textbox>
              <w:txbxContent>
                <w:p w:rsidR="00463434" w:rsidRDefault="00463434" w:rsidP="004C15E1">
                  <w:pPr>
                    <w:jc w:val="center"/>
                  </w:pPr>
                  <w:r>
                    <w:t>Рис. 7 – Схема теплоснабжения от котельной №9</w:t>
                  </w:r>
                </w:p>
                <w:p w:rsidR="00463434" w:rsidRDefault="00463434" w:rsidP="004C15E1"/>
              </w:txbxContent>
            </v:textbox>
          </v:shape>
        </w:pict>
      </w:r>
      <w:r w:rsidR="00AF0611">
        <w:rPr>
          <w:noProof/>
          <w:lang w:eastAsia="ru-RU"/>
        </w:rPr>
        <w:drawing>
          <wp:inline distT="0" distB="0" distL="0" distR="0">
            <wp:extent cx="4649470" cy="608828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243" cy="6106318"/>
                    </a:xfrm>
                    <a:prstGeom prst="rect">
                      <a:avLst/>
                    </a:prstGeom>
                    <a:noFill/>
                  </pic:spPr>
                </pic:pic>
              </a:graphicData>
            </a:graphic>
          </wp:inline>
        </w:drawing>
      </w:r>
    </w:p>
    <w:p w:rsidR="00BC6AAA" w:rsidRDefault="00BC6AAA" w:rsidP="00632FAB">
      <w:pPr>
        <w:jc w:val="center"/>
        <w:rPr>
          <w:rFonts w:ascii="Times New Roman" w:hAnsi="Times New Roman" w:cs="Times New Roman"/>
          <w:sz w:val="28"/>
          <w:szCs w:val="28"/>
        </w:rPr>
      </w:pPr>
    </w:p>
    <w:p w:rsidR="004C15E1" w:rsidRDefault="005129D1" w:rsidP="00632FAB">
      <w:pPr>
        <w:jc w:val="center"/>
      </w:pPr>
      <w:r w:rsidRPr="007610C7">
        <w:rPr>
          <w:rFonts w:ascii="Times New Roman" w:hAnsi="Times New Roman" w:cs="Times New Roman"/>
          <w:sz w:val="28"/>
          <w:szCs w:val="28"/>
        </w:rPr>
        <w:fldChar w:fldCharType="begin"/>
      </w:r>
      <w:r w:rsidR="007610C7" w:rsidRPr="007610C7">
        <w:rPr>
          <w:rFonts w:ascii="Times New Roman" w:hAnsi="Times New Roman" w:cs="Times New Roman"/>
          <w:sz w:val="28"/>
          <w:szCs w:val="28"/>
        </w:rPr>
        <w:instrText xml:space="preserve"> INCLUDEPICTURE  "C:\\Users\\User\\AppData\\Local\\Temp\\FineReader11\\media\\image20.jpeg" \* MERGEFORMATINET </w:instrText>
      </w:r>
      <w:r w:rsidRPr="007610C7">
        <w:rPr>
          <w:rFonts w:ascii="Times New Roman" w:hAnsi="Times New Roman" w:cs="Times New Roman"/>
          <w:sz w:val="28"/>
          <w:szCs w:val="28"/>
        </w:rPr>
        <w:fldChar w:fldCharType="end"/>
      </w:r>
      <w:r w:rsidR="007610C7" w:rsidRPr="007610C7">
        <w:rPr>
          <w:rFonts w:ascii="Times New Roman" w:hAnsi="Times New Roman" w:cs="Times New Roman"/>
          <w:sz w:val="28"/>
          <w:szCs w:val="28"/>
        </w:rPr>
        <w:br w:type="textWrapping" w:clear="all"/>
      </w:r>
    </w:p>
    <w:p w:rsidR="004C15E1" w:rsidRDefault="004C15E1" w:rsidP="004C15E1">
      <w:pPr>
        <w:jc w:val="both"/>
      </w:pPr>
      <w:r>
        <w:t xml:space="preserve">                                                                            </w:t>
      </w:r>
    </w:p>
    <w:p w:rsidR="004C15E1" w:rsidRDefault="004C15E1" w:rsidP="004C15E1">
      <w:pPr>
        <w:jc w:val="both"/>
      </w:pPr>
    </w:p>
    <w:p w:rsidR="004C15E1" w:rsidRDefault="005129D1" w:rsidP="004C15E1">
      <w:pPr>
        <w:jc w:val="both"/>
      </w:pPr>
      <w:r>
        <w:rPr>
          <w:noProof/>
          <w:lang w:eastAsia="ru-RU"/>
        </w:rPr>
        <w:lastRenderedPageBreak/>
        <w:pict>
          <v:line id="Прямая соединительная линия 757" o:spid="_x0000_s1186" style="position:absolute;left:0;text-align:left;flip:x;z-index:252036608;visibility:visible;mso-width-relative:margin;mso-height-relative:margin" from="401.2pt,79.85pt" to="408.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" strokecolor="#4579b8 [3044]"/>
        </w:pict>
      </w:r>
      <w:r>
        <w:rPr>
          <w:noProof/>
          <w:lang w:eastAsia="ru-RU"/>
        </w:rPr>
        <w:pict>
          <v:line id="Прямая соединительная линия 756" o:spid="_x0000_s1185" style="position:absolute;left:0;text-align:left;flip:x;z-index:252035584;visibility:visible;mso-width-relative:margin;mso-height-relative:margin" from="353.8pt,79.85pt" to="408.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" strokecolor="#4579b8 [3044]"/>
        </w:pict>
      </w:r>
      <w:r>
        <w:rPr>
          <w:noProof/>
          <w:lang w:eastAsia="ru-RU"/>
        </w:rPr>
        <w:pict>
          <v:line id="Прямая соединительная линия 755" o:spid="_x0000_s1184" style="position:absolute;left:0;text-align:left;flip:x y;z-index:252034560;visibility:visible;mso-width-relative:margin;mso-height-relative:margin" from="330.4pt,56.5pt" to="408.4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" strokecolor="#4579b8 [3044]"/>
        </w:pict>
      </w:r>
      <w:r>
        <w:rPr>
          <w:noProof/>
          <w:lang w:eastAsia="ru-RU"/>
        </w:rPr>
        <w:pict>
          <v:shape id="Поле 748" o:spid="_x0000_s1183" type="#_x0000_t202" style="position:absolute;left:0;text-align:left;margin-left:396pt;margin-top:297.45pt;width:42.05pt;height:28.5pt;rotation:-1040474fd;z-index:25202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32,7м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0.1</w:t>
                  </w:r>
                  <w:r w:rsidRPr="00661258">
                    <w:rPr>
                      <w:rFonts w:ascii="Times New Roman" w:hAnsi="Times New Roman" w:cs="Times New Roman"/>
                      <w:b/>
                      <w:sz w:val="12"/>
                      <w:szCs w:val="12"/>
                    </w:rPr>
                    <w:t>м</w:t>
                  </w:r>
                </w:p>
              </w:txbxContent>
            </v:textbox>
          </v:shape>
        </w:pict>
      </w:r>
      <w:r>
        <w:rPr>
          <w:noProof/>
          <w:lang w:eastAsia="ru-RU"/>
        </w:rPr>
        <w:pict>
          <v:shape id="Поле 754" o:spid="_x0000_s1182" type="#_x0000_t202" style="position:absolute;left:0;text-align:left;margin-left:548.2pt;margin-top:292.4pt;width:42.05pt;height:28.5pt;rotation:-1040474fd;z-index:25203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8,4м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53" o:spid="_x0000_s1181" type="#_x0000_t202" style="position:absolute;left:0;text-align:left;margin-left:601.95pt;margin-top:290.45pt;width:42.05pt;height:28.5pt;rotation:-1040474fd;z-index:25203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47м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065м</w:t>
                  </w:r>
                </w:p>
              </w:txbxContent>
            </v:textbox>
          </v:shape>
        </w:pict>
      </w:r>
      <w:r>
        <w:rPr>
          <w:noProof/>
          <w:lang w:eastAsia="ru-RU"/>
        </w:rPr>
        <w:pict>
          <v:shape id="Поле 752" o:spid="_x0000_s1180" type="#_x0000_t202" style="position:absolute;left:0;text-align:left;margin-left:548.2pt;margin-top:265.35pt;width:42.05pt;height:28.5pt;rotation:-1040474fd;z-index:25203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9м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51" o:spid="_x0000_s1179" type="#_x0000_t202" style="position:absolute;left:0;text-align:left;margin-left:468.8pt;margin-top:279.65pt;width:42.05pt;height:28.5pt;rotation:-1040474fd;z-index:25203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72,9м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w:t>
                  </w:r>
                  <w:r w:rsidRPr="00661258">
                    <w:rPr>
                      <w:rFonts w:ascii="Times New Roman" w:hAnsi="Times New Roman" w:cs="Times New Roman"/>
                      <w:b/>
                      <w:sz w:val="12"/>
                      <w:szCs w:val="12"/>
                      <w:lang w:val="en-US"/>
                    </w:rPr>
                    <w:t>5</w:t>
                  </w:r>
                  <w:r w:rsidRPr="00661258">
                    <w:rPr>
                      <w:rFonts w:ascii="Times New Roman" w:hAnsi="Times New Roman" w:cs="Times New Roman"/>
                      <w:b/>
                      <w:sz w:val="12"/>
                      <w:szCs w:val="12"/>
                    </w:rPr>
                    <w:t>м</w:t>
                  </w:r>
                </w:p>
              </w:txbxContent>
            </v:textbox>
          </v:shape>
        </w:pict>
      </w:r>
      <w:r>
        <w:rPr>
          <w:noProof/>
          <w:lang w:eastAsia="ru-RU"/>
        </w:rPr>
        <w:pict>
          <v:shape id="Поле 750" o:spid="_x0000_s1178" type="#_x0000_t202" style="position:absolute;left:0;text-align:left;margin-left:430.2pt;margin-top:290.65pt;width:42.05pt;height:28.5pt;rotation:-1040474fd;z-index:25202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16м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0.1</w:t>
                  </w:r>
                  <w:r w:rsidRPr="00661258">
                    <w:rPr>
                      <w:rFonts w:ascii="Times New Roman" w:hAnsi="Times New Roman" w:cs="Times New Roman"/>
                      <w:b/>
                      <w:sz w:val="12"/>
                      <w:szCs w:val="12"/>
                    </w:rPr>
                    <w:t>м</w:t>
                  </w:r>
                </w:p>
              </w:txbxContent>
            </v:textbox>
          </v:shape>
        </w:pict>
      </w:r>
      <w:r>
        <w:rPr>
          <w:noProof/>
          <w:lang w:eastAsia="ru-RU"/>
        </w:rPr>
        <w:pict>
          <v:shape id="Поле 749" o:spid="_x0000_s1177" type="#_x0000_t202" style="position:absolute;left:0;text-align:left;margin-left:447.55pt;margin-top:309.3pt;width:42.05pt;height:28.5pt;rotation:-714939fd;z-index:25202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103,4м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47" o:spid="_x0000_s1176" type="#_x0000_t202" style="position:absolute;left:0;text-align:left;margin-left:372.55pt;margin-top:286.2pt;width:42.05pt;height:28.5pt;rotation:-1040474fd;z-index:25202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15м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0.125</w:t>
                  </w:r>
                  <w:r w:rsidRPr="00661258">
                    <w:rPr>
                      <w:rFonts w:ascii="Times New Roman" w:hAnsi="Times New Roman" w:cs="Times New Roman"/>
                      <w:b/>
                      <w:sz w:val="12"/>
                      <w:szCs w:val="12"/>
                    </w:rPr>
                    <w:t>м</w:t>
                  </w:r>
                </w:p>
              </w:txbxContent>
            </v:textbox>
          </v:shape>
        </w:pict>
      </w:r>
      <w:r>
        <w:rPr>
          <w:noProof/>
          <w:lang w:eastAsia="ru-RU"/>
        </w:rPr>
        <w:pict>
          <v:shape id="Поле 746" o:spid="_x0000_s1175" type="#_x0000_t202" style="position:absolute;left:0;text-align:left;margin-left:419.5pt;margin-top:242.75pt;width:42.05pt;height:28.5pt;rotation:-1040474fd;z-index:25202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7м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065м</w:t>
                  </w:r>
                </w:p>
              </w:txbxContent>
            </v:textbox>
          </v:shape>
        </w:pict>
      </w:r>
      <w:r>
        <w:rPr>
          <w:noProof/>
          <w:lang w:eastAsia="ru-RU"/>
        </w:rPr>
        <w:pict>
          <v:shape id="Поле 745" o:spid="_x0000_s1174" type="#_x0000_t202" style="position:absolute;left:0;text-align:left;margin-left:391.15pt;margin-top:267pt;width:42.05pt;height:28.5pt;rotation:-1040474fd;z-index:25202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23м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44" o:spid="_x0000_s1173" type="#_x0000_t202" style="position:absolute;left:0;text-align:left;margin-left:371pt;margin-top:236.2pt;width:42.05pt;height:28.5pt;rotation:-1040474fd;z-index:25202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67,5м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43" o:spid="_x0000_s1172" type="#_x0000_t202" style="position:absolute;left:0;text-align:left;margin-left:404.2pt;margin-top:183.4pt;width:42.05pt;height:28.5pt;rotation:-1040474fd;z-index:25202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13м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06</w:t>
                  </w:r>
                  <w:r w:rsidRPr="00661258">
                    <w:rPr>
                      <w:rFonts w:ascii="Times New Roman" w:hAnsi="Times New Roman" w:cs="Times New Roman"/>
                      <w:b/>
                      <w:sz w:val="12"/>
                      <w:szCs w:val="12"/>
                      <w:lang w:val="en-US"/>
                    </w:rPr>
                    <w:t>5</w:t>
                  </w:r>
                  <w:r w:rsidRPr="00661258">
                    <w:rPr>
                      <w:rFonts w:ascii="Times New Roman" w:hAnsi="Times New Roman" w:cs="Times New Roman"/>
                      <w:b/>
                      <w:sz w:val="12"/>
                      <w:szCs w:val="12"/>
                    </w:rPr>
                    <w:t>м</w:t>
                  </w:r>
                </w:p>
              </w:txbxContent>
            </v:textbox>
          </v:shape>
        </w:pict>
      </w:r>
      <w:r>
        <w:rPr>
          <w:noProof/>
          <w:lang w:eastAsia="ru-RU"/>
        </w:rPr>
        <w:pict>
          <v:shape id="Поле 742" o:spid="_x0000_s1171" type="#_x0000_t202" style="position:absolute;left:0;text-align:left;margin-left:350.8pt;margin-top:173.5pt;width:42.05pt;height:28.5pt;rotation:-1040474fd;z-index:25202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63м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08м</w:t>
                  </w:r>
                </w:p>
              </w:txbxContent>
            </v:textbox>
          </v:shape>
        </w:pict>
      </w:r>
      <w:r>
        <w:rPr>
          <w:noProof/>
          <w:lang w:eastAsia="ru-RU"/>
        </w:rPr>
        <w:pict>
          <v:shape id="Поле 740" o:spid="_x0000_s1170" type="#_x0000_t202" style="position:absolute;left:0;text-align:left;margin-left:399.35pt;margin-top:65.85pt;width:42.05pt;height:28.5pt;rotation:-1040474fd;z-index:25201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L=265</w:t>
                  </w:r>
                  <w:r w:rsidRPr="00661258">
                    <w:rPr>
                      <w:rFonts w:ascii="Times New Roman" w:hAnsi="Times New Roman" w:cs="Times New Roman"/>
                      <w:b/>
                      <w:sz w:val="12"/>
                      <w:szCs w:val="12"/>
                    </w:rPr>
                    <w:t>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0.125</w:t>
                  </w:r>
                  <w:r w:rsidRPr="00661258">
                    <w:rPr>
                      <w:rFonts w:ascii="Times New Roman" w:hAnsi="Times New Roman" w:cs="Times New Roman"/>
                      <w:b/>
                      <w:sz w:val="12"/>
                      <w:szCs w:val="12"/>
                    </w:rPr>
                    <w:t>м</w:t>
                  </w:r>
                </w:p>
              </w:txbxContent>
            </v:textbox>
          </v:shape>
        </w:pict>
      </w:r>
      <w:r>
        <w:rPr>
          <w:noProof/>
          <w:lang w:eastAsia="ru-RU"/>
        </w:rPr>
        <w:pict>
          <v:line id="Прямая соединительная линия 736" o:spid="_x0000_s1169" style="position:absolute;left:0;text-align:left;flip:x;z-index:252015104;visibility:visible;mso-width-relative:margin;mso-height-relative:margin" from="365pt,69pt" to="501.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" strokecolor="black [3040]"/>
        </w:pict>
      </w:r>
      <w:r>
        <w:rPr>
          <w:noProof/>
          <w:lang w:eastAsia="ru-RU"/>
        </w:rPr>
        <w:pict>
          <v:shape id="Поле 741" o:spid="_x0000_s1168" type="#_x0000_t202" style="position:absolute;left:0;text-align:left;margin-left:383.5pt;margin-top:126.75pt;width:42.1pt;height:28.5pt;rotation:-1040474fd;z-index:25202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" filled="f" stroked="f" strokeweight=".5pt">
            <v:textbox>
              <w:txbxContent>
                <w:p w:rsidR="00463434" w:rsidRPr="00661258" w:rsidRDefault="00463434" w:rsidP="004C15E1">
                  <w:pPr>
                    <w:spacing w:after="0" w:line="240" w:lineRule="auto"/>
                    <w:rPr>
                      <w:rFonts w:ascii="Times New Roman" w:hAnsi="Times New Roman" w:cs="Times New Roman"/>
                      <w:b/>
                      <w:sz w:val="12"/>
                      <w:szCs w:val="12"/>
                      <w:lang w:val="en-US"/>
                    </w:rPr>
                  </w:pPr>
                  <w:r w:rsidRPr="00661258">
                    <w:rPr>
                      <w:rFonts w:ascii="Times New Roman" w:hAnsi="Times New Roman" w:cs="Times New Roman"/>
                      <w:b/>
                      <w:sz w:val="12"/>
                      <w:szCs w:val="12"/>
                      <w:lang w:val="en-US"/>
                    </w:rPr>
                    <w:t>L=</w:t>
                  </w:r>
                  <w:r w:rsidRPr="00661258">
                    <w:rPr>
                      <w:rFonts w:ascii="Times New Roman" w:hAnsi="Times New Roman" w:cs="Times New Roman"/>
                      <w:b/>
                      <w:sz w:val="12"/>
                      <w:szCs w:val="12"/>
                    </w:rPr>
                    <w:t>34,5м</w:t>
                  </w:r>
                </w:p>
                <w:p w:rsidR="00463434" w:rsidRPr="00661258" w:rsidRDefault="00463434" w:rsidP="004C15E1">
                  <w:pPr>
                    <w:spacing w:after="0" w:line="240" w:lineRule="auto"/>
                    <w:rPr>
                      <w:rFonts w:ascii="Times New Roman" w:hAnsi="Times New Roman" w:cs="Times New Roman"/>
                      <w:b/>
                      <w:sz w:val="12"/>
                      <w:szCs w:val="12"/>
                    </w:rPr>
                  </w:pPr>
                  <w:r w:rsidRPr="00661258">
                    <w:rPr>
                      <w:rFonts w:ascii="Times New Roman" w:hAnsi="Times New Roman" w:cs="Times New Roman"/>
                      <w:b/>
                      <w:sz w:val="12"/>
                      <w:szCs w:val="12"/>
                      <w:lang w:val="en-US"/>
                    </w:rPr>
                    <w:t>d</w:t>
                  </w:r>
                  <w:r w:rsidRPr="00661258">
                    <w:rPr>
                      <w:rFonts w:ascii="Times New Roman" w:hAnsi="Times New Roman" w:cs="Times New Roman"/>
                      <w:b/>
                      <w:sz w:val="12"/>
                      <w:szCs w:val="12"/>
                    </w:rPr>
                    <w:t>=</w:t>
                  </w:r>
                  <w:r w:rsidRPr="00661258">
                    <w:rPr>
                      <w:rFonts w:ascii="Times New Roman" w:hAnsi="Times New Roman" w:cs="Times New Roman"/>
                      <w:b/>
                      <w:sz w:val="12"/>
                      <w:szCs w:val="12"/>
                      <w:lang w:val="en-US"/>
                    </w:rPr>
                    <w:t>0.</w:t>
                  </w:r>
                  <w:r w:rsidRPr="00661258">
                    <w:rPr>
                      <w:rFonts w:ascii="Times New Roman" w:hAnsi="Times New Roman" w:cs="Times New Roman"/>
                      <w:b/>
                      <w:sz w:val="12"/>
                      <w:szCs w:val="12"/>
                    </w:rPr>
                    <w:t>05м</w:t>
                  </w:r>
                </w:p>
              </w:txbxContent>
            </v:textbox>
          </v:shape>
        </w:pict>
      </w:r>
      <w:r>
        <w:rPr>
          <w:noProof/>
          <w:lang w:eastAsia="ru-RU"/>
        </w:rPr>
        <w:pict>
          <v:line id="Прямая соединительная линия 739" o:spid="_x0000_s1167" style="position:absolute;left:0;text-align:left;flip:x;z-index:252018176;visibility:visible;mso-width-relative:margin;mso-height-relative:margin" from="411.55pt,259.7pt" to="444.3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" strokecolor="black [3040]"/>
        </w:pict>
      </w:r>
      <w:r>
        <w:rPr>
          <w:noProof/>
          <w:lang w:eastAsia="ru-RU"/>
        </w:rPr>
        <w:pict>
          <v:line id="Прямая соединительная линия 738" o:spid="_x0000_s1166" style="position:absolute;left:0;text-align:left;flip:x;z-index:252017152;visibility:visible;mso-width-relative:margin;mso-height-relative:margin" from="393.85pt,202.65pt" to="426.6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" strokecolor="black [3040]"/>
        </w:pict>
      </w:r>
      <w:r>
        <w:rPr>
          <w:noProof/>
          <w:lang w:eastAsia="ru-RU"/>
        </w:rPr>
        <w:pict>
          <v:line id="Прямая соединительная линия 737" o:spid="_x0000_s1165" style="position:absolute;left:0;text-align:left;flip:x;z-index:252016128;visibility:visible;mso-width-relative:margin;mso-height-relative:margin" from="375.6pt,143.25pt" to="408.3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" strokecolor="black [3040]"/>
        </w:pict>
      </w:r>
      <w:r>
        <w:rPr>
          <w:noProof/>
          <w:lang w:eastAsia="ru-RU"/>
        </w:rPr>
        <w:pict>
          <v:line id="Прямая соединительная линия 735" o:spid="_x0000_s1164" style="position:absolute;left:0;text-align:left;z-index:252014080;visibility:visible;mso-width-relative:margin;mso-height-relative:margin" from="310.3pt,50.85pt" to="313.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" strokecolor="black [3040]"/>
        </w:pict>
      </w:r>
      <w:r>
        <w:rPr>
          <w:noProof/>
          <w:lang w:eastAsia="ru-RU"/>
        </w:rPr>
        <w:pict>
          <v:line id="Прямая соединительная линия 734" o:spid="_x0000_s1163" style="position:absolute;left:0;text-align:left;flip:x;z-index:252013056;visibility:visible;mso-width-relative:margin;mso-height-relative:margin" from="313.1pt,50.85pt" to="345.8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" strokecolor="black [3040]"/>
        </w:pict>
      </w:r>
      <w:r>
        <w:rPr>
          <w:noProof/>
          <w:lang w:eastAsia="ru-RU"/>
        </w:rPr>
        <w:pict>
          <v:line id="Прямая соединительная линия 733" o:spid="_x0000_s1162" style="position:absolute;left:0;text-align:left;flip:x y;z-index:252012032;visibility:visible;mso-width-relative:margin;mso-height-relative:margin" from="345.85pt,50.85pt" to="411.75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" strokecolor="black [3040]"/>
        </w:pict>
      </w:r>
      <w:r>
        <w:rPr>
          <w:noProof/>
          <w:lang w:eastAsia="ru-RU"/>
        </w:rPr>
        <w:pict>
          <v:line id="Прямая соединительная линия 732" o:spid="_x0000_s1161" style="position:absolute;left:0;text-align:left;flip:x;z-index:252011008;visibility:visible;mso-width-relative:margin;mso-height-relative:margin" from="411.75pt,265pt" to="426.7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" strokecolor="black [3040]"/>
        </w:pict>
      </w:r>
      <w:r>
        <w:rPr>
          <w:noProof/>
          <w:lang w:eastAsia="ru-RU"/>
        </w:rPr>
        <w:pict>
          <v:line id="Прямая соединительная линия 731" o:spid="_x0000_s1160" style="position:absolute;left:0;text-align:left;flip:x y;z-index:252009984;visibility:visible;mso-width-relative:margin;mso-height-relative:margin" from="426.75pt,265pt" to="436.1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" strokecolor="black [3040]"/>
        </w:pict>
      </w:r>
      <w:r>
        <w:rPr>
          <w:noProof/>
          <w:lang w:eastAsia="ru-RU"/>
        </w:rPr>
        <w:pict>
          <v:line id="Прямая соединительная линия 730" o:spid="_x0000_s1159" style="position:absolute;left:0;text-align:left;z-index:252008960;visibility:visible;mso-width-relative:margin;mso-height-relative:margin" from="550.15pt,269.65pt" to="559.05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" strokecolor="black [3040]"/>
        </w:pict>
      </w:r>
      <w:r>
        <w:rPr>
          <w:noProof/>
          <w:lang w:eastAsia="ru-RU"/>
        </w:rPr>
        <w:pict>
          <v:line id="Прямая соединительная линия 729" o:spid="_x0000_s1158" style="position:absolute;left:0;text-align:left;flip:y;z-index:252007936;visibility:visible;mso-width-relative:margin;mso-height-relative:margin" from="372.95pt,269.65pt" to="550.1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" strokecolor="black [3040]"/>
        </w:pict>
      </w:r>
      <w:r>
        <w:rPr>
          <w:noProof/>
          <w:lang w:eastAsia="ru-RU"/>
        </w:rPr>
        <w:pict>
          <v:line id="Прямая соединительная линия 728" o:spid="_x0000_s1157" style="position:absolute;left:0;text-align:left;flip:x y;z-index:252006912;visibility:visible;mso-width-relative:margin;mso-height-relative:margin" from="372.95pt,309.4pt" to="375.75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" strokecolor="black [3040]"/>
        </w:pict>
      </w:r>
      <w:r>
        <w:rPr>
          <w:noProof/>
          <w:lang w:eastAsia="ru-RU"/>
        </w:rPr>
        <w:pict>
          <v:line id="Прямая соединительная линия 727" o:spid="_x0000_s1156" style="position:absolute;left:0;text-align:left;flip:y;z-index:252005888;visibility:visible;mso-width-relative:margin;mso-height-relative:margin" from="575.85pt,287.9pt" to="636.1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" strokecolor="black [3040]"/>
        </w:pict>
      </w:r>
      <w:r>
        <w:rPr>
          <w:noProof/>
          <w:lang w:eastAsia="ru-RU"/>
        </w:rPr>
        <w:pict>
          <v:line id="Прямая соединительная линия 758" o:spid="_x0000_s1155" style="position:absolute;left:0;text-align:left;flip:x y;z-index:252004864;visibility:visible;mso-width-relative:margin;mso-height-relative:margin" from="570.75pt,293pt" to="575.9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" strokecolor="black [3040]"/>
        </w:pict>
      </w:r>
      <w:r>
        <w:rPr>
          <w:noProof/>
          <w:lang w:eastAsia="ru-RU"/>
        </w:rPr>
        <w:pict>
          <v:line id="Прямая соединительная линия 759" o:spid="_x0000_s1154" style="position:absolute;left:0;text-align:left;flip:y;z-index:252003840;visibility:visible;mso-width-relative:margin;mso-height-relative:margin" from="375.75pt,293.05pt" to="570.7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" strokecolor="black [3040]"/>
        </w:pict>
      </w:r>
      <w:r>
        <w:rPr>
          <w:noProof/>
          <w:lang w:eastAsia="ru-RU"/>
        </w:rPr>
        <w:pict>
          <v:shape id="Фигура, имеющая форму буквы L 760" o:spid="_x0000_s1153" style="position:absolute;left:0;text-align:left;margin-left:365pt;margin-top:314.1pt;width:10.75pt;height:17.3pt;z-index:252002816;visibility:visible;mso-wrap-style:square;mso-wrap-distance-left:9pt;mso-wrap-distance-top:0;mso-wrap-distance-right:9pt;mso-wrap-distance-bottom:0;mso-position-horizontal:absolute;mso-position-horizontal-relative:text;mso-position-vertical:absolute;mso-position-vertical-relative:text;v-text-anchor:middle" coordsize="136567,2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" path="m,l68284,r,151411l136567,151411r,68283l,219694,,xe" fillcolor="black [3200]" strokecolor="black [1600]" strokeweight="2pt">
            <v:path arrowok="t" o:connecttype="custom" o:connectlocs="0,0;68284,0;68284,151411;136567,151411;136567,219694;0,219694;0,0" o:connectangles="0,0,0,0,0,0,0"/>
          </v:shape>
        </w:pict>
      </w:r>
      <w:r>
        <w:rPr>
          <w:noProof/>
          <w:lang w:eastAsia="ru-RU"/>
        </w:rPr>
        <w:pict>
          <v:shape id="_x0000_s1152" type="#_x0000_t202" style="position:absolute;left:0;text-align:left;margin-left:-2.7pt;margin-top:-.15pt;width:208.5pt;height:60.75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" strokecolor="white [3212]">
            <v:textbox>
              <w:txbxContent>
                <w:p w:rsidR="00463434" w:rsidRDefault="00463434" w:rsidP="004C15E1">
                  <w:pPr>
                    <w:jc w:val="center"/>
                  </w:pPr>
                  <w:r>
                    <w:t>Рис. 8 – Схема теплоснабжения от котельной №14</w:t>
                  </w:r>
                </w:p>
                <w:p w:rsidR="00463434" w:rsidRDefault="00463434" w:rsidP="004C15E1"/>
              </w:txbxContent>
            </v:textbox>
          </v:shape>
        </w:pict>
      </w:r>
      <w:r w:rsidR="004C15E1">
        <w:rPr>
          <w:noProof/>
          <w:lang w:eastAsia="ru-RU"/>
        </w:rPr>
        <w:drawing>
          <wp:inline distT="0" distB="0" distL="0" distR="0">
            <wp:extent cx="9251950" cy="4832722"/>
            <wp:effectExtent l="0" t="0" r="6350" b="6350"/>
            <wp:docPr id="768" name="Рисунок 768" descr="C:\Users\Home\AppData\Local\Microsoft\Windows\INetCache\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INetCache\Content.Word\Новый рисунок (4).bmp"/>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832722"/>
                    </a:xfrm>
                    <a:prstGeom prst="rect">
                      <a:avLst/>
                    </a:prstGeom>
                    <a:noFill/>
                    <a:ln>
                      <a:noFill/>
                    </a:ln>
                  </pic:spPr>
                </pic:pic>
              </a:graphicData>
            </a:graphic>
          </wp:inline>
        </w:drawing>
      </w:r>
    </w:p>
    <w:p w:rsidR="004C15E1" w:rsidRDefault="004C15E1" w:rsidP="004C15E1">
      <w:pPr>
        <w:jc w:val="both"/>
      </w:pPr>
    </w:p>
    <w:p w:rsidR="004C15E1" w:rsidRDefault="004C15E1" w:rsidP="004C15E1">
      <w:pPr>
        <w:jc w:val="both"/>
      </w:pPr>
    </w:p>
    <w:p w:rsidR="00D152A4" w:rsidRDefault="00D152A4" w:rsidP="004C15E1">
      <w:pPr>
        <w:jc w:val="both"/>
      </w:pPr>
    </w:p>
    <w:p w:rsidR="00FD14E6" w:rsidRDefault="00FD14E6" w:rsidP="00FD14E6">
      <w:pPr>
        <w:tabs>
          <w:tab w:val="left" w:pos="0"/>
        </w:tabs>
        <w:jc w:val="center"/>
        <w:rPr>
          <w:rFonts w:ascii="Times New Roman" w:hAnsi="Times New Roman" w:cs="Times New Roman"/>
          <w:sz w:val="28"/>
          <w:szCs w:val="28"/>
        </w:rPr>
      </w:pPr>
      <w:r w:rsidRPr="00386110">
        <w:rPr>
          <w:rFonts w:ascii="Times New Roman" w:hAnsi="Times New Roman" w:cs="Times New Roman"/>
          <w:noProof/>
          <w:sz w:val="28"/>
          <w:szCs w:val="28"/>
          <w:lang w:eastAsia="ru-RU"/>
        </w:rPr>
        <w:lastRenderedPageBreak/>
        <w:drawing>
          <wp:anchor distT="0" distB="0" distL="114300" distR="114300" simplePos="0" relativeHeight="252038656" behindDoc="1" locked="0" layoutInCell="1" allowOverlap="1">
            <wp:simplePos x="0" y="0"/>
            <wp:positionH relativeFrom="margin">
              <wp:posOffset>2371404</wp:posOffset>
            </wp:positionH>
            <wp:positionV relativeFrom="paragraph">
              <wp:posOffset>284462</wp:posOffset>
            </wp:positionV>
            <wp:extent cx="4560304" cy="602297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1651" cy="6024754"/>
                    </a:xfrm>
                    <a:prstGeom prst="rect">
                      <a:avLst/>
                    </a:prstGeom>
                    <a:noFill/>
                    <a:ln>
                      <a:noFill/>
                    </a:ln>
                  </pic:spPr>
                </pic:pic>
              </a:graphicData>
            </a:graphic>
          </wp:anchor>
        </w:drawing>
      </w:r>
      <w:r w:rsidRPr="00A31328">
        <w:rPr>
          <w:rFonts w:ascii="Times New Roman" w:hAnsi="Times New Roman" w:cs="Times New Roman"/>
          <w:sz w:val="28"/>
          <w:szCs w:val="28"/>
        </w:rPr>
        <w:t>Рис.</w:t>
      </w:r>
      <w:r w:rsidR="00AF0611">
        <w:rPr>
          <w:rFonts w:ascii="Times New Roman" w:hAnsi="Times New Roman" w:cs="Times New Roman"/>
          <w:sz w:val="28"/>
          <w:szCs w:val="28"/>
        </w:rPr>
        <w:t>9</w:t>
      </w:r>
      <w:r w:rsidRPr="00A31328">
        <w:rPr>
          <w:rFonts w:ascii="Times New Roman" w:hAnsi="Times New Roman" w:cs="Times New Roman"/>
          <w:sz w:val="28"/>
          <w:szCs w:val="28"/>
        </w:rPr>
        <w:t xml:space="preserve">- Схема теплоснабжения от котельной № </w:t>
      </w:r>
      <w:r>
        <w:rPr>
          <w:rFonts w:ascii="Times New Roman" w:hAnsi="Times New Roman" w:cs="Times New Roman"/>
          <w:sz w:val="28"/>
          <w:szCs w:val="28"/>
        </w:rPr>
        <w:t>4</w:t>
      </w:r>
    </w:p>
    <w:p w:rsidR="00FD14E6" w:rsidRPr="00A31328" w:rsidRDefault="00FD14E6" w:rsidP="00FD14E6">
      <w:pPr>
        <w:tabs>
          <w:tab w:val="left" w:pos="0"/>
        </w:tabs>
        <w:rPr>
          <w:rFonts w:ascii="Times New Roman" w:hAnsi="Times New Roman" w:cs="Times New Roman"/>
          <w:sz w:val="28"/>
          <w:szCs w:val="28"/>
        </w:rPr>
      </w:pPr>
    </w:p>
    <w:p w:rsidR="004C15E1" w:rsidRDefault="004C15E1" w:rsidP="004C15E1">
      <w:pPr>
        <w:jc w:val="both"/>
      </w:pPr>
    </w:p>
    <w:p w:rsidR="004C15E1" w:rsidRDefault="004C15E1" w:rsidP="004C15E1">
      <w:pPr>
        <w:jc w:val="both"/>
      </w:pPr>
    </w:p>
    <w:p w:rsidR="004C15E1" w:rsidRDefault="004C15E1" w:rsidP="004C15E1">
      <w:pPr>
        <w:jc w:val="both"/>
      </w:pPr>
      <w:r>
        <w:t xml:space="preserve">                                                                          </w:t>
      </w:r>
    </w:p>
    <w:p w:rsidR="004C15E1" w:rsidRDefault="004C15E1" w:rsidP="004C15E1">
      <w:pPr>
        <w:jc w:val="both"/>
      </w:pPr>
    </w:p>
    <w:p w:rsidR="004C15E1" w:rsidRDefault="004C15E1" w:rsidP="004C15E1">
      <w:pPr>
        <w:jc w:val="both"/>
      </w:pPr>
      <w:r>
        <w:t xml:space="preserve">                                                                </w:t>
      </w:r>
    </w:p>
    <w:p w:rsidR="004C15E1" w:rsidRDefault="004C15E1" w:rsidP="004C15E1">
      <w:pPr>
        <w:jc w:val="both"/>
      </w:pPr>
    </w:p>
    <w:p w:rsidR="004C15E1" w:rsidRDefault="004C15E1" w:rsidP="004C15E1">
      <w:pPr>
        <w:jc w:val="both"/>
      </w:pPr>
    </w:p>
    <w:p w:rsidR="004C15E1" w:rsidRDefault="004C15E1" w:rsidP="004C15E1">
      <w:pPr>
        <w:jc w:val="both"/>
      </w:pPr>
    </w:p>
    <w:p w:rsidR="004C15E1" w:rsidRDefault="004C15E1" w:rsidP="00A31328">
      <w:pPr>
        <w:spacing w:after="0" w:line="240" w:lineRule="auto"/>
        <w:jc w:val="center"/>
        <w:rPr>
          <w:rFonts w:ascii="Times New Roman" w:eastAsia="Times New Roman" w:hAnsi="Times New Roman" w:cs="Times New Roman"/>
          <w:b/>
          <w:sz w:val="24"/>
          <w:szCs w:val="24"/>
          <w:lang w:eastAsia="ru-RU"/>
        </w:rPr>
      </w:pPr>
    </w:p>
    <w:p w:rsidR="00624E08" w:rsidRDefault="00624E08"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913392">
      <w:pPr>
        <w:spacing w:after="0" w:line="240" w:lineRule="auto"/>
        <w:jc w:val="both"/>
        <w:rPr>
          <w:rFonts w:ascii="Times New Roman" w:eastAsia="Times New Roman" w:hAnsi="Times New Roman" w:cs="Times New Roman"/>
          <w:b/>
          <w:sz w:val="24"/>
          <w:szCs w:val="24"/>
          <w:lang w:eastAsia="ru-RU"/>
        </w:rPr>
      </w:pPr>
    </w:p>
    <w:p w:rsidR="00FD14E6" w:rsidRDefault="00FD14E6" w:rsidP="00FD14E6">
      <w:pPr>
        <w:ind w:firstLine="708"/>
        <w:jc w:val="center"/>
        <w:rPr>
          <w:rFonts w:ascii="Times New Roman" w:hAnsi="Times New Roman" w:cs="Times New Roman"/>
          <w:sz w:val="28"/>
          <w:szCs w:val="28"/>
        </w:rPr>
      </w:pPr>
      <w:r w:rsidRPr="00DD5BA7">
        <w:rPr>
          <w:rFonts w:ascii="Times New Roman" w:hAnsi="Times New Roman" w:cs="Times New Roman"/>
          <w:noProof/>
          <w:sz w:val="28"/>
          <w:szCs w:val="28"/>
          <w:lang w:eastAsia="ru-RU"/>
        </w:rPr>
        <w:lastRenderedPageBreak/>
        <w:drawing>
          <wp:anchor distT="0" distB="0" distL="114300" distR="114300" simplePos="0" relativeHeight="252040704" behindDoc="0" locked="0" layoutInCell="1" allowOverlap="1">
            <wp:simplePos x="0" y="0"/>
            <wp:positionH relativeFrom="margin">
              <wp:posOffset>257215</wp:posOffset>
            </wp:positionH>
            <wp:positionV relativeFrom="paragraph">
              <wp:posOffset>247461</wp:posOffset>
            </wp:positionV>
            <wp:extent cx="8599852" cy="4294762"/>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9852" cy="4294762"/>
                    </a:xfrm>
                    <a:prstGeom prst="rect">
                      <a:avLst/>
                    </a:prstGeom>
                    <a:noFill/>
                    <a:ln>
                      <a:noFill/>
                    </a:ln>
                  </pic:spPr>
                </pic:pic>
              </a:graphicData>
            </a:graphic>
          </wp:anchor>
        </w:drawing>
      </w:r>
      <w:r w:rsidR="00AF0611">
        <w:rPr>
          <w:rFonts w:ascii="Times New Roman" w:hAnsi="Times New Roman" w:cs="Times New Roman"/>
          <w:sz w:val="28"/>
          <w:szCs w:val="28"/>
        </w:rPr>
        <w:t>Рис. 10</w:t>
      </w:r>
      <w:r>
        <w:rPr>
          <w:rFonts w:ascii="Times New Roman" w:hAnsi="Times New Roman" w:cs="Times New Roman"/>
          <w:sz w:val="28"/>
          <w:szCs w:val="28"/>
        </w:rPr>
        <w:t xml:space="preserve">. - </w:t>
      </w:r>
      <w:r w:rsidRPr="0035065E">
        <w:rPr>
          <w:rFonts w:ascii="Times New Roman" w:hAnsi="Times New Roman" w:cs="Times New Roman"/>
          <w:sz w:val="28"/>
          <w:szCs w:val="28"/>
        </w:rPr>
        <w:t xml:space="preserve">Зоны действия источников теплоснабжения в </w:t>
      </w:r>
      <w:r>
        <w:rPr>
          <w:rFonts w:ascii="Times New Roman" w:hAnsi="Times New Roman" w:cs="Times New Roman"/>
          <w:sz w:val="28"/>
          <w:szCs w:val="28"/>
        </w:rPr>
        <w:t>с. Аур</w:t>
      </w:r>
    </w:p>
    <w:p w:rsidR="00FD14E6" w:rsidRDefault="00FD14E6" w:rsidP="00FD14E6">
      <w:pPr>
        <w:ind w:firstLine="708"/>
        <w:rPr>
          <w:rFonts w:ascii="Times New Roman" w:hAnsi="Times New Roman" w:cs="Times New Roman"/>
          <w:sz w:val="28"/>
          <w:szCs w:val="28"/>
        </w:rPr>
      </w:pPr>
    </w:p>
    <w:p w:rsidR="00FD14E6" w:rsidRDefault="00FD14E6" w:rsidP="00FD14E6">
      <w:pPr>
        <w:spacing w:after="0" w:line="240" w:lineRule="auto"/>
        <w:jc w:val="center"/>
        <w:rPr>
          <w:rFonts w:ascii="Times New Roman" w:eastAsia="Times New Roman" w:hAnsi="Times New Roman" w:cs="Times New Roman"/>
          <w:b/>
          <w:sz w:val="24"/>
          <w:szCs w:val="24"/>
          <w:lang w:eastAsia="ru-RU"/>
        </w:rPr>
      </w:pPr>
    </w:p>
    <w:p w:rsidR="00FD14E6" w:rsidRDefault="00FD14E6" w:rsidP="00FD14E6">
      <w:pPr>
        <w:spacing w:after="0" w:line="240" w:lineRule="auto"/>
        <w:jc w:val="center"/>
        <w:rPr>
          <w:rFonts w:ascii="Times New Roman" w:eastAsia="Times New Roman" w:hAnsi="Times New Roman" w:cs="Times New Roman"/>
          <w:b/>
          <w:sz w:val="24"/>
          <w:szCs w:val="24"/>
          <w:lang w:eastAsia="ru-RU"/>
        </w:rPr>
      </w:pPr>
    </w:p>
    <w:p w:rsidR="00FD14E6" w:rsidRDefault="00FD14E6" w:rsidP="00FD14E6">
      <w:pPr>
        <w:spacing w:after="0" w:line="240" w:lineRule="auto"/>
        <w:jc w:val="center"/>
        <w:rPr>
          <w:rFonts w:ascii="Times New Roman" w:eastAsia="Times New Roman" w:hAnsi="Times New Roman" w:cs="Times New Roman"/>
          <w:b/>
          <w:sz w:val="24"/>
          <w:szCs w:val="24"/>
          <w:lang w:eastAsia="ru-RU"/>
        </w:rPr>
      </w:pPr>
    </w:p>
    <w:p w:rsidR="00FD14E6" w:rsidRDefault="00FD14E6" w:rsidP="00FD14E6">
      <w:pPr>
        <w:spacing w:after="0" w:line="240" w:lineRule="auto"/>
        <w:jc w:val="center"/>
        <w:rPr>
          <w:rFonts w:ascii="Times New Roman" w:eastAsia="Times New Roman" w:hAnsi="Times New Roman" w:cs="Times New Roman"/>
          <w:b/>
          <w:sz w:val="24"/>
          <w:szCs w:val="24"/>
          <w:lang w:eastAsia="ru-RU"/>
        </w:rPr>
      </w:pPr>
    </w:p>
    <w:p w:rsidR="0000718C" w:rsidRPr="00B4088C" w:rsidRDefault="0000718C" w:rsidP="00913392">
      <w:pPr>
        <w:spacing w:after="0" w:line="240" w:lineRule="auto"/>
        <w:jc w:val="both"/>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00718C" w:rsidRDefault="0000718C" w:rsidP="00070B93">
      <w:pPr>
        <w:spacing w:after="0" w:line="240" w:lineRule="auto"/>
        <w:rPr>
          <w:rFonts w:ascii="Times New Roman" w:eastAsia="Times New Roman" w:hAnsi="Times New Roman" w:cs="Times New Roman"/>
          <w:b/>
          <w:sz w:val="24"/>
          <w:szCs w:val="24"/>
          <w:lang w:eastAsia="ru-RU"/>
        </w:rPr>
      </w:pPr>
    </w:p>
    <w:p w:rsidR="00913392" w:rsidRPr="00B4088C" w:rsidRDefault="00913392" w:rsidP="00913392">
      <w:pPr>
        <w:spacing w:after="0" w:line="240" w:lineRule="auto"/>
        <w:rPr>
          <w:rFonts w:ascii="Times New Roman" w:eastAsia="Times New Roman" w:hAnsi="Times New Roman" w:cs="Times New Roman"/>
          <w:b/>
          <w:color w:val="FF0000"/>
          <w:sz w:val="24"/>
          <w:szCs w:val="24"/>
          <w:lang w:eastAsia="ru-RU"/>
        </w:rPr>
        <w:sectPr w:rsidR="00913392" w:rsidRPr="00B4088C" w:rsidSect="00B531A2">
          <w:pgSz w:w="16840" w:h="11907" w:orient="landscape" w:code="9"/>
          <w:pgMar w:top="1276" w:right="1134" w:bottom="851" w:left="1134" w:header="709" w:footer="709" w:gutter="0"/>
          <w:cols w:space="720"/>
          <w:docGrid w:linePitch="326"/>
        </w:sectPr>
      </w:pPr>
    </w:p>
    <w:p w:rsidR="00B83825" w:rsidRDefault="00B83825" w:rsidP="00B83825">
      <w:pPr>
        <w:spacing w:after="0" w:line="240" w:lineRule="auto"/>
        <w:jc w:val="center"/>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lastRenderedPageBreak/>
        <w:t xml:space="preserve">Рисунок </w:t>
      </w:r>
      <w:r w:rsidR="00AF0611">
        <w:rPr>
          <w:rFonts w:ascii="Times New Roman" w:eastAsia="Times New Roman" w:hAnsi="Times New Roman" w:cs="Times New Roman"/>
          <w:b/>
          <w:sz w:val="24"/>
          <w:szCs w:val="24"/>
          <w:lang w:eastAsia="ru-RU"/>
        </w:rPr>
        <w:t>11</w:t>
      </w:r>
      <w:r w:rsidRPr="00B4088C">
        <w:rPr>
          <w:rFonts w:ascii="Times New Roman" w:eastAsia="Times New Roman" w:hAnsi="Times New Roman" w:cs="Times New Roman"/>
          <w:b/>
          <w:sz w:val="24"/>
          <w:szCs w:val="24"/>
          <w:lang w:eastAsia="ru-RU"/>
        </w:rPr>
        <w:t>. Карта-схема перспективной зоны</w:t>
      </w:r>
      <w:r>
        <w:rPr>
          <w:rFonts w:ascii="Times New Roman" w:eastAsia="Times New Roman" w:hAnsi="Times New Roman" w:cs="Times New Roman"/>
          <w:b/>
          <w:sz w:val="24"/>
          <w:szCs w:val="24"/>
          <w:lang w:eastAsia="ru-RU"/>
        </w:rPr>
        <w:t xml:space="preserve"> действия котельной с. Песчаное</w:t>
      </w:r>
    </w:p>
    <w:p w:rsidR="00B83825" w:rsidRPr="00B4088C" w:rsidRDefault="00B83825" w:rsidP="00B83825">
      <w:pPr>
        <w:spacing w:after="0" w:line="240" w:lineRule="auto"/>
        <w:jc w:val="center"/>
        <w:rPr>
          <w:rFonts w:ascii="Times New Roman" w:eastAsia="Times New Roman" w:hAnsi="Times New Roman" w:cs="Times New Roman"/>
          <w:b/>
          <w:sz w:val="24"/>
          <w:szCs w:val="24"/>
          <w:lang w:eastAsia="ru-RU"/>
        </w:rPr>
      </w:pPr>
      <w:r w:rsidRPr="0035065E">
        <w:rPr>
          <w:rFonts w:ascii="Times New Roman" w:hAnsi="Times New Roman" w:cs="Times New Roman"/>
          <w:noProof/>
          <w:sz w:val="28"/>
          <w:szCs w:val="28"/>
          <w:u w:val="single"/>
          <w:lang w:eastAsia="ru-RU"/>
        </w:rPr>
        <w:drawing>
          <wp:inline distT="0" distB="0" distL="0" distR="0">
            <wp:extent cx="9197503" cy="49147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0707" cy="4921779"/>
                    </a:xfrm>
                    <a:prstGeom prst="rect">
                      <a:avLst/>
                    </a:prstGeom>
                    <a:noFill/>
                    <a:ln>
                      <a:noFill/>
                    </a:ln>
                  </pic:spPr>
                </pic:pic>
              </a:graphicData>
            </a:graphic>
          </wp:inline>
        </w:drawing>
      </w:r>
    </w:p>
    <w:p w:rsidR="00B83825" w:rsidRPr="00B4088C" w:rsidRDefault="00B83825" w:rsidP="00B83825">
      <w:pPr>
        <w:spacing w:after="0" w:line="240" w:lineRule="auto"/>
        <w:rPr>
          <w:rFonts w:ascii="Times New Roman" w:eastAsia="Times New Roman" w:hAnsi="Times New Roman" w:cs="Times New Roman"/>
          <w:b/>
          <w:color w:val="FF0000"/>
          <w:sz w:val="24"/>
          <w:szCs w:val="24"/>
          <w:lang w:eastAsia="ru-RU"/>
        </w:rPr>
        <w:sectPr w:rsidR="00B83825" w:rsidRPr="00B4088C" w:rsidSect="00AF1939">
          <w:pgSz w:w="16840" w:h="11907" w:orient="landscape" w:code="9"/>
          <w:pgMar w:top="1134" w:right="851" w:bottom="567" w:left="1134" w:header="709" w:footer="709" w:gutter="0"/>
          <w:cols w:space="720"/>
          <w:docGrid w:linePitch="326"/>
        </w:sectPr>
      </w:pPr>
    </w:p>
    <w:p w:rsidR="00B83825" w:rsidRPr="00B4088C" w:rsidRDefault="00B83825" w:rsidP="00B83825">
      <w:pPr>
        <w:spacing w:after="0" w:line="240" w:lineRule="auto"/>
        <w:jc w:val="center"/>
        <w:rPr>
          <w:rFonts w:ascii="Times New Roman" w:eastAsia="Times New Roman" w:hAnsi="Times New Roman" w:cs="Times New Roman"/>
          <w:b/>
          <w:sz w:val="24"/>
          <w:szCs w:val="24"/>
          <w:lang w:eastAsia="ru-RU"/>
        </w:rPr>
      </w:pPr>
    </w:p>
    <w:p w:rsidR="00B83825" w:rsidRPr="00B4088C" w:rsidRDefault="00B83825" w:rsidP="00B83825">
      <w:pPr>
        <w:spacing w:after="0" w:line="240" w:lineRule="auto"/>
        <w:rPr>
          <w:rFonts w:ascii="Times New Roman" w:eastAsia="Times New Roman" w:hAnsi="Times New Roman" w:cs="Times New Roman"/>
          <w:b/>
          <w:color w:val="FF0000"/>
          <w:sz w:val="24"/>
          <w:szCs w:val="24"/>
          <w:lang w:eastAsia="ru-RU"/>
        </w:rPr>
        <w:sectPr w:rsidR="00B83825" w:rsidRPr="00B4088C" w:rsidSect="00AF1939">
          <w:pgSz w:w="16840" w:h="11907" w:orient="landscape" w:code="9"/>
          <w:pgMar w:top="1134" w:right="851" w:bottom="567" w:left="1134" w:header="709" w:footer="709" w:gutter="0"/>
          <w:cols w:space="720"/>
          <w:docGrid w:linePitch="326"/>
        </w:sectPr>
      </w:pPr>
    </w:p>
    <w:p w:rsidR="00510717" w:rsidRDefault="00510717" w:rsidP="0092631A">
      <w:pPr>
        <w:autoSpaceDE w:val="0"/>
        <w:autoSpaceDN w:val="0"/>
        <w:adjustRightInd w:val="0"/>
        <w:spacing w:after="0" w:line="240" w:lineRule="auto"/>
        <w:jc w:val="center"/>
      </w:pPr>
    </w:p>
    <w:p w:rsidR="00F20633" w:rsidRDefault="00F20633" w:rsidP="0092631A">
      <w:pPr>
        <w:jc w:val="both"/>
      </w:pPr>
    </w:p>
    <w:p w:rsidR="0092631A" w:rsidRDefault="0092631A" w:rsidP="0092631A">
      <w:pPr>
        <w:jc w:val="both"/>
      </w:pPr>
    </w:p>
    <w:p w:rsidR="00F20633" w:rsidRDefault="00F20633" w:rsidP="0092631A">
      <w:pPr>
        <w:jc w:val="center"/>
        <w:rPr>
          <w:rFonts w:ascii="Courier New" w:eastAsia="Courier New" w:hAnsi="Courier New" w:cs="Courier New"/>
          <w:color w:val="000000"/>
          <w:sz w:val="24"/>
          <w:szCs w:val="24"/>
          <w:lang w:eastAsia="ru-RU"/>
        </w:rPr>
      </w:pPr>
    </w:p>
    <w:p w:rsidR="0092631A" w:rsidRDefault="00F24894" w:rsidP="0092631A">
      <w:pPr>
        <w:jc w:val="center"/>
        <w:rPr>
          <w:rFonts w:ascii="Times New Roman" w:hAnsi="Times New Roman" w:cs="Times New Roman"/>
          <w:sz w:val="28"/>
          <w:szCs w:val="28"/>
        </w:rPr>
      </w:pPr>
      <w:bookmarkStart w:id="25" w:name="_GoBack"/>
      <w:bookmarkEnd w:id="25"/>
      <w:r>
        <w:rPr>
          <w:rFonts w:ascii="Times New Roman" w:hAnsi="Times New Roman" w:cs="Times New Roman"/>
          <w:sz w:val="28"/>
          <w:szCs w:val="28"/>
        </w:rPr>
        <w:t>Рис. 1</w:t>
      </w:r>
      <w:r w:rsidR="00AF0611">
        <w:rPr>
          <w:rFonts w:ascii="Times New Roman" w:hAnsi="Times New Roman" w:cs="Times New Roman"/>
          <w:sz w:val="28"/>
          <w:szCs w:val="28"/>
        </w:rPr>
        <w:t>2</w:t>
      </w:r>
      <w:r w:rsidR="0092631A">
        <w:rPr>
          <w:rFonts w:ascii="Times New Roman" w:hAnsi="Times New Roman" w:cs="Times New Roman"/>
          <w:sz w:val="28"/>
          <w:szCs w:val="28"/>
        </w:rPr>
        <w:t xml:space="preserve"> – Схема теплоснабжения от котельной № 10 с. </w:t>
      </w:r>
      <w:proofErr w:type="gramStart"/>
      <w:r w:rsidR="0092631A">
        <w:rPr>
          <w:rFonts w:ascii="Times New Roman" w:hAnsi="Times New Roman" w:cs="Times New Roman"/>
          <w:sz w:val="28"/>
          <w:szCs w:val="28"/>
        </w:rPr>
        <w:t>Песчаное</w:t>
      </w:r>
      <w:proofErr w:type="gramEnd"/>
    </w:p>
    <w:p w:rsidR="0092631A" w:rsidRDefault="0092631A" w:rsidP="0092631A">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39360" behindDoc="0" locked="0" layoutInCell="1" allowOverlap="1">
            <wp:simplePos x="0" y="0"/>
            <wp:positionH relativeFrom="column">
              <wp:posOffset>762000</wp:posOffset>
            </wp:positionH>
            <wp:positionV relativeFrom="paragraph">
              <wp:posOffset>310515</wp:posOffset>
            </wp:positionV>
            <wp:extent cx="8174990" cy="567372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4990" cy="5673725"/>
                    </a:xfrm>
                    <a:prstGeom prst="rect">
                      <a:avLst/>
                    </a:prstGeom>
                    <a:noFill/>
                    <a:ln>
                      <a:noFill/>
                    </a:ln>
                  </pic:spPr>
                </pic:pic>
              </a:graphicData>
            </a:graphic>
          </wp:anchor>
        </w:drawing>
      </w:r>
    </w:p>
    <w:p w:rsidR="0092631A" w:rsidRDefault="0092631A" w:rsidP="0092631A">
      <w:pPr>
        <w:jc w:val="both"/>
      </w:pPr>
    </w:p>
    <w:p w:rsidR="0092631A" w:rsidRDefault="0092631A" w:rsidP="0092631A">
      <w:pPr>
        <w:jc w:val="both"/>
      </w:pPr>
    </w:p>
    <w:p w:rsidR="0092631A" w:rsidRDefault="0092631A" w:rsidP="0092631A">
      <w:pPr>
        <w:jc w:val="both"/>
      </w:pPr>
    </w:p>
    <w:p w:rsidR="0092631A" w:rsidRDefault="0092631A" w:rsidP="0092631A">
      <w:pPr>
        <w:jc w:val="both"/>
      </w:pPr>
    </w:p>
    <w:p w:rsidR="0092631A" w:rsidRDefault="0092631A" w:rsidP="0092631A">
      <w:pPr>
        <w:jc w:val="both"/>
      </w:pPr>
    </w:p>
    <w:p w:rsidR="0092631A" w:rsidRDefault="0092631A" w:rsidP="0092631A">
      <w:pPr>
        <w:jc w:val="both"/>
      </w:pPr>
      <w:r>
        <w:t xml:space="preserve">                                                                           </w:t>
      </w:r>
    </w:p>
    <w:p w:rsidR="0092631A" w:rsidRDefault="0092631A" w:rsidP="0092631A">
      <w:pPr>
        <w:jc w:val="both"/>
      </w:pPr>
    </w:p>
    <w:p w:rsidR="0092631A" w:rsidRDefault="0092631A" w:rsidP="0092631A">
      <w:pPr>
        <w:jc w:val="both"/>
      </w:pPr>
    </w:p>
    <w:p w:rsidR="0092631A" w:rsidRDefault="0092631A" w:rsidP="0092631A">
      <w:pPr>
        <w:jc w:val="both"/>
      </w:pPr>
    </w:p>
    <w:p w:rsidR="0092631A" w:rsidRDefault="0092631A" w:rsidP="0092631A">
      <w:pPr>
        <w:jc w:val="both"/>
      </w:pPr>
    </w:p>
    <w:p w:rsidR="0092631A" w:rsidRDefault="0092631A" w:rsidP="0092631A">
      <w:pPr>
        <w:jc w:val="both"/>
      </w:pPr>
      <w:r>
        <w:t xml:space="preserve">                                                                          </w:t>
      </w:r>
    </w:p>
    <w:p w:rsidR="0092631A" w:rsidRDefault="0092631A" w:rsidP="0092631A">
      <w:pPr>
        <w:jc w:val="both"/>
      </w:pPr>
    </w:p>
    <w:p w:rsidR="0092631A" w:rsidRDefault="0092631A" w:rsidP="0092631A">
      <w:pPr>
        <w:jc w:val="both"/>
      </w:pPr>
      <w:r>
        <w:t xml:space="preserve">           </w:t>
      </w: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Default="0092631A" w:rsidP="0092631A">
      <w:pPr>
        <w:spacing w:after="0" w:line="240" w:lineRule="auto"/>
        <w:jc w:val="center"/>
        <w:rPr>
          <w:rFonts w:ascii="Times New Roman" w:eastAsia="Times New Roman" w:hAnsi="Times New Roman" w:cs="Times New Roman"/>
          <w:b/>
          <w:sz w:val="24"/>
          <w:szCs w:val="24"/>
          <w:lang w:eastAsia="ru-RU"/>
        </w:rPr>
      </w:pPr>
    </w:p>
    <w:p w:rsidR="0092631A" w:rsidRPr="008C59C7" w:rsidRDefault="0092631A" w:rsidP="0092631A">
      <w:pPr>
        <w:tabs>
          <w:tab w:val="left" w:pos="1134"/>
        </w:tabs>
        <w:spacing w:after="0" w:line="240" w:lineRule="auto"/>
        <w:jc w:val="both"/>
        <w:rPr>
          <w:rFonts w:ascii="Times New Roman" w:eastAsia="Times New Roman" w:hAnsi="Times New Roman" w:cs="Times New Roman"/>
          <w:sz w:val="28"/>
          <w:szCs w:val="28"/>
          <w:highlight w:val="yellow"/>
          <w:lang w:eastAsia="ru-RU"/>
        </w:rPr>
        <w:sectPr w:rsidR="0092631A" w:rsidRPr="008C59C7" w:rsidSect="005E7CE2">
          <w:footerReference w:type="default" r:id="rId39"/>
          <w:footerReference w:type="first" r:id="rId40"/>
          <w:pgSz w:w="16840" w:h="11907" w:orient="landscape" w:code="9"/>
          <w:pgMar w:top="1134" w:right="851" w:bottom="567" w:left="1701" w:header="709" w:footer="709" w:gutter="0"/>
          <w:cols w:space="720"/>
          <w:docGrid w:linePitch="326"/>
        </w:sectPr>
      </w:pPr>
    </w:p>
    <w:p w:rsidR="0092631A" w:rsidRDefault="0092631A" w:rsidP="00E60EFC">
      <w:pPr>
        <w:tabs>
          <w:tab w:val="left" w:pos="1134"/>
        </w:tabs>
        <w:spacing w:after="0" w:line="240" w:lineRule="auto"/>
        <w:jc w:val="both"/>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92631A" w:rsidRPr="0092631A" w:rsidRDefault="0092631A" w:rsidP="0092631A">
      <w:pPr>
        <w:rPr>
          <w:rFonts w:ascii="Times New Roman" w:eastAsia="Times New Roman" w:hAnsi="Times New Roman" w:cs="Times New Roman"/>
          <w:sz w:val="28"/>
          <w:szCs w:val="28"/>
          <w:highlight w:val="yellow"/>
          <w:lang w:eastAsia="ru-RU"/>
        </w:rPr>
      </w:pPr>
    </w:p>
    <w:p w:rsidR="00B60DF8" w:rsidRPr="0092631A" w:rsidRDefault="00B60DF8" w:rsidP="0092631A">
      <w:pPr>
        <w:rPr>
          <w:rFonts w:ascii="Times New Roman" w:eastAsia="Times New Roman" w:hAnsi="Times New Roman" w:cs="Times New Roman"/>
          <w:sz w:val="28"/>
          <w:szCs w:val="28"/>
          <w:highlight w:val="yellow"/>
          <w:lang w:eastAsia="ru-RU"/>
        </w:rPr>
        <w:sectPr w:rsidR="00B60DF8" w:rsidRPr="0092631A" w:rsidSect="0015081B">
          <w:pgSz w:w="11907" w:h="16840" w:code="9"/>
          <w:pgMar w:top="1134" w:right="851" w:bottom="1134" w:left="1701" w:header="709" w:footer="709" w:gutter="0"/>
          <w:cols w:space="720"/>
          <w:docGrid w:linePitch="326"/>
        </w:sectPr>
      </w:pPr>
    </w:p>
    <w:p w:rsidR="00B60DF8" w:rsidRPr="00B4088C" w:rsidRDefault="00B60DF8" w:rsidP="00E60EFC">
      <w:pPr>
        <w:pStyle w:val="20"/>
        <w:keepNext w:val="0"/>
        <w:keepLines w:val="0"/>
        <w:tabs>
          <w:tab w:val="left" w:pos="1134"/>
        </w:tabs>
        <w:spacing w:before="240" w:after="240" w:line="360" w:lineRule="auto"/>
        <w:jc w:val="both"/>
        <w:rPr>
          <w:rFonts w:ascii="Times New Roman" w:hAnsi="Times New Roman" w:cs="Times New Roman"/>
          <w:color w:val="auto"/>
          <w:sz w:val="24"/>
          <w:szCs w:val="24"/>
        </w:rPr>
      </w:pPr>
      <w:bookmarkStart w:id="26" w:name="_Toc354121635"/>
      <w:bookmarkStart w:id="27" w:name="_Toc356219233"/>
      <w:bookmarkStart w:id="28" w:name="_Toc365529736"/>
      <w:r w:rsidRPr="00B4088C">
        <w:rPr>
          <w:rFonts w:ascii="Times New Roman" w:hAnsi="Times New Roman" w:cs="Times New Roman"/>
          <w:color w:val="auto"/>
          <w:sz w:val="24"/>
          <w:szCs w:val="24"/>
        </w:rPr>
        <w:lastRenderedPageBreak/>
        <w:t>2.3 Описание существующих и перспективных зон действия индивидуальных источников тепловой энергии</w:t>
      </w:r>
      <w:bookmarkEnd w:id="26"/>
      <w:bookmarkEnd w:id="27"/>
      <w:bookmarkEnd w:id="28"/>
    </w:p>
    <w:p w:rsidR="00494A59" w:rsidRPr="00B4088C" w:rsidRDefault="00494A59" w:rsidP="00494A59">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период реализац</w:t>
      </w:r>
      <w:r w:rsidR="00246830">
        <w:rPr>
          <w:rFonts w:ascii="Times New Roman" w:eastAsia="Times New Roman" w:hAnsi="Times New Roman" w:cs="Times New Roman"/>
          <w:sz w:val="24"/>
          <w:szCs w:val="24"/>
          <w:lang w:eastAsia="ru-RU"/>
        </w:rPr>
        <w:t>ии Схемы теплоснабжения (до 2029</w:t>
      </w:r>
      <w:r w:rsidRPr="00B4088C">
        <w:rPr>
          <w:rFonts w:ascii="Times New Roman" w:eastAsia="Times New Roman" w:hAnsi="Times New Roman" w:cs="Times New Roman"/>
          <w:sz w:val="24"/>
          <w:szCs w:val="24"/>
          <w:lang w:eastAsia="ru-RU"/>
        </w:rPr>
        <w:t xml:space="preserve"> г.) предусмотрено сохранение жилищного фонда с индивидуальным теплоснабжением, в т.ч. в разрезе расчетных элементов территориального деления:</w:t>
      </w:r>
    </w:p>
    <w:p w:rsidR="001E467B" w:rsidRPr="00B4088C" w:rsidRDefault="006E41F6" w:rsidP="001E467B">
      <w:pPr>
        <w:spacing w:after="0" w:line="360" w:lineRule="auto"/>
        <w:ind w:right="-2"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 Смидович</w:t>
      </w:r>
      <w:r w:rsidR="001E467B" w:rsidRPr="00B4088C">
        <w:rPr>
          <w:rFonts w:ascii="Times New Roman" w:eastAsia="Times New Roman" w:hAnsi="Times New Roman" w:cs="Times New Roman"/>
          <w:b/>
          <w:sz w:val="24"/>
          <w:szCs w:val="24"/>
          <w:lang w:eastAsia="ru-RU"/>
        </w:rPr>
        <w:t>:</w:t>
      </w:r>
    </w:p>
    <w:p w:rsidR="001E467B" w:rsidRPr="00B4088C" w:rsidRDefault="001E467B" w:rsidP="001E467B">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соответствии с Генеральным планом предусмотрено 100% централизованное теплоснабжение жилой и общественно-деловой застройки. Теплоснабжени</w:t>
      </w:r>
      <w:r w:rsidR="00365A66">
        <w:rPr>
          <w:rFonts w:ascii="Times New Roman" w:eastAsia="Times New Roman" w:hAnsi="Times New Roman" w:cs="Times New Roman"/>
          <w:sz w:val="24"/>
          <w:szCs w:val="24"/>
          <w:lang w:eastAsia="ru-RU"/>
        </w:rPr>
        <w:t>е общественных зданий,</w:t>
      </w:r>
      <w:r w:rsidRPr="00B4088C">
        <w:rPr>
          <w:rFonts w:ascii="Times New Roman" w:eastAsia="Times New Roman" w:hAnsi="Times New Roman" w:cs="Times New Roman"/>
          <w:sz w:val="24"/>
          <w:szCs w:val="24"/>
          <w:lang w:eastAsia="ru-RU"/>
        </w:rPr>
        <w:t xml:space="preserve"> расположенных удаленно от тепловых магистралей, предусмотре</w:t>
      </w:r>
      <w:r w:rsidR="00145A49" w:rsidRPr="00B4088C">
        <w:rPr>
          <w:rFonts w:ascii="Times New Roman" w:eastAsia="Times New Roman" w:hAnsi="Times New Roman" w:cs="Times New Roman"/>
          <w:sz w:val="24"/>
          <w:szCs w:val="24"/>
          <w:lang w:eastAsia="ru-RU"/>
        </w:rPr>
        <w:t>но от индивидуальных источников (отопительных котлов на твердом топливе).</w:t>
      </w:r>
    </w:p>
    <w:p w:rsidR="001E467B" w:rsidRPr="00B4088C" w:rsidRDefault="001E467B" w:rsidP="001E467B">
      <w:pPr>
        <w:spacing w:after="0" w:line="360" w:lineRule="auto"/>
        <w:ind w:right="-2" w:firstLine="709"/>
        <w:jc w:val="both"/>
        <w:rPr>
          <w:rFonts w:ascii="Times New Roman" w:eastAsia="Times New Roman" w:hAnsi="Times New Roman" w:cs="Times New Roman"/>
          <w:b/>
          <w:sz w:val="24"/>
          <w:szCs w:val="24"/>
          <w:lang w:eastAsia="ru-RU"/>
        </w:rPr>
      </w:pPr>
      <w:r w:rsidRPr="00B4088C">
        <w:rPr>
          <w:rFonts w:ascii="Times New Roman" w:eastAsia="Times New Roman" w:hAnsi="Times New Roman" w:cs="Times New Roman"/>
          <w:b/>
          <w:sz w:val="24"/>
          <w:szCs w:val="24"/>
          <w:lang w:eastAsia="ru-RU"/>
        </w:rPr>
        <w:t>-</w:t>
      </w:r>
      <w:r w:rsidR="006E41F6">
        <w:rPr>
          <w:rFonts w:ascii="Times New Roman" w:eastAsia="Times New Roman" w:hAnsi="Times New Roman" w:cs="Times New Roman"/>
          <w:b/>
          <w:sz w:val="24"/>
          <w:szCs w:val="24"/>
          <w:lang w:eastAsia="ru-RU"/>
        </w:rPr>
        <w:t>с. Аур</w:t>
      </w:r>
      <w:r w:rsidRPr="00B4088C">
        <w:rPr>
          <w:rFonts w:ascii="Times New Roman" w:eastAsia="Times New Roman" w:hAnsi="Times New Roman" w:cs="Times New Roman"/>
          <w:b/>
          <w:sz w:val="24"/>
          <w:szCs w:val="24"/>
          <w:lang w:eastAsia="ru-RU"/>
        </w:rPr>
        <w:t>:</w:t>
      </w:r>
    </w:p>
    <w:p w:rsidR="001E467B" w:rsidRPr="00B4088C" w:rsidRDefault="001E467B" w:rsidP="001E467B">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соответствии с Генеральным планом предусмотрено 100% централизованное теплоснабжение объектов общественно-деловой застройки, расположенных компактно в центре населенного пункта. Централизованное теплоснабжение объектов индивидуальной ж</w:t>
      </w:r>
      <w:r w:rsidR="00145A49" w:rsidRPr="00B4088C">
        <w:rPr>
          <w:rFonts w:ascii="Times New Roman" w:eastAsia="Times New Roman" w:hAnsi="Times New Roman" w:cs="Times New Roman"/>
          <w:sz w:val="24"/>
          <w:szCs w:val="24"/>
          <w:lang w:eastAsia="ru-RU"/>
        </w:rPr>
        <w:t>илой застройки не предусмотрено, для отопления жилых домов предлагаются индивидуальные отопительные котлы на твердом топливе и печи (сохранение существующего положения).</w:t>
      </w:r>
    </w:p>
    <w:p w:rsidR="00145A49" w:rsidRPr="00B4088C" w:rsidRDefault="00145A49" w:rsidP="005D771C">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Карты-схемы перспективных зон действия индивидуальных источников тепловой энергии в расчетных элементах территориальн</w:t>
      </w:r>
      <w:r w:rsidR="006E41F6">
        <w:rPr>
          <w:rFonts w:ascii="Times New Roman" w:eastAsia="Times New Roman" w:hAnsi="Times New Roman" w:cs="Times New Roman"/>
          <w:sz w:val="24"/>
          <w:szCs w:val="24"/>
          <w:lang w:eastAsia="ru-RU"/>
        </w:rPr>
        <w:t>ого деления Смидовичского городского</w:t>
      </w:r>
      <w:r w:rsidR="00F24894">
        <w:rPr>
          <w:rFonts w:ascii="Times New Roman" w:eastAsia="Times New Roman" w:hAnsi="Times New Roman" w:cs="Times New Roman"/>
          <w:sz w:val="24"/>
          <w:szCs w:val="24"/>
          <w:lang w:eastAsia="ru-RU"/>
        </w:rPr>
        <w:t xml:space="preserve"> поселения приведены на рис. 1,2,9</w:t>
      </w:r>
      <w:r w:rsidRPr="00B4088C">
        <w:rPr>
          <w:rFonts w:ascii="Times New Roman" w:eastAsia="Times New Roman" w:hAnsi="Times New Roman" w:cs="Times New Roman"/>
          <w:sz w:val="24"/>
          <w:szCs w:val="24"/>
          <w:lang w:eastAsia="ru-RU"/>
        </w:rPr>
        <w:t>.</w:t>
      </w:r>
    </w:p>
    <w:p w:rsidR="005D771C" w:rsidRPr="00B4088C" w:rsidRDefault="005D771C" w:rsidP="005D771C">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Использование индивидуальных источников тепловой энергии в многоквартирных домах (крышных котельных) не предусматривается.</w:t>
      </w:r>
    </w:p>
    <w:p w:rsidR="0092631A" w:rsidRDefault="005D771C" w:rsidP="00145A49">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В рамках реализации Схемы теплоснабжения организация поквартирного отопления не планируется. </w:t>
      </w:r>
      <w:bookmarkStart w:id="29" w:name="_Toc354121636"/>
      <w:bookmarkStart w:id="30" w:name="_Toc356219234"/>
      <w:bookmarkStart w:id="31" w:name="_Toc365529737"/>
    </w:p>
    <w:p w:rsidR="0092631A" w:rsidRPr="00B4088C" w:rsidRDefault="0092631A" w:rsidP="0092631A">
      <w:pPr>
        <w:spacing w:after="0" w:line="360" w:lineRule="auto"/>
        <w:ind w:right="-2"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с. Песчаное</w:t>
      </w:r>
      <w:r w:rsidRPr="00B4088C">
        <w:rPr>
          <w:rFonts w:ascii="Times New Roman" w:eastAsia="Times New Roman" w:hAnsi="Times New Roman" w:cs="Times New Roman"/>
          <w:b/>
          <w:sz w:val="24"/>
          <w:szCs w:val="24"/>
          <w:lang w:eastAsia="ru-RU"/>
        </w:rPr>
        <w:t>:</w:t>
      </w:r>
    </w:p>
    <w:p w:rsidR="0092631A" w:rsidRPr="00B4088C" w:rsidRDefault="0092631A" w:rsidP="0092631A">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соответствии с Генеральным планом предусмотрено 100% централизованное теплоснабжение объектов общественно-деловой застройки. Централизованное теплоснабжение объектов жилой застройки предусмотрен</w:t>
      </w:r>
      <w:r>
        <w:rPr>
          <w:rFonts w:ascii="Times New Roman" w:eastAsia="Times New Roman" w:hAnsi="Times New Roman" w:cs="Times New Roman"/>
          <w:sz w:val="24"/>
          <w:szCs w:val="24"/>
          <w:lang w:eastAsia="ru-RU"/>
        </w:rPr>
        <w:t>о для существующих жилых зданий.</w:t>
      </w:r>
      <w:r w:rsidRPr="00B4088C">
        <w:rPr>
          <w:rFonts w:ascii="Times New Roman" w:eastAsia="Times New Roman" w:hAnsi="Times New Roman" w:cs="Times New Roman"/>
          <w:sz w:val="24"/>
          <w:szCs w:val="24"/>
          <w:lang w:eastAsia="ru-RU"/>
        </w:rPr>
        <w:t xml:space="preserve"> В соответствии с Генеральным планом для индивидуальных жилых домов на свободной территории перспективной застройки предусмотрено индивидуальное теплоснабжение (использование индивидуальные отопительных котлов на твердом топливе и печей). </w:t>
      </w:r>
    </w:p>
    <w:p w:rsidR="0092631A" w:rsidRPr="00B4088C" w:rsidRDefault="0092631A" w:rsidP="0092631A">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lastRenderedPageBreak/>
        <w:t>Карты-схемы перспективных зон действия индивидуальных источников тепловой энергии в расчетных элементах территориальн</w:t>
      </w:r>
      <w:r>
        <w:rPr>
          <w:rFonts w:ascii="Times New Roman" w:eastAsia="Times New Roman" w:hAnsi="Times New Roman" w:cs="Times New Roman"/>
          <w:sz w:val="24"/>
          <w:szCs w:val="24"/>
          <w:lang w:eastAsia="ru-RU"/>
        </w:rPr>
        <w:t>ого деления Смидовичского городского</w:t>
      </w:r>
      <w:r w:rsidRPr="00B4088C">
        <w:rPr>
          <w:rFonts w:ascii="Times New Roman" w:eastAsia="Times New Roman" w:hAnsi="Times New Roman" w:cs="Times New Roman"/>
          <w:sz w:val="24"/>
          <w:szCs w:val="24"/>
          <w:lang w:eastAsia="ru-RU"/>
        </w:rPr>
        <w:t xml:space="preserve"> поселения пр</w:t>
      </w:r>
      <w:r w:rsidR="00F24894">
        <w:rPr>
          <w:rFonts w:ascii="Times New Roman" w:eastAsia="Times New Roman" w:hAnsi="Times New Roman" w:cs="Times New Roman"/>
          <w:sz w:val="24"/>
          <w:szCs w:val="24"/>
          <w:lang w:eastAsia="ru-RU"/>
        </w:rPr>
        <w:t>иведены на рис. 1,2,9</w:t>
      </w:r>
      <w:r w:rsidRPr="00B4088C">
        <w:rPr>
          <w:rFonts w:ascii="Times New Roman" w:eastAsia="Times New Roman" w:hAnsi="Times New Roman" w:cs="Times New Roman"/>
          <w:sz w:val="24"/>
          <w:szCs w:val="24"/>
          <w:lang w:eastAsia="ru-RU"/>
        </w:rPr>
        <w:t>.</w:t>
      </w:r>
    </w:p>
    <w:p w:rsidR="0092631A" w:rsidRPr="00B4088C" w:rsidRDefault="0092631A" w:rsidP="0092631A">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Использование индивидуальных источников тепловой энергии в многоквартирных домах (крышных котельных) не предусматривается.</w:t>
      </w:r>
    </w:p>
    <w:p w:rsidR="008F098B" w:rsidRPr="00B4088C" w:rsidRDefault="0092631A" w:rsidP="0092631A">
      <w:pPr>
        <w:spacing w:after="0" w:line="360" w:lineRule="auto"/>
        <w:ind w:firstLine="709"/>
        <w:jc w:val="both"/>
        <w:rPr>
          <w:rFonts w:ascii="Times New Roman" w:eastAsiaTheme="majorEastAsia" w:hAnsi="Times New Roman" w:cs="Times New Roman"/>
          <w:b/>
          <w:bCs/>
          <w:sz w:val="24"/>
          <w:szCs w:val="24"/>
        </w:rPr>
      </w:pPr>
      <w:r w:rsidRPr="00B4088C">
        <w:rPr>
          <w:rFonts w:ascii="Times New Roman" w:eastAsia="Times New Roman" w:hAnsi="Times New Roman" w:cs="Times New Roman"/>
          <w:sz w:val="24"/>
          <w:szCs w:val="24"/>
          <w:lang w:eastAsia="ru-RU"/>
        </w:rPr>
        <w:t xml:space="preserve">В рамках реализации Схемы теплоснабжения организация поквартирного отопления не планируется. </w:t>
      </w:r>
      <w:r w:rsidR="008F098B" w:rsidRPr="00B4088C">
        <w:rPr>
          <w:rFonts w:ascii="Times New Roman" w:hAnsi="Times New Roman" w:cs="Times New Roman"/>
          <w:sz w:val="24"/>
          <w:szCs w:val="24"/>
        </w:rPr>
        <w:br w:type="page"/>
      </w:r>
    </w:p>
    <w:p w:rsidR="00B60DF8" w:rsidRPr="00B4088C" w:rsidRDefault="00DB1AF8" w:rsidP="00122B87">
      <w:pPr>
        <w:pStyle w:val="20"/>
        <w:keepNext w:val="0"/>
        <w:keepLines w:val="0"/>
        <w:tabs>
          <w:tab w:val="left" w:pos="1134"/>
        </w:tabs>
        <w:spacing w:before="240" w:after="240" w:line="360" w:lineRule="auto"/>
        <w:ind w:left="1134" w:hanging="425"/>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2.4</w:t>
      </w:r>
      <w:r w:rsidR="00737C50">
        <w:rPr>
          <w:rFonts w:ascii="Times New Roman" w:hAnsi="Times New Roman" w:cs="Times New Roman"/>
          <w:color w:val="auto"/>
          <w:sz w:val="24"/>
          <w:szCs w:val="24"/>
        </w:rPr>
        <w:t xml:space="preserve">. </w:t>
      </w:r>
      <w:r w:rsidR="00B60DF8" w:rsidRPr="00B4088C">
        <w:rPr>
          <w:rFonts w:ascii="Times New Roman" w:hAnsi="Times New Roman" w:cs="Times New Roman"/>
          <w:color w:val="auto"/>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9"/>
      <w:bookmarkEnd w:id="30"/>
      <w:bookmarkEnd w:id="31"/>
    </w:p>
    <w:p w:rsidR="00B60DF8" w:rsidRPr="00B4088C" w:rsidRDefault="0048732A" w:rsidP="00907EEB">
      <w:pPr>
        <w:spacing w:after="0" w:line="360" w:lineRule="auto"/>
        <w:ind w:firstLine="709"/>
        <w:jc w:val="both"/>
        <w:rPr>
          <w:rFonts w:ascii="Times New Roman" w:eastAsia="Times New Roman" w:hAnsi="Times New Roman" w:cs="Times New Roman"/>
          <w:snapToGrid w:val="0"/>
          <w:color w:val="FF0000"/>
          <w:sz w:val="28"/>
          <w:szCs w:val="28"/>
          <w:lang w:eastAsia="ru-RU"/>
        </w:rPr>
      </w:pPr>
      <w:r w:rsidRPr="00B4088C">
        <w:rPr>
          <w:rFonts w:ascii="Times New Roman" w:eastAsia="Times New Roman" w:hAnsi="Times New Roman" w:cs="Times New Roman"/>
          <w:sz w:val="24"/>
          <w:szCs w:val="24"/>
          <w:lang w:eastAsia="ru-RU"/>
        </w:rPr>
        <w:t>На основании фактическ</w:t>
      </w:r>
      <w:r w:rsidR="001E467B" w:rsidRPr="00B4088C">
        <w:rPr>
          <w:rFonts w:ascii="Times New Roman" w:eastAsia="Times New Roman" w:hAnsi="Times New Roman" w:cs="Times New Roman"/>
          <w:sz w:val="24"/>
          <w:szCs w:val="24"/>
          <w:lang w:eastAsia="ru-RU"/>
        </w:rPr>
        <w:t>ого</w:t>
      </w:r>
      <w:r w:rsidRPr="00B4088C">
        <w:rPr>
          <w:rFonts w:ascii="Times New Roman" w:eastAsia="Times New Roman" w:hAnsi="Times New Roman" w:cs="Times New Roman"/>
          <w:sz w:val="24"/>
          <w:szCs w:val="24"/>
          <w:lang w:eastAsia="ru-RU"/>
        </w:rPr>
        <w:t xml:space="preserve"> баланс</w:t>
      </w:r>
      <w:r w:rsidR="001E467B" w:rsidRPr="00B4088C">
        <w:rPr>
          <w:rFonts w:ascii="Times New Roman" w:eastAsia="Times New Roman" w:hAnsi="Times New Roman" w:cs="Times New Roman"/>
          <w:sz w:val="24"/>
          <w:szCs w:val="24"/>
          <w:lang w:eastAsia="ru-RU"/>
        </w:rPr>
        <w:t>а</w:t>
      </w:r>
      <w:r w:rsidRPr="00B4088C">
        <w:rPr>
          <w:rFonts w:ascii="Times New Roman" w:eastAsia="Times New Roman" w:hAnsi="Times New Roman" w:cs="Times New Roman"/>
          <w:sz w:val="24"/>
          <w:szCs w:val="24"/>
          <w:lang w:eastAsia="ru-RU"/>
        </w:rPr>
        <w:t xml:space="preserve"> тепловой мощности и нагрузки за базовый период 201</w:t>
      </w:r>
      <w:r w:rsidR="00F15B9F">
        <w:rPr>
          <w:rFonts w:ascii="Times New Roman" w:eastAsia="Times New Roman" w:hAnsi="Times New Roman" w:cs="Times New Roman"/>
          <w:sz w:val="24"/>
          <w:szCs w:val="24"/>
          <w:lang w:eastAsia="ru-RU"/>
        </w:rPr>
        <w:t>9</w:t>
      </w:r>
      <w:r w:rsidRPr="00B4088C">
        <w:rPr>
          <w:rFonts w:ascii="Times New Roman" w:eastAsia="Times New Roman" w:hAnsi="Times New Roman" w:cs="Times New Roman"/>
          <w:sz w:val="24"/>
          <w:szCs w:val="24"/>
          <w:lang w:eastAsia="ru-RU"/>
        </w:rPr>
        <w:t xml:space="preserve"> г.</w:t>
      </w:r>
      <w:r w:rsidR="0092631A">
        <w:rPr>
          <w:rFonts w:ascii="Times New Roman" w:eastAsia="Times New Roman" w:hAnsi="Times New Roman" w:cs="Times New Roman"/>
          <w:sz w:val="24"/>
          <w:szCs w:val="24"/>
          <w:lang w:eastAsia="ru-RU"/>
        </w:rPr>
        <w:t xml:space="preserve"> </w:t>
      </w:r>
      <w:r w:rsidR="0092631A" w:rsidRPr="00FF51D1">
        <w:rPr>
          <w:rFonts w:ascii="Times New Roman" w:eastAsia="Times New Roman" w:hAnsi="Times New Roman" w:cs="Times New Roman"/>
          <w:b/>
          <w:sz w:val="24"/>
          <w:szCs w:val="24"/>
          <w:lang w:eastAsia="ru-RU"/>
        </w:rPr>
        <w:t>Лот №1</w:t>
      </w:r>
      <w:r w:rsidRPr="00B4088C">
        <w:rPr>
          <w:rFonts w:ascii="Times New Roman" w:eastAsia="Times New Roman" w:hAnsi="Times New Roman" w:cs="Times New Roman"/>
          <w:sz w:val="24"/>
          <w:szCs w:val="24"/>
          <w:lang w:eastAsia="ru-RU"/>
        </w:rPr>
        <w:t xml:space="preserve"> (табл. </w:t>
      </w:r>
      <w:r w:rsidR="00A6466B" w:rsidRPr="00B4088C">
        <w:rPr>
          <w:rFonts w:ascii="Times New Roman" w:eastAsia="Times New Roman" w:hAnsi="Times New Roman" w:cs="Times New Roman"/>
          <w:sz w:val="24"/>
          <w:szCs w:val="24"/>
          <w:lang w:eastAsia="ru-RU"/>
        </w:rPr>
        <w:t>1</w:t>
      </w:r>
      <w:r w:rsidR="00494A59" w:rsidRPr="00B4088C">
        <w:rPr>
          <w:rFonts w:ascii="Times New Roman" w:eastAsia="Times New Roman" w:hAnsi="Times New Roman" w:cs="Times New Roman"/>
          <w:sz w:val="24"/>
          <w:szCs w:val="24"/>
          <w:lang w:eastAsia="ru-RU"/>
        </w:rPr>
        <w:t>0</w:t>
      </w:r>
      <w:r w:rsidR="0092631A">
        <w:rPr>
          <w:rFonts w:ascii="Times New Roman" w:eastAsia="Times New Roman" w:hAnsi="Times New Roman" w:cs="Times New Roman"/>
          <w:sz w:val="24"/>
          <w:szCs w:val="24"/>
          <w:lang w:eastAsia="ru-RU"/>
        </w:rPr>
        <w:t>-1</w:t>
      </w:r>
      <w:r w:rsidRPr="00B4088C">
        <w:rPr>
          <w:rFonts w:ascii="Times New Roman" w:eastAsia="Times New Roman" w:hAnsi="Times New Roman" w:cs="Times New Roman"/>
          <w:sz w:val="24"/>
          <w:szCs w:val="24"/>
          <w:lang w:eastAsia="ru-RU"/>
        </w:rPr>
        <w:t>) с учетом спрогнозированного объема потребления тепловой энергии (</w:t>
      </w:r>
      <w:r w:rsidR="00365A66">
        <w:rPr>
          <w:rFonts w:ascii="Times New Roman" w:eastAsia="Times New Roman" w:hAnsi="Times New Roman" w:cs="Times New Roman"/>
          <w:sz w:val="24"/>
          <w:szCs w:val="24"/>
          <w:lang w:eastAsia="ru-RU"/>
        </w:rPr>
        <w:t>мощности) на перспективу до 2029</w:t>
      </w:r>
      <w:r w:rsidRPr="00B4088C">
        <w:rPr>
          <w:rFonts w:ascii="Times New Roman" w:eastAsia="Times New Roman" w:hAnsi="Times New Roman" w:cs="Times New Roman"/>
          <w:sz w:val="24"/>
          <w:szCs w:val="24"/>
          <w:lang w:eastAsia="ru-RU"/>
        </w:rPr>
        <w:t xml:space="preserve"> г. сформированы балансы тепловой мощности и тепловой нагрузки в перспективных зонах действия каждого ис</w:t>
      </w:r>
      <w:r w:rsidR="00365A66">
        <w:rPr>
          <w:rFonts w:ascii="Times New Roman" w:eastAsia="Times New Roman" w:hAnsi="Times New Roman" w:cs="Times New Roman"/>
          <w:sz w:val="24"/>
          <w:szCs w:val="24"/>
          <w:lang w:eastAsia="ru-RU"/>
        </w:rPr>
        <w:t>точника тепловой энергии до 2029</w:t>
      </w:r>
      <w:r w:rsidRPr="00B4088C">
        <w:rPr>
          <w:rFonts w:ascii="Times New Roman" w:eastAsia="Times New Roman" w:hAnsi="Times New Roman" w:cs="Times New Roman"/>
          <w:sz w:val="24"/>
          <w:szCs w:val="24"/>
          <w:lang w:eastAsia="ru-RU"/>
        </w:rPr>
        <w:t xml:space="preserve"> г</w:t>
      </w:r>
    </w:p>
    <w:p w:rsidR="00DB1AF8" w:rsidRDefault="00AF1939" w:rsidP="00DB1AF8">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 xml:space="preserve">На основании проведенных гидравлических расчетов и анализа перспективных тепловых нагрузок в зонах действия </w:t>
      </w:r>
      <w:proofErr w:type="spellStart"/>
      <w:r w:rsidRPr="00B4088C">
        <w:rPr>
          <w:rFonts w:ascii="Times New Roman" w:eastAsia="Times New Roman" w:hAnsi="Times New Roman" w:cs="Times New Roman"/>
          <w:sz w:val="24"/>
          <w:szCs w:val="24"/>
          <w:lang w:eastAsia="ru-RU"/>
        </w:rPr>
        <w:t>энергоисточн</w:t>
      </w:r>
      <w:r w:rsidR="008E0C24">
        <w:rPr>
          <w:rFonts w:ascii="Times New Roman" w:eastAsia="Times New Roman" w:hAnsi="Times New Roman" w:cs="Times New Roman"/>
          <w:sz w:val="24"/>
          <w:szCs w:val="24"/>
          <w:lang w:eastAsia="ru-RU"/>
        </w:rPr>
        <w:t>иков</w:t>
      </w:r>
      <w:proofErr w:type="spellEnd"/>
      <w:r w:rsidR="008E0C24">
        <w:rPr>
          <w:rFonts w:ascii="Times New Roman" w:eastAsia="Times New Roman" w:hAnsi="Times New Roman" w:cs="Times New Roman"/>
          <w:sz w:val="24"/>
          <w:szCs w:val="24"/>
          <w:lang w:eastAsia="ru-RU"/>
        </w:rPr>
        <w:t xml:space="preserve"> в соответствии с </w:t>
      </w:r>
      <w:r w:rsidRPr="00B4088C">
        <w:rPr>
          <w:rFonts w:ascii="Times New Roman" w:eastAsia="Times New Roman" w:hAnsi="Times New Roman" w:cs="Times New Roman"/>
          <w:sz w:val="24"/>
          <w:szCs w:val="24"/>
          <w:lang w:eastAsia="ru-RU"/>
        </w:rPr>
        <w:t xml:space="preserve">вариантом развития определено, прогнозируемых тепловых нагрузок </w:t>
      </w:r>
      <w:r w:rsidR="008E0C24">
        <w:rPr>
          <w:rFonts w:ascii="Times New Roman" w:eastAsia="Times New Roman" w:hAnsi="Times New Roman" w:cs="Times New Roman"/>
          <w:sz w:val="24"/>
          <w:szCs w:val="24"/>
          <w:lang w:eastAsia="ru-RU"/>
        </w:rPr>
        <w:t>не ожидается.</w:t>
      </w:r>
      <w:bookmarkStart w:id="32" w:name="_Toc361321630"/>
      <w:bookmarkStart w:id="33" w:name="_Toc365529738"/>
    </w:p>
    <w:p w:rsidR="00AF1939" w:rsidRPr="00DB1AF8" w:rsidRDefault="00AF1939" w:rsidP="00DB1AF8">
      <w:pPr>
        <w:spacing w:after="0" w:line="360" w:lineRule="auto"/>
        <w:ind w:firstLine="709"/>
        <w:jc w:val="both"/>
        <w:rPr>
          <w:rFonts w:ascii="Times New Roman" w:eastAsia="Times New Roman" w:hAnsi="Times New Roman" w:cs="Times New Roman"/>
          <w:b/>
          <w:sz w:val="24"/>
          <w:szCs w:val="24"/>
          <w:lang w:eastAsia="ru-RU"/>
        </w:rPr>
      </w:pPr>
      <w:r w:rsidRPr="00DB1AF8">
        <w:rPr>
          <w:rFonts w:ascii="Times New Roman" w:hAnsi="Times New Roman" w:cs="Times New Roman"/>
          <w:b/>
          <w:sz w:val="24"/>
          <w:szCs w:val="24"/>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32"/>
      <w:bookmarkEnd w:id="33"/>
    </w:p>
    <w:p w:rsidR="00AF1939" w:rsidRPr="00B4088C" w:rsidRDefault="00AF1939" w:rsidP="00AF1939">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В базовом периоде (201</w:t>
      </w:r>
      <w:r w:rsidR="002F53BA">
        <w:rPr>
          <w:rFonts w:ascii="Times New Roman" w:eastAsia="Times New Roman" w:hAnsi="Times New Roman" w:cs="Times New Roman"/>
          <w:sz w:val="24"/>
          <w:szCs w:val="24"/>
          <w:lang w:eastAsia="ru-RU"/>
        </w:rPr>
        <w:t>9</w:t>
      </w:r>
      <w:r w:rsidRPr="00B4088C">
        <w:rPr>
          <w:rFonts w:ascii="Times New Roman" w:eastAsia="Times New Roman" w:hAnsi="Times New Roman" w:cs="Times New Roman"/>
          <w:sz w:val="24"/>
          <w:szCs w:val="24"/>
          <w:lang w:eastAsia="ru-RU"/>
        </w:rPr>
        <w:t xml:space="preserve"> г.) установленная тепловая мощность котельных муниципального</w:t>
      </w:r>
      <w:r w:rsidR="002B2B38">
        <w:rPr>
          <w:rFonts w:ascii="Times New Roman" w:eastAsia="Times New Roman" w:hAnsi="Times New Roman" w:cs="Times New Roman"/>
          <w:sz w:val="24"/>
          <w:szCs w:val="24"/>
          <w:lang w:eastAsia="ru-RU"/>
        </w:rPr>
        <w:t xml:space="preserve"> образования Смидовичское городское</w:t>
      </w:r>
      <w:r w:rsidR="001F0FEE" w:rsidRPr="00B4088C">
        <w:rPr>
          <w:rFonts w:ascii="Times New Roman" w:eastAsia="Times New Roman" w:hAnsi="Times New Roman" w:cs="Times New Roman"/>
          <w:sz w:val="24"/>
          <w:szCs w:val="24"/>
          <w:lang w:eastAsia="ru-RU"/>
        </w:rPr>
        <w:t xml:space="preserve"> поселение</w:t>
      </w:r>
      <w:r w:rsidRPr="00B4088C">
        <w:rPr>
          <w:rFonts w:ascii="Times New Roman" w:eastAsia="Times New Roman" w:hAnsi="Times New Roman" w:cs="Times New Roman"/>
          <w:sz w:val="24"/>
          <w:szCs w:val="24"/>
          <w:lang w:eastAsia="ru-RU"/>
        </w:rPr>
        <w:t xml:space="preserve"> с теплоносителем горячая вода составила </w:t>
      </w:r>
      <w:r w:rsidR="00465A81">
        <w:rPr>
          <w:rFonts w:ascii="Times New Roman" w:eastAsia="Times New Roman" w:hAnsi="Times New Roman" w:cs="Times New Roman"/>
          <w:sz w:val="24"/>
          <w:szCs w:val="24"/>
          <w:lang w:eastAsia="ru-RU"/>
        </w:rPr>
        <w:t>10,43</w:t>
      </w:r>
      <w:r w:rsidR="001327E7" w:rsidRPr="00B4088C">
        <w:rPr>
          <w:rFonts w:ascii="Times New Roman" w:eastAsia="Times New Roman" w:hAnsi="Times New Roman" w:cs="Times New Roman"/>
          <w:sz w:val="24"/>
          <w:szCs w:val="24"/>
          <w:lang w:eastAsia="ru-RU"/>
        </w:rPr>
        <w:t> </w:t>
      </w:r>
      <w:r w:rsidRPr="00B4088C">
        <w:rPr>
          <w:rFonts w:ascii="Times New Roman" w:eastAsia="Times New Roman" w:hAnsi="Times New Roman" w:cs="Times New Roman"/>
          <w:sz w:val="24"/>
          <w:szCs w:val="24"/>
          <w:lang w:eastAsia="ru-RU"/>
        </w:rPr>
        <w:t>Гкал/ч, в т.ч. по источникам:</w:t>
      </w:r>
    </w:p>
    <w:p w:rsidR="00AF1939" w:rsidRPr="00B4088C" w:rsidRDefault="002B2B38" w:rsidP="007F338C">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котельная №1п. Смидович</w:t>
      </w:r>
      <w:r w:rsidR="00AF1939" w:rsidRPr="00B4088C">
        <w:rPr>
          <w:rFonts w:ascii="Times New Roman" w:eastAsia="Times New Roman" w:hAnsi="Times New Roman" w:cs="Times New Roman"/>
          <w:sz w:val="24"/>
          <w:szCs w:val="24"/>
          <w:lang w:eastAsia="ru-RU"/>
        </w:rPr>
        <w:t xml:space="preserve">– </w:t>
      </w:r>
      <w:r w:rsidR="00465A81">
        <w:rPr>
          <w:rFonts w:ascii="Times New Roman" w:eastAsia="Times New Roman" w:hAnsi="Times New Roman" w:cs="Times New Roman"/>
          <w:sz w:val="24"/>
          <w:szCs w:val="24"/>
          <w:lang w:eastAsia="ru-RU"/>
        </w:rPr>
        <w:t>0,8</w:t>
      </w:r>
      <w:r w:rsidR="00AF1939" w:rsidRPr="00B4088C">
        <w:rPr>
          <w:rFonts w:ascii="Times New Roman" w:eastAsia="Times New Roman" w:hAnsi="Times New Roman" w:cs="Times New Roman"/>
          <w:sz w:val="24"/>
          <w:szCs w:val="24"/>
          <w:lang w:eastAsia="ru-RU"/>
        </w:rPr>
        <w:t xml:space="preserve"> Гкал/ч;</w:t>
      </w:r>
    </w:p>
    <w:p w:rsidR="002B2B38" w:rsidRPr="00B4088C" w:rsidRDefault="00246830" w:rsidP="002B2B38">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котельная №3 п</w:t>
      </w:r>
      <w:r w:rsidR="002B2B38" w:rsidRPr="00B4088C">
        <w:rPr>
          <w:rFonts w:ascii="Times New Roman" w:eastAsia="Times New Roman" w:hAnsi="Times New Roman" w:cs="Times New Roman"/>
          <w:color w:val="000000"/>
          <w:sz w:val="24"/>
          <w:szCs w:val="24"/>
          <w:lang w:eastAsia="ru-RU"/>
        </w:rPr>
        <w:t xml:space="preserve">. </w:t>
      </w:r>
      <w:r w:rsidR="002B2B38">
        <w:rPr>
          <w:rFonts w:ascii="Times New Roman" w:eastAsia="Times New Roman" w:hAnsi="Times New Roman" w:cs="Times New Roman"/>
          <w:color w:val="000000"/>
          <w:sz w:val="24"/>
          <w:szCs w:val="24"/>
          <w:lang w:eastAsia="ru-RU"/>
        </w:rPr>
        <w:t>Смидович</w:t>
      </w:r>
      <w:r w:rsidR="00A46444">
        <w:rPr>
          <w:rFonts w:ascii="Times New Roman" w:eastAsia="Times New Roman" w:hAnsi="Times New Roman" w:cs="Times New Roman"/>
          <w:sz w:val="24"/>
          <w:szCs w:val="24"/>
          <w:lang w:eastAsia="ru-RU"/>
        </w:rPr>
        <w:t xml:space="preserve"> – 1,356</w:t>
      </w:r>
      <w:r w:rsidR="002B2B38" w:rsidRPr="00B4088C">
        <w:rPr>
          <w:rFonts w:ascii="Times New Roman" w:eastAsia="Times New Roman" w:hAnsi="Times New Roman" w:cs="Times New Roman"/>
          <w:sz w:val="24"/>
          <w:szCs w:val="24"/>
          <w:lang w:eastAsia="ru-RU"/>
        </w:rPr>
        <w:t xml:space="preserve"> Гкал/ч;</w:t>
      </w:r>
    </w:p>
    <w:p w:rsidR="002B2B38" w:rsidRPr="00465A81" w:rsidRDefault="002B2B38" w:rsidP="00465A8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color w:val="000000"/>
          <w:sz w:val="24"/>
          <w:szCs w:val="24"/>
          <w:lang w:eastAsia="ru-RU"/>
        </w:rPr>
        <w:t>котельная №</w:t>
      </w:r>
      <w:r w:rsidR="00246830">
        <w:rPr>
          <w:rFonts w:ascii="Times New Roman" w:eastAsia="Times New Roman" w:hAnsi="Times New Roman" w:cs="Times New Roman"/>
          <w:color w:val="000000"/>
          <w:sz w:val="24"/>
          <w:szCs w:val="24"/>
          <w:lang w:eastAsia="ru-RU"/>
        </w:rPr>
        <w:t>4 п</w:t>
      </w:r>
      <w:r w:rsidRPr="00B4088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Смидович</w:t>
      </w:r>
      <w:r w:rsidR="00465A81">
        <w:rPr>
          <w:rFonts w:ascii="Times New Roman" w:eastAsia="Times New Roman" w:hAnsi="Times New Roman" w:cs="Times New Roman"/>
          <w:sz w:val="24"/>
          <w:szCs w:val="24"/>
          <w:lang w:eastAsia="ru-RU"/>
        </w:rPr>
        <w:t xml:space="preserve"> – 3,05</w:t>
      </w:r>
      <w:r w:rsidRPr="00B4088C">
        <w:rPr>
          <w:rFonts w:ascii="Times New Roman" w:eastAsia="Times New Roman" w:hAnsi="Times New Roman" w:cs="Times New Roman"/>
          <w:sz w:val="24"/>
          <w:szCs w:val="24"/>
          <w:lang w:eastAsia="ru-RU"/>
        </w:rPr>
        <w:t xml:space="preserve"> Гкал/ч;</w:t>
      </w:r>
      <w:r w:rsidR="00465A81" w:rsidRPr="00465A81">
        <w:rPr>
          <w:rFonts w:ascii="Times New Roman" w:eastAsia="Times New Roman" w:hAnsi="Times New Roman" w:cs="Times New Roman"/>
          <w:sz w:val="24"/>
          <w:szCs w:val="24"/>
          <w:lang w:eastAsia="ru-RU"/>
        </w:rPr>
        <w:t xml:space="preserve"> </w:t>
      </w:r>
    </w:p>
    <w:p w:rsidR="002B2B38" w:rsidRPr="00B4088C" w:rsidRDefault="00246830" w:rsidP="002B2B38">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котельная №9 п</w:t>
      </w:r>
      <w:r w:rsidR="002B2B38" w:rsidRPr="00B4088C">
        <w:rPr>
          <w:rFonts w:ascii="Times New Roman" w:eastAsia="Times New Roman" w:hAnsi="Times New Roman" w:cs="Times New Roman"/>
          <w:color w:val="000000"/>
          <w:sz w:val="24"/>
          <w:szCs w:val="24"/>
          <w:lang w:eastAsia="ru-RU"/>
        </w:rPr>
        <w:t xml:space="preserve">. </w:t>
      </w:r>
      <w:r w:rsidR="002B2B38">
        <w:rPr>
          <w:rFonts w:ascii="Times New Roman" w:eastAsia="Times New Roman" w:hAnsi="Times New Roman" w:cs="Times New Roman"/>
          <w:color w:val="000000"/>
          <w:sz w:val="24"/>
          <w:szCs w:val="24"/>
          <w:lang w:eastAsia="ru-RU"/>
        </w:rPr>
        <w:t>Смидович</w:t>
      </w:r>
      <w:r w:rsidR="00A46444">
        <w:rPr>
          <w:rFonts w:ascii="Times New Roman" w:eastAsia="Times New Roman" w:hAnsi="Times New Roman" w:cs="Times New Roman"/>
          <w:sz w:val="24"/>
          <w:szCs w:val="24"/>
          <w:lang w:eastAsia="ru-RU"/>
        </w:rPr>
        <w:t xml:space="preserve"> – 0,536</w:t>
      </w:r>
      <w:r w:rsidR="002B2B38" w:rsidRPr="00B4088C">
        <w:rPr>
          <w:rFonts w:ascii="Times New Roman" w:eastAsia="Times New Roman" w:hAnsi="Times New Roman" w:cs="Times New Roman"/>
          <w:sz w:val="24"/>
          <w:szCs w:val="24"/>
          <w:lang w:eastAsia="ru-RU"/>
        </w:rPr>
        <w:t xml:space="preserve"> Гкал/ч;</w:t>
      </w:r>
    </w:p>
    <w:p w:rsidR="002B2B38" w:rsidRPr="00465A81" w:rsidRDefault="00246830" w:rsidP="00465A8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котельная №14п</w:t>
      </w:r>
      <w:r w:rsidR="002B2B38" w:rsidRPr="00B4088C">
        <w:rPr>
          <w:rFonts w:ascii="Times New Roman" w:eastAsia="Times New Roman" w:hAnsi="Times New Roman" w:cs="Times New Roman"/>
          <w:color w:val="000000"/>
          <w:sz w:val="24"/>
          <w:szCs w:val="24"/>
          <w:lang w:eastAsia="ru-RU"/>
        </w:rPr>
        <w:t xml:space="preserve">. </w:t>
      </w:r>
      <w:r w:rsidR="002B2B38">
        <w:rPr>
          <w:rFonts w:ascii="Times New Roman" w:eastAsia="Times New Roman" w:hAnsi="Times New Roman" w:cs="Times New Roman"/>
          <w:color w:val="000000"/>
          <w:sz w:val="24"/>
          <w:szCs w:val="24"/>
          <w:lang w:eastAsia="ru-RU"/>
        </w:rPr>
        <w:t>Смидович</w:t>
      </w:r>
      <w:r w:rsidR="00A46444">
        <w:rPr>
          <w:rFonts w:ascii="Times New Roman" w:eastAsia="Times New Roman" w:hAnsi="Times New Roman" w:cs="Times New Roman"/>
          <w:sz w:val="24"/>
          <w:szCs w:val="24"/>
          <w:lang w:eastAsia="ru-RU"/>
        </w:rPr>
        <w:t xml:space="preserve"> – 2,0</w:t>
      </w:r>
      <w:r w:rsidR="002B2B38" w:rsidRPr="00B4088C">
        <w:rPr>
          <w:rFonts w:ascii="Times New Roman" w:eastAsia="Times New Roman" w:hAnsi="Times New Roman" w:cs="Times New Roman"/>
          <w:sz w:val="24"/>
          <w:szCs w:val="24"/>
          <w:lang w:eastAsia="ru-RU"/>
        </w:rPr>
        <w:t xml:space="preserve"> Гкал/ч;</w:t>
      </w:r>
    </w:p>
    <w:p w:rsidR="002B2B38" w:rsidRPr="00B4088C" w:rsidRDefault="00246830" w:rsidP="002B2B38">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котельная </w:t>
      </w:r>
      <w:r w:rsidR="002B2B38" w:rsidRPr="00B4088C">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Аур</w:t>
      </w:r>
      <w:r w:rsidR="00A46444">
        <w:rPr>
          <w:rFonts w:ascii="Times New Roman" w:eastAsia="Times New Roman" w:hAnsi="Times New Roman" w:cs="Times New Roman"/>
          <w:sz w:val="24"/>
          <w:szCs w:val="24"/>
          <w:lang w:eastAsia="ru-RU"/>
        </w:rPr>
        <w:t>– 2,69</w:t>
      </w:r>
      <w:r w:rsidR="002B2B38" w:rsidRPr="00B4088C">
        <w:rPr>
          <w:rFonts w:ascii="Times New Roman" w:eastAsia="Times New Roman" w:hAnsi="Times New Roman" w:cs="Times New Roman"/>
          <w:sz w:val="24"/>
          <w:szCs w:val="24"/>
          <w:lang w:eastAsia="ru-RU"/>
        </w:rPr>
        <w:t xml:space="preserve"> Гкал/ч;</w:t>
      </w:r>
    </w:p>
    <w:p w:rsidR="00AF1939" w:rsidRPr="00B4088C" w:rsidRDefault="00AF1939" w:rsidP="00AF1939">
      <w:pPr>
        <w:spacing w:after="0" w:line="360" w:lineRule="auto"/>
        <w:ind w:firstLine="709"/>
        <w:jc w:val="both"/>
        <w:rPr>
          <w:rFonts w:ascii="Times New Roman" w:eastAsia="Times New Roman" w:hAnsi="Times New Roman" w:cs="Times New Roman"/>
          <w:sz w:val="24"/>
          <w:szCs w:val="24"/>
          <w:lang w:eastAsia="ru-RU"/>
        </w:rPr>
      </w:pPr>
      <w:r w:rsidRPr="00B4088C">
        <w:rPr>
          <w:rFonts w:ascii="Times New Roman" w:eastAsia="Times New Roman" w:hAnsi="Times New Roman" w:cs="Times New Roman"/>
          <w:sz w:val="24"/>
          <w:szCs w:val="24"/>
          <w:lang w:eastAsia="ru-RU"/>
        </w:rPr>
        <w:t>Установленная тепловая мощность основного оборудов</w:t>
      </w:r>
      <w:r w:rsidR="005C385F">
        <w:rPr>
          <w:rFonts w:ascii="Times New Roman" w:eastAsia="Times New Roman" w:hAnsi="Times New Roman" w:cs="Times New Roman"/>
          <w:sz w:val="24"/>
          <w:szCs w:val="24"/>
          <w:lang w:eastAsia="ru-RU"/>
        </w:rPr>
        <w:t>ания котельных на период до 2029</w:t>
      </w:r>
      <w:r w:rsidRPr="00B4088C">
        <w:rPr>
          <w:rFonts w:ascii="Times New Roman" w:eastAsia="Times New Roman" w:hAnsi="Times New Roman" w:cs="Times New Roman"/>
          <w:sz w:val="24"/>
          <w:szCs w:val="24"/>
          <w:lang w:eastAsia="ru-RU"/>
        </w:rPr>
        <w:t>г. запланирована в размере</w:t>
      </w:r>
      <w:r w:rsidR="00E753D4">
        <w:rPr>
          <w:rFonts w:ascii="Times New Roman" w:eastAsia="Times New Roman" w:hAnsi="Times New Roman" w:cs="Times New Roman"/>
          <w:sz w:val="24"/>
          <w:szCs w:val="24"/>
          <w:lang w:eastAsia="ru-RU"/>
        </w:rPr>
        <w:t xml:space="preserve"> </w:t>
      </w:r>
      <w:r w:rsidR="00465A81">
        <w:rPr>
          <w:rFonts w:ascii="Times New Roman" w:eastAsia="Times New Roman" w:hAnsi="Times New Roman" w:cs="Times New Roman"/>
          <w:sz w:val="24"/>
          <w:szCs w:val="24"/>
          <w:lang w:eastAsia="ru-RU"/>
        </w:rPr>
        <w:t>10,43</w:t>
      </w:r>
      <w:r w:rsidR="00DB1AF8">
        <w:rPr>
          <w:rFonts w:ascii="Times New Roman" w:eastAsia="Times New Roman" w:hAnsi="Times New Roman" w:cs="Times New Roman"/>
          <w:sz w:val="24"/>
          <w:szCs w:val="24"/>
          <w:lang w:eastAsia="ru-RU"/>
        </w:rPr>
        <w:t xml:space="preserve"> </w:t>
      </w:r>
      <w:r w:rsidRPr="00B4088C">
        <w:rPr>
          <w:rFonts w:ascii="Times New Roman" w:eastAsia="Times New Roman" w:hAnsi="Times New Roman" w:cs="Times New Roman"/>
          <w:sz w:val="24"/>
          <w:szCs w:val="24"/>
          <w:lang w:eastAsia="ru-RU"/>
        </w:rPr>
        <w:t>Гкал/ч, в т.ч. по</w:t>
      </w:r>
      <w:r w:rsidR="00C8216D">
        <w:rPr>
          <w:rFonts w:ascii="Times New Roman" w:eastAsia="Times New Roman" w:hAnsi="Times New Roman" w:cs="Times New Roman"/>
          <w:sz w:val="24"/>
          <w:szCs w:val="24"/>
          <w:lang w:eastAsia="ru-RU"/>
        </w:rPr>
        <w:t xml:space="preserve"> тем же параметрам источника</w:t>
      </w:r>
      <w:r w:rsidRPr="00B4088C">
        <w:rPr>
          <w:rFonts w:ascii="Times New Roman" w:eastAsia="Times New Roman" w:hAnsi="Times New Roman" w:cs="Times New Roman"/>
          <w:sz w:val="24"/>
          <w:szCs w:val="24"/>
          <w:lang w:eastAsia="ru-RU"/>
        </w:rPr>
        <w:t>:</w:t>
      </w:r>
    </w:p>
    <w:p w:rsidR="00AF1939" w:rsidRPr="008C59C7" w:rsidRDefault="00AF1939" w:rsidP="00B60DF8">
      <w:pPr>
        <w:spacing w:after="0" w:line="240" w:lineRule="auto"/>
        <w:ind w:firstLine="709"/>
        <w:jc w:val="both"/>
        <w:rPr>
          <w:rFonts w:ascii="Times New Roman" w:eastAsia="Times New Roman" w:hAnsi="Times New Roman" w:cs="Times New Roman"/>
          <w:snapToGrid w:val="0"/>
          <w:color w:val="FF0000"/>
          <w:sz w:val="28"/>
          <w:szCs w:val="28"/>
          <w:highlight w:val="yellow"/>
          <w:lang w:eastAsia="ru-RU"/>
        </w:rPr>
      </w:pPr>
    </w:p>
    <w:p w:rsidR="001F0FEE" w:rsidRPr="008C59C7" w:rsidRDefault="001F0FEE" w:rsidP="00B60DF8">
      <w:pPr>
        <w:spacing w:after="0" w:line="240" w:lineRule="auto"/>
        <w:ind w:firstLine="709"/>
        <w:jc w:val="both"/>
        <w:rPr>
          <w:rFonts w:ascii="Times New Roman" w:eastAsia="Times New Roman" w:hAnsi="Times New Roman" w:cs="Times New Roman"/>
          <w:snapToGrid w:val="0"/>
          <w:color w:val="FF0000"/>
          <w:sz w:val="28"/>
          <w:szCs w:val="28"/>
          <w:highlight w:val="yellow"/>
          <w:lang w:eastAsia="ru-RU"/>
        </w:rPr>
        <w:sectPr w:rsidR="001F0FEE" w:rsidRPr="008C59C7" w:rsidSect="0015081B">
          <w:pgSz w:w="11907" w:h="16840" w:code="9"/>
          <w:pgMar w:top="1134" w:right="851" w:bottom="1134" w:left="1701" w:header="709" w:footer="709" w:gutter="0"/>
          <w:cols w:space="720"/>
          <w:docGrid w:linePitch="326"/>
        </w:sectPr>
      </w:pPr>
    </w:p>
    <w:p w:rsidR="0048732A" w:rsidRPr="00B702AD" w:rsidRDefault="0048732A" w:rsidP="0048732A">
      <w:pPr>
        <w:spacing w:after="0" w:line="240" w:lineRule="auto"/>
        <w:jc w:val="right"/>
        <w:rPr>
          <w:rFonts w:ascii="Times New Roman" w:eastAsia="Times New Roman" w:hAnsi="Times New Roman" w:cs="Times New Roman"/>
          <w:b/>
          <w:bCs/>
          <w:sz w:val="24"/>
          <w:szCs w:val="24"/>
          <w:lang w:eastAsia="ru-RU"/>
        </w:rPr>
      </w:pPr>
      <w:r w:rsidRPr="00B702AD">
        <w:rPr>
          <w:rFonts w:ascii="Times New Roman" w:eastAsia="Times New Roman" w:hAnsi="Times New Roman" w:cs="Times New Roman"/>
          <w:b/>
          <w:bCs/>
          <w:sz w:val="24"/>
          <w:szCs w:val="24"/>
          <w:lang w:eastAsia="ru-RU"/>
        </w:rPr>
        <w:lastRenderedPageBreak/>
        <w:t xml:space="preserve">Таблица </w:t>
      </w:r>
      <w:r w:rsidR="00907793">
        <w:rPr>
          <w:rFonts w:ascii="Times New Roman" w:eastAsia="Times New Roman" w:hAnsi="Times New Roman" w:cs="Times New Roman"/>
          <w:b/>
          <w:bCs/>
          <w:sz w:val="24"/>
          <w:szCs w:val="24"/>
          <w:lang w:eastAsia="ru-RU"/>
        </w:rPr>
        <w:t>10</w:t>
      </w:r>
      <w:r w:rsidR="00FF51D1">
        <w:rPr>
          <w:rFonts w:ascii="Times New Roman" w:eastAsia="Times New Roman" w:hAnsi="Times New Roman" w:cs="Times New Roman"/>
          <w:b/>
          <w:bCs/>
          <w:sz w:val="24"/>
          <w:szCs w:val="24"/>
          <w:lang w:eastAsia="ru-RU"/>
        </w:rPr>
        <w:t>-1</w:t>
      </w:r>
    </w:p>
    <w:p w:rsidR="0048732A" w:rsidRPr="00B702AD" w:rsidRDefault="0048732A" w:rsidP="0048732A">
      <w:pPr>
        <w:spacing w:after="120" w:line="240" w:lineRule="auto"/>
        <w:jc w:val="center"/>
        <w:rPr>
          <w:rFonts w:ascii="Times New Roman" w:eastAsia="Times New Roman" w:hAnsi="Times New Roman" w:cs="Times New Roman"/>
          <w:b/>
          <w:sz w:val="24"/>
          <w:szCs w:val="24"/>
          <w:lang w:eastAsia="ru-RU"/>
        </w:rPr>
      </w:pPr>
      <w:r w:rsidRPr="00B702AD">
        <w:rPr>
          <w:rFonts w:ascii="Times New Roman" w:eastAsia="Times New Roman" w:hAnsi="Times New Roman" w:cs="Times New Roman"/>
          <w:b/>
          <w:sz w:val="24"/>
          <w:szCs w:val="24"/>
          <w:lang w:eastAsia="ru-RU"/>
        </w:rPr>
        <w:t>Баланс тепловой мощности и тепловой нагрузки в существующих зонах действия источников тепловой энергии</w:t>
      </w:r>
      <w:r w:rsidR="00BA7D86">
        <w:rPr>
          <w:rFonts w:ascii="Times New Roman" w:eastAsia="Times New Roman" w:hAnsi="Times New Roman" w:cs="Times New Roman"/>
          <w:b/>
          <w:sz w:val="24"/>
          <w:szCs w:val="24"/>
          <w:lang w:eastAsia="ru-RU"/>
        </w:rPr>
        <w:t xml:space="preserve"> </w:t>
      </w:r>
      <w:r w:rsidR="00CF333D">
        <w:rPr>
          <w:rFonts w:ascii="Times New Roman" w:eastAsia="Times New Roman" w:hAnsi="Times New Roman" w:cs="Times New Roman"/>
          <w:b/>
          <w:sz w:val="24"/>
          <w:szCs w:val="24"/>
          <w:lang w:eastAsia="ru-RU"/>
        </w:rPr>
        <w:t>Смидовичского</w:t>
      </w:r>
      <w:r w:rsidR="00DB1AF8">
        <w:rPr>
          <w:rFonts w:ascii="Times New Roman" w:eastAsia="Times New Roman" w:hAnsi="Times New Roman" w:cs="Times New Roman"/>
          <w:b/>
          <w:sz w:val="24"/>
          <w:szCs w:val="24"/>
          <w:lang w:eastAsia="ru-RU"/>
        </w:rPr>
        <w:t xml:space="preserve"> </w:t>
      </w:r>
      <w:r w:rsidR="00CF333D">
        <w:rPr>
          <w:rFonts w:ascii="Times New Roman" w:eastAsia="Times New Roman" w:hAnsi="Times New Roman" w:cs="Times New Roman"/>
          <w:b/>
          <w:sz w:val="24"/>
          <w:szCs w:val="24"/>
          <w:lang w:eastAsia="ru-RU"/>
        </w:rPr>
        <w:t>городского</w:t>
      </w:r>
      <w:r w:rsidR="00494A59" w:rsidRPr="00B702AD">
        <w:rPr>
          <w:rFonts w:ascii="Times New Roman" w:eastAsia="Times New Roman" w:hAnsi="Times New Roman" w:cs="Times New Roman"/>
          <w:b/>
          <w:sz w:val="24"/>
          <w:szCs w:val="24"/>
          <w:lang w:eastAsia="ru-RU"/>
        </w:rPr>
        <w:t xml:space="preserve"> поселения</w:t>
      </w:r>
      <w:r w:rsidRPr="00B702AD">
        <w:rPr>
          <w:rFonts w:ascii="Times New Roman" w:eastAsia="Times New Roman" w:hAnsi="Times New Roman" w:cs="Times New Roman"/>
          <w:b/>
          <w:sz w:val="24"/>
          <w:szCs w:val="24"/>
          <w:lang w:eastAsia="ru-RU"/>
        </w:rPr>
        <w:t xml:space="preserve"> в базовом периоде (201</w:t>
      </w:r>
      <w:r w:rsidR="00465A81">
        <w:rPr>
          <w:rFonts w:ascii="Times New Roman" w:eastAsia="Times New Roman" w:hAnsi="Times New Roman" w:cs="Times New Roman"/>
          <w:b/>
          <w:sz w:val="24"/>
          <w:szCs w:val="24"/>
          <w:lang w:eastAsia="ru-RU"/>
        </w:rPr>
        <w:t>9</w:t>
      </w:r>
      <w:r w:rsidRPr="00B702AD">
        <w:rPr>
          <w:rFonts w:ascii="Times New Roman" w:eastAsia="Times New Roman" w:hAnsi="Times New Roman" w:cs="Times New Roman"/>
          <w:b/>
          <w:sz w:val="24"/>
          <w:szCs w:val="24"/>
          <w:lang w:eastAsia="ru-RU"/>
        </w:rPr>
        <w:t xml:space="preserve"> г.)</w:t>
      </w:r>
    </w:p>
    <w:tbl>
      <w:tblPr>
        <w:tblW w:w="5000" w:type="pct"/>
        <w:tblLook w:val="04A0"/>
      </w:tblPr>
      <w:tblGrid>
        <w:gridCol w:w="383"/>
        <w:gridCol w:w="1633"/>
        <w:gridCol w:w="1034"/>
        <w:gridCol w:w="1010"/>
        <w:gridCol w:w="1014"/>
        <w:gridCol w:w="1014"/>
        <w:gridCol w:w="842"/>
        <w:gridCol w:w="751"/>
        <w:gridCol w:w="1105"/>
        <w:gridCol w:w="785"/>
      </w:tblGrid>
      <w:tr w:rsidR="00FC7518" w:rsidRPr="007204C6" w:rsidTr="00465A81">
        <w:trPr>
          <w:trHeight w:val="509"/>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 п/п</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Наименование источника тепловой энергии</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Установленная мощность, Гкал/ч</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Технические ограничения установленной тепловой мощности, Гкал/ч</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Располагаемая мощность основного оборудования, Гкал/ч</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Затраты тепловой мощности на собственные и хозяйственные нужды источников тепловой энергии, Гкал/ч</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Тепловая мощность источников тепловой энергии нетто, Гкал/ч</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Потери тепловой энергии при передаче по тепловым сетям, Гкал/ч</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Присоединенная нагрузка, Гкал/ч</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88C" w:rsidRPr="00B4088C" w:rsidRDefault="00B4088C" w:rsidP="00B4088C">
            <w:pPr>
              <w:pStyle w:val="affffffffff5"/>
              <w:rPr>
                <w:b/>
              </w:rPr>
            </w:pPr>
            <w:r w:rsidRPr="00B4088C">
              <w:rPr>
                <w:b/>
              </w:rPr>
              <w:t>Резерв (дефицит) мощности, Гкал/ч</w:t>
            </w:r>
          </w:p>
        </w:tc>
      </w:tr>
      <w:tr w:rsidR="00FC7518" w:rsidRPr="007204C6" w:rsidTr="00465A81">
        <w:trPr>
          <w:trHeight w:val="509"/>
        </w:trPr>
        <w:tc>
          <w:tcPr>
            <w:tcW w:w="171"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888"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B4088C" w:rsidRPr="007204C6" w:rsidRDefault="00B4088C" w:rsidP="00B4088C">
            <w:pPr>
              <w:pStyle w:val="affffffffff5"/>
            </w:pP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B4088C" w:rsidRPr="007204C6" w:rsidRDefault="00B4088C" w:rsidP="00B4088C">
            <w:pPr>
              <w:pStyle w:val="affffffffff5"/>
            </w:pPr>
            <w:r w:rsidRPr="007204C6">
              <w:t>1</w:t>
            </w:r>
          </w:p>
        </w:tc>
        <w:tc>
          <w:tcPr>
            <w:tcW w:w="888" w:type="pct"/>
            <w:tcBorders>
              <w:top w:val="nil"/>
              <w:left w:val="nil"/>
              <w:bottom w:val="single" w:sz="4" w:space="0" w:color="auto"/>
              <w:right w:val="single" w:sz="4" w:space="0" w:color="auto"/>
            </w:tcBorders>
            <w:shd w:val="clear" w:color="auto" w:fill="auto"/>
            <w:noWrap/>
            <w:vAlign w:val="center"/>
            <w:hideMark/>
          </w:tcPr>
          <w:p w:rsidR="00B4088C" w:rsidRPr="00B4088C" w:rsidRDefault="00CF333D" w:rsidP="00B4088C">
            <w:pPr>
              <w:pStyle w:val="affffffffff5"/>
              <w:rPr>
                <w:b/>
              </w:rPr>
            </w:pPr>
            <w:r>
              <w:rPr>
                <w:b/>
              </w:rPr>
              <w:t>П. Смидович</w:t>
            </w:r>
          </w:p>
        </w:tc>
        <w:tc>
          <w:tcPr>
            <w:tcW w:w="544"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31"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33"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33"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434"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382"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85"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401"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B4088C" w:rsidRPr="007204C6" w:rsidRDefault="00B4088C" w:rsidP="00B4088C">
            <w:pPr>
              <w:pStyle w:val="affffffffff5"/>
            </w:pPr>
            <w:r w:rsidRPr="007204C6">
              <w:t>1.1</w:t>
            </w:r>
          </w:p>
        </w:tc>
        <w:tc>
          <w:tcPr>
            <w:tcW w:w="888" w:type="pct"/>
            <w:tcBorders>
              <w:top w:val="nil"/>
              <w:left w:val="nil"/>
              <w:bottom w:val="single" w:sz="4" w:space="0" w:color="auto"/>
              <w:right w:val="single" w:sz="4" w:space="0" w:color="auto"/>
            </w:tcBorders>
            <w:shd w:val="clear" w:color="auto" w:fill="auto"/>
            <w:noWrap/>
            <w:vAlign w:val="center"/>
            <w:hideMark/>
          </w:tcPr>
          <w:p w:rsidR="00B4088C" w:rsidRPr="007204C6" w:rsidRDefault="00CF333D" w:rsidP="00B4088C">
            <w:pPr>
              <w:pStyle w:val="affffffffff5"/>
            </w:pPr>
            <w:r>
              <w:t>котельная №1 п. Смидович</w:t>
            </w:r>
          </w:p>
        </w:tc>
        <w:tc>
          <w:tcPr>
            <w:tcW w:w="544" w:type="pct"/>
            <w:tcBorders>
              <w:top w:val="nil"/>
              <w:left w:val="nil"/>
              <w:bottom w:val="single" w:sz="4" w:space="0" w:color="auto"/>
              <w:right w:val="single" w:sz="4" w:space="0" w:color="auto"/>
            </w:tcBorders>
            <w:shd w:val="clear" w:color="auto" w:fill="auto"/>
            <w:noWrap/>
            <w:vAlign w:val="center"/>
          </w:tcPr>
          <w:p w:rsidR="00B4088C" w:rsidRPr="00AD2C10" w:rsidRDefault="00465A81" w:rsidP="00B4088C">
            <w:pPr>
              <w:pStyle w:val="affffffffff5"/>
            </w:pPr>
            <w:r>
              <w:t>0,8</w:t>
            </w:r>
          </w:p>
        </w:tc>
        <w:tc>
          <w:tcPr>
            <w:tcW w:w="531" w:type="pct"/>
            <w:tcBorders>
              <w:top w:val="nil"/>
              <w:left w:val="nil"/>
              <w:bottom w:val="single" w:sz="4" w:space="0" w:color="auto"/>
              <w:right w:val="single" w:sz="4" w:space="0" w:color="auto"/>
            </w:tcBorders>
            <w:shd w:val="clear" w:color="auto" w:fill="auto"/>
            <w:noWrap/>
            <w:vAlign w:val="center"/>
          </w:tcPr>
          <w:p w:rsidR="00B4088C" w:rsidRPr="00AD2C10" w:rsidRDefault="003709A1" w:rsidP="00B4088C">
            <w:pPr>
              <w:pStyle w:val="affffffffff5"/>
            </w:pPr>
            <w:r>
              <w:t>0</w:t>
            </w:r>
          </w:p>
        </w:tc>
        <w:tc>
          <w:tcPr>
            <w:tcW w:w="533" w:type="pct"/>
            <w:tcBorders>
              <w:top w:val="nil"/>
              <w:left w:val="nil"/>
              <w:bottom w:val="single" w:sz="4" w:space="0" w:color="auto"/>
              <w:right w:val="single" w:sz="4" w:space="0" w:color="auto"/>
            </w:tcBorders>
            <w:shd w:val="clear" w:color="auto" w:fill="auto"/>
            <w:noWrap/>
            <w:vAlign w:val="center"/>
          </w:tcPr>
          <w:p w:rsidR="00B4088C" w:rsidRPr="00AD2C10" w:rsidRDefault="00465A81" w:rsidP="00B4088C">
            <w:pPr>
              <w:pStyle w:val="affffffffff5"/>
            </w:pPr>
            <w:r>
              <w:t>0,8</w:t>
            </w:r>
          </w:p>
        </w:tc>
        <w:tc>
          <w:tcPr>
            <w:tcW w:w="533" w:type="pct"/>
            <w:tcBorders>
              <w:top w:val="nil"/>
              <w:left w:val="nil"/>
              <w:bottom w:val="single" w:sz="4" w:space="0" w:color="auto"/>
              <w:right w:val="single" w:sz="4" w:space="0" w:color="auto"/>
            </w:tcBorders>
            <w:shd w:val="clear" w:color="auto" w:fill="auto"/>
            <w:noWrap/>
            <w:vAlign w:val="center"/>
          </w:tcPr>
          <w:p w:rsidR="00B4088C" w:rsidRPr="00AD2C10" w:rsidRDefault="001663A8" w:rsidP="00B4088C">
            <w:pPr>
              <w:pStyle w:val="affffffffff5"/>
            </w:pPr>
            <w:r>
              <w:t>0,025</w:t>
            </w:r>
            <w:r w:rsidR="00E30C3C">
              <w:t>2</w:t>
            </w:r>
          </w:p>
        </w:tc>
        <w:tc>
          <w:tcPr>
            <w:tcW w:w="434" w:type="pct"/>
            <w:tcBorders>
              <w:top w:val="nil"/>
              <w:left w:val="nil"/>
              <w:bottom w:val="single" w:sz="4" w:space="0" w:color="auto"/>
              <w:right w:val="single" w:sz="4" w:space="0" w:color="auto"/>
            </w:tcBorders>
            <w:shd w:val="clear" w:color="auto" w:fill="auto"/>
            <w:noWrap/>
            <w:vAlign w:val="center"/>
          </w:tcPr>
          <w:p w:rsidR="00B4088C" w:rsidRPr="00AD2C10" w:rsidRDefault="00E600EC" w:rsidP="00B4088C">
            <w:pPr>
              <w:pStyle w:val="affffffffff5"/>
            </w:pPr>
            <w:r>
              <w:t>0,375</w:t>
            </w:r>
          </w:p>
        </w:tc>
        <w:tc>
          <w:tcPr>
            <w:tcW w:w="382" w:type="pct"/>
            <w:tcBorders>
              <w:top w:val="nil"/>
              <w:left w:val="nil"/>
              <w:bottom w:val="single" w:sz="4" w:space="0" w:color="auto"/>
              <w:right w:val="single" w:sz="4" w:space="0" w:color="auto"/>
            </w:tcBorders>
            <w:shd w:val="clear" w:color="auto" w:fill="auto"/>
            <w:noWrap/>
            <w:vAlign w:val="center"/>
          </w:tcPr>
          <w:p w:rsidR="00B4088C" w:rsidRPr="00AD2C10" w:rsidRDefault="00E600EC" w:rsidP="00B4088C">
            <w:pPr>
              <w:pStyle w:val="affffffffff5"/>
            </w:pPr>
            <w:r>
              <w:t>0,032</w:t>
            </w:r>
            <w:r w:rsidR="00E30C3C">
              <w:t>6</w:t>
            </w:r>
          </w:p>
        </w:tc>
        <w:tc>
          <w:tcPr>
            <w:tcW w:w="585" w:type="pct"/>
            <w:tcBorders>
              <w:top w:val="nil"/>
              <w:left w:val="nil"/>
              <w:bottom w:val="single" w:sz="4" w:space="0" w:color="auto"/>
              <w:right w:val="single" w:sz="4" w:space="0" w:color="auto"/>
            </w:tcBorders>
            <w:shd w:val="clear" w:color="auto" w:fill="auto"/>
            <w:noWrap/>
            <w:vAlign w:val="center"/>
          </w:tcPr>
          <w:p w:rsidR="00B4088C" w:rsidRPr="00AD2C10" w:rsidRDefault="00E600EC" w:rsidP="00B4088C">
            <w:pPr>
              <w:pStyle w:val="affffffffff5"/>
            </w:pPr>
            <w:r>
              <w:t>0,22</w:t>
            </w:r>
            <w:r w:rsidR="00915D37">
              <w:t>65</w:t>
            </w:r>
          </w:p>
        </w:tc>
        <w:tc>
          <w:tcPr>
            <w:tcW w:w="401" w:type="pct"/>
            <w:tcBorders>
              <w:top w:val="nil"/>
              <w:left w:val="nil"/>
              <w:bottom w:val="single" w:sz="4" w:space="0" w:color="auto"/>
              <w:right w:val="single" w:sz="4" w:space="0" w:color="auto"/>
            </w:tcBorders>
            <w:shd w:val="clear" w:color="auto" w:fill="auto"/>
            <w:noWrap/>
            <w:vAlign w:val="center"/>
          </w:tcPr>
          <w:p w:rsidR="00B4088C" w:rsidRPr="00AD2C10" w:rsidRDefault="00465A81" w:rsidP="00E5082D">
            <w:pPr>
              <w:pStyle w:val="affffffffff5"/>
            </w:pPr>
            <w:r>
              <w:t>0,5</w:t>
            </w:r>
            <w:r w:rsidR="00AC075E">
              <w:t>1</w:t>
            </w:r>
            <w:r w:rsidR="00E30C3C">
              <w:t>5</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tcPr>
          <w:p w:rsidR="00CF333D" w:rsidRPr="007204C6" w:rsidRDefault="00465A81" w:rsidP="00B4088C">
            <w:pPr>
              <w:pStyle w:val="affffffffff5"/>
            </w:pPr>
            <w:r>
              <w:t>1.2</w:t>
            </w:r>
          </w:p>
        </w:tc>
        <w:tc>
          <w:tcPr>
            <w:tcW w:w="888" w:type="pct"/>
            <w:tcBorders>
              <w:top w:val="nil"/>
              <w:left w:val="nil"/>
              <w:bottom w:val="single" w:sz="4" w:space="0" w:color="auto"/>
              <w:right w:val="single" w:sz="4" w:space="0" w:color="auto"/>
            </w:tcBorders>
            <w:shd w:val="clear" w:color="auto" w:fill="auto"/>
            <w:noWrap/>
            <w:vAlign w:val="center"/>
          </w:tcPr>
          <w:p w:rsidR="00CF333D" w:rsidRDefault="0070322C" w:rsidP="00B4088C">
            <w:pPr>
              <w:pStyle w:val="affffffffff5"/>
            </w:pPr>
            <w:r>
              <w:t>котельная №3</w:t>
            </w:r>
            <w:r w:rsidR="00CF333D" w:rsidRPr="00CF333D">
              <w:t xml:space="preserve"> п. Смидович</w:t>
            </w:r>
          </w:p>
        </w:tc>
        <w:tc>
          <w:tcPr>
            <w:tcW w:w="544" w:type="pct"/>
            <w:tcBorders>
              <w:top w:val="nil"/>
              <w:left w:val="nil"/>
              <w:bottom w:val="single" w:sz="4" w:space="0" w:color="auto"/>
              <w:right w:val="single" w:sz="4" w:space="0" w:color="auto"/>
            </w:tcBorders>
            <w:shd w:val="clear" w:color="auto" w:fill="auto"/>
            <w:noWrap/>
            <w:vAlign w:val="center"/>
          </w:tcPr>
          <w:p w:rsidR="00CF333D" w:rsidRPr="00AD2C10" w:rsidRDefault="001663A8" w:rsidP="00B4088C">
            <w:pPr>
              <w:pStyle w:val="affffffffff5"/>
            </w:pPr>
            <w:r>
              <w:t>1,356</w:t>
            </w:r>
          </w:p>
        </w:tc>
        <w:tc>
          <w:tcPr>
            <w:tcW w:w="531" w:type="pct"/>
            <w:tcBorders>
              <w:top w:val="nil"/>
              <w:left w:val="nil"/>
              <w:bottom w:val="single" w:sz="4" w:space="0" w:color="auto"/>
              <w:right w:val="single" w:sz="4" w:space="0" w:color="auto"/>
            </w:tcBorders>
            <w:shd w:val="clear" w:color="auto" w:fill="auto"/>
            <w:noWrap/>
            <w:vAlign w:val="center"/>
          </w:tcPr>
          <w:p w:rsidR="00CF333D" w:rsidRPr="00AD2C10" w:rsidRDefault="003709A1" w:rsidP="00B4088C">
            <w:pPr>
              <w:pStyle w:val="affffffffff5"/>
            </w:pPr>
            <w:r>
              <w:t>0</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AC075E" w:rsidP="00B4088C">
            <w:pPr>
              <w:pStyle w:val="affffffffff5"/>
            </w:pPr>
            <w:r>
              <w:t>1,356</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0,05</w:t>
            </w:r>
          </w:p>
        </w:tc>
        <w:tc>
          <w:tcPr>
            <w:tcW w:w="434"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1,306</w:t>
            </w:r>
          </w:p>
        </w:tc>
        <w:tc>
          <w:tcPr>
            <w:tcW w:w="382"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0,07</w:t>
            </w:r>
            <w:r w:rsidR="00E30C3C">
              <w:t>1</w:t>
            </w:r>
          </w:p>
        </w:tc>
        <w:tc>
          <w:tcPr>
            <w:tcW w:w="585" w:type="pct"/>
            <w:tcBorders>
              <w:top w:val="nil"/>
              <w:left w:val="nil"/>
              <w:bottom w:val="single" w:sz="4" w:space="0" w:color="auto"/>
              <w:right w:val="single" w:sz="4" w:space="0" w:color="auto"/>
            </w:tcBorders>
            <w:shd w:val="clear" w:color="auto" w:fill="auto"/>
            <w:noWrap/>
            <w:vAlign w:val="center"/>
          </w:tcPr>
          <w:p w:rsidR="00CF333D" w:rsidRPr="00AD2C10" w:rsidRDefault="00E600EC" w:rsidP="003673ED">
            <w:pPr>
              <w:pStyle w:val="affffffffff5"/>
            </w:pPr>
            <w:r>
              <w:t>0,</w:t>
            </w:r>
            <w:r w:rsidR="003673ED">
              <w:t>3</w:t>
            </w:r>
            <w:r>
              <w:t>97</w:t>
            </w:r>
          </w:p>
        </w:tc>
        <w:tc>
          <w:tcPr>
            <w:tcW w:w="401" w:type="pct"/>
            <w:tcBorders>
              <w:top w:val="nil"/>
              <w:left w:val="nil"/>
              <w:bottom w:val="single" w:sz="4" w:space="0" w:color="auto"/>
              <w:right w:val="single" w:sz="4" w:space="0" w:color="auto"/>
            </w:tcBorders>
            <w:shd w:val="clear" w:color="auto" w:fill="auto"/>
            <w:noWrap/>
            <w:vAlign w:val="center"/>
          </w:tcPr>
          <w:p w:rsidR="00CF333D" w:rsidRPr="00AD2C10" w:rsidRDefault="00AC075E" w:rsidP="003673ED">
            <w:pPr>
              <w:pStyle w:val="affffffffff5"/>
            </w:pPr>
            <w:r>
              <w:t>0,</w:t>
            </w:r>
            <w:r w:rsidR="003673ED">
              <w:t>8</w:t>
            </w:r>
            <w:r>
              <w:t>3</w:t>
            </w:r>
            <w:r w:rsidR="008437BE">
              <w:t>8</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tcPr>
          <w:p w:rsidR="00CF333D" w:rsidRPr="007204C6" w:rsidRDefault="00465A81" w:rsidP="00CF333D">
            <w:pPr>
              <w:pStyle w:val="affffffffff5"/>
            </w:pPr>
            <w:r>
              <w:t>1.3</w:t>
            </w:r>
          </w:p>
        </w:tc>
        <w:tc>
          <w:tcPr>
            <w:tcW w:w="888" w:type="pct"/>
            <w:tcBorders>
              <w:top w:val="nil"/>
              <w:left w:val="nil"/>
              <w:bottom w:val="single" w:sz="4" w:space="0" w:color="auto"/>
              <w:right w:val="single" w:sz="4" w:space="0" w:color="auto"/>
            </w:tcBorders>
            <w:shd w:val="clear" w:color="auto" w:fill="auto"/>
            <w:noWrap/>
            <w:vAlign w:val="center"/>
          </w:tcPr>
          <w:p w:rsidR="00CF333D" w:rsidRDefault="00CF333D" w:rsidP="00CF333D">
            <w:pPr>
              <w:pStyle w:val="affffffffff5"/>
            </w:pPr>
            <w:r w:rsidRPr="00CF333D">
              <w:t>котельная №</w:t>
            </w:r>
            <w:r w:rsidR="0070322C">
              <w:t>4</w:t>
            </w:r>
            <w:r w:rsidRPr="00CF333D">
              <w:t xml:space="preserve"> п. Смидович</w:t>
            </w:r>
          </w:p>
        </w:tc>
        <w:tc>
          <w:tcPr>
            <w:tcW w:w="544" w:type="pct"/>
            <w:tcBorders>
              <w:top w:val="nil"/>
              <w:left w:val="nil"/>
              <w:bottom w:val="single" w:sz="4" w:space="0" w:color="auto"/>
              <w:right w:val="single" w:sz="4" w:space="0" w:color="auto"/>
            </w:tcBorders>
            <w:shd w:val="clear" w:color="auto" w:fill="auto"/>
            <w:noWrap/>
            <w:vAlign w:val="center"/>
          </w:tcPr>
          <w:p w:rsidR="00CF333D" w:rsidRPr="00AD2C10" w:rsidRDefault="003709A1" w:rsidP="003709A1">
            <w:pPr>
              <w:pStyle w:val="affffffffff5"/>
            </w:pPr>
            <w:r>
              <w:t>2,</w:t>
            </w:r>
            <w:r w:rsidR="00230492">
              <w:t>0</w:t>
            </w:r>
          </w:p>
        </w:tc>
        <w:tc>
          <w:tcPr>
            <w:tcW w:w="531" w:type="pct"/>
            <w:tcBorders>
              <w:top w:val="nil"/>
              <w:left w:val="nil"/>
              <w:bottom w:val="single" w:sz="4" w:space="0" w:color="auto"/>
              <w:right w:val="single" w:sz="4" w:space="0" w:color="auto"/>
            </w:tcBorders>
            <w:shd w:val="clear" w:color="auto" w:fill="auto"/>
            <w:noWrap/>
            <w:vAlign w:val="center"/>
          </w:tcPr>
          <w:p w:rsidR="00CF333D" w:rsidRPr="00AD2C10" w:rsidRDefault="003709A1" w:rsidP="00B4088C">
            <w:pPr>
              <w:pStyle w:val="affffffffff5"/>
            </w:pPr>
            <w:r>
              <w:t>0</w:t>
            </w:r>
          </w:p>
        </w:tc>
        <w:tc>
          <w:tcPr>
            <w:tcW w:w="533" w:type="pct"/>
            <w:tcBorders>
              <w:top w:val="nil"/>
              <w:left w:val="nil"/>
              <w:bottom w:val="single" w:sz="4" w:space="0" w:color="auto"/>
              <w:right w:val="single" w:sz="4" w:space="0" w:color="auto"/>
            </w:tcBorders>
            <w:shd w:val="clear" w:color="auto" w:fill="auto"/>
            <w:noWrap/>
            <w:vAlign w:val="center"/>
          </w:tcPr>
          <w:p w:rsidR="00CF333D" w:rsidRPr="006C34F6" w:rsidRDefault="00AC075E" w:rsidP="00B4088C">
            <w:pPr>
              <w:pStyle w:val="affffffffff5"/>
              <w:rPr>
                <w:b/>
              </w:rPr>
            </w:pPr>
            <w:r w:rsidRPr="006C34F6">
              <w:rPr>
                <w:b/>
              </w:rPr>
              <w:t>2,0</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230492" w:rsidP="00B4088C">
            <w:pPr>
              <w:pStyle w:val="affffffffff5"/>
            </w:pPr>
            <w:r>
              <w:t>0,0647</w:t>
            </w:r>
          </w:p>
        </w:tc>
        <w:tc>
          <w:tcPr>
            <w:tcW w:w="434" w:type="pct"/>
            <w:tcBorders>
              <w:top w:val="nil"/>
              <w:left w:val="nil"/>
              <w:bottom w:val="single" w:sz="4" w:space="0" w:color="auto"/>
              <w:right w:val="single" w:sz="4" w:space="0" w:color="auto"/>
            </w:tcBorders>
            <w:shd w:val="clear" w:color="auto" w:fill="auto"/>
            <w:noWrap/>
            <w:vAlign w:val="center"/>
          </w:tcPr>
          <w:p w:rsidR="00CF333D" w:rsidRPr="00AD2C10" w:rsidRDefault="00AC075E" w:rsidP="00B4088C">
            <w:pPr>
              <w:pStyle w:val="affffffffff5"/>
            </w:pPr>
            <w:r>
              <w:t>1,935</w:t>
            </w:r>
          </w:p>
        </w:tc>
        <w:tc>
          <w:tcPr>
            <w:tcW w:w="382" w:type="pct"/>
            <w:tcBorders>
              <w:top w:val="nil"/>
              <w:left w:val="nil"/>
              <w:bottom w:val="single" w:sz="4" w:space="0" w:color="auto"/>
              <w:right w:val="single" w:sz="4" w:space="0" w:color="auto"/>
            </w:tcBorders>
            <w:shd w:val="clear" w:color="auto" w:fill="auto"/>
            <w:noWrap/>
            <w:vAlign w:val="center"/>
          </w:tcPr>
          <w:p w:rsidR="00CF333D" w:rsidRPr="00AD2C10" w:rsidRDefault="00230492" w:rsidP="00B4088C">
            <w:pPr>
              <w:pStyle w:val="affffffffff5"/>
            </w:pPr>
            <w:r>
              <w:t>0,171</w:t>
            </w:r>
          </w:p>
        </w:tc>
        <w:tc>
          <w:tcPr>
            <w:tcW w:w="585" w:type="pct"/>
            <w:tcBorders>
              <w:top w:val="nil"/>
              <w:left w:val="nil"/>
              <w:bottom w:val="single" w:sz="4" w:space="0" w:color="auto"/>
              <w:right w:val="single" w:sz="4" w:space="0" w:color="auto"/>
            </w:tcBorders>
            <w:shd w:val="clear" w:color="auto" w:fill="auto"/>
            <w:noWrap/>
            <w:vAlign w:val="center"/>
          </w:tcPr>
          <w:p w:rsidR="00CF333D" w:rsidRPr="00AD2C10" w:rsidRDefault="00AC075E" w:rsidP="00B4088C">
            <w:pPr>
              <w:pStyle w:val="affffffffff5"/>
            </w:pPr>
            <w:r>
              <w:t>0,685</w:t>
            </w:r>
          </w:p>
        </w:tc>
        <w:tc>
          <w:tcPr>
            <w:tcW w:w="401" w:type="pct"/>
            <w:tcBorders>
              <w:top w:val="nil"/>
              <w:left w:val="nil"/>
              <w:bottom w:val="single" w:sz="4" w:space="0" w:color="auto"/>
              <w:right w:val="single" w:sz="4" w:space="0" w:color="auto"/>
            </w:tcBorders>
            <w:shd w:val="clear" w:color="auto" w:fill="auto"/>
            <w:noWrap/>
            <w:vAlign w:val="center"/>
          </w:tcPr>
          <w:p w:rsidR="00CF333D" w:rsidRPr="00AD2C10" w:rsidRDefault="00AC075E" w:rsidP="0056020A">
            <w:pPr>
              <w:pStyle w:val="affffffffff5"/>
            </w:pPr>
            <w:r>
              <w:t>1,0</w:t>
            </w:r>
            <w:r w:rsidR="0056020A">
              <w:t>793</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tcPr>
          <w:p w:rsidR="00CF333D" w:rsidRPr="007204C6" w:rsidRDefault="00465A81" w:rsidP="00B4088C">
            <w:pPr>
              <w:pStyle w:val="affffffffff5"/>
            </w:pPr>
            <w:r>
              <w:t>1.4</w:t>
            </w:r>
          </w:p>
        </w:tc>
        <w:tc>
          <w:tcPr>
            <w:tcW w:w="888" w:type="pct"/>
            <w:tcBorders>
              <w:top w:val="nil"/>
              <w:left w:val="nil"/>
              <w:bottom w:val="single" w:sz="4" w:space="0" w:color="auto"/>
              <w:right w:val="single" w:sz="4" w:space="0" w:color="auto"/>
            </w:tcBorders>
            <w:shd w:val="clear" w:color="auto" w:fill="auto"/>
            <w:noWrap/>
            <w:vAlign w:val="center"/>
          </w:tcPr>
          <w:p w:rsidR="00CF333D" w:rsidRDefault="00CF333D" w:rsidP="00B4088C">
            <w:pPr>
              <w:pStyle w:val="affffffffff5"/>
            </w:pPr>
            <w:r w:rsidRPr="00CF333D">
              <w:t>ко</w:t>
            </w:r>
            <w:r w:rsidR="0070322C">
              <w:t>тельная №9</w:t>
            </w:r>
            <w:r w:rsidRPr="00CF333D">
              <w:t xml:space="preserve"> п. Смидович</w:t>
            </w:r>
          </w:p>
        </w:tc>
        <w:tc>
          <w:tcPr>
            <w:tcW w:w="544" w:type="pct"/>
            <w:tcBorders>
              <w:top w:val="nil"/>
              <w:left w:val="nil"/>
              <w:bottom w:val="single" w:sz="4" w:space="0" w:color="auto"/>
              <w:right w:val="single" w:sz="4" w:space="0" w:color="auto"/>
            </w:tcBorders>
            <w:shd w:val="clear" w:color="auto" w:fill="auto"/>
            <w:noWrap/>
            <w:vAlign w:val="center"/>
          </w:tcPr>
          <w:p w:rsidR="00CF333D" w:rsidRPr="00AD2C10" w:rsidRDefault="001663A8" w:rsidP="00B4088C">
            <w:pPr>
              <w:pStyle w:val="affffffffff5"/>
            </w:pPr>
            <w:r>
              <w:t>0,536</w:t>
            </w:r>
          </w:p>
        </w:tc>
        <w:tc>
          <w:tcPr>
            <w:tcW w:w="531" w:type="pct"/>
            <w:tcBorders>
              <w:top w:val="nil"/>
              <w:left w:val="nil"/>
              <w:bottom w:val="single" w:sz="4" w:space="0" w:color="auto"/>
              <w:right w:val="single" w:sz="4" w:space="0" w:color="auto"/>
            </w:tcBorders>
            <w:shd w:val="clear" w:color="auto" w:fill="auto"/>
            <w:noWrap/>
            <w:vAlign w:val="center"/>
          </w:tcPr>
          <w:p w:rsidR="00CF333D" w:rsidRPr="00AD2C10" w:rsidRDefault="003709A1" w:rsidP="00B4088C">
            <w:pPr>
              <w:pStyle w:val="affffffffff5"/>
            </w:pPr>
            <w:r>
              <w:t>0</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2C3547" w:rsidP="00B4088C">
            <w:pPr>
              <w:pStyle w:val="affffffffff5"/>
            </w:pPr>
            <w:r>
              <w:t>0,536</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0,012</w:t>
            </w:r>
            <w:r w:rsidR="0035769F">
              <w:t>7</w:t>
            </w:r>
          </w:p>
        </w:tc>
        <w:tc>
          <w:tcPr>
            <w:tcW w:w="434"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0,524</w:t>
            </w:r>
          </w:p>
        </w:tc>
        <w:tc>
          <w:tcPr>
            <w:tcW w:w="382"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0,01</w:t>
            </w:r>
          </w:p>
        </w:tc>
        <w:tc>
          <w:tcPr>
            <w:tcW w:w="585" w:type="pct"/>
            <w:tcBorders>
              <w:top w:val="nil"/>
              <w:left w:val="nil"/>
              <w:bottom w:val="single" w:sz="4" w:space="0" w:color="auto"/>
              <w:right w:val="single" w:sz="4" w:space="0" w:color="auto"/>
            </w:tcBorders>
            <w:shd w:val="clear" w:color="auto" w:fill="auto"/>
            <w:noWrap/>
            <w:vAlign w:val="center"/>
          </w:tcPr>
          <w:p w:rsidR="00CF333D" w:rsidRPr="00AD2C10" w:rsidRDefault="00E5082D" w:rsidP="0035769F">
            <w:pPr>
              <w:pStyle w:val="affffffffff5"/>
            </w:pPr>
            <w:r>
              <w:t>0,</w:t>
            </w:r>
            <w:r w:rsidR="0035769F">
              <w:t>09</w:t>
            </w:r>
            <w:r w:rsidR="00E600EC">
              <w:t>78</w:t>
            </w:r>
          </w:p>
        </w:tc>
        <w:tc>
          <w:tcPr>
            <w:tcW w:w="401" w:type="pct"/>
            <w:tcBorders>
              <w:top w:val="nil"/>
              <w:left w:val="nil"/>
              <w:bottom w:val="single" w:sz="4" w:space="0" w:color="auto"/>
              <w:right w:val="single" w:sz="4" w:space="0" w:color="auto"/>
            </w:tcBorders>
            <w:shd w:val="clear" w:color="auto" w:fill="auto"/>
            <w:noWrap/>
            <w:vAlign w:val="center"/>
          </w:tcPr>
          <w:p w:rsidR="00CF333D" w:rsidRPr="00AD2C10" w:rsidRDefault="008E7436" w:rsidP="0035769F">
            <w:pPr>
              <w:pStyle w:val="affffffffff5"/>
            </w:pPr>
            <w:r>
              <w:t>0,</w:t>
            </w:r>
            <w:r w:rsidR="0035769F">
              <w:t>4155</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tcPr>
          <w:p w:rsidR="00CF333D" w:rsidRPr="007204C6" w:rsidRDefault="00465A81" w:rsidP="00B4088C">
            <w:pPr>
              <w:pStyle w:val="affffffffff5"/>
            </w:pPr>
            <w:r>
              <w:t>1.5</w:t>
            </w:r>
          </w:p>
        </w:tc>
        <w:tc>
          <w:tcPr>
            <w:tcW w:w="888" w:type="pct"/>
            <w:tcBorders>
              <w:top w:val="nil"/>
              <w:left w:val="nil"/>
              <w:bottom w:val="single" w:sz="4" w:space="0" w:color="auto"/>
              <w:right w:val="single" w:sz="4" w:space="0" w:color="auto"/>
            </w:tcBorders>
            <w:shd w:val="clear" w:color="auto" w:fill="auto"/>
            <w:noWrap/>
            <w:vAlign w:val="center"/>
          </w:tcPr>
          <w:p w:rsidR="00CF333D" w:rsidRDefault="0070322C" w:rsidP="00B4088C">
            <w:pPr>
              <w:pStyle w:val="affffffffff5"/>
            </w:pPr>
            <w:r>
              <w:t>котельная №14</w:t>
            </w:r>
            <w:r w:rsidR="00CF333D" w:rsidRPr="00CF333D">
              <w:t xml:space="preserve"> п. Смидович</w:t>
            </w:r>
          </w:p>
        </w:tc>
        <w:tc>
          <w:tcPr>
            <w:tcW w:w="544" w:type="pct"/>
            <w:tcBorders>
              <w:top w:val="nil"/>
              <w:left w:val="nil"/>
              <w:bottom w:val="single" w:sz="4" w:space="0" w:color="auto"/>
              <w:right w:val="single" w:sz="4" w:space="0" w:color="auto"/>
            </w:tcBorders>
            <w:shd w:val="clear" w:color="auto" w:fill="auto"/>
            <w:noWrap/>
            <w:vAlign w:val="center"/>
          </w:tcPr>
          <w:p w:rsidR="00CF333D" w:rsidRPr="00AD2C10" w:rsidRDefault="002C3547" w:rsidP="00B4088C">
            <w:pPr>
              <w:pStyle w:val="affffffffff5"/>
            </w:pPr>
            <w:r>
              <w:t>2,0</w:t>
            </w:r>
          </w:p>
        </w:tc>
        <w:tc>
          <w:tcPr>
            <w:tcW w:w="531" w:type="pct"/>
            <w:tcBorders>
              <w:top w:val="nil"/>
              <w:left w:val="nil"/>
              <w:bottom w:val="single" w:sz="4" w:space="0" w:color="auto"/>
              <w:right w:val="single" w:sz="4" w:space="0" w:color="auto"/>
            </w:tcBorders>
            <w:shd w:val="clear" w:color="auto" w:fill="auto"/>
            <w:noWrap/>
            <w:vAlign w:val="center"/>
          </w:tcPr>
          <w:p w:rsidR="00CF333D" w:rsidRPr="00AD2C10" w:rsidRDefault="003709A1" w:rsidP="00B4088C">
            <w:pPr>
              <w:pStyle w:val="affffffffff5"/>
            </w:pPr>
            <w:r>
              <w:t>0</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2C3547" w:rsidP="00B4088C">
            <w:pPr>
              <w:pStyle w:val="affffffffff5"/>
            </w:pPr>
            <w:r>
              <w:t>2,0</w:t>
            </w:r>
          </w:p>
        </w:tc>
        <w:tc>
          <w:tcPr>
            <w:tcW w:w="533"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0,037</w:t>
            </w:r>
            <w:r w:rsidR="005864AD">
              <w:t>2</w:t>
            </w:r>
          </w:p>
        </w:tc>
        <w:tc>
          <w:tcPr>
            <w:tcW w:w="434" w:type="pct"/>
            <w:tcBorders>
              <w:top w:val="nil"/>
              <w:left w:val="nil"/>
              <w:bottom w:val="single" w:sz="4" w:space="0" w:color="auto"/>
              <w:right w:val="single" w:sz="4" w:space="0" w:color="auto"/>
            </w:tcBorders>
            <w:shd w:val="clear" w:color="auto" w:fill="auto"/>
            <w:noWrap/>
            <w:vAlign w:val="center"/>
          </w:tcPr>
          <w:p w:rsidR="00CF333D" w:rsidRPr="00AD2C10" w:rsidRDefault="002C3547" w:rsidP="00B4088C">
            <w:pPr>
              <w:pStyle w:val="affffffffff5"/>
            </w:pPr>
            <w:r>
              <w:t>1,963</w:t>
            </w:r>
          </w:p>
        </w:tc>
        <w:tc>
          <w:tcPr>
            <w:tcW w:w="382" w:type="pct"/>
            <w:tcBorders>
              <w:top w:val="nil"/>
              <w:left w:val="nil"/>
              <w:bottom w:val="single" w:sz="4" w:space="0" w:color="auto"/>
              <w:right w:val="single" w:sz="4" w:space="0" w:color="auto"/>
            </w:tcBorders>
            <w:shd w:val="clear" w:color="auto" w:fill="auto"/>
            <w:noWrap/>
            <w:vAlign w:val="center"/>
          </w:tcPr>
          <w:p w:rsidR="00CF333D" w:rsidRPr="00AD2C10" w:rsidRDefault="00E600EC" w:rsidP="00B4088C">
            <w:pPr>
              <w:pStyle w:val="affffffffff5"/>
            </w:pPr>
            <w:r>
              <w:t>0,042</w:t>
            </w:r>
            <w:r w:rsidR="005864AD">
              <w:t>3</w:t>
            </w:r>
          </w:p>
        </w:tc>
        <w:tc>
          <w:tcPr>
            <w:tcW w:w="585" w:type="pct"/>
            <w:tcBorders>
              <w:top w:val="nil"/>
              <w:left w:val="nil"/>
              <w:bottom w:val="single" w:sz="4" w:space="0" w:color="auto"/>
              <w:right w:val="single" w:sz="4" w:space="0" w:color="auto"/>
            </w:tcBorders>
            <w:shd w:val="clear" w:color="auto" w:fill="auto"/>
            <w:noWrap/>
            <w:vAlign w:val="center"/>
          </w:tcPr>
          <w:p w:rsidR="00CF333D" w:rsidRPr="00AD2C10" w:rsidRDefault="0040583A" w:rsidP="00E753D4">
            <w:pPr>
              <w:pStyle w:val="affffffffff5"/>
            </w:pPr>
            <w:r>
              <w:t xml:space="preserve">0,0978 </w:t>
            </w:r>
          </w:p>
        </w:tc>
        <w:tc>
          <w:tcPr>
            <w:tcW w:w="401" w:type="pct"/>
            <w:tcBorders>
              <w:top w:val="nil"/>
              <w:left w:val="nil"/>
              <w:bottom w:val="single" w:sz="4" w:space="0" w:color="auto"/>
              <w:right w:val="single" w:sz="4" w:space="0" w:color="auto"/>
            </w:tcBorders>
            <w:shd w:val="clear" w:color="auto" w:fill="auto"/>
            <w:noWrap/>
            <w:vAlign w:val="center"/>
          </w:tcPr>
          <w:p w:rsidR="00CF333D" w:rsidRPr="00AD2C10" w:rsidRDefault="002C3547" w:rsidP="008E7436">
            <w:pPr>
              <w:pStyle w:val="affffffffff5"/>
            </w:pPr>
            <w:r>
              <w:t>1,</w:t>
            </w:r>
            <w:r w:rsidR="008E7436">
              <w:t>792</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B4088C" w:rsidRPr="007204C6" w:rsidRDefault="00B4088C" w:rsidP="00B4088C">
            <w:pPr>
              <w:pStyle w:val="affffffffff5"/>
            </w:pPr>
            <w:r w:rsidRPr="007204C6">
              <w:t>2</w:t>
            </w:r>
          </w:p>
        </w:tc>
        <w:tc>
          <w:tcPr>
            <w:tcW w:w="888" w:type="pct"/>
            <w:tcBorders>
              <w:top w:val="nil"/>
              <w:left w:val="nil"/>
              <w:bottom w:val="single" w:sz="4" w:space="0" w:color="auto"/>
              <w:right w:val="single" w:sz="4" w:space="0" w:color="auto"/>
            </w:tcBorders>
            <w:shd w:val="clear" w:color="auto" w:fill="auto"/>
            <w:noWrap/>
            <w:vAlign w:val="center"/>
            <w:hideMark/>
          </w:tcPr>
          <w:p w:rsidR="00B4088C" w:rsidRPr="00B4088C" w:rsidRDefault="00CF333D" w:rsidP="00B4088C">
            <w:pPr>
              <w:pStyle w:val="affffffffff5"/>
              <w:rPr>
                <w:b/>
              </w:rPr>
            </w:pPr>
            <w:r>
              <w:rPr>
                <w:b/>
              </w:rPr>
              <w:t>С. Аур</w:t>
            </w:r>
          </w:p>
        </w:tc>
        <w:tc>
          <w:tcPr>
            <w:tcW w:w="544"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31" w:type="pct"/>
            <w:tcBorders>
              <w:top w:val="nil"/>
              <w:left w:val="nil"/>
              <w:bottom w:val="single" w:sz="4" w:space="0" w:color="auto"/>
              <w:right w:val="single" w:sz="4" w:space="0" w:color="auto"/>
            </w:tcBorders>
            <w:shd w:val="clear" w:color="auto" w:fill="auto"/>
            <w:noWrap/>
            <w:vAlign w:val="center"/>
          </w:tcPr>
          <w:p w:rsidR="00B4088C" w:rsidRPr="00B4088C" w:rsidRDefault="003709A1" w:rsidP="00B4088C">
            <w:pPr>
              <w:pStyle w:val="affffffffff5"/>
              <w:rPr>
                <w:b/>
              </w:rPr>
            </w:pPr>
            <w:r>
              <w:rPr>
                <w:b/>
              </w:rPr>
              <w:t>0</w:t>
            </w:r>
          </w:p>
        </w:tc>
        <w:tc>
          <w:tcPr>
            <w:tcW w:w="533"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33"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434"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382"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585"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c>
          <w:tcPr>
            <w:tcW w:w="401" w:type="pct"/>
            <w:tcBorders>
              <w:top w:val="nil"/>
              <w:left w:val="nil"/>
              <w:bottom w:val="single" w:sz="4" w:space="0" w:color="auto"/>
              <w:right w:val="single" w:sz="4" w:space="0" w:color="auto"/>
            </w:tcBorders>
            <w:shd w:val="clear" w:color="auto" w:fill="auto"/>
            <w:noWrap/>
            <w:vAlign w:val="center"/>
          </w:tcPr>
          <w:p w:rsidR="00B4088C" w:rsidRPr="00B4088C" w:rsidRDefault="00B4088C" w:rsidP="00B4088C">
            <w:pPr>
              <w:pStyle w:val="affffffffff5"/>
              <w:rPr>
                <w:b/>
              </w:rPr>
            </w:pPr>
          </w:p>
        </w:tc>
      </w:tr>
      <w:tr w:rsidR="00FC7518" w:rsidRPr="00EB0D77" w:rsidTr="00465A81">
        <w:trPr>
          <w:trHeight w:val="20"/>
        </w:trPr>
        <w:tc>
          <w:tcPr>
            <w:tcW w:w="17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B132BB" w:rsidRPr="00EB0D77" w:rsidRDefault="00B132BB" w:rsidP="00B132BB">
            <w:pPr>
              <w:pStyle w:val="affffffffff5"/>
            </w:pPr>
            <w:r w:rsidRPr="00EB0D77">
              <w:t>2.1</w:t>
            </w:r>
          </w:p>
        </w:tc>
        <w:tc>
          <w:tcPr>
            <w:tcW w:w="888" w:type="pct"/>
            <w:tcBorders>
              <w:top w:val="nil"/>
              <w:left w:val="nil"/>
              <w:bottom w:val="single" w:sz="4" w:space="0" w:color="auto"/>
              <w:right w:val="single" w:sz="4" w:space="0" w:color="auto"/>
            </w:tcBorders>
            <w:shd w:val="clear" w:color="auto" w:fill="FFFFFF" w:themeFill="background1"/>
            <w:noWrap/>
            <w:vAlign w:val="center"/>
            <w:hideMark/>
          </w:tcPr>
          <w:p w:rsidR="00B132BB" w:rsidRPr="00EB0D77" w:rsidRDefault="00B132BB" w:rsidP="00B132BB">
            <w:pPr>
              <w:pStyle w:val="affffffffff5"/>
            </w:pPr>
            <w:r w:rsidRPr="00EB0D77">
              <w:t>котельная с. Аур</w:t>
            </w:r>
          </w:p>
        </w:tc>
        <w:tc>
          <w:tcPr>
            <w:tcW w:w="544"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B132BB" w:rsidP="00B132BB">
            <w:pPr>
              <w:pStyle w:val="affffffffff5"/>
            </w:pPr>
            <w:r w:rsidRPr="00EB0D77">
              <w:t>2,69</w:t>
            </w:r>
          </w:p>
        </w:tc>
        <w:tc>
          <w:tcPr>
            <w:tcW w:w="531"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3709A1" w:rsidP="00B132BB">
            <w:pPr>
              <w:pStyle w:val="affffffffff5"/>
            </w:pPr>
            <w:r w:rsidRPr="00EB0D77">
              <w:t>0</w:t>
            </w:r>
          </w:p>
        </w:tc>
        <w:tc>
          <w:tcPr>
            <w:tcW w:w="533"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2C3547" w:rsidP="00B132BB">
            <w:pPr>
              <w:pStyle w:val="affffffffff5"/>
            </w:pPr>
            <w:r w:rsidRPr="00EB0D77">
              <w:t>2,69</w:t>
            </w:r>
          </w:p>
        </w:tc>
        <w:tc>
          <w:tcPr>
            <w:tcW w:w="533"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B132BB" w:rsidP="00B132BB">
            <w:pPr>
              <w:pStyle w:val="affffffffff5"/>
            </w:pPr>
            <w:r w:rsidRPr="00EB0D77">
              <w:t>0,06</w:t>
            </w:r>
            <w:r w:rsidR="00EB0D77" w:rsidRPr="00EB0D77">
              <w:t>46</w:t>
            </w:r>
          </w:p>
        </w:tc>
        <w:tc>
          <w:tcPr>
            <w:tcW w:w="434"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2C3547" w:rsidP="00B132BB">
            <w:pPr>
              <w:pStyle w:val="affffffffff5"/>
            </w:pPr>
            <w:r w:rsidRPr="00EB0D77">
              <w:t>2,624</w:t>
            </w:r>
          </w:p>
        </w:tc>
        <w:tc>
          <w:tcPr>
            <w:tcW w:w="382"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B132BB" w:rsidP="00B132BB">
            <w:pPr>
              <w:pStyle w:val="affffffffff5"/>
            </w:pPr>
            <w:r w:rsidRPr="00EB0D77">
              <w:t>0,224</w:t>
            </w:r>
          </w:p>
        </w:tc>
        <w:tc>
          <w:tcPr>
            <w:tcW w:w="585"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B132BB" w:rsidP="00EB0D77">
            <w:pPr>
              <w:pStyle w:val="affffffffff5"/>
            </w:pPr>
            <w:r w:rsidRPr="00EB0D77">
              <w:t>0,7</w:t>
            </w:r>
            <w:r w:rsidR="00EB0D77">
              <w:t>37</w:t>
            </w:r>
          </w:p>
        </w:tc>
        <w:tc>
          <w:tcPr>
            <w:tcW w:w="401" w:type="pct"/>
            <w:tcBorders>
              <w:top w:val="nil"/>
              <w:left w:val="nil"/>
              <w:bottom w:val="single" w:sz="4" w:space="0" w:color="auto"/>
              <w:right w:val="single" w:sz="4" w:space="0" w:color="auto"/>
            </w:tcBorders>
            <w:shd w:val="clear" w:color="auto" w:fill="FFFFFF" w:themeFill="background1"/>
            <w:noWrap/>
            <w:vAlign w:val="center"/>
          </w:tcPr>
          <w:p w:rsidR="00B132BB" w:rsidRPr="00EB0D77" w:rsidRDefault="002C3547" w:rsidP="00EB0D77">
            <w:pPr>
              <w:pStyle w:val="affffffffff5"/>
            </w:pPr>
            <w:r w:rsidRPr="00EB0D77">
              <w:t>1,6</w:t>
            </w:r>
            <w:r w:rsidR="00EB0D77">
              <w:t>6</w:t>
            </w:r>
            <w:r w:rsidR="008E7436" w:rsidRPr="00EB0D77">
              <w:t>4</w:t>
            </w:r>
          </w:p>
        </w:tc>
      </w:tr>
      <w:tr w:rsidR="00FC7518" w:rsidRPr="007204C6" w:rsidTr="00465A81">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B132BB" w:rsidRPr="007204C6" w:rsidRDefault="00B132BB" w:rsidP="00B132BB">
            <w:pPr>
              <w:pStyle w:val="affffffffff5"/>
            </w:pPr>
            <w:r w:rsidRPr="007204C6">
              <w:t> </w:t>
            </w:r>
          </w:p>
        </w:tc>
        <w:tc>
          <w:tcPr>
            <w:tcW w:w="888" w:type="pct"/>
            <w:tcBorders>
              <w:top w:val="nil"/>
              <w:left w:val="nil"/>
              <w:bottom w:val="single" w:sz="4" w:space="0" w:color="auto"/>
              <w:right w:val="single" w:sz="4" w:space="0" w:color="auto"/>
            </w:tcBorders>
            <w:shd w:val="clear" w:color="auto" w:fill="auto"/>
            <w:vAlign w:val="center"/>
            <w:hideMark/>
          </w:tcPr>
          <w:p w:rsidR="00B132BB" w:rsidRPr="00B4088C" w:rsidRDefault="00B132BB" w:rsidP="00B132BB">
            <w:pPr>
              <w:pStyle w:val="affffffffff5"/>
              <w:rPr>
                <w:b/>
              </w:rPr>
            </w:pPr>
            <w:r w:rsidRPr="00B4088C">
              <w:rPr>
                <w:b/>
              </w:rPr>
              <w:t>Итого</w:t>
            </w:r>
          </w:p>
        </w:tc>
        <w:tc>
          <w:tcPr>
            <w:tcW w:w="544" w:type="pct"/>
            <w:tcBorders>
              <w:top w:val="nil"/>
              <w:left w:val="nil"/>
              <w:bottom w:val="single" w:sz="4" w:space="0" w:color="auto"/>
              <w:right w:val="single" w:sz="4" w:space="0" w:color="auto"/>
            </w:tcBorders>
            <w:shd w:val="clear" w:color="auto" w:fill="auto"/>
            <w:vAlign w:val="center"/>
          </w:tcPr>
          <w:p w:rsidR="00B132BB" w:rsidRPr="00B4088C" w:rsidRDefault="00465A81" w:rsidP="00B132BB">
            <w:pPr>
              <w:pStyle w:val="affffffffff5"/>
              <w:rPr>
                <w:b/>
              </w:rPr>
            </w:pPr>
            <w:r>
              <w:rPr>
                <w:b/>
              </w:rPr>
              <w:t>10,43</w:t>
            </w:r>
          </w:p>
        </w:tc>
        <w:tc>
          <w:tcPr>
            <w:tcW w:w="531" w:type="pct"/>
            <w:tcBorders>
              <w:top w:val="nil"/>
              <w:left w:val="nil"/>
              <w:bottom w:val="single" w:sz="4" w:space="0" w:color="auto"/>
              <w:right w:val="single" w:sz="4" w:space="0" w:color="auto"/>
            </w:tcBorders>
            <w:shd w:val="clear" w:color="auto" w:fill="auto"/>
            <w:vAlign w:val="center"/>
          </w:tcPr>
          <w:p w:rsidR="00B132BB" w:rsidRPr="00B4088C" w:rsidRDefault="003709A1" w:rsidP="00B132BB">
            <w:pPr>
              <w:pStyle w:val="affffffffff5"/>
              <w:rPr>
                <w:b/>
              </w:rPr>
            </w:pPr>
            <w:r>
              <w:rPr>
                <w:b/>
              </w:rPr>
              <w:t>0</w:t>
            </w:r>
          </w:p>
        </w:tc>
        <w:tc>
          <w:tcPr>
            <w:tcW w:w="533" w:type="pct"/>
            <w:tcBorders>
              <w:top w:val="nil"/>
              <w:left w:val="nil"/>
              <w:bottom w:val="single" w:sz="4" w:space="0" w:color="auto"/>
              <w:right w:val="single" w:sz="4" w:space="0" w:color="auto"/>
            </w:tcBorders>
            <w:shd w:val="clear" w:color="auto" w:fill="auto"/>
            <w:vAlign w:val="center"/>
          </w:tcPr>
          <w:p w:rsidR="00B132BB" w:rsidRPr="00B4088C" w:rsidRDefault="00465A81" w:rsidP="00B132BB">
            <w:pPr>
              <w:pStyle w:val="affffffffff5"/>
              <w:rPr>
                <w:b/>
              </w:rPr>
            </w:pPr>
            <w:r>
              <w:rPr>
                <w:b/>
              </w:rPr>
              <w:t>10,43</w:t>
            </w:r>
          </w:p>
        </w:tc>
        <w:tc>
          <w:tcPr>
            <w:tcW w:w="533" w:type="pct"/>
            <w:tcBorders>
              <w:top w:val="nil"/>
              <w:left w:val="nil"/>
              <w:bottom w:val="single" w:sz="4" w:space="0" w:color="auto"/>
              <w:right w:val="single" w:sz="4" w:space="0" w:color="auto"/>
            </w:tcBorders>
            <w:shd w:val="clear" w:color="auto" w:fill="auto"/>
            <w:vAlign w:val="center"/>
          </w:tcPr>
          <w:p w:rsidR="00B132BB" w:rsidRPr="00B4088C" w:rsidRDefault="00465A81" w:rsidP="00B132BB">
            <w:pPr>
              <w:pStyle w:val="affffffffff5"/>
              <w:rPr>
                <w:b/>
              </w:rPr>
            </w:pPr>
            <w:r>
              <w:rPr>
                <w:b/>
              </w:rPr>
              <w:t>0,25</w:t>
            </w:r>
          </w:p>
        </w:tc>
        <w:tc>
          <w:tcPr>
            <w:tcW w:w="434" w:type="pct"/>
            <w:tcBorders>
              <w:top w:val="nil"/>
              <w:left w:val="nil"/>
              <w:bottom w:val="single" w:sz="4" w:space="0" w:color="auto"/>
              <w:right w:val="single" w:sz="4" w:space="0" w:color="auto"/>
            </w:tcBorders>
            <w:shd w:val="clear" w:color="auto" w:fill="auto"/>
            <w:vAlign w:val="center"/>
          </w:tcPr>
          <w:p w:rsidR="00B132BB" w:rsidRPr="00B4088C" w:rsidRDefault="00465A81" w:rsidP="00B132BB">
            <w:pPr>
              <w:pStyle w:val="affffffffff5"/>
              <w:rPr>
                <w:b/>
              </w:rPr>
            </w:pPr>
            <w:r>
              <w:rPr>
                <w:b/>
              </w:rPr>
              <w:t>8,72</w:t>
            </w:r>
          </w:p>
        </w:tc>
        <w:tc>
          <w:tcPr>
            <w:tcW w:w="382" w:type="pct"/>
            <w:tcBorders>
              <w:top w:val="nil"/>
              <w:left w:val="nil"/>
              <w:bottom w:val="single" w:sz="4" w:space="0" w:color="auto"/>
              <w:right w:val="single" w:sz="4" w:space="0" w:color="auto"/>
            </w:tcBorders>
            <w:shd w:val="clear" w:color="auto" w:fill="auto"/>
            <w:vAlign w:val="center"/>
          </w:tcPr>
          <w:p w:rsidR="00B132BB" w:rsidRPr="00B4088C" w:rsidRDefault="00465A81" w:rsidP="00B132BB">
            <w:pPr>
              <w:pStyle w:val="affffffffff5"/>
              <w:rPr>
                <w:b/>
              </w:rPr>
            </w:pPr>
            <w:r>
              <w:rPr>
                <w:b/>
              </w:rPr>
              <w:t>0,55</w:t>
            </w:r>
          </w:p>
        </w:tc>
        <w:tc>
          <w:tcPr>
            <w:tcW w:w="585" w:type="pct"/>
            <w:tcBorders>
              <w:top w:val="nil"/>
              <w:left w:val="nil"/>
              <w:bottom w:val="single" w:sz="4" w:space="0" w:color="auto"/>
              <w:right w:val="single" w:sz="4" w:space="0" w:color="auto"/>
            </w:tcBorders>
            <w:shd w:val="clear" w:color="auto" w:fill="auto"/>
            <w:vAlign w:val="center"/>
          </w:tcPr>
          <w:p w:rsidR="00B132BB" w:rsidRPr="00B4088C" w:rsidRDefault="00465A81" w:rsidP="00EB0D77">
            <w:pPr>
              <w:pStyle w:val="affffffffff5"/>
              <w:rPr>
                <w:b/>
              </w:rPr>
            </w:pPr>
            <w:r>
              <w:rPr>
                <w:b/>
              </w:rPr>
              <w:t>2,2411</w:t>
            </w:r>
          </w:p>
        </w:tc>
        <w:tc>
          <w:tcPr>
            <w:tcW w:w="401" w:type="pct"/>
            <w:tcBorders>
              <w:top w:val="nil"/>
              <w:left w:val="nil"/>
              <w:bottom w:val="single" w:sz="4" w:space="0" w:color="auto"/>
              <w:right w:val="single" w:sz="4" w:space="0" w:color="auto"/>
            </w:tcBorders>
            <w:shd w:val="clear" w:color="auto" w:fill="auto"/>
            <w:vAlign w:val="center"/>
          </w:tcPr>
          <w:p w:rsidR="00B132BB" w:rsidRPr="00B4088C" w:rsidRDefault="00465A81" w:rsidP="00EB0D77">
            <w:pPr>
              <w:pStyle w:val="affffffffff5"/>
              <w:rPr>
                <w:b/>
              </w:rPr>
            </w:pPr>
            <w:r>
              <w:rPr>
                <w:b/>
              </w:rPr>
              <w:t>6,3</w:t>
            </w:r>
          </w:p>
        </w:tc>
      </w:tr>
    </w:tbl>
    <w:p w:rsidR="008F098B" w:rsidRPr="008C59C7" w:rsidRDefault="008F098B" w:rsidP="0048732A">
      <w:pPr>
        <w:spacing w:after="120" w:line="240" w:lineRule="auto"/>
        <w:jc w:val="center"/>
        <w:rPr>
          <w:rFonts w:ascii="Times New Roman" w:eastAsia="Times New Roman" w:hAnsi="Times New Roman" w:cs="Times New Roman"/>
          <w:b/>
          <w:sz w:val="24"/>
          <w:szCs w:val="24"/>
          <w:highlight w:val="yellow"/>
          <w:lang w:eastAsia="ru-RU"/>
        </w:rPr>
      </w:pPr>
    </w:p>
    <w:p w:rsidR="00494A59" w:rsidRPr="008C59C7" w:rsidRDefault="00494A59" w:rsidP="0048732A">
      <w:pPr>
        <w:spacing w:after="120" w:line="240" w:lineRule="auto"/>
        <w:jc w:val="center"/>
        <w:rPr>
          <w:rFonts w:ascii="Times New Roman" w:eastAsia="Times New Roman" w:hAnsi="Times New Roman" w:cs="Times New Roman"/>
          <w:b/>
          <w:sz w:val="24"/>
          <w:szCs w:val="24"/>
          <w:highlight w:val="yellow"/>
          <w:lang w:eastAsia="ru-RU"/>
        </w:rPr>
      </w:pPr>
    </w:p>
    <w:p w:rsidR="00494A59" w:rsidRPr="008C59C7" w:rsidRDefault="00494A59" w:rsidP="0048732A">
      <w:pPr>
        <w:spacing w:after="120" w:line="240" w:lineRule="auto"/>
        <w:jc w:val="center"/>
        <w:rPr>
          <w:rFonts w:ascii="Times New Roman" w:eastAsia="Times New Roman" w:hAnsi="Times New Roman" w:cs="Times New Roman"/>
          <w:b/>
          <w:sz w:val="24"/>
          <w:szCs w:val="24"/>
          <w:highlight w:val="yellow"/>
          <w:lang w:eastAsia="ru-RU"/>
        </w:rPr>
      </w:pPr>
    </w:p>
    <w:p w:rsidR="001663A8" w:rsidRDefault="001663A8" w:rsidP="00907EEB">
      <w:pPr>
        <w:spacing w:after="0" w:line="240" w:lineRule="auto"/>
        <w:jc w:val="right"/>
        <w:rPr>
          <w:rFonts w:ascii="Times New Roman" w:eastAsia="Times New Roman" w:hAnsi="Times New Roman" w:cs="Times New Roman"/>
          <w:b/>
          <w:bCs/>
          <w:sz w:val="24"/>
          <w:szCs w:val="24"/>
          <w:lang w:eastAsia="ru-RU"/>
        </w:rPr>
      </w:pPr>
    </w:p>
    <w:p w:rsidR="001663A8" w:rsidRDefault="001663A8"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465A81" w:rsidRDefault="00465A81" w:rsidP="00907EEB">
      <w:pPr>
        <w:spacing w:after="0" w:line="240" w:lineRule="auto"/>
        <w:jc w:val="right"/>
        <w:rPr>
          <w:rFonts w:ascii="Times New Roman" w:eastAsia="Times New Roman" w:hAnsi="Times New Roman" w:cs="Times New Roman"/>
          <w:b/>
          <w:bCs/>
          <w:sz w:val="24"/>
          <w:szCs w:val="24"/>
          <w:lang w:eastAsia="ru-RU"/>
        </w:rPr>
      </w:pPr>
    </w:p>
    <w:p w:rsidR="001663A8" w:rsidRDefault="001663A8" w:rsidP="00907EEB">
      <w:pPr>
        <w:spacing w:after="0" w:line="240" w:lineRule="auto"/>
        <w:jc w:val="right"/>
        <w:rPr>
          <w:rFonts w:ascii="Times New Roman" w:eastAsia="Times New Roman" w:hAnsi="Times New Roman" w:cs="Times New Roman"/>
          <w:b/>
          <w:bCs/>
          <w:sz w:val="24"/>
          <w:szCs w:val="24"/>
          <w:lang w:eastAsia="ru-RU"/>
        </w:rPr>
      </w:pPr>
    </w:p>
    <w:p w:rsidR="001663A8" w:rsidRDefault="001663A8" w:rsidP="00907EEB">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F24894" w:rsidRDefault="00F24894" w:rsidP="00DB3314">
      <w:pPr>
        <w:spacing w:after="0" w:line="240" w:lineRule="auto"/>
        <w:jc w:val="right"/>
        <w:rPr>
          <w:rFonts w:ascii="Times New Roman" w:eastAsia="Times New Roman" w:hAnsi="Times New Roman" w:cs="Times New Roman"/>
          <w:b/>
          <w:bCs/>
          <w:sz w:val="24"/>
          <w:szCs w:val="24"/>
          <w:lang w:eastAsia="ru-RU"/>
        </w:rPr>
      </w:pPr>
    </w:p>
    <w:p w:rsidR="001663A8" w:rsidRPr="00DB3314" w:rsidRDefault="00907EEB" w:rsidP="00DB3314">
      <w:pPr>
        <w:spacing w:after="0" w:line="240" w:lineRule="auto"/>
        <w:jc w:val="right"/>
        <w:rPr>
          <w:rFonts w:ascii="Times New Roman" w:eastAsia="Times New Roman" w:hAnsi="Times New Roman" w:cs="Times New Roman"/>
          <w:b/>
          <w:bCs/>
          <w:sz w:val="24"/>
          <w:szCs w:val="24"/>
          <w:lang w:eastAsia="ru-RU"/>
        </w:rPr>
      </w:pPr>
      <w:r w:rsidRPr="00B702AD">
        <w:rPr>
          <w:rFonts w:ascii="Times New Roman" w:eastAsia="Times New Roman" w:hAnsi="Times New Roman" w:cs="Times New Roman"/>
          <w:b/>
          <w:bCs/>
          <w:sz w:val="24"/>
          <w:szCs w:val="24"/>
          <w:lang w:eastAsia="ru-RU"/>
        </w:rPr>
        <w:lastRenderedPageBreak/>
        <w:t xml:space="preserve">Таблица </w:t>
      </w:r>
      <w:r w:rsidR="00907793">
        <w:rPr>
          <w:rFonts w:ascii="Times New Roman" w:eastAsia="Times New Roman" w:hAnsi="Times New Roman" w:cs="Times New Roman"/>
          <w:b/>
          <w:bCs/>
          <w:sz w:val="24"/>
          <w:szCs w:val="24"/>
          <w:lang w:eastAsia="ru-RU"/>
        </w:rPr>
        <w:t>11</w:t>
      </w:r>
      <w:r w:rsidR="00FF51D1">
        <w:rPr>
          <w:rFonts w:ascii="Times New Roman" w:eastAsia="Times New Roman" w:hAnsi="Times New Roman" w:cs="Times New Roman"/>
          <w:b/>
          <w:bCs/>
          <w:sz w:val="24"/>
          <w:szCs w:val="24"/>
          <w:lang w:eastAsia="ru-RU"/>
        </w:rPr>
        <w:t>-1</w:t>
      </w:r>
    </w:p>
    <w:p w:rsidR="00907EEB" w:rsidRPr="00B702AD" w:rsidRDefault="00907EEB" w:rsidP="00907EEB">
      <w:pPr>
        <w:spacing w:after="0" w:line="240" w:lineRule="auto"/>
        <w:jc w:val="center"/>
        <w:rPr>
          <w:rFonts w:ascii="Times New Roman" w:eastAsia="Times New Roman" w:hAnsi="Times New Roman" w:cs="Times New Roman"/>
          <w:b/>
          <w:sz w:val="24"/>
          <w:szCs w:val="24"/>
          <w:lang w:eastAsia="ru-RU"/>
        </w:rPr>
      </w:pPr>
      <w:r w:rsidRPr="00B702AD">
        <w:rPr>
          <w:rFonts w:ascii="Times New Roman" w:eastAsia="Times New Roman" w:hAnsi="Times New Roman" w:cs="Times New Roman"/>
          <w:b/>
          <w:sz w:val="24"/>
          <w:szCs w:val="24"/>
          <w:lang w:eastAsia="ru-RU"/>
        </w:rPr>
        <w:t xml:space="preserve">Баланс тепловой мощности и тепловой нагрузки в перспективных зонах действия источников тепловой энергии (котельных) </w:t>
      </w:r>
      <w:r w:rsidR="001979C4">
        <w:rPr>
          <w:rFonts w:ascii="Times New Roman" w:eastAsia="Times New Roman" w:hAnsi="Times New Roman" w:cs="Times New Roman"/>
          <w:b/>
          <w:sz w:val="24"/>
          <w:szCs w:val="24"/>
          <w:lang w:eastAsia="ru-RU"/>
        </w:rPr>
        <w:t>Смидовичского городского</w:t>
      </w:r>
      <w:r w:rsidR="00494A59" w:rsidRPr="00B702AD">
        <w:rPr>
          <w:rFonts w:ascii="Times New Roman" w:eastAsia="Times New Roman" w:hAnsi="Times New Roman" w:cs="Times New Roman"/>
          <w:b/>
          <w:sz w:val="24"/>
          <w:szCs w:val="24"/>
          <w:lang w:eastAsia="ru-RU"/>
        </w:rPr>
        <w:t xml:space="preserve"> поселения </w:t>
      </w:r>
      <w:r w:rsidR="00307DFB">
        <w:rPr>
          <w:rFonts w:ascii="Times New Roman" w:eastAsia="Times New Roman" w:hAnsi="Times New Roman" w:cs="Times New Roman"/>
          <w:b/>
          <w:sz w:val="24"/>
          <w:szCs w:val="24"/>
          <w:lang w:eastAsia="ru-RU"/>
        </w:rPr>
        <w:t>в период до 2029</w:t>
      </w:r>
      <w:r w:rsidRPr="00B702AD">
        <w:rPr>
          <w:rFonts w:ascii="Times New Roman" w:eastAsia="Times New Roman" w:hAnsi="Times New Roman" w:cs="Times New Roman"/>
          <w:b/>
          <w:sz w:val="24"/>
          <w:szCs w:val="24"/>
          <w:lang w:eastAsia="ru-RU"/>
        </w:rPr>
        <w:t xml:space="preserve"> г. (для теплоносителя горячая 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216"/>
        <w:gridCol w:w="933"/>
        <w:gridCol w:w="802"/>
        <w:gridCol w:w="802"/>
        <w:gridCol w:w="766"/>
        <w:gridCol w:w="766"/>
        <w:gridCol w:w="766"/>
        <w:gridCol w:w="766"/>
      </w:tblGrid>
      <w:tr w:rsidR="00B702AD" w:rsidRPr="00B702AD" w:rsidTr="00DB3314">
        <w:trPr>
          <w:trHeight w:val="20"/>
          <w:tblHeader/>
        </w:trPr>
        <w:tc>
          <w:tcPr>
            <w:tcW w:w="315" w:type="pct"/>
            <w:vMerge w:val="restart"/>
            <w:shd w:val="clear" w:color="auto" w:fill="auto"/>
            <w:noWrap/>
            <w:vAlign w:val="center"/>
            <w:hideMark/>
          </w:tcPr>
          <w:p w:rsidR="00B702AD" w:rsidRPr="00B702AD" w:rsidRDefault="00B702AD" w:rsidP="00B702AD">
            <w:pPr>
              <w:pStyle w:val="affffffffff5"/>
              <w:rPr>
                <w:b/>
              </w:rPr>
            </w:pPr>
            <w:r w:rsidRPr="00B702AD">
              <w:rPr>
                <w:b/>
              </w:rPr>
              <w:t>№ п/п</w:t>
            </w:r>
          </w:p>
        </w:tc>
        <w:tc>
          <w:tcPr>
            <w:tcW w:w="1783" w:type="pct"/>
            <w:vMerge w:val="restart"/>
            <w:shd w:val="clear" w:color="auto" w:fill="auto"/>
            <w:noWrap/>
            <w:vAlign w:val="center"/>
            <w:hideMark/>
          </w:tcPr>
          <w:p w:rsidR="00B702AD" w:rsidRPr="00B702AD" w:rsidRDefault="00B702AD" w:rsidP="00B702AD">
            <w:pPr>
              <w:pStyle w:val="affffffffff5"/>
              <w:rPr>
                <w:b/>
              </w:rPr>
            </w:pPr>
            <w:r w:rsidRPr="00B702AD">
              <w:rPr>
                <w:b/>
              </w:rPr>
              <w:t>Зона действия котельной</w:t>
            </w:r>
          </w:p>
        </w:tc>
        <w:tc>
          <w:tcPr>
            <w:tcW w:w="334" w:type="pct"/>
            <w:vMerge w:val="restart"/>
            <w:shd w:val="clear" w:color="auto" w:fill="auto"/>
            <w:noWrap/>
            <w:vAlign w:val="center"/>
            <w:hideMark/>
          </w:tcPr>
          <w:p w:rsidR="00B702AD" w:rsidRPr="00B702AD" w:rsidRDefault="00B702AD" w:rsidP="00B702AD">
            <w:pPr>
              <w:pStyle w:val="affffffffff5"/>
              <w:rPr>
                <w:b/>
              </w:rPr>
            </w:pPr>
            <w:r w:rsidRPr="00B702AD">
              <w:rPr>
                <w:b/>
              </w:rPr>
              <w:t>Ед. изм.</w:t>
            </w:r>
          </w:p>
        </w:tc>
        <w:tc>
          <w:tcPr>
            <w:tcW w:w="436" w:type="pct"/>
            <w:vMerge w:val="restart"/>
            <w:shd w:val="clear" w:color="auto" w:fill="auto"/>
            <w:vAlign w:val="center"/>
            <w:hideMark/>
          </w:tcPr>
          <w:p w:rsidR="00B702AD" w:rsidRPr="00B702AD" w:rsidRDefault="00B702AD" w:rsidP="00B702AD">
            <w:pPr>
              <w:pStyle w:val="affffffffff5"/>
              <w:rPr>
                <w:b/>
              </w:rPr>
            </w:pPr>
            <w:r w:rsidRPr="00B702AD">
              <w:rPr>
                <w:b/>
              </w:rPr>
              <w:t>2012 г. (факт)</w:t>
            </w:r>
          </w:p>
        </w:tc>
        <w:tc>
          <w:tcPr>
            <w:tcW w:w="433" w:type="pct"/>
            <w:vMerge w:val="restart"/>
            <w:shd w:val="clear" w:color="auto" w:fill="auto"/>
            <w:vAlign w:val="center"/>
            <w:hideMark/>
          </w:tcPr>
          <w:p w:rsidR="00B702AD" w:rsidRPr="00B702AD" w:rsidRDefault="00B702AD" w:rsidP="00465A81">
            <w:pPr>
              <w:pStyle w:val="affffffffff5"/>
              <w:rPr>
                <w:b/>
              </w:rPr>
            </w:pPr>
            <w:r w:rsidRPr="00B702AD">
              <w:rPr>
                <w:b/>
              </w:rPr>
              <w:t>201</w:t>
            </w:r>
            <w:r w:rsidR="00465A81">
              <w:rPr>
                <w:b/>
              </w:rPr>
              <w:t>9</w:t>
            </w:r>
            <w:r w:rsidRPr="00B702AD">
              <w:rPr>
                <w:b/>
              </w:rPr>
              <w:t xml:space="preserve"> г. (факт)</w:t>
            </w:r>
          </w:p>
        </w:tc>
        <w:tc>
          <w:tcPr>
            <w:tcW w:w="388" w:type="pct"/>
            <w:shd w:val="clear" w:color="auto" w:fill="auto"/>
            <w:vAlign w:val="center"/>
            <w:hideMark/>
          </w:tcPr>
          <w:p w:rsidR="00B702AD" w:rsidRPr="00B702AD" w:rsidRDefault="00465A81" w:rsidP="00915D37">
            <w:pPr>
              <w:pStyle w:val="affffffffff5"/>
              <w:rPr>
                <w:b/>
              </w:rPr>
            </w:pPr>
            <w:r>
              <w:rPr>
                <w:b/>
              </w:rPr>
              <w:t>2020</w:t>
            </w:r>
            <w:r w:rsidR="00B702AD" w:rsidRPr="00B702AD">
              <w:rPr>
                <w:b/>
              </w:rPr>
              <w:t xml:space="preserve"> г.</w:t>
            </w:r>
          </w:p>
        </w:tc>
        <w:tc>
          <w:tcPr>
            <w:tcW w:w="412" w:type="pct"/>
            <w:shd w:val="clear" w:color="auto" w:fill="auto"/>
            <w:vAlign w:val="center"/>
            <w:hideMark/>
          </w:tcPr>
          <w:p w:rsidR="00B702AD" w:rsidRPr="00B702AD" w:rsidRDefault="00B702AD" w:rsidP="00915D37">
            <w:pPr>
              <w:pStyle w:val="affffffffff5"/>
              <w:rPr>
                <w:b/>
              </w:rPr>
            </w:pPr>
            <w:r w:rsidRPr="00B702AD">
              <w:rPr>
                <w:b/>
              </w:rPr>
              <w:t>20</w:t>
            </w:r>
            <w:r w:rsidR="00465A81">
              <w:rPr>
                <w:b/>
              </w:rPr>
              <w:t>21</w:t>
            </w:r>
            <w:r w:rsidRPr="00B702AD">
              <w:rPr>
                <w:b/>
              </w:rPr>
              <w:t xml:space="preserve"> г.</w:t>
            </w:r>
          </w:p>
        </w:tc>
        <w:tc>
          <w:tcPr>
            <w:tcW w:w="447" w:type="pct"/>
            <w:shd w:val="clear" w:color="auto" w:fill="auto"/>
            <w:vAlign w:val="center"/>
            <w:hideMark/>
          </w:tcPr>
          <w:p w:rsidR="00B702AD" w:rsidRPr="00B702AD" w:rsidRDefault="00B702AD" w:rsidP="00E753D4">
            <w:pPr>
              <w:pStyle w:val="affffffffff5"/>
              <w:rPr>
                <w:b/>
              </w:rPr>
            </w:pPr>
            <w:r w:rsidRPr="00B702AD">
              <w:rPr>
                <w:b/>
              </w:rPr>
              <w:t>202</w:t>
            </w:r>
            <w:r w:rsidR="00465A81">
              <w:rPr>
                <w:b/>
              </w:rPr>
              <w:t>2-25г</w:t>
            </w:r>
            <w:r w:rsidRPr="00B702AD">
              <w:rPr>
                <w:b/>
              </w:rPr>
              <w:t xml:space="preserve"> г.</w:t>
            </w:r>
          </w:p>
        </w:tc>
        <w:tc>
          <w:tcPr>
            <w:tcW w:w="452" w:type="pct"/>
            <w:shd w:val="clear" w:color="auto" w:fill="auto"/>
            <w:vAlign w:val="center"/>
            <w:hideMark/>
          </w:tcPr>
          <w:p w:rsidR="00B702AD" w:rsidRPr="00B702AD" w:rsidRDefault="00307DFB" w:rsidP="00465A81">
            <w:pPr>
              <w:pStyle w:val="affffffffff5"/>
              <w:rPr>
                <w:b/>
              </w:rPr>
            </w:pPr>
            <w:r>
              <w:rPr>
                <w:b/>
              </w:rPr>
              <w:t>202</w:t>
            </w:r>
            <w:r w:rsidR="00465A81">
              <w:rPr>
                <w:b/>
              </w:rPr>
              <w:t>6-29 г</w:t>
            </w:r>
            <w:r w:rsidR="00B702AD" w:rsidRPr="00B702AD">
              <w:rPr>
                <w:b/>
              </w:rPr>
              <w:t>г.</w:t>
            </w:r>
          </w:p>
        </w:tc>
      </w:tr>
      <w:tr w:rsidR="00465A81" w:rsidRPr="00B702AD" w:rsidTr="00DB3314">
        <w:trPr>
          <w:trHeight w:val="20"/>
          <w:tblHeader/>
        </w:trPr>
        <w:tc>
          <w:tcPr>
            <w:tcW w:w="315" w:type="pct"/>
            <w:vMerge/>
            <w:vAlign w:val="center"/>
            <w:hideMark/>
          </w:tcPr>
          <w:p w:rsidR="00465A81" w:rsidRPr="00B702AD" w:rsidRDefault="00465A81" w:rsidP="00B702AD">
            <w:pPr>
              <w:pStyle w:val="affffffffff5"/>
              <w:rPr>
                <w:b/>
              </w:rPr>
            </w:pPr>
          </w:p>
        </w:tc>
        <w:tc>
          <w:tcPr>
            <w:tcW w:w="1783" w:type="pct"/>
            <w:vMerge/>
            <w:vAlign w:val="center"/>
            <w:hideMark/>
          </w:tcPr>
          <w:p w:rsidR="00465A81" w:rsidRPr="00B702AD" w:rsidRDefault="00465A81" w:rsidP="00B702AD">
            <w:pPr>
              <w:pStyle w:val="affffffffff5"/>
              <w:rPr>
                <w:b/>
              </w:rPr>
            </w:pPr>
          </w:p>
        </w:tc>
        <w:tc>
          <w:tcPr>
            <w:tcW w:w="334" w:type="pct"/>
            <w:vMerge/>
            <w:vAlign w:val="center"/>
            <w:hideMark/>
          </w:tcPr>
          <w:p w:rsidR="00465A81" w:rsidRPr="00B702AD" w:rsidRDefault="00465A81" w:rsidP="00B702AD">
            <w:pPr>
              <w:pStyle w:val="affffffffff5"/>
              <w:rPr>
                <w:b/>
              </w:rPr>
            </w:pPr>
          </w:p>
        </w:tc>
        <w:tc>
          <w:tcPr>
            <w:tcW w:w="436" w:type="pct"/>
            <w:vMerge/>
            <w:vAlign w:val="center"/>
            <w:hideMark/>
          </w:tcPr>
          <w:p w:rsidR="00465A81" w:rsidRPr="00B702AD" w:rsidRDefault="00465A81" w:rsidP="00B702AD">
            <w:pPr>
              <w:pStyle w:val="affffffffff5"/>
              <w:rPr>
                <w:b/>
              </w:rPr>
            </w:pPr>
          </w:p>
        </w:tc>
        <w:tc>
          <w:tcPr>
            <w:tcW w:w="433" w:type="pct"/>
            <w:vMerge/>
            <w:vAlign w:val="center"/>
            <w:hideMark/>
          </w:tcPr>
          <w:p w:rsidR="00465A81" w:rsidRPr="00B702AD" w:rsidRDefault="00465A81" w:rsidP="00B702AD">
            <w:pPr>
              <w:pStyle w:val="affffffffff5"/>
              <w:rPr>
                <w:b/>
              </w:rPr>
            </w:pPr>
          </w:p>
        </w:tc>
        <w:tc>
          <w:tcPr>
            <w:tcW w:w="388" w:type="pct"/>
            <w:shd w:val="clear" w:color="auto" w:fill="auto"/>
            <w:vAlign w:val="center"/>
          </w:tcPr>
          <w:p w:rsidR="00465A81" w:rsidRPr="00B702AD" w:rsidRDefault="00465A81" w:rsidP="00B702AD">
            <w:pPr>
              <w:pStyle w:val="affffffffff5"/>
              <w:rPr>
                <w:b/>
              </w:rPr>
            </w:pPr>
            <w:r w:rsidRPr="00B702AD">
              <w:rPr>
                <w:b/>
              </w:rPr>
              <w:t>1 этап</w:t>
            </w:r>
          </w:p>
        </w:tc>
        <w:tc>
          <w:tcPr>
            <w:tcW w:w="418" w:type="pct"/>
            <w:shd w:val="clear" w:color="auto" w:fill="auto"/>
            <w:vAlign w:val="center"/>
          </w:tcPr>
          <w:p w:rsidR="00465A81" w:rsidRPr="00B702AD" w:rsidRDefault="00465A81" w:rsidP="00B702AD">
            <w:pPr>
              <w:pStyle w:val="affffffffff5"/>
              <w:rPr>
                <w:b/>
              </w:rPr>
            </w:pPr>
            <w:r>
              <w:rPr>
                <w:b/>
              </w:rPr>
              <w:t>2 этап</w:t>
            </w:r>
          </w:p>
        </w:tc>
        <w:tc>
          <w:tcPr>
            <w:tcW w:w="444" w:type="pct"/>
            <w:shd w:val="clear" w:color="auto" w:fill="auto"/>
            <w:vAlign w:val="center"/>
            <w:hideMark/>
          </w:tcPr>
          <w:p w:rsidR="00465A81" w:rsidRPr="00B702AD" w:rsidRDefault="00465A81" w:rsidP="00B702AD">
            <w:pPr>
              <w:pStyle w:val="affffffffff5"/>
              <w:rPr>
                <w:b/>
              </w:rPr>
            </w:pPr>
            <w:r>
              <w:rPr>
                <w:b/>
              </w:rPr>
              <w:t>3</w:t>
            </w:r>
            <w:r w:rsidRPr="00B702AD">
              <w:rPr>
                <w:b/>
              </w:rPr>
              <w:t xml:space="preserve"> этап </w:t>
            </w:r>
          </w:p>
        </w:tc>
        <w:tc>
          <w:tcPr>
            <w:tcW w:w="449" w:type="pct"/>
            <w:shd w:val="clear" w:color="auto" w:fill="auto"/>
            <w:vAlign w:val="center"/>
            <w:hideMark/>
          </w:tcPr>
          <w:p w:rsidR="00465A81" w:rsidRPr="00B702AD" w:rsidRDefault="00465A81" w:rsidP="00B702AD">
            <w:pPr>
              <w:pStyle w:val="affffffffff5"/>
              <w:rPr>
                <w:b/>
              </w:rPr>
            </w:pPr>
            <w:r>
              <w:rPr>
                <w:b/>
              </w:rPr>
              <w:t>4</w:t>
            </w:r>
            <w:r w:rsidRPr="00B702AD">
              <w:rPr>
                <w:b/>
              </w:rPr>
              <w:t xml:space="preserve"> этап</w:t>
            </w:r>
          </w:p>
        </w:tc>
      </w:tr>
      <w:tr w:rsidR="00465A81" w:rsidRPr="00B702AD" w:rsidTr="00DB3314">
        <w:trPr>
          <w:trHeight w:val="20"/>
        </w:trPr>
        <w:tc>
          <w:tcPr>
            <w:tcW w:w="315" w:type="pct"/>
            <w:shd w:val="clear" w:color="auto" w:fill="auto"/>
            <w:noWrap/>
            <w:vAlign w:val="center"/>
            <w:hideMark/>
          </w:tcPr>
          <w:p w:rsidR="00465A81" w:rsidRPr="00B702AD" w:rsidRDefault="00465A81" w:rsidP="00B702AD">
            <w:pPr>
              <w:pStyle w:val="affffffffff5"/>
            </w:pPr>
            <w:r w:rsidRPr="00B702AD">
              <w:t>1</w:t>
            </w:r>
          </w:p>
        </w:tc>
        <w:tc>
          <w:tcPr>
            <w:tcW w:w="3374" w:type="pct"/>
            <w:gridSpan w:val="5"/>
            <w:shd w:val="clear" w:color="auto" w:fill="auto"/>
            <w:noWrap/>
            <w:vAlign w:val="center"/>
            <w:hideMark/>
          </w:tcPr>
          <w:p w:rsidR="00465A81" w:rsidRPr="00B702AD" w:rsidRDefault="00465A81" w:rsidP="00B702AD">
            <w:pPr>
              <w:pStyle w:val="affffffffff5"/>
              <w:rPr>
                <w:b/>
              </w:rPr>
            </w:pPr>
            <w:r>
              <w:rPr>
                <w:b/>
              </w:rPr>
              <w:t>котельная №1 п. Смидович</w:t>
            </w:r>
          </w:p>
        </w:tc>
        <w:tc>
          <w:tcPr>
            <w:tcW w:w="1311" w:type="pct"/>
            <w:gridSpan w:val="3"/>
            <w:shd w:val="clear" w:color="auto" w:fill="auto"/>
            <w:vAlign w:val="center"/>
          </w:tcPr>
          <w:p w:rsidR="00465A81" w:rsidRPr="00B702AD" w:rsidRDefault="00465A81" w:rsidP="00465A81">
            <w:pPr>
              <w:pStyle w:val="affffffffff5"/>
              <w:rPr>
                <w:b/>
              </w:rPr>
            </w:pP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1</w:t>
            </w:r>
          </w:p>
        </w:tc>
        <w:tc>
          <w:tcPr>
            <w:tcW w:w="1783" w:type="pct"/>
            <w:shd w:val="clear" w:color="auto" w:fill="auto"/>
            <w:vAlign w:val="center"/>
            <w:hideMark/>
          </w:tcPr>
          <w:p w:rsidR="008E1DE1" w:rsidRPr="00B702AD" w:rsidRDefault="008E1DE1" w:rsidP="008E1DE1">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0,4</w:t>
            </w:r>
          </w:p>
        </w:tc>
        <w:tc>
          <w:tcPr>
            <w:tcW w:w="388" w:type="pct"/>
            <w:shd w:val="clear" w:color="auto" w:fill="auto"/>
            <w:noWrap/>
            <w:vAlign w:val="center"/>
          </w:tcPr>
          <w:p w:rsidR="008E1DE1" w:rsidRPr="00B702AD" w:rsidRDefault="008E1DE1" w:rsidP="008E1DE1">
            <w:pPr>
              <w:pStyle w:val="affffffffff5"/>
            </w:pPr>
            <w:r>
              <w:t>0,4</w:t>
            </w:r>
          </w:p>
        </w:tc>
        <w:tc>
          <w:tcPr>
            <w:tcW w:w="412" w:type="pct"/>
            <w:shd w:val="clear" w:color="auto" w:fill="auto"/>
            <w:noWrap/>
            <w:vAlign w:val="center"/>
          </w:tcPr>
          <w:p w:rsidR="008E1DE1" w:rsidRPr="00B702AD" w:rsidRDefault="008E1DE1" w:rsidP="008E1DE1">
            <w:pPr>
              <w:pStyle w:val="affffffffff5"/>
            </w:pPr>
            <w:r>
              <w:t>0,4</w:t>
            </w:r>
          </w:p>
        </w:tc>
        <w:tc>
          <w:tcPr>
            <w:tcW w:w="447" w:type="pct"/>
            <w:shd w:val="clear" w:color="auto" w:fill="auto"/>
            <w:noWrap/>
            <w:vAlign w:val="center"/>
          </w:tcPr>
          <w:p w:rsidR="008E1DE1" w:rsidRPr="00B702AD" w:rsidRDefault="008E1DE1" w:rsidP="008E1DE1">
            <w:pPr>
              <w:pStyle w:val="affffffffff5"/>
            </w:pPr>
            <w:r>
              <w:t>0,4</w:t>
            </w:r>
          </w:p>
        </w:tc>
        <w:tc>
          <w:tcPr>
            <w:tcW w:w="452" w:type="pct"/>
            <w:shd w:val="clear" w:color="auto" w:fill="auto"/>
            <w:noWrap/>
            <w:vAlign w:val="center"/>
          </w:tcPr>
          <w:p w:rsidR="008E1DE1" w:rsidRPr="00B702AD" w:rsidRDefault="008E1DE1" w:rsidP="008E1DE1">
            <w:pPr>
              <w:pStyle w:val="affffffffff5"/>
            </w:pPr>
            <w:r>
              <w:t>0,4</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2</w:t>
            </w:r>
          </w:p>
        </w:tc>
        <w:tc>
          <w:tcPr>
            <w:tcW w:w="1783" w:type="pct"/>
            <w:shd w:val="clear" w:color="auto" w:fill="auto"/>
            <w:vAlign w:val="center"/>
            <w:hideMark/>
          </w:tcPr>
          <w:p w:rsidR="008E1DE1" w:rsidRPr="00B702AD" w:rsidRDefault="008E1DE1" w:rsidP="008E1DE1">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8E1DE1" w:rsidRPr="00B702AD" w:rsidRDefault="008E1DE1" w:rsidP="008E1DE1">
            <w:pPr>
              <w:pStyle w:val="affffffffff5"/>
            </w:pPr>
            <w:r w:rsidRPr="00B702AD">
              <w:t>лет</w:t>
            </w:r>
          </w:p>
        </w:tc>
        <w:tc>
          <w:tcPr>
            <w:tcW w:w="436" w:type="pct"/>
            <w:shd w:val="clear" w:color="auto" w:fill="auto"/>
            <w:noWrap/>
            <w:vAlign w:val="center"/>
            <w:hideMark/>
          </w:tcPr>
          <w:p w:rsidR="008E1DE1" w:rsidRPr="00B702AD" w:rsidRDefault="008E1DE1" w:rsidP="008E1DE1">
            <w:pPr>
              <w:pStyle w:val="affffffffff5"/>
            </w:pPr>
            <w:r w:rsidRPr="00B702AD">
              <w:t>7</w:t>
            </w:r>
          </w:p>
        </w:tc>
        <w:tc>
          <w:tcPr>
            <w:tcW w:w="433" w:type="pct"/>
            <w:shd w:val="clear" w:color="auto" w:fill="auto"/>
            <w:noWrap/>
            <w:vAlign w:val="center"/>
          </w:tcPr>
          <w:p w:rsidR="008E1DE1" w:rsidRPr="00B702AD" w:rsidRDefault="008E1DE1" w:rsidP="008E1DE1">
            <w:pPr>
              <w:pStyle w:val="affffffffff5"/>
            </w:pPr>
            <w:r>
              <w:t>7</w:t>
            </w:r>
          </w:p>
        </w:tc>
        <w:tc>
          <w:tcPr>
            <w:tcW w:w="388" w:type="pct"/>
            <w:shd w:val="clear" w:color="auto" w:fill="auto"/>
            <w:noWrap/>
            <w:vAlign w:val="center"/>
          </w:tcPr>
          <w:p w:rsidR="008E1DE1" w:rsidRPr="00B702AD" w:rsidRDefault="008E1DE1" w:rsidP="008E1DE1">
            <w:pPr>
              <w:pStyle w:val="affffffffff5"/>
            </w:pPr>
            <w:r>
              <w:t>7</w:t>
            </w:r>
          </w:p>
        </w:tc>
        <w:tc>
          <w:tcPr>
            <w:tcW w:w="412" w:type="pct"/>
            <w:shd w:val="clear" w:color="auto" w:fill="auto"/>
            <w:noWrap/>
            <w:vAlign w:val="center"/>
          </w:tcPr>
          <w:p w:rsidR="008E1DE1" w:rsidRPr="00B702AD" w:rsidRDefault="008E1DE1" w:rsidP="008E1DE1">
            <w:pPr>
              <w:pStyle w:val="affffffffff5"/>
            </w:pPr>
            <w:r>
              <w:t>7</w:t>
            </w:r>
          </w:p>
        </w:tc>
        <w:tc>
          <w:tcPr>
            <w:tcW w:w="447" w:type="pct"/>
            <w:shd w:val="clear" w:color="auto" w:fill="auto"/>
            <w:noWrap/>
            <w:vAlign w:val="center"/>
          </w:tcPr>
          <w:p w:rsidR="008E1DE1" w:rsidRPr="00B702AD" w:rsidRDefault="008E1DE1" w:rsidP="008E1DE1">
            <w:pPr>
              <w:pStyle w:val="affffffffff5"/>
            </w:pPr>
            <w:r>
              <w:t>7</w:t>
            </w:r>
          </w:p>
        </w:tc>
        <w:tc>
          <w:tcPr>
            <w:tcW w:w="452" w:type="pct"/>
            <w:shd w:val="clear" w:color="auto" w:fill="auto"/>
            <w:noWrap/>
            <w:vAlign w:val="center"/>
          </w:tcPr>
          <w:p w:rsidR="008E1DE1" w:rsidRPr="00B702AD" w:rsidRDefault="008E1DE1" w:rsidP="008E1DE1">
            <w:pPr>
              <w:pStyle w:val="affffffffff5"/>
            </w:pPr>
            <w:r>
              <w:t>7</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3</w:t>
            </w:r>
          </w:p>
        </w:tc>
        <w:tc>
          <w:tcPr>
            <w:tcW w:w="1783" w:type="pct"/>
            <w:shd w:val="clear" w:color="auto" w:fill="auto"/>
            <w:vAlign w:val="center"/>
            <w:hideMark/>
          </w:tcPr>
          <w:p w:rsidR="008E1DE1" w:rsidRPr="00B702AD" w:rsidRDefault="008E1DE1" w:rsidP="008E1DE1">
            <w:pPr>
              <w:pStyle w:val="affffffffff5"/>
            </w:pPr>
            <w:r w:rsidRPr="00B702AD">
              <w:t>Располагаемая мощность оборудования</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0,4</w:t>
            </w:r>
          </w:p>
        </w:tc>
        <w:tc>
          <w:tcPr>
            <w:tcW w:w="388" w:type="pct"/>
            <w:shd w:val="clear" w:color="auto" w:fill="auto"/>
            <w:noWrap/>
            <w:vAlign w:val="center"/>
          </w:tcPr>
          <w:p w:rsidR="008E1DE1" w:rsidRPr="00B702AD" w:rsidRDefault="008E1DE1" w:rsidP="008E1DE1">
            <w:pPr>
              <w:pStyle w:val="affffffffff5"/>
            </w:pPr>
            <w:r>
              <w:t>0,4</w:t>
            </w:r>
          </w:p>
        </w:tc>
        <w:tc>
          <w:tcPr>
            <w:tcW w:w="412" w:type="pct"/>
            <w:shd w:val="clear" w:color="auto" w:fill="auto"/>
            <w:noWrap/>
            <w:vAlign w:val="center"/>
          </w:tcPr>
          <w:p w:rsidR="008E1DE1" w:rsidRPr="00B702AD" w:rsidRDefault="008E1DE1" w:rsidP="008E1DE1">
            <w:pPr>
              <w:pStyle w:val="affffffffff5"/>
            </w:pPr>
            <w:r>
              <w:t>0,4</w:t>
            </w:r>
          </w:p>
        </w:tc>
        <w:tc>
          <w:tcPr>
            <w:tcW w:w="447" w:type="pct"/>
            <w:shd w:val="clear" w:color="auto" w:fill="auto"/>
            <w:noWrap/>
            <w:vAlign w:val="center"/>
          </w:tcPr>
          <w:p w:rsidR="008E1DE1" w:rsidRPr="00B702AD" w:rsidRDefault="008E1DE1" w:rsidP="008E1DE1">
            <w:pPr>
              <w:pStyle w:val="affffffffff5"/>
            </w:pPr>
            <w:r>
              <w:t>0,4</w:t>
            </w:r>
          </w:p>
        </w:tc>
        <w:tc>
          <w:tcPr>
            <w:tcW w:w="452" w:type="pct"/>
            <w:shd w:val="clear" w:color="auto" w:fill="auto"/>
            <w:noWrap/>
            <w:vAlign w:val="center"/>
          </w:tcPr>
          <w:p w:rsidR="008E1DE1" w:rsidRPr="00B702AD" w:rsidRDefault="008E1DE1" w:rsidP="008E1DE1">
            <w:pPr>
              <w:pStyle w:val="affffffffff5"/>
            </w:pPr>
            <w:r>
              <w:t>0,4</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4</w:t>
            </w:r>
          </w:p>
        </w:tc>
        <w:tc>
          <w:tcPr>
            <w:tcW w:w="1783" w:type="pct"/>
            <w:shd w:val="clear" w:color="auto" w:fill="auto"/>
            <w:vAlign w:val="center"/>
            <w:hideMark/>
          </w:tcPr>
          <w:p w:rsidR="008E1DE1" w:rsidRPr="00B702AD" w:rsidRDefault="008E1DE1" w:rsidP="008E1DE1">
            <w:pPr>
              <w:pStyle w:val="affffffffff5"/>
            </w:pPr>
            <w:r w:rsidRPr="00B702AD">
              <w:t>Потери располагаемой тепловой мощности</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vMerge w:val="restart"/>
            <w:shd w:val="clear" w:color="auto" w:fill="auto"/>
            <w:noWrap/>
            <w:vAlign w:val="center"/>
            <w:hideMark/>
          </w:tcPr>
          <w:p w:rsidR="008E1DE1" w:rsidRPr="00B702AD" w:rsidRDefault="008E1DE1" w:rsidP="008E1DE1">
            <w:pPr>
              <w:pStyle w:val="affffffffff5"/>
            </w:pPr>
            <w:r w:rsidRPr="00B702AD">
              <w:t>5</w:t>
            </w:r>
          </w:p>
        </w:tc>
        <w:tc>
          <w:tcPr>
            <w:tcW w:w="1783" w:type="pct"/>
            <w:vMerge w:val="restart"/>
            <w:shd w:val="clear" w:color="auto" w:fill="auto"/>
            <w:vAlign w:val="center"/>
            <w:hideMark/>
          </w:tcPr>
          <w:p w:rsidR="008E1DE1" w:rsidRPr="00B702AD" w:rsidRDefault="008E1DE1" w:rsidP="008E1DE1">
            <w:pPr>
              <w:pStyle w:val="affffffffff5"/>
            </w:pPr>
            <w:r w:rsidRPr="00B702AD">
              <w:t>Собственные нужды</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0,0252</w:t>
            </w:r>
          </w:p>
        </w:tc>
        <w:tc>
          <w:tcPr>
            <w:tcW w:w="388" w:type="pct"/>
            <w:shd w:val="clear" w:color="auto" w:fill="auto"/>
            <w:noWrap/>
            <w:vAlign w:val="center"/>
          </w:tcPr>
          <w:p w:rsidR="008E1DE1" w:rsidRPr="00B702AD" w:rsidRDefault="008E1DE1" w:rsidP="008E1DE1">
            <w:pPr>
              <w:pStyle w:val="affffffffff5"/>
            </w:pPr>
            <w:r>
              <w:t>0,0252</w:t>
            </w:r>
          </w:p>
        </w:tc>
        <w:tc>
          <w:tcPr>
            <w:tcW w:w="412" w:type="pct"/>
            <w:shd w:val="clear" w:color="auto" w:fill="auto"/>
            <w:noWrap/>
            <w:vAlign w:val="center"/>
          </w:tcPr>
          <w:p w:rsidR="008E1DE1" w:rsidRPr="00B702AD" w:rsidRDefault="008E1DE1" w:rsidP="008E1DE1">
            <w:pPr>
              <w:pStyle w:val="affffffffff5"/>
            </w:pPr>
            <w:r>
              <w:t>0,0252</w:t>
            </w:r>
          </w:p>
        </w:tc>
        <w:tc>
          <w:tcPr>
            <w:tcW w:w="447" w:type="pct"/>
            <w:shd w:val="clear" w:color="auto" w:fill="auto"/>
            <w:noWrap/>
            <w:vAlign w:val="center"/>
          </w:tcPr>
          <w:p w:rsidR="008E1DE1" w:rsidRPr="00B702AD" w:rsidRDefault="008E1DE1" w:rsidP="008E1DE1">
            <w:pPr>
              <w:pStyle w:val="affffffffff5"/>
            </w:pPr>
            <w:r>
              <w:t>0,0252</w:t>
            </w:r>
          </w:p>
        </w:tc>
        <w:tc>
          <w:tcPr>
            <w:tcW w:w="452" w:type="pct"/>
            <w:shd w:val="clear" w:color="auto" w:fill="auto"/>
            <w:noWrap/>
            <w:vAlign w:val="center"/>
          </w:tcPr>
          <w:p w:rsidR="008E1DE1" w:rsidRPr="00B702AD" w:rsidRDefault="008E1DE1" w:rsidP="008E1DE1">
            <w:pPr>
              <w:pStyle w:val="affffffffff5"/>
            </w:pPr>
            <w:r>
              <w:t>0,0252</w:t>
            </w:r>
          </w:p>
        </w:tc>
      </w:tr>
      <w:tr w:rsidR="008E1DE1" w:rsidRPr="00B702AD" w:rsidTr="00DB3314">
        <w:trPr>
          <w:trHeight w:val="20"/>
        </w:trPr>
        <w:tc>
          <w:tcPr>
            <w:tcW w:w="315" w:type="pct"/>
            <w:vMerge/>
            <w:vAlign w:val="center"/>
            <w:hideMark/>
          </w:tcPr>
          <w:p w:rsidR="008E1DE1" w:rsidRPr="00B702AD" w:rsidRDefault="008E1DE1" w:rsidP="008E1DE1">
            <w:pPr>
              <w:pStyle w:val="affffffffff5"/>
            </w:pPr>
          </w:p>
        </w:tc>
        <w:tc>
          <w:tcPr>
            <w:tcW w:w="1783" w:type="pct"/>
            <w:vMerge/>
            <w:vAlign w:val="center"/>
            <w:hideMark/>
          </w:tcPr>
          <w:p w:rsidR="008E1DE1" w:rsidRPr="00B702AD" w:rsidRDefault="008E1DE1" w:rsidP="008E1DE1">
            <w:pPr>
              <w:pStyle w:val="affffffffff5"/>
            </w:pPr>
          </w:p>
        </w:tc>
        <w:tc>
          <w:tcPr>
            <w:tcW w:w="334" w:type="pct"/>
            <w:shd w:val="clear" w:color="auto" w:fill="auto"/>
            <w:vAlign w:val="center"/>
            <w:hideMark/>
          </w:tcPr>
          <w:p w:rsidR="008E1DE1" w:rsidRPr="00B702AD" w:rsidRDefault="008E1DE1" w:rsidP="008E1DE1">
            <w:pPr>
              <w:pStyle w:val="affffffffff5"/>
            </w:pPr>
            <w:r w:rsidRPr="00B702AD">
              <w:t>%</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8,86</w:t>
            </w:r>
          </w:p>
        </w:tc>
        <w:tc>
          <w:tcPr>
            <w:tcW w:w="388" w:type="pct"/>
            <w:shd w:val="clear" w:color="auto" w:fill="auto"/>
            <w:vAlign w:val="center"/>
          </w:tcPr>
          <w:p w:rsidR="008E1DE1" w:rsidRPr="00B702AD" w:rsidRDefault="008E1DE1" w:rsidP="008E1DE1">
            <w:pPr>
              <w:pStyle w:val="affffffffff5"/>
            </w:pPr>
            <w:r>
              <w:t>8,86</w:t>
            </w:r>
          </w:p>
        </w:tc>
        <w:tc>
          <w:tcPr>
            <w:tcW w:w="412" w:type="pct"/>
            <w:shd w:val="clear" w:color="auto" w:fill="auto"/>
            <w:vAlign w:val="center"/>
          </w:tcPr>
          <w:p w:rsidR="008E1DE1" w:rsidRPr="00B702AD" w:rsidRDefault="008E1DE1" w:rsidP="008E1DE1">
            <w:pPr>
              <w:pStyle w:val="affffffffff5"/>
            </w:pPr>
            <w:r>
              <w:t>8,86</w:t>
            </w:r>
          </w:p>
        </w:tc>
        <w:tc>
          <w:tcPr>
            <w:tcW w:w="447" w:type="pct"/>
            <w:shd w:val="clear" w:color="auto" w:fill="auto"/>
            <w:vAlign w:val="center"/>
          </w:tcPr>
          <w:p w:rsidR="008E1DE1" w:rsidRPr="00B702AD" w:rsidRDefault="008E1DE1" w:rsidP="008E1DE1">
            <w:pPr>
              <w:pStyle w:val="affffffffff5"/>
            </w:pPr>
            <w:r>
              <w:t>8,86</w:t>
            </w:r>
          </w:p>
        </w:tc>
        <w:tc>
          <w:tcPr>
            <w:tcW w:w="452" w:type="pct"/>
            <w:shd w:val="clear" w:color="auto" w:fill="auto"/>
            <w:noWrap/>
            <w:vAlign w:val="center"/>
          </w:tcPr>
          <w:p w:rsidR="008E1DE1" w:rsidRPr="00B702AD" w:rsidRDefault="008E1DE1" w:rsidP="008E1DE1">
            <w:pPr>
              <w:pStyle w:val="affffffffff5"/>
            </w:pPr>
            <w:r>
              <w:t>8,86</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6</w:t>
            </w:r>
          </w:p>
        </w:tc>
        <w:tc>
          <w:tcPr>
            <w:tcW w:w="1783" w:type="pct"/>
            <w:shd w:val="clear" w:color="auto" w:fill="auto"/>
            <w:vAlign w:val="center"/>
            <w:hideMark/>
          </w:tcPr>
          <w:p w:rsidR="008E1DE1" w:rsidRPr="00B702AD" w:rsidRDefault="008E1DE1" w:rsidP="008E1DE1">
            <w:pPr>
              <w:pStyle w:val="affffffffff5"/>
            </w:pPr>
            <w:r w:rsidRPr="00B702AD">
              <w:t>Потери мощности в тепловой сети</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FFFFFF" w:themeFill="background1"/>
            <w:noWrap/>
            <w:vAlign w:val="center"/>
          </w:tcPr>
          <w:p w:rsidR="008E1DE1" w:rsidRPr="00B702AD" w:rsidRDefault="008E1DE1" w:rsidP="008E1DE1">
            <w:pPr>
              <w:pStyle w:val="affffffffff5"/>
            </w:pPr>
            <w:r>
              <w:t>0,0326</w:t>
            </w:r>
          </w:p>
        </w:tc>
        <w:tc>
          <w:tcPr>
            <w:tcW w:w="388" w:type="pct"/>
            <w:shd w:val="clear" w:color="auto" w:fill="FFFFFF" w:themeFill="background1"/>
            <w:noWrap/>
            <w:vAlign w:val="center"/>
          </w:tcPr>
          <w:p w:rsidR="008E1DE1" w:rsidRPr="00B702AD" w:rsidRDefault="008E1DE1" w:rsidP="008E1DE1">
            <w:pPr>
              <w:pStyle w:val="affffffffff5"/>
            </w:pPr>
            <w:r>
              <w:t>0,0326</w:t>
            </w:r>
          </w:p>
        </w:tc>
        <w:tc>
          <w:tcPr>
            <w:tcW w:w="412" w:type="pct"/>
            <w:shd w:val="clear" w:color="auto" w:fill="FFFFFF" w:themeFill="background1"/>
            <w:noWrap/>
            <w:vAlign w:val="center"/>
          </w:tcPr>
          <w:p w:rsidR="008E1DE1" w:rsidRPr="00B702AD" w:rsidRDefault="008E1DE1" w:rsidP="008E1DE1">
            <w:pPr>
              <w:pStyle w:val="affffffffff5"/>
            </w:pPr>
            <w:r>
              <w:t>0,0326</w:t>
            </w:r>
          </w:p>
        </w:tc>
        <w:tc>
          <w:tcPr>
            <w:tcW w:w="447" w:type="pct"/>
            <w:shd w:val="clear" w:color="auto" w:fill="FFFFFF" w:themeFill="background1"/>
            <w:noWrap/>
            <w:vAlign w:val="center"/>
          </w:tcPr>
          <w:p w:rsidR="008E1DE1" w:rsidRPr="00B702AD" w:rsidRDefault="008E1DE1" w:rsidP="008E1DE1">
            <w:pPr>
              <w:pStyle w:val="affffffffff5"/>
            </w:pPr>
            <w:r>
              <w:t>0,0326</w:t>
            </w:r>
          </w:p>
        </w:tc>
        <w:tc>
          <w:tcPr>
            <w:tcW w:w="452" w:type="pct"/>
            <w:shd w:val="clear" w:color="auto" w:fill="FFFFFF" w:themeFill="background1"/>
            <w:noWrap/>
            <w:vAlign w:val="center"/>
          </w:tcPr>
          <w:p w:rsidR="008E1DE1" w:rsidRPr="00B702AD" w:rsidRDefault="008E1DE1" w:rsidP="008E1DE1">
            <w:pPr>
              <w:pStyle w:val="affffffffff5"/>
            </w:pPr>
            <w:r>
              <w:t>0,0326</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7</w:t>
            </w:r>
          </w:p>
        </w:tc>
        <w:tc>
          <w:tcPr>
            <w:tcW w:w="1783" w:type="pct"/>
            <w:shd w:val="clear" w:color="auto" w:fill="auto"/>
            <w:vAlign w:val="center"/>
            <w:hideMark/>
          </w:tcPr>
          <w:p w:rsidR="008E1DE1" w:rsidRPr="00B702AD" w:rsidRDefault="008E1DE1" w:rsidP="008E1DE1">
            <w:pPr>
              <w:pStyle w:val="affffffffff5"/>
            </w:pPr>
            <w:r w:rsidRPr="00B702AD">
              <w:t>Хозяйственные нужды</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8</w:t>
            </w:r>
          </w:p>
        </w:tc>
        <w:tc>
          <w:tcPr>
            <w:tcW w:w="1783" w:type="pct"/>
            <w:shd w:val="clear" w:color="auto" w:fill="auto"/>
            <w:vAlign w:val="center"/>
            <w:hideMark/>
          </w:tcPr>
          <w:p w:rsidR="008E1DE1" w:rsidRPr="00B702AD" w:rsidRDefault="008E1DE1" w:rsidP="008E1DE1">
            <w:pPr>
              <w:pStyle w:val="affffffffff5"/>
            </w:pPr>
            <w:r w:rsidRPr="00B702AD">
              <w:t>Присоединенная тепловая нагрузка, в т.ч.:</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0,2265</w:t>
            </w:r>
          </w:p>
        </w:tc>
        <w:tc>
          <w:tcPr>
            <w:tcW w:w="388" w:type="pct"/>
            <w:shd w:val="clear" w:color="auto" w:fill="auto"/>
            <w:vAlign w:val="center"/>
          </w:tcPr>
          <w:p w:rsidR="008E1DE1" w:rsidRPr="00B702AD" w:rsidRDefault="008E1DE1" w:rsidP="008E1DE1">
            <w:pPr>
              <w:pStyle w:val="affffffffff5"/>
            </w:pPr>
            <w:r>
              <w:t>0,2265</w:t>
            </w:r>
          </w:p>
        </w:tc>
        <w:tc>
          <w:tcPr>
            <w:tcW w:w="412" w:type="pct"/>
            <w:shd w:val="clear" w:color="auto" w:fill="auto"/>
            <w:vAlign w:val="center"/>
          </w:tcPr>
          <w:p w:rsidR="008E1DE1" w:rsidRPr="00B702AD" w:rsidRDefault="008E1DE1" w:rsidP="008E1DE1">
            <w:pPr>
              <w:pStyle w:val="affffffffff5"/>
            </w:pPr>
            <w:r>
              <w:t>0,2265</w:t>
            </w:r>
          </w:p>
        </w:tc>
        <w:tc>
          <w:tcPr>
            <w:tcW w:w="447" w:type="pct"/>
            <w:shd w:val="clear" w:color="auto" w:fill="auto"/>
            <w:vAlign w:val="center"/>
          </w:tcPr>
          <w:p w:rsidR="008E1DE1" w:rsidRPr="00B702AD" w:rsidRDefault="008E1DE1" w:rsidP="008E1DE1">
            <w:pPr>
              <w:pStyle w:val="affffffffff5"/>
            </w:pPr>
            <w:r>
              <w:t>0,2265</w:t>
            </w:r>
          </w:p>
        </w:tc>
        <w:tc>
          <w:tcPr>
            <w:tcW w:w="452" w:type="pct"/>
            <w:shd w:val="clear" w:color="auto" w:fill="auto"/>
            <w:noWrap/>
            <w:vAlign w:val="center"/>
          </w:tcPr>
          <w:p w:rsidR="008E1DE1" w:rsidRPr="00B702AD" w:rsidRDefault="008E1DE1" w:rsidP="008E1DE1">
            <w:pPr>
              <w:pStyle w:val="affffffffff5"/>
            </w:pPr>
            <w:r>
              <w:t>0,2265</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отопление</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0,2265</w:t>
            </w:r>
          </w:p>
        </w:tc>
        <w:tc>
          <w:tcPr>
            <w:tcW w:w="388" w:type="pct"/>
            <w:shd w:val="clear" w:color="auto" w:fill="auto"/>
            <w:noWrap/>
            <w:vAlign w:val="center"/>
          </w:tcPr>
          <w:p w:rsidR="008E1DE1" w:rsidRPr="00B702AD" w:rsidRDefault="008E1DE1" w:rsidP="008E1DE1">
            <w:pPr>
              <w:pStyle w:val="affffffffff5"/>
            </w:pPr>
            <w:r>
              <w:t>0,2265</w:t>
            </w:r>
          </w:p>
        </w:tc>
        <w:tc>
          <w:tcPr>
            <w:tcW w:w="412" w:type="pct"/>
            <w:shd w:val="clear" w:color="auto" w:fill="auto"/>
            <w:noWrap/>
            <w:vAlign w:val="center"/>
          </w:tcPr>
          <w:p w:rsidR="008E1DE1" w:rsidRPr="00B702AD" w:rsidRDefault="008E1DE1" w:rsidP="008E1DE1">
            <w:pPr>
              <w:pStyle w:val="affffffffff5"/>
            </w:pPr>
            <w:r>
              <w:t>0,2265</w:t>
            </w:r>
          </w:p>
        </w:tc>
        <w:tc>
          <w:tcPr>
            <w:tcW w:w="447" w:type="pct"/>
            <w:shd w:val="clear" w:color="auto" w:fill="auto"/>
            <w:noWrap/>
            <w:vAlign w:val="center"/>
          </w:tcPr>
          <w:p w:rsidR="008E1DE1" w:rsidRPr="00B702AD" w:rsidRDefault="008E1DE1" w:rsidP="008E1DE1">
            <w:pPr>
              <w:pStyle w:val="affffffffff5"/>
            </w:pPr>
            <w:r>
              <w:t>0,2265</w:t>
            </w:r>
          </w:p>
        </w:tc>
        <w:tc>
          <w:tcPr>
            <w:tcW w:w="452" w:type="pct"/>
            <w:shd w:val="clear" w:color="auto" w:fill="auto"/>
            <w:noWrap/>
            <w:vAlign w:val="center"/>
          </w:tcPr>
          <w:p w:rsidR="008E1DE1" w:rsidRPr="00B702AD" w:rsidRDefault="008E1DE1" w:rsidP="008E1DE1">
            <w:pPr>
              <w:pStyle w:val="affffffffff5"/>
            </w:pPr>
            <w:r>
              <w:t>0,2265</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вентиляция</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ГВС</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9</w:t>
            </w:r>
          </w:p>
        </w:tc>
        <w:tc>
          <w:tcPr>
            <w:tcW w:w="1783" w:type="pct"/>
            <w:shd w:val="clear" w:color="auto" w:fill="auto"/>
            <w:vAlign w:val="center"/>
            <w:hideMark/>
          </w:tcPr>
          <w:p w:rsidR="008E1DE1" w:rsidRPr="00B702AD" w:rsidRDefault="008E1DE1" w:rsidP="008E1DE1">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0,2265</w:t>
            </w:r>
          </w:p>
        </w:tc>
        <w:tc>
          <w:tcPr>
            <w:tcW w:w="388" w:type="pct"/>
            <w:shd w:val="clear" w:color="auto" w:fill="auto"/>
            <w:vAlign w:val="center"/>
          </w:tcPr>
          <w:p w:rsidR="008E1DE1" w:rsidRPr="00B702AD" w:rsidRDefault="008E1DE1" w:rsidP="008E1DE1">
            <w:pPr>
              <w:pStyle w:val="affffffffff5"/>
            </w:pPr>
            <w:r>
              <w:t>0,2265</w:t>
            </w:r>
          </w:p>
        </w:tc>
        <w:tc>
          <w:tcPr>
            <w:tcW w:w="412" w:type="pct"/>
            <w:shd w:val="clear" w:color="auto" w:fill="auto"/>
            <w:vAlign w:val="center"/>
          </w:tcPr>
          <w:p w:rsidR="008E1DE1" w:rsidRPr="00B702AD" w:rsidRDefault="008E1DE1" w:rsidP="008E1DE1">
            <w:pPr>
              <w:pStyle w:val="affffffffff5"/>
            </w:pPr>
            <w:r>
              <w:t>0,2265</w:t>
            </w:r>
          </w:p>
        </w:tc>
        <w:tc>
          <w:tcPr>
            <w:tcW w:w="447" w:type="pct"/>
            <w:shd w:val="clear" w:color="auto" w:fill="auto"/>
            <w:vAlign w:val="center"/>
          </w:tcPr>
          <w:p w:rsidR="008E1DE1" w:rsidRPr="00B702AD" w:rsidRDefault="008E1DE1" w:rsidP="008E1DE1">
            <w:pPr>
              <w:pStyle w:val="affffffffff5"/>
            </w:pPr>
            <w:r>
              <w:t>0,2265</w:t>
            </w:r>
          </w:p>
        </w:tc>
        <w:tc>
          <w:tcPr>
            <w:tcW w:w="452" w:type="pct"/>
            <w:shd w:val="clear" w:color="auto" w:fill="auto"/>
            <w:noWrap/>
            <w:vAlign w:val="center"/>
          </w:tcPr>
          <w:p w:rsidR="008E1DE1" w:rsidRPr="00B702AD" w:rsidRDefault="008E1DE1" w:rsidP="008E1DE1">
            <w:pPr>
              <w:pStyle w:val="affffffffff5"/>
            </w:pPr>
            <w:r>
              <w:t>0,2265</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жилые здания</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0,226</w:t>
            </w:r>
          </w:p>
        </w:tc>
        <w:tc>
          <w:tcPr>
            <w:tcW w:w="388" w:type="pct"/>
            <w:shd w:val="clear" w:color="auto" w:fill="auto"/>
            <w:noWrap/>
            <w:vAlign w:val="center"/>
          </w:tcPr>
          <w:p w:rsidR="008E1DE1" w:rsidRPr="00B702AD" w:rsidRDefault="008E1DE1" w:rsidP="008E1DE1">
            <w:pPr>
              <w:pStyle w:val="affffffffff5"/>
            </w:pPr>
            <w:r>
              <w:t>0,226</w:t>
            </w:r>
          </w:p>
        </w:tc>
        <w:tc>
          <w:tcPr>
            <w:tcW w:w="412" w:type="pct"/>
            <w:shd w:val="clear" w:color="auto" w:fill="auto"/>
            <w:noWrap/>
            <w:vAlign w:val="center"/>
          </w:tcPr>
          <w:p w:rsidR="008E1DE1" w:rsidRPr="00B702AD" w:rsidRDefault="008E1DE1" w:rsidP="008E1DE1">
            <w:pPr>
              <w:pStyle w:val="affffffffff5"/>
            </w:pPr>
            <w:r>
              <w:t>0,226</w:t>
            </w:r>
          </w:p>
        </w:tc>
        <w:tc>
          <w:tcPr>
            <w:tcW w:w="447" w:type="pct"/>
            <w:shd w:val="clear" w:color="auto" w:fill="auto"/>
            <w:noWrap/>
            <w:vAlign w:val="center"/>
          </w:tcPr>
          <w:p w:rsidR="008E1DE1" w:rsidRPr="00B702AD" w:rsidRDefault="008E1DE1" w:rsidP="008E1DE1">
            <w:pPr>
              <w:pStyle w:val="affffffffff5"/>
            </w:pPr>
            <w:r>
              <w:t>0,226</w:t>
            </w:r>
          </w:p>
        </w:tc>
        <w:tc>
          <w:tcPr>
            <w:tcW w:w="452" w:type="pct"/>
            <w:shd w:val="clear" w:color="auto" w:fill="auto"/>
            <w:noWrap/>
            <w:vAlign w:val="center"/>
          </w:tcPr>
          <w:p w:rsidR="008E1DE1" w:rsidRPr="00B702AD" w:rsidRDefault="008E1DE1" w:rsidP="008E1DE1">
            <w:pPr>
              <w:pStyle w:val="affffffffff5"/>
            </w:pPr>
            <w:r>
              <w:t>0,226</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общественные здания</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0,0005</w:t>
            </w:r>
          </w:p>
        </w:tc>
        <w:tc>
          <w:tcPr>
            <w:tcW w:w="388" w:type="pct"/>
            <w:shd w:val="clear" w:color="auto" w:fill="auto"/>
            <w:noWrap/>
            <w:vAlign w:val="center"/>
          </w:tcPr>
          <w:p w:rsidR="008E1DE1" w:rsidRPr="00B702AD" w:rsidRDefault="008E1DE1" w:rsidP="008E1DE1">
            <w:pPr>
              <w:pStyle w:val="affffffffff5"/>
            </w:pPr>
            <w:r>
              <w:t>0,0005</w:t>
            </w:r>
          </w:p>
        </w:tc>
        <w:tc>
          <w:tcPr>
            <w:tcW w:w="412" w:type="pct"/>
            <w:shd w:val="clear" w:color="auto" w:fill="auto"/>
            <w:noWrap/>
            <w:vAlign w:val="center"/>
          </w:tcPr>
          <w:p w:rsidR="008E1DE1" w:rsidRPr="00B702AD" w:rsidRDefault="008E1DE1" w:rsidP="008E1DE1">
            <w:pPr>
              <w:pStyle w:val="affffffffff5"/>
            </w:pPr>
            <w:r>
              <w:t>0,0005</w:t>
            </w:r>
          </w:p>
        </w:tc>
        <w:tc>
          <w:tcPr>
            <w:tcW w:w="447" w:type="pct"/>
            <w:shd w:val="clear" w:color="auto" w:fill="auto"/>
            <w:noWrap/>
            <w:vAlign w:val="center"/>
          </w:tcPr>
          <w:p w:rsidR="008E1DE1" w:rsidRPr="00B702AD" w:rsidRDefault="008E1DE1" w:rsidP="008E1DE1">
            <w:pPr>
              <w:pStyle w:val="affffffffff5"/>
            </w:pPr>
            <w:r>
              <w:t>0,0005</w:t>
            </w:r>
          </w:p>
        </w:tc>
        <w:tc>
          <w:tcPr>
            <w:tcW w:w="452" w:type="pct"/>
            <w:shd w:val="clear" w:color="auto" w:fill="auto"/>
            <w:noWrap/>
            <w:vAlign w:val="center"/>
          </w:tcPr>
          <w:p w:rsidR="008E1DE1" w:rsidRPr="00B702AD" w:rsidRDefault="008E1DE1" w:rsidP="008E1DE1">
            <w:pPr>
              <w:pStyle w:val="affffffffff5"/>
            </w:pPr>
            <w:r>
              <w:t>0,0005</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прочие</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10</w:t>
            </w:r>
          </w:p>
        </w:tc>
        <w:tc>
          <w:tcPr>
            <w:tcW w:w="1783" w:type="pct"/>
            <w:shd w:val="clear" w:color="auto" w:fill="auto"/>
            <w:vAlign w:val="center"/>
            <w:hideMark/>
          </w:tcPr>
          <w:p w:rsidR="008E1DE1" w:rsidRPr="00B702AD" w:rsidRDefault="008E1DE1" w:rsidP="008E1DE1">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0,4</w:t>
            </w:r>
          </w:p>
        </w:tc>
        <w:tc>
          <w:tcPr>
            <w:tcW w:w="388" w:type="pct"/>
            <w:shd w:val="clear" w:color="auto" w:fill="auto"/>
            <w:vAlign w:val="center"/>
          </w:tcPr>
          <w:p w:rsidR="008E1DE1" w:rsidRPr="00B702AD" w:rsidRDefault="008E1DE1" w:rsidP="008E1DE1">
            <w:pPr>
              <w:pStyle w:val="affffffffff5"/>
            </w:pPr>
            <w:r>
              <w:t>0,4</w:t>
            </w:r>
          </w:p>
        </w:tc>
        <w:tc>
          <w:tcPr>
            <w:tcW w:w="412" w:type="pct"/>
            <w:shd w:val="clear" w:color="auto" w:fill="auto"/>
            <w:vAlign w:val="center"/>
          </w:tcPr>
          <w:p w:rsidR="008E1DE1" w:rsidRPr="00B702AD" w:rsidRDefault="008E1DE1" w:rsidP="008E1DE1">
            <w:pPr>
              <w:pStyle w:val="affffffffff5"/>
            </w:pPr>
            <w:r>
              <w:t>0,4</w:t>
            </w:r>
          </w:p>
        </w:tc>
        <w:tc>
          <w:tcPr>
            <w:tcW w:w="447" w:type="pct"/>
            <w:shd w:val="clear" w:color="auto" w:fill="auto"/>
            <w:vAlign w:val="center"/>
          </w:tcPr>
          <w:p w:rsidR="008E1DE1" w:rsidRPr="00B702AD" w:rsidRDefault="008E1DE1" w:rsidP="008E1DE1">
            <w:pPr>
              <w:pStyle w:val="affffffffff5"/>
            </w:pPr>
            <w:r>
              <w:t>0,4</w:t>
            </w:r>
          </w:p>
        </w:tc>
        <w:tc>
          <w:tcPr>
            <w:tcW w:w="452" w:type="pct"/>
            <w:shd w:val="clear" w:color="auto" w:fill="auto"/>
            <w:noWrap/>
            <w:vAlign w:val="center"/>
          </w:tcPr>
          <w:p w:rsidR="008E1DE1" w:rsidRPr="00B702AD" w:rsidRDefault="008E1DE1" w:rsidP="008E1DE1">
            <w:pPr>
              <w:pStyle w:val="affffffffff5"/>
            </w:pPr>
            <w:r>
              <w:t>0,4</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отопительно-вентиляционная тепловая нагрузка</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 </w:t>
            </w:r>
          </w:p>
        </w:tc>
        <w:tc>
          <w:tcPr>
            <w:tcW w:w="1783" w:type="pct"/>
            <w:shd w:val="clear" w:color="auto" w:fill="auto"/>
            <w:vAlign w:val="center"/>
            <w:hideMark/>
          </w:tcPr>
          <w:p w:rsidR="008E1DE1" w:rsidRPr="00B702AD" w:rsidRDefault="008E1DE1" w:rsidP="008E1DE1">
            <w:pPr>
              <w:pStyle w:val="affffffffff5"/>
            </w:pPr>
            <w:r w:rsidRPr="00B702AD">
              <w:t>нагрузка ГВС средняя за сутки</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noWrap/>
            <w:vAlign w:val="center"/>
          </w:tcPr>
          <w:p w:rsidR="008E1DE1" w:rsidRPr="00B702AD" w:rsidRDefault="008E1DE1" w:rsidP="008E1DE1">
            <w:pPr>
              <w:pStyle w:val="affffffffff5"/>
            </w:pPr>
          </w:p>
        </w:tc>
        <w:tc>
          <w:tcPr>
            <w:tcW w:w="433" w:type="pct"/>
            <w:shd w:val="clear" w:color="auto" w:fill="auto"/>
            <w:noWrap/>
            <w:vAlign w:val="center"/>
          </w:tcPr>
          <w:p w:rsidR="008E1DE1" w:rsidRPr="00B702AD" w:rsidRDefault="008E1DE1" w:rsidP="008E1DE1">
            <w:pPr>
              <w:pStyle w:val="affffffffff5"/>
            </w:pPr>
            <w:r>
              <w:t>0</w:t>
            </w:r>
          </w:p>
        </w:tc>
        <w:tc>
          <w:tcPr>
            <w:tcW w:w="388" w:type="pct"/>
            <w:shd w:val="clear" w:color="auto" w:fill="auto"/>
            <w:noWrap/>
            <w:vAlign w:val="center"/>
          </w:tcPr>
          <w:p w:rsidR="008E1DE1" w:rsidRPr="00B702AD" w:rsidRDefault="008E1DE1" w:rsidP="008E1DE1">
            <w:pPr>
              <w:pStyle w:val="affffffffff5"/>
            </w:pPr>
            <w:r>
              <w:t>0</w:t>
            </w:r>
          </w:p>
        </w:tc>
        <w:tc>
          <w:tcPr>
            <w:tcW w:w="412" w:type="pct"/>
            <w:shd w:val="clear" w:color="auto" w:fill="auto"/>
            <w:noWrap/>
            <w:vAlign w:val="center"/>
          </w:tcPr>
          <w:p w:rsidR="008E1DE1" w:rsidRPr="00B702AD" w:rsidRDefault="008E1DE1" w:rsidP="008E1DE1">
            <w:pPr>
              <w:pStyle w:val="affffffffff5"/>
            </w:pPr>
            <w:r>
              <w:t>0</w:t>
            </w:r>
          </w:p>
        </w:tc>
        <w:tc>
          <w:tcPr>
            <w:tcW w:w="447" w:type="pct"/>
            <w:shd w:val="clear" w:color="auto" w:fill="auto"/>
            <w:noWrap/>
            <w:vAlign w:val="center"/>
          </w:tcPr>
          <w:p w:rsidR="008E1DE1" w:rsidRPr="00B702AD" w:rsidRDefault="008E1DE1" w:rsidP="008E1DE1">
            <w:pPr>
              <w:pStyle w:val="affffffffff5"/>
            </w:pPr>
            <w:r>
              <w:t>0</w:t>
            </w:r>
          </w:p>
        </w:tc>
        <w:tc>
          <w:tcPr>
            <w:tcW w:w="452" w:type="pct"/>
            <w:shd w:val="clear" w:color="auto" w:fill="auto"/>
            <w:noWrap/>
            <w:vAlign w:val="center"/>
          </w:tcPr>
          <w:p w:rsidR="008E1DE1" w:rsidRPr="00B702AD" w:rsidRDefault="008E1DE1" w:rsidP="008E1DE1">
            <w:pPr>
              <w:pStyle w:val="affffffffff5"/>
            </w:pPr>
            <w:r>
              <w:t>0</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11</w:t>
            </w:r>
          </w:p>
        </w:tc>
        <w:tc>
          <w:tcPr>
            <w:tcW w:w="1783" w:type="pct"/>
            <w:shd w:val="clear" w:color="auto" w:fill="auto"/>
            <w:vAlign w:val="center"/>
            <w:hideMark/>
          </w:tcPr>
          <w:p w:rsidR="008E1DE1" w:rsidRPr="00B702AD" w:rsidRDefault="008E1DE1" w:rsidP="008E1DE1">
            <w:pPr>
              <w:pStyle w:val="affffffffff5"/>
            </w:pPr>
            <w:r w:rsidRPr="00B702AD">
              <w:t>Резерв (+)/дефицит(-) тепловой мощности</w:t>
            </w:r>
          </w:p>
        </w:tc>
        <w:tc>
          <w:tcPr>
            <w:tcW w:w="334" w:type="pct"/>
            <w:shd w:val="clear" w:color="auto" w:fill="auto"/>
            <w:vAlign w:val="center"/>
            <w:hideMark/>
          </w:tcPr>
          <w:p w:rsidR="008E1DE1" w:rsidRPr="00B702AD" w:rsidRDefault="008E1DE1" w:rsidP="008E1DE1">
            <w:pPr>
              <w:pStyle w:val="affffffffff5"/>
            </w:pPr>
            <w:r w:rsidRPr="00B702AD">
              <w:t>Гкал/ч</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0,115</w:t>
            </w:r>
          </w:p>
        </w:tc>
        <w:tc>
          <w:tcPr>
            <w:tcW w:w="388" w:type="pct"/>
            <w:shd w:val="clear" w:color="auto" w:fill="auto"/>
            <w:vAlign w:val="center"/>
          </w:tcPr>
          <w:p w:rsidR="008E1DE1" w:rsidRPr="00B702AD" w:rsidRDefault="008E1DE1" w:rsidP="008E1DE1">
            <w:pPr>
              <w:pStyle w:val="affffffffff5"/>
            </w:pPr>
            <w:r>
              <w:t>0,115</w:t>
            </w:r>
          </w:p>
        </w:tc>
        <w:tc>
          <w:tcPr>
            <w:tcW w:w="412" w:type="pct"/>
            <w:shd w:val="clear" w:color="auto" w:fill="auto"/>
            <w:vAlign w:val="center"/>
          </w:tcPr>
          <w:p w:rsidR="008E1DE1" w:rsidRPr="00B702AD" w:rsidRDefault="008E1DE1" w:rsidP="008E1DE1">
            <w:pPr>
              <w:pStyle w:val="affffffffff5"/>
            </w:pPr>
            <w:r>
              <w:t>0,115</w:t>
            </w:r>
          </w:p>
        </w:tc>
        <w:tc>
          <w:tcPr>
            <w:tcW w:w="447" w:type="pct"/>
            <w:shd w:val="clear" w:color="auto" w:fill="auto"/>
            <w:vAlign w:val="center"/>
          </w:tcPr>
          <w:p w:rsidR="008E1DE1" w:rsidRPr="00B702AD" w:rsidRDefault="008E1DE1" w:rsidP="008E1DE1">
            <w:pPr>
              <w:pStyle w:val="affffffffff5"/>
            </w:pPr>
            <w:r>
              <w:t>0,115</w:t>
            </w:r>
          </w:p>
        </w:tc>
        <w:tc>
          <w:tcPr>
            <w:tcW w:w="452" w:type="pct"/>
            <w:shd w:val="clear" w:color="auto" w:fill="auto"/>
            <w:noWrap/>
            <w:vAlign w:val="center"/>
          </w:tcPr>
          <w:p w:rsidR="008E1DE1" w:rsidRPr="00B702AD" w:rsidRDefault="008E1DE1" w:rsidP="008E1DE1">
            <w:pPr>
              <w:pStyle w:val="affffffffff5"/>
            </w:pPr>
            <w:r>
              <w:t>0,115</w:t>
            </w:r>
          </w:p>
        </w:tc>
      </w:tr>
      <w:tr w:rsidR="008E1DE1" w:rsidRPr="00B702AD" w:rsidTr="00DB3314">
        <w:trPr>
          <w:trHeight w:val="20"/>
        </w:trPr>
        <w:tc>
          <w:tcPr>
            <w:tcW w:w="315" w:type="pct"/>
            <w:shd w:val="clear" w:color="auto" w:fill="auto"/>
            <w:noWrap/>
            <w:vAlign w:val="center"/>
            <w:hideMark/>
          </w:tcPr>
          <w:p w:rsidR="008E1DE1" w:rsidRPr="00B702AD" w:rsidRDefault="008E1DE1" w:rsidP="008E1DE1">
            <w:pPr>
              <w:pStyle w:val="affffffffff5"/>
            </w:pPr>
            <w:r w:rsidRPr="00B702AD">
              <w:t>12</w:t>
            </w:r>
          </w:p>
        </w:tc>
        <w:tc>
          <w:tcPr>
            <w:tcW w:w="1783" w:type="pct"/>
            <w:shd w:val="clear" w:color="auto" w:fill="auto"/>
            <w:vAlign w:val="center"/>
            <w:hideMark/>
          </w:tcPr>
          <w:p w:rsidR="008E1DE1" w:rsidRPr="00B702AD" w:rsidRDefault="008E1DE1" w:rsidP="008E1DE1">
            <w:pPr>
              <w:pStyle w:val="affffffffff5"/>
            </w:pPr>
            <w:r w:rsidRPr="00B702AD">
              <w:t>Доля резерва</w:t>
            </w:r>
          </w:p>
        </w:tc>
        <w:tc>
          <w:tcPr>
            <w:tcW w:w="334" w:type="pct"/>
            <w:shd w:val="clear" w:color="auto" w:fill="auto"/>
            <w:vAlign w:val="center"/>
            <w:hideMark/>
          </w:tcPr>
          <w:p w:rsidR="008E1DE1" w:rsidRPr="00B702AD" w:rsidRDefault="008E1DE1" w:rsidP="008E1DE1">
            <w:pPr>
              <w:pStyle w:val="affffffffff5"/>
            </w:pPr>
            <w:r w:rsidRPr="00B702AD">
              <w:t>%</w:t>
            </w:r>
          </w:p>
        </w:tc>
        <w:tc>
          <w:tcPr>
            <w:tcW w:w="436" w:type="pct"/>
            <w:shd w:val="clear" w:color="auto" w:fill="auto"/>
            <w:vAlign w:val="center"/>
          </w:tcPr>
          <w:p w:rsidR="008E1DE1" w:rsidRPr="00B702AD" w:rsidRDefault="008E1DE1" w:rsidP="008E1DE1">
            <w:pPr>
              <w:pStyle w:val="affffffffff5"/>
            </w:pPr>
          </w:p>
        </w:tc>
        <w:tc>
          <w:tcPr>
            <w:tcW w:w="433" w:type="pct"/>
            <w:shd w:val="clear" w:color="auto" w:fill="auto"/>
            <w:vAlign w:val="center"/>
          </w:tcPr>
          <w:p w:rsidR="008E1DE1" w:rsidRPr="00B702AD" w:rsidRDefault="008E1DE1" w:rsidP="008E1DE1">
            <w:pPr>
              <w:pStyle w:val="affffffffff5"/>
            </w:pPr>
            <w:r>
              <w:t>43,4</w:t>
            </w:r>
          </w:p>
        </w:tc>
        <w:tc>
          <w:tcPr>
            <w:tcW w:w="388" w:type="pct"/>
            <w:shd w:val="clear" w:color="auto" w:fill="auto"/>
            <w:vAlign w:val="center"/>
          </w:tcPr>
          <w:p w:rsidR="008E1DE1" w:rsidRPr="00B702AD" w:rsidRDefault="008E1DE1" w:rsidP="008E1DE1">
            <w:pPr>
              <w:pStyle w:val="affffffffff5"/>
            </w:pPr>
            <w:r>
              <w:t>43,4</w:t>
            </w:r>
          </w:p>
        </w:tc>
        <w:tc>
          <w:tcPr>
            <w:tcW w:w="412" w:type="pct"/>
            <w:shd w:val="clear" w:color="auto" w:fill="auto"/>
            <w:vAlign w:val="center"/>
          </w:tcPr>
          <w:p w:rsidR="008E1DE1" w:rsidRPr="00B702AD" w:rsidRDefault="008E1DE1" w:rsidP="008E1DE1">
            <w:pPr>
              <w:pStyle w:val="affffffffff5"/>
            </w:pPr>
            <w:r>
              <w:t>43,4</w:t>
            </w:r>
          </w:p>
        </w:tc>
        <w:tc>
          <w:tcPr>
            <w:tcW w:w="447" w:type="pct"/>
            <w:shd w:val="clear" w:color="auto" w:fill="auto"/>
            <w:vAlign w:val="center"/>
          </w:tcPr>
          <w:p w:rsidR="008E1DE1" w:rsidRPr="00B702AD" w:rsidRDefault="008E1DE1" w:rsidP="008E1DE1">
            <w:pPr>
              <w:pStyle w:val="affffffffff5"/>
            </w:pPr>
            <w:r>
              <w:t>43,4</w:t>
            </w:r>
          </w:p>
        </w:tc>
        <w:tc>
          <w:tcPr>
            <w:tcW w:w="452" w:type="pct"/>
            <w:shd w:val="clear" w:color="auto" w:fill="auto"/>
            <w:vAlign w:val="center"/>
          </w:tcPr>
          <w:p w:rsidR="008E1DE1" w:rsidRPr="00B702AD" w:rsidRDefault="008E1DE1" w:rsidP="008E1DE1">
            <w:pPr>
              <w:pStyle w:val="affffffffff5"/>
            </w:pPr>
            <w:r>
              <w:t>43,4</w:t>
            </w:r>
          </w:p>
        </w:tc>
      </w:tr>
      <w:tr w:rsidR="00A71C21" w:rsidRPr="00B702AD" w:rsidTr="00B702AD">
        <w:trPr>
          <w:trHeight w:val="20"/>
        </w:trPr>
        <w:tc>
          <w:tcPr>
            <w:tcW w:w="315" w:type="pct"/>
            <w:shd w:val="clear" w:color="auto" w:fill="auto"/>
            <w:noWrap/>
            <w:vAlign w:val="center"/>
            <w:hideMark/>
          </w:tcPr>
          <w:p w:rsidR="00A71C21" w:rsidRPr="00B702AD" w:rsidRDefault="00A71C21" w:rsidP="00A71C21">
            <w:pPr>
              <w:pStyle w:val="affffffffff5"/>
            </w:pPr>
            <w:r w:rsidRPr="00B702AD">
              <w:t>3</w:t>
            </w:r>
          </w:p>
        </w:tc>
        <w:tc>
          <w:tcPr>
            <w:tcW w:w="4685" w:type="pct"/>
            <w:gridSpan w:val="8"/>
            <w:shd w:val="clear" w:color="auto" w:fill="auto"/>
            <w:noWrap/>
            <w:vAlign w:val="center"/>
            <w:hideMark/>
          </w:tcPr>
          <w:p w:rsidR="00A71C21" w:rsidRPr="00B702AD" w:rsidRDefault="00A71C21" w:rsidP="00A71C21">
            <w:pPr>
              <w:pStyle w:val="affffffffff5"/>
              <w:rPr>
                <w:b/>
              </w:rPr>
            </w:pPr>
            <w:r>
              <w:rPr>
                <w:b/>
              </w:rPr>
              <w:t>Котельная №3 п. Смидович</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w:t>
            </w:r>
          </w:p>
        </w:tc>
        <w:tc>
          <w:tcPr>
            <w:tcW w:w="1783" w:type="pct"/>
            <w:shd w:val="clear" w:color="auto" w:fill="auto"/>
            <w:vAlign w:val="center"/>
            <w:hideMark/>
          </w:tcPr>
          <w:p w:rsidR="00A71C21" w:rsidRPr="00B702AD" w:rsidRDefault="00A71C21" w:rsidP="00A71C21">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1,356</w:t>
            </w:r>
          </w:p>
        </w:tc>
        <w:tc>
          <w:tcPr>
            <w:tcW w:w="391" w:type="pct"/>
            <w:shd w:val="clear" w:color="auto" w:fill="auto"/>
            <w:noWrap/>
            <w:vAlign w:val="center"/>
          </w:tcPr>
          <w:p w:rsidR="00A71C21" w:rsidRPr="00B702AD" w:rsidRDefault="00A71C21" w:rsidP="00A71C21">
            <w:pPr>
              <w:pStyle w:val="affffffffff5"/>
            </w:pPr>
            <w:r>
              <w:t>1,356</w:t>
            </w:r>
          </w:p>
        </w:tc>
        <w:tc>
          <w:tcPr>
            <w:tcW w:w="417" w:type="pct"/>
            <w:shd w:val="clear" w:color="auto" w:fill="auto"/>
            <w:noWrap/>
            <w:vAlign w:val="center"/>
          </w:tcPr>
          <w:p w:rsidR="00A71C21" w:rsidRPr="00B702AD" w:rsidRDefault="00A71C21" w:rsidP="00A71C21">
            <w:pPr>
              <w:pStyle w:val="affffffffff5"/>
            </w:pPr>
            <w:r>
              <w:t>1,356</w:t>
            </w:r>
          </w:p>
        </w:tc>
        <w:tc>
          <w:tcPr>
            <w:tcW w:w="442" w:type="pct"/>
            <w:shd w:val="clear" w:color="auto" w:fill="auto"/>
            <w:noWrap/>
            <w:vAlign w:val="center"/>
          </w:tcPr>
          <w:p w:rsidR="00A71C21" w:rsidRPr="00B702AD" w:rsidRDefault="00A71C21" w:rsidP="00A71C21">
            <w:pPr>
              <w:pStyle w:val="affffffffff5"/>
            </w:pPr>
            <w:r>
              <w:t>1,356</w:t>
            </w:r>
          </w:p>
        </w:tc>
        <w:tc>
          <w:tcPr>
            <w:tcW w:w="449" w:type="pct"/>
            <w:shd w:val="clear" w:color="auto" w:fill="auto"/>
            <w:noWrap/>
            <w:vAlign w:val="center"/>
          </w:tcPr>
          <w:p w:rsidR="00A71C21" w:rsidRPr="00B702AD" w:rsidRDefault="00A71C21" w:rsidP="00A71C21">
            <w:pPr>
              <w:pStyle w:val="affffffffff5"/>
            </w:pPr>
            <w:r>
              <w:t>1,356</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2</w:t>
            </w:r>
          </w:p>
        </w:tc>
        <w:tc>
          <w:tcPr>
            <w:tcW w:w="1783" w:type="pct"/>
            <w:shd w:val="clear" w:color="auto" w:fill="auto"/>
            <w:vAlign w:val="center"/>
            <w:hideMark/>
          </w:tcPr>
          <w:p w:rsidR="00A71C21" w:rsidRPr="00B702AD" w:rsidRDefault="00A71C21" w:rsidP="00A71C21">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A71C21" w:rsidRPr="00B702AD" w:rsidRDefault="00A71C21" w:rsidP="00A71C21">
            <w:pPr>
              <w:pStyle w:val="affffffffff5"/>
            </w:pPr>
            <w:r w:rsidRPr="00B702AD">
              <w:t>лет</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7</w:t>
            </w:r>
          </w:p>
        </w:tc>
        <w:tc>
          <w:tcPr>
            <w:tcW w:w="391" w:type="pct"/>
            <w:shd w:val="clear" w:color="auto" w:fill="auto"/>
            <w:noWrap/>
            <w:vAlign w:val="center"/>
          </w:tcPr>
          <w:p w:rsidR="00A71C21" w:rsidRPr="00B702AD" w:rsidRDefault="00A71C21" w:rsidP="00A71C21">
            <w:pPr>
              <w:pStyle w:val="affffffffff5"/>
            </w:pPr>
            <w:r>
              <w:t>7</w:t>
            </w:r>
          </w:p>
        </w:tc>
        <w:tc>
          <w:tcPr>
            <w:tcW w:w="417" w:type="pct"/>
            <w:shd w:val="clear" w:color="auto" w:fill="auto"/>
            <w:noWrap/>
            <w:vAlign w:val="center"/>
          </w:tcPr>
          <w:p w:rsidR="00A71C21" w:rsidRPr="00B702AD" w:rsidRDefault="00A71C21" w:rsidP="00A71C21">
            <w:pPr>
              <w:pStyle w:val="affffffffff5"/>
            </w:pPr>
            <w:r>
              <w:t>7</w:t>
            </w:r>
          </w:p>
        </w:tc>
        <w:tc>
          <w:tcPr>
            <w:tcW w:w="442" w:type="pct"/>
            <w:shd w:val="clear" w:color="auto" w:fill="auto"/>
            <w:noWrap/>
            <w:vAlign w:val="center"/>
          </w:tcPr>
          <w:p w:rsidR="00A71C21" w:rsidRPr="00B702AD" w:rsidRDefault="00A71C21" w:rsidP="00A71C21">
            <w:pPr>
              <w:pStyle w:val="affffffffff5"/>
            </w:pPr>
            <w:r>
              <w:t>7</w:t>
            </w:r>
          </w:p>
        </w:tc>
        <w:tc>
          <w:tcPr>
            <w:tcW w:w="449" w:type="pct"/>
            <w:shd w:val="clear" w:color="auto" w:fill="auto"/>
            <w:noWrap/>
            <w:vAlign w:val="center"/>
          </w:tcPr>
          <w:p w:rsidR="00A71C21" w:rsidRPr="00B702AD" w:rsidRDefault="00A71C21" w:rsidP="00A71C21">
            <w:pPr>
              <w:pStyle w:val="affffffffff5"/>
            </w:pPr>
            <w:r>
              <w:t>7</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3</w:t>
            </w:r>
          </w:p>
        </w:tc>
        <w:tc>
          <w:tcPr>
            <w:tcW w:w="1783" w:type="pct"/>
            <w:shd w:val="clear" w:color="auto" w:fill="auto"/>
            <w:vAlign w:val="center"/>
            <w:hideMark/>
          </w:tcPr>
          <w:p w:rsidR="00A71C21" w:rsidRPr="00B702AD" w:rsidRDefault="00A71C21" w:rsidP="00A71C21">
            <w:pPr>
              <w:pStyle w:val="affffffffff5"/>
            </w:pPr>
            <w:r w:rsidRPr="00B702AD">
              <w:t>Располагаемая мощность оборудования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1,356</w:t>
            </w:r>
          </w:p>
        </w:tc>
        <w:tc>
          <w:tcPr>
            <w:tcW w:w="391" w:type="pct"/>
            <w:shd w:val="clear" w:color="auto" w:fill="auto"/>
            <w:noWrap/>
            <w:vAlign w:val="center"/>
          </w:tcPr>
          <w:p w:rsidR="00A71C21" w:rsidRPr="00B702AD" w:rsidRDefault="00A71C21" w:rsidP="00A71C21">
            <w:pPr>
              <w:pStyle w:val="affffffffff5"/>
            </w:pPr>
            <w:r>
              <w:t>1,356</w:t>
            </w:r>
          </w:p>
        </w:tc>
        <w:tc>
          <w:tcPr>
            <w:tcW w:w="417" w:type="pct"/>
            <w:shd w:val="clear" w:color="auto" w:fill="auto"/>
            <w:noWrap/>
            <w:vAlign w:val="center"/>
          </w:tcPr>
          <w:p w:rsidR="00A71C21" w:rsidRPr="00B702AD" w:rsidRDefault="00A71C21" w:rsidP="00A71C21">
            <w:pPr>
              <w:pStyle w:val="affffffffff5"/>
            </w:pPr>
            <w:r>
              <w:t>1,356</w:t>
            </w:r>
          </w:p>
        </w:tc>
        <w:tc>
          <w:tcPr>
            <w:tcW w:w="442" w:type="pct"/>
            <w:shd w:val="clear" w:color="auto" w:fill="auto"/>
            <w:noWrap/>
            <w:vAlign w:val="center"/>
          </w:tcPr>
          <w:p w:rsidR="00A71C21" w:rsidRPr="00B702AD" w:rsidRDefault="00A71C21" w:rsidP="00A71C21">
            <w:pPr>
              <w:pStyle w:val="affffffffff5"/>
            </w:pPr>
            <w:r>
              <w:t>1,356</w:t>
            </w:r>
          </w:p>
        </w:tc>
        <w:tc>
          <w:tcPr>
            <w:tcW w:w="449" w:type="pct"/>
            <w:shd w:val="clear" w:color="auto" w:fill="auto"/>
            <w:noWrap/>
            <w:vAlign w:val="center"/>
          </w:tcPr>
          <w:p w:rsidR="00A71C21" w:rsidRPr="00B702AD" w:rsidRDefault="00A71C21" w:rsidP="00A71C21">
            <w:pPr>
              <w:pStyle w:val="affffffffff5"/>
            </w:pPr>
            <w:r>
              <w:t>1,356</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4</w:t>
            </w:r>
          </w:p>
        </w:tc>
        <w:tc>
          <w:tcPr>
            <w:tcW w:w="1783" w:type="pct"/>
            <w:shd w:val="clear" w:color="auto" w:fill="auto"/>
            <w:vAlign w:val="center"/>
            <w:hideMark/>
          </w:tcPr>
          <w:p w:rsidR="00A71C21" w:rsidRPr="00B702AD" w:rsidRDefault="00A71C21" w:rsidP="00A71C21">
            <w:pPr>
              <w:pStyle w:val="affffffffff5"/>
            </w:pPr>
            <w:r w:rsidRPr="00B702AD">
              <w:t>Потери располагаемой тепловой мощности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vMerge w:val="restart"/>
            <w:shd w:val="clear" w:color="auto" w:fill="auto"/>
            <w:noWrap/>
            <w:vAlign w:val="center"/>
            <w:hideMark/>
          </w:tcPr>
          <w:p w:rsidR="00A71C21" w:rsidRPr="00B702AD" w:rsidRDefault="00A71C21" w:rsidP="00A71C21">
            <w:pPr>
              <w:pStyle w:val="affffffffff5"/>
            </w:pPr>
            <w:r w:rsidRPr="00B702AD">
              <w:t>5</w:t>
            </w:r>
          </w:p>
        </w:tc>
        <w:tc>
          <w:tcPr>
            <w:tcW w:w="1783" w:type="pct"/>
            <w:vMerge w:val="restart"/>
            <w:shd w:val="clear" w:color="auto" w:fill="auto"/>
            <w:vAlign w:val="center"/>
            <w:hideMark/>
          </w:tcPr>
          <w:p w:rsidR="00A71C21" w:rsidRPr="00B702AD" w:rsidRDefault="00A71C21" w:rsidP="00A71C21">
            <w:pPr>
              <w:pStyle w:val="affffffffff5"/>
            </w:pPr>
            <w:r w:rsidRPr="00B702AD">
              <w:t>Собственные нужды</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0,05</w:t>
            </w:r>
          </w:p>
        </w:tc>
        <w:tc>
          <w:tcPr>
            <w:tcW w:w="391" w:type="pct"/>
            <w:shd w:val="clear" w:color="auto" w:fill="auto"/>
            <w:noWrap/>
            <w:vAlign w:val="center"/>
          </w:tcPr>
          <w:p w:rsidR="00A71C21" w:rsidRPr="00B702AD" w:rsidRDefault="00A71C21" w:rsidP="00A71C21">
            <w:pPr>
              <w:pStyle w:val="affffffffff5"/>
            </w:pPr>
            <w:r>
              <w:t>0,05</w:t>
            </w:r>
          </w:p>
        </w:tc>
        <w:tc>
          <w:tcPr>
            <w:tcW w:w="417" w:type="pct"/>
            <w:shd w:val="clear" w:color="auto" w:fill="auto"/>
            <w:noWrap/>
            <w:vAlign w:val="center"/>
          </w:tcPr>
          <w:p w:rsidR="00A71C21" w:rsidRPr="00B702AD" w:rsidRDefault="00A71C21" w:rsidP="00A71C21">
            <w:pPr>
              <w:pStyle w:val="affffffffff5"/>
            </w:pPr>
            <w:r>
              <w:t>0,05</w:t>
            </w:r>
          </w:p>
        </w:tc>
        <w:tc>
          <w:tcPr>
            <w:tcW w:w="442" w:type="pct"/>
            <w:shd w:val="clear" w:color="auto" w:fill="auto"/>
            <w:noWrap/>
            <w:vAlign w:val="center"/>
          </w:tcPr>
          <w:p w:rsidR="00A71C21" w:rsidRPr="00B702AD" w:rsidRDefault="00A71C21" w:rsidP="00A71C21">
            <w:pPr>
              <w:pStyle w:val="affffffffff5"/>
            </w:pPr>
            <w:r>
              <w:t>0,05</w:t>
            </w:r>
          </w:p>
        </w:tc>
        <w:tc>
          <w:tcPr>
            <w:tcW w:w="449" w:type="pct"/>
            <w:shd w:val="clear" w:color="auto" w:fill="auto"/>
            <w:noWrap/>
            <w:vAlign w:val="center"/>
          </w:tcPr>
          <w:p w:rsidR="00A71C21" w:rsidRPr="00B702AD" w:rsidRDefault="00A71C21" w:rsidP="00A71C21">
            <w:pPr>
              <w:pStyle w:val="affffffffff5"/>
            </w:pPr>
            <w:r>
              <w:t>0,05</w:t>
            </w:r>
          </w:p>
        </w:tc>
      </w:tr>
      <w:tr w:rsidR="00A71C21" w:rsidRPr="00B702AD" w:rsidTr="00DB3314">
        <w:trPr>
          <w:trHeight w:val="20"/>
        </w:trPr>
        <w:tc>
          <w:tcPr>
            <w:tcW w:w="315" w:type="pct"/>
            <w:vMerge/>
            <w:vAlign w:val="center"/>
            <w:hideMark/>
          </w:tcPr>
          <w:p w:rsidR="00A71C21" w:rsidRPr="00B702AD" w:rsidRDefault="00A71C21" w:rsidP="00A71C21">
            <w:pPr>
              <w:pStyle w:val="affffffffff5"/>
            </w:pPr>
          </w:p>
        </w:tc>
        <w:tc>
          <w:tcPr>
            <w:tcW w:w="1783" w:type="pct"/>
            <w:vMerge/>
            <w:vAlign w:val="center"/>
            <w:hideMark/>
          </w:tcPr>
          <w:p w:rsidR="00A71C21" w:rsidRPr="00B702AD" w:rsidRDefault="00A71C21" w:rsidP="00A71C21">
            <w:pPr>
              <w:pStyle w:val="affffffffff5"/>
            </w:pPr>
          </w:p>
        </w:tc>
        <w:tc>
          <w:tcPr>
            <w:tcW w:w="334" w:type="pct"/>
            <w:shd w:val="clear" w:color="auto" w:fill="auto"/>
            <w:vAlign w:val="center"/>
            <w:hideMark/>
          </w:tcPr>
          <w:p w:rsidR="00A71C21" w:rsidRPr="00B702AD" w:rsidRDefault="00A71C21" w:rsidP="00A71C21">
            <w:pPr>
              <w:pStyle w:val="affffffffff5"/>
            </w:pPr>
            <w:r w:rsidRPr="00B702AD">
              <w:t>%</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9,68</w:t>
            </w:r>
          </w:p>
        </w:tc>
        <w:tc>
          <w:tcPr>
            <w:tcW w:w="391" w:type="pct"/>
            <w:shd w:val="clear" w:color="auto" w:fill="auto"/>
            <w:vAlign w:val="center"/>
          </w:tcPr>
          <w:p w:rsidR="00A71C21" w:rsidRPr="00B702AD" w:rsidRDefault="00A71C21" w:rsidP="00A71C21">
            <w:pPr>
              <w:pStyle w:val="affffffffff5"/>
            </w:pPr>
            <w:r>
              <w:t>9,68</w:t>
            </w:r>
          </w:p>
        </w:tc>
        <w:tc>
          <w:tcPr>
            <w:tcW w:w="417" w:type="pct"/>
            <w:shd w:val="clear" w:color="auto" w:fill="auto"/>
            <w:vAlign w:val="center"/>
          </w:tcPr>
          <w:p w:rsidR="00A71C21" w:rsidRPr="00B702AD" w:rsidRDefault="00A71C21" w:rsidP="00A71C21">
            <w:pPr>
              <w:pStyle w:val="affffffffff5"/>
            </w:pPr>
            <w:r>
              <w:t>9,68</w:t>
            </w:r>
          </w:p>
        </w:tc>
        <w:tc>
          <w:tcPr>
            <w:tcW w:w="442" w:type="pct"/>
            <w:shd w:val="clear" w:color="auto" w:fill="auto"/>
            <w:noWrap/>
            <w:vAlign w:val="center"/>
          </w:tcPr>
          <w:p w:rsidR="00A71C21" w:rsidRPr="00B702AD" w:rsidRDefault="00A71C21" w:rsidP="00A71C21">
            <w:pPr>
              <w:pStyle w:val="affffffffff5"/>
            </w:pPr>
            <w:r>
              <w:t>9,68</w:t>
            </w:r>
          </w:p>
        </w:tc>
        <w:tc>
          <w:tcPr>
            <w:tcW w:w="449" w:type="pct"/>
            <w:shd w:val="clear" w:color="auto" w:fill="auto"/>
            <w:noWrap/>
            <w:vAlign w:val="center"/>
          </w:tcPr>
          <w:p w:rsidR="00A71C21" w:rsidRPr="00B702AD" w:rsidRDefault="00A71C21" w:rsidP="00A71C21">
            <w:pPr>
              <w:pStyle w:val="affffffffff5"/>
            </w:pPr>
            <w:r>
              <w:t>9,68</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6</w:t>
            </w:r>
          </w:p>
        </w:tc>
        <w:tc>
          <w:tcPr>
            <w:tcW w:w="1783" w:type="pct"/>
            <w:shd w:val="clear" w:color="auto" w:fill="auto"/>
            <w:vAlign w:val="center"/>
            <w:hideMark/>
          </w:tcPr>
          <w:p w:rsidR="00A71C21" w:rsidRPr="00B702AD" w:rsidRDefault="00A71C21" w:rsidP="00A71C21">
            <w:pPr>
              <w:pStyle w:val="affffffffff5"/>
            </w:pPr>
            <w:r w:rsidRPr="00B702AD">
              <w:t>Потери мощности в тепловой сети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0,071</w:t>
            </w:r>
          </w:p>
        </w:tc>
        <w:tc>
          <w:tcPr>
            <w:tcW w:w="391" w:type="pct"/>
            <w:shd w:val="clear" w:color="auto" w:fill="auto"/>
            <w:noWrap/>
            <w:vAlign w:val="center"/>
          </w:tcPr>
          <w:p w:rsidR="00A71C21" w:rsidRPr="00B702AD" w:rsidRDefault="00A71C21" w:rsidP="00A71C21">
            <w:pPr>
              <w:pStyle w:val="affffffffff5"/>
            </w:pPr>
            <w:r>
              <w:t>0,071</w:t>
            </w:r>
          </w:p>
        </w:tc>
        <w:tc>
          <w:tcPr>
            <w:tcW w:w="417" w:type="pct"/>
            <w:shd w:val="clear" w:color="auto" w:fill="auto"/>
            <w:noWrap/>
            <w:vAlign w:val="center"/>
          </w:tcPr>
          <w:p w:rsidR="00A71C21" w:rsidRPr="00B702AD" w:rsidRDefault="00A71C21" w:rsidP="00A71C21">
            <w:pPr>
              <w:pStyle w:val="affffffffff5"/>
            </w:pPr>
            <w:r>
              <w:t>0,071</w:t>
            </w:r>
          </w:p>
        </w:tc>
        <w:tc>
          <w:tcPr>
            <w:tcW w:w="442" w:type="pct"/>
            <w:shd w:val="clear" w:color="auto" w:fill="auto"/>
            <w:noWrap/>
            <w:vAlign w:val="center"/>
          </w:tcPr>
          <w:p w:rsidR="00A71C21" w:rsidRPr="00B702AD" w:rsidRDefault="00A71C21" w:rsidP="00A71C21">
            <w:pPr>
              <w:pStyle w:val="affffffffff5"/>
            </w:pPr>
            <w:r>
              <w:t>0,071</w:t>
            </w:r>
          </w:p>
        </w:tc>
        <w:tc>
          <w:tcPr>
            <w:tcW w:w="449" w:type="pct"/>
            <w:shd w:val="clear" w:color="auto" w:fill="auto"/>
            <w:noWrap/>
            <w:vAlign w:val="center"/>
          </w:tcPr>
          <w:p w:rsidR="00A71C21" w:rsidRPr="00B702AD" w:rsidRDefault="00A71C21" w:rsidP="00A71C21">
            <w:pPr>
              <w:pStyle w:val="affffffffff5"/>
            </w:pPr>
            <w:r>
              <w:t>0,071</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7</w:t>
            </w:r>
          </w:p>
        </w:tc>
        <w:tc>
          <w:tcPr>
            <w:tcW w:w="1783" w:type="pct"/>
            <w:shd w:val="clear" w:color="auto" w:fill="auto"/>
            <w:vAlign w:val="center"/>
            <w:hideMark/>
          </w:tcPr>
          <w:p w:rsidR="00A71C21" w:rsidRPr="00B702AD" w:rsidRDefault="00A71C21" w:rsidP="00A71C21">
            <w:pPr>
              <w:pStyle w:val="affffffffff5"/>
            </w:pPr>
            <w:r w:rsidRPr="00B702AD">
              <w:t>Хозяйственные нужды</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8</w:t>
            </w:r>
          </w:p>
        </w:tc>
        <w:tc>
          <w:tcPr>
            <w:tcW w:w="1783" w:type="pct"/>
            <w:shd w:val="clear" w:color="auto" w:fill="auto"/>
            <w:vAlign w:val="center"/>
            <w:hideMark/>
          </w:tcPr>
          <w:p w:rsidR="00A71C21" w:rsidRPr="00B702AD" w:rsidRDefault="00A71C21" w:rsidP="00A71C21">
            <w:pPr>
              <w:pStyle w:val="affffffffff5"/>
            </w:pPr>
            <w:r w:rsidRPr="00B702AD">
              <w:t>Присоединенная тепловая нагрузка, в т.ч.:</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0,397</w:t>
            </w:r>
          </w:p>
        </w:tc>
        <w:tc>
          <w:tcPr>
            <w:tcW w:w="391" w:type="pct"/>
            <w:shd w:val="clear" w:color="auto" w:fill="auto"/>
            <w:vAlign w:val="center"/>
          </w:tcPr>
          <w:p w:rsidR="00A71C21" w:rsidRPr="00B702AD" w:rsidRDefault="00A71C21" w:rsidP="00A71C21">
            <w:pPr>
              <w:pStyle w:val="affffffffff5"/>
            </w:pPr>
            <w:r>
              <w:t>0,397</w:t>
            </w:r>
          </w:p>
        </w:tc>
        <w:tc>
          <w:tcPr>
            <w:tcW w:w="417" w:type="pct"/>
            <w:shd w:val="clear" w:color="auto" w:fill="auto"/>
            <w:vAlign w:val="center"/>
          </w:tcPr>
          <w:p w:rsidR="00A71C21" w:rsidRPr="00B702AD" w:rsidRDefault="00A71C21" w:rsidP="00A71C21">
            <w:pPr>
              <w:pStyle w:val="affffffffff5"/>
            </w:pPr>
            <w:r>
              <w:t>0,397</w:t>
            </w:r>
          </w:p>
        </w:tc>
        <w:tc>
          <w:tcPr>
            <w:tcW w:w="442" w:type="pct"/>
            <w:shd w:val="clear" w:color="auto" w:fill="auto"/>
            <w:noWrap/>
            <w:vAlign w:val="center"/>
          </w:tcPr>
          <w:p w:rsidR="00A71C21" w:rsidRPr="00B702AD" w:rsidRDefault="00A71C21" w:rsidP="00A71C21">
            <w:pPr>
              <w:pStyle w:val="affffffffff5"/>
            </w:pPr>
            <w:r>
              <w:t>0,397</w:t>
            </w:r>
          </w:p>
        </w:tc>
        <w:tc>
          <w:tcPr>
            <w:tcW w:w="449" w:type="pct"/>
            <w:shd w:val="clear" w:color="auto" w:fill="auto"/>
            <w:noWrap/>
            <w:vAlign w:val="center"/>
          </w:tcPr>
          <w:p w:rsidR="00A71C21" w:rsidRPr="00B702AD" w:rsidRDefault="00A71C21" w:rsidP="00A71C21">
            <w:pPr>
              <w:pStyle w:val="affffffffff5"/>
            </w:pPr>
            <w:r>
              <w:t>0,397</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отопление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0,397</w:t>
            </w:r>
          </w:p>
        </w:tc>
        <w:tc>
          <w:tcPr>
            <w:tcW w:w="391" w:type="pct"/>
            <w:shd w:val="clear" w:color="auto" w:fill="auto"/>
            <w:noWrap/>
            <w:vAlign w:val="center"/>
          </w:tcPr>
          <w:p w:rsidR="00A71C21" w:rsidRPr="00B702AD" w:rsidRDefault="00A71C21" w:rsidP="00A71C21">
            <w:pPr>
              <w:pStyle w:val="affffffffff5"/>
            </w:pPr>
            <w:r>
              <w:t>0,397</w:t>
            </w:r>
          </w:p>
        </w:tc>
        <w:tc>
          <w:tcPr>
            <w:tcW w:w="417" w:type="pct"/>
            <w:shd w:val="clear" w:color="auto" w:fill="auto"/>
            <w:noWrap/>
            <w:vAlign w:val="center"/>
          </w:tcPr>
          <w:p w:rsidR="00A71C21" w:rsidRPr="00B702AD" w:rsidRDefault="00A71C21" w:rsidP="00A71C21">
            <w:pPr>
              <w:pStyle w:val="affffffffff5"/>
            </w:pPr>
            <w:r>
              <w:t>0,397</w:t>
            </w:r>
          </w:p>
        </w:tc>
        <w:tc>
          <w:tcPr>
            <w:tcW w:w="442" w:type="pct"/>
            <w:shd w:val="clear" w:color="auto" w:fill="auto"/>
            <w:noWrap/>
            <w:vAlign w:val="center"/>
          </w:tcPr>
          <w:p w:rsidR="00A71C21" w:rsidRPr="00B702AD" w:rsidRDefault="00A71C21" w:rsidP="00A71C21">
            <w:pPr>
              <w:pStyle w:val="affffffffff5"/>
            </w:pPr>
            <w:r>
              <w:t>0,397</w:t>
            </w:r>
          </w:p>
        </w:tc>
        <w:tc>
          <w:tcPr>
            <w:tcW w:w="449" w:type="pct"/>
            <w:shd w:val="clear" w:color="auto" w:fill="auto"/>
            <w:noWrap/>
            <w:vAlign w:val="center"/>
          </w:tcPr>
          <w:p w:rsidR="00A71C21" w:rsidRPr="00B702AD" w:rsidRDefault="00A71C21" w:rsidP="00A71C21">
            <w:pPr>
              <w:pStyle w:val="affffffffff5"/>
            </w:pPr>
            <w:r>
              <w:t>0,397</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вентиляция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ГВС</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lastRenderedPageBreak/>
              <w:t>9</w:t>
            </w:r>
          </w:p>
        </w:tc>
        <w:tc>
          <w:tcPr>
            <w:tcW w:w="1783" w:type="pct"/>
            <w:shd w:val="clear" w:color="auto" w:fill="auto"/>
            <w:vAlign w:val="center"/>
            <w:hideMark/>
          </w:tcPr>
          <w:p w:rsidR="00A71C21" w:rsidRPr="00B702AD" w:rsidRDefault="00A71C21" w:rsidP="00A71C21">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0,397</w:t>
            </w:r>
          </w:p>
        </w:tc>
        <w:tc>
          <w:tcPr>
            <w:tcW w:w="391" w:type="pct"/>
            <w:shd w:val="clear" w:color="auto" w:fill="auto"/>
            <w:vAlign w:val="center"/>
          </w:tcPr>
          <w:p w:rsidR="00A71C21" w:rsidRPr="00B702AD" w:rsidRDefault="00A71C21" w:rsidP="00A71C21">
            <w:pPr>
              <w:pStyle w:val="affffffffff5"/>
            </w:pPr>
            <w:r>
              <w:t>0,397</w:t>
            </w:r>
          </w:p>
        </w:tc>
        <w:tc>
          <w:tcPr>
            <w:tcW w:w="417" w:type="pct"/>
            <w:shd w:val="clear" w:color="auto" w:fill="auto"/>
            <w:vAlign w:val="center"/>
          </w:tcPr>
          <w:p w:rsidR="00A71C21" w:rsidRPr="00B702AD" w:rsidRDefault="00A71C21" w:rsidP="00A71C21">
            <w:pPr>
              <w:pStyle w:val="affffffffff5"/>
            </w:pPr>
            <w:r>
              <w:t>0,397</w:t>
            </w:r>
          </w:p>
        </w:tc>
        <w:tc>
          <w:tcPr>
            <w:tcW w:w="442" w:type="pct"/>
            <w:shd w:val="clear" w:color="auto" w:fill="auto"/>
            <w:noWrap/>
            <w:vAlign w:val="center"/>
          </w:tcPr>
          <w:p w:rsidR="00A71C21" w:rsidRPr="00B702AD" w:rsidRDefault="00A71C21" w:rsidP="00A71C21">
            <w:pPr>
              <w:pStyle w:val="affffffffff5"/>
            </w:pPr>
            <w:r>
              <w:t>0,397</w:t>
            </w:r>
          </w:p>
        </w:tc>
        <w:tc>
          <w:tcPr>
            <w:tcW w:w="449" w:type="pct"/>
            <w:shd w:val="clear" w:color="auto" w:fill="auto"/>
            <w:noWrap/>
            <w:vAlign w:val="center"/>
          </w:tcPr>
          <w:p w:rsidR="00A71C21" w:rsidRPr="00B702AD" w:rsidRDefault="00A71C21" w:rsidP="00A71C21">
            <w:pPr>
              <w:pStyle w:val="affffffffff5"/>
            </w:pPr>
            <w:r>
              <w:t>0,397</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жилые здания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0,04</w:t>
            </w:r>
          </w:p>
        </w:tc>
        <w:tc>
          <w:tcPr>
            <w:tcW w:w="391" w:type="pct"/>
            <w:shd w:val="clear" w:color="auto" w:fill="auto"/>
            <w:noWrap/>
            <w:vAlign w:val="center"/>
          </w:tcPr>
          <w:p w:rsidR="00A71C21" w:rsidRPr="00B702AD" w:rsidRDefault="00A71C21" w:rsidP="00A71C21">
            <w:pPr>
              <w:pStyle w:val="affffffffff5"/>
            </w:pPr>
            <w:r>
              <w:t>0,04</w:t>
            </w:r>
          </w:p>
        </w:tc>
        <w:tc>
          <w:tcPr>
            <w:tcW w:w="417" w:type="pct"/>
            <w:shd w:val="clear" w:color="auto" w:fill="auto"/>
            <w:noWrap/>
            <w:vAlign w:val="center"/>
          </w:tcPr>
          <w:p w:rsidR="00A71C21" w:rsidRPr="00B702AD" w:rsidRDefault="00A71C21" w:rsidP="00A71C21">
            <w:pPr>
              <w:pStyle w:val="affffffffff5"/>
            </w:pPr>
            <w:r>
              <w:t>0,04</w:t>
            </w:r>
          </w:p>
        </w:tc>
        <w:tc>
          <w:tcPr>
            <w:tcW w:w="442" w:type="pct"/>
            <w:shd w:val="clear" w:color="auto" w:fill="auto"/>
            <w:noWrap/>
            <w:vAlign w:val="center"/>
          </w:tcPr>
          <w:p w:rsidR="00A71C21" w:rsidRPr="00B702AD" w:rsidRDefault="00A71C21" w:rsidP="00A71C21">
            <w:pPr>
              <w:pStyle w:val="affffffffff5"/>
            </w:pPr>
            <w:r>
              <w:t>0,04</w:t>
            </w:r>
          </w:p>
        </w:tc>
        <w:tc>
          <w:tcPr>
            <w:tcW w:w="449" w:type="pct"/>
            <w:shd w:val="clear" w:color="auto" w:fill="auto"/>
            <w:noWrap/>
            <w:vAlign w:val="center"/>
          </w:tcPr>
          <w:p w:rsidR="00A71C21" w:rsidRPr="00B702AD" w:rsidRDefault="00A71C21" w:rsidP="00A71C21">
            <w:pPr>
              <w:pStyle w:val="affffffffff5"/>
            </w:pPr>
            <w:r>
              <w:t>0,04</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общественные здания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0,335</w:t>
            </w:r>
          </w:p>
        </w:tc>
        <w:tc>
          <w:tcPr>
            <w:tcW w:w="391" w:type="pct"/>
            <w:shd w:val="clear" w:color="auto" w:fill="auto"/>
            <w:noWrap/>
            <w:vAlign w:val="center"/>
          </w:tcPr>
          <w:p w:rsidR="00A71C21" w:rsidRPr="00B702AD" w:rsidRDefault="00A71C21" w:rsidP="00A71C21">
            <w:pPr>
              <w:pStyle w:val="affffffffff5"/>
            </w:pPr>
            <w:r>
              <w:t>0,335</w:t>
            </w:r>
          </w:p>
        </w:tc>
        <w:tc>
          <w:tcPr>
            <w:tcW w:w="417" w:type="pct"/>
            <w:shd w:val="clear" w:color="auto" w:fill="auto"/>
            <w:noWrap/>
            <w:vAlign w:val="center"/>
          </w:tcPr>
          <w:p w:rsidR="00A71C21" w:rsidRPr="00B702AD" w:rsidRDefault="00A71C21" w:rsidP="00A71C21">
            <w:pPr>
              <w:pStyle w:val="affffffffff5"/>
            </w:pPr>
            <w:r>
              <w:t>0,335</w:t>
            </w:r>
          </w:p>
        </w:tc>
        <w:tc>
          <w:tcPr>
            <w:tcW w:w="442" w:type="pct"/>
            <w:shd w:val="clear" w:color="auto" w:fill="auto"/>
            <w:noWrap/>
            <w:vAlign w:val="center"/>
          </w:tcPr>
          <w:p w:rsidR="00A71C21" w:rsidRPr="00B702AD" w:rsidRDefault="00A71C21" w:rsidP="00A71C21">
            <w:pPr>
              <w:pStyle w:val="affffffffff5"/>
            </w:pPr>
            <w:r>
              <w:t>0,335</w:t>
            </w:r>
          </w:p>
        </w:tc>
        <w:tc>
          <w:tcPr>
            <w:tcW w:w="449" w:type="pct"/>
            <w:shd w:val="clear" w:color="auto" w:fill="auto"/>
            <w:noWrap/>
            <w:vAlign w:val="center"/>
          </w:tcPr>
          <w:p w:rsidR="00A71C21" w:rsidRPr="00B702AD" w:rsidRDefault="00A71C21" w:rsidP="00A71C21">
            <w:pPr>
              <w:pStyle w:val="affffffffff5"/>
            </w:pPr>
            <w:r>
              <w:t>0,335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прочие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0,02</w:t>
            </w:r>
          </w:p>
        </w:tc>
        <w:tc>
          <w:tcPr>
            <w:tcW w:w="391" w:type="pct"/>
            <w:shd w:val="clear" w:color="auto" w:fill="auto"/>
            <w:noWrap/>
            <w:vAlign w:val="center"/>
          </w:tcPr>
          <w:p w:rsidR="00A71C21" w:rsidRPr="00B702AD" w:rsidRDefault="00A71C21" w:rsidP="00A71C21">
            <w:pPr>
              <w:pStyle w:val="affffffffff5"/>
            </w:pPr>
            <w:r>
              <w:t>0,02</w:t>
            </w:r>
          </w:p>
        </w:tc>
        <w:tc>
          <w:tcPr>
            <w:tcW w:w="417" w:type="pct"/>
            <w:shd w:val="clear" w:color="auto" w:fill="auto"/>
            <w:noWrap/>
            <w:vAlign w:val="center"/>
          </w:tcPr>
          <w:p w:rsidR="00A71C21" w:rsidRPr="00B702AD" w:rsidRDefault="00A71C21" w:rsidP="00A71C21">
            <w:pPr>
              <w:pStyle w:val="affffffffff5"/>
            </w:pPr>
            <w:r>
              <w:t>0,02</w:t>
            </w:r>
          </w:p>
        </w:tc>
        <w:tc>
          <w:tcPr>
            <w:tcW w:w="442" w:type="pct"/>
            <w:shd w:val="clear" w:color="auto" w:fill="auto"/>
            <w:noWrap/>
            <w:vAlign w:val="center"/>
          </w:tcPr>
          <w:p w:rsidR="00A71C21" w:rsidRPr="00B702AD" w:rsidRDefault="00A71C21" w:rsidP="00A71C21">
            <w:pPr>
              <w:pStyle w:val="affffffffff5"/>
            </w:pPr>
            <w:r>
              <w:t>0,02</w:t>
            </w:r>
          </w:p>
        </w:tc>
        <w:tc>
          <w:tcPr>
            <w:tcW w:w="449" w:type="pct"/>
            <w:shd w:val="clear" w:color="auto" w:fill="auto"/>
            <w:noWrap/>
            <w:vAlign w:val="center"/>
          </w:tcPr>
          <w:p w:rsidR="00A71C21" w:rsidRPr="00B702AD" w:rsidRDefault="00A71C21" w:rsidP="00A71C21">
            <w:pPr>
              <w:pStyle w:val="affffffffff5"/>
            </w:pPr>
            <w:r>
              <w:t>0,02</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10</w:t>
            </w:r>
          </w:p>
        </w:tc>
        <w:tc>
          <w:tcPr>
            <w:tcW w:w="1783" w:type="pct"/>
            <w:shd w:val="clear" w:color="auto" w:fill="auto"/>
            <w:vAlign w:val="center"/>
            <w:hideMark/>
          </w:tcPr>
          <w:p w:rsidR="00A71C21" w:rsidRPr="00B702AD" w:rsidRDefault="00A71C21" w:rsidP="00A71C21">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1,4</w:t>
            </w:r>
          </w:p>
        </w:tc>
        <w:tc>
          <w:tcPr>
            <w:tcW w:w="391" w:type="pct"/>
            <w:shd w:val="clear" w:color="auto" w:fill="auto"/>
            <w:vAlign w:val="center"/>
          </w:tcPr>
          <w:p w:rsidR="00A71C21" w:rsidRPr="00B702AD" w:rsidRDefault="00A71C21" w:rsidP="00A71C21">
            <w:pPr>
              <w:pStyle w:val="affffffffff5"/>
            </w:pPr>
            <w:r>
              <w:t>1,4</w:t>
            </w:r>
          </w:p>
        </w:tc>
        <w:tc>
          <w:tcPr>
            <w:tcW w:w="417" w:type="pct"/>
            <w:shd w:val="clear" w:color="auto" w:fill="auto"/>
            <w:vAlign w:val="center"/>
          </w:tcPr>
          <w:p w:rsidR="00A71C21" w:rsidRPr="00B702AD" w:rsidRDefault="00A71C21" w:rsidP="00A71C21">
            <w:pPr>
              <w:pStyle w:val="affffffffff5"/>
            </w:pPr>
            <w:r>
              <w:t>1,4</w:t>
            </w:r>
          </w:p>
        </w:tc>
        <w:tc>
          <w:tcPr>
            <w:tcW w:w="442" w:type="pct"/>
            <w:shd w:val="clear" w:color="auto" w:fill="auto"/>
            <w:noWrap/>
            <w:vAlign w:val="center"/>
          </w:tcPr>
          <w:p w:rsidR="00A71C21" w:rsidRPr="00B702AD" w:rsidRDefault="00A71C21" w:rsidP="00A71C21">
            <w:pPr>
              <w:pStyle w:val="affffffffff5"/>
            </w:pPr>
            <w:r>
              <w:t>1,4</w:t>
            </w:r>
          </w:p>
        </w:tc>
        <w:tc>
          <w:tcPr>
            <w:tcW w:w="449" w:type="pct"/>
            <w:shd w:val="clear" w:color="auto" w:fill="auto"/>
            <w:noWrap/>
            <w:vAlign w:val="center"/>
          </w:tcPr>
          <w:p w:rsidR="00A71C21" w:rsidRPr="00B702AD" w:rsidRDefault="00A71C21" w:rsidP="00A71C21">
            <w:pPr>
              <w:pStyle w:val="affffffffff5"/>
            </w:pPr>
            <w:r>
              <w:t>1,4</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отопительно-вентиляционная тепловая нагрузка</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нагрузка ГВС средняя за сутки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42" w:type="pct"/>
            <w:shd w:val="clear" w:color="auto" w:fill="auto"/>
            <w:noWrap/>
            <w:vAlign w:val="center"/>
          </w:tcPr>
          <w:p w:rsidR="00A71C21" w:rsidRPr="00B702AD" w:rsidRDefault="00A71C21" w:rsidP="00A71C21">
            <w:pPr>
              <w:pStyle w:val="affffffffff5"/>
            </w:pPr>
            <w:r>
              <w:t>0</w:t>
            </w:r>
          </w:p>
        </w:tc>
        <w:tc>
          <w:tcPr>
            <w:tcW w:w="449"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11</w:t>
            </w:r>
          </w:p>
        </w:tc>
        <w:tc>
          <w:tcPr>
            <w:tcW w:w="1783" w:type="pct"/>
            <w:shd w:val="clear" w:color="auto" w:fill="auto"/>
            <w:vAlign w:val="center"/>
            <w:hideMark/>
          </w:tcPr>
          <w:p w:rsidR="00A71C21" w:rsidRPr="00B702AD" w:rsidRDefault="00A71C21" w:rsidP="00A71C21">
            <w:pPr>
              <w:pStyle w:val="affffffffff5"/>
            </w:pPr>
            <w:r w:rsidRPr="00B702AD">
              <w:t>Резерв (+)/дефицит(-) тепловой мощности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0,838</w:t>
            </w:r>
          </w:p>
        </w:tc>
        <w:tc>
          <w:tcPr>
            <w:tcW w:w="391" w:type="pct"/>
            <w:shd w:val="clear" w:color="auto" w:fill="auto"/>
            <w:vAlign w:val="center"/>
          </w:tcPr>
          <w:p w:rsidR="00A71C21" w:rsidRPr="00B702AD" w:rsidRDefault="00A71C21" w:rsidP="00A71C21">
            <w:pPr>
              <w:pStyle w:val="affffffffff5"/>
            </w:pPr>
            <w:r>
              <w:t>0,838</w:t>
            </w:r>
          </w:p>
        </w:tc>
        <w:tc>
          <w:tcPr>
            <w:tcW w:w="417" w:type="pct"/>
            <w:shd w:val="clear" w:color="auto" w:fill="auto"/>
            <w:vAlign w:val="center"/>
          </w:tcPr>
          <w:p w:rsidR="00A71C21" w:rsidRPr="00B702AD" w:rsidRDefault="00A71C21" w:rsidP="00A71C21">
            <w:pPr>
              <w:pStyle w:val="affffffffff5"/>
            </w:pPr>
            <w:r>
              <w:t>0,838</w:t>
            </w:r>
          </w:p>
        </w:tc>
        <w:tc>
          <w:tcPr>
            <w:tcW w:w="442" w:type="pct"/>
            <w:shd w:val="clear" w:color="auto" w:fill="auto"/>
            <w:noWrap/>
            <w:vAlign w:val="center"/>
          </w:tcPr>
          <w:p w:rsidR="00A71C21" w:rsidRPr="00B702AD" w:rsidRDefault="00A71C21" w:rsidP="00A71C21">
            <w:pPr>
              <w:pStyle w:val="affffffffff5"/>
            </w:pPr>
            <w:r>
              <w:t>0,838</w:t>
            </w:r>
          </w:p>
        </w:tc>
        <w:tc>
          <w:tcPr>
            <w:tcW w:w="449" w:type="pct"/>
            <w:shd w:val="clear" w:color="auto" w:fill="auto"/>
            <w:noWrap/>
            <w:vAlign w:val="center"/>
          </w:tcPr>
          <w:p w:rsidR="00A71C21" w:rsidRPr="00B702AD" w:rsidRDefault="00A71C21" w:rsidP="00A71C21">
            <w:pPr>
              <w:pStyle w:val="affffffffff5"/>
            </w:pPr>
            <w:r>
              <w:t>0,838</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12</w:t>
            </w:r>
          </w:p>
        </w:tc>
        <w:tc>
          <w:tcPr>
            <w:tcW w:w="1783" w:type="pct"/>
            <w:shd w:val="clear" w:color="auto" w:fill="auto"/>
            <w:vAlign w:val="center"/>
            <w:hideMark/>
          </w:tcPr>
          <w:p w:rsidR="00A71C21" w:rsidRPr="00B702AD" w:rsidRDefault="00A71C21" w:rsidP="00A71C21">
            <w:pPr>
              <w:pStyle w:val="affffffffff5"/>
            </w:pPr>
            <w:r w:rsidRPr="00B702AD">
              <w:t>Доля резерва</w:t>
            </w:r>
          </w:p>
        </w:tc>
        <w:tc>
          <w:tcPr>
            <w:tcW w:w="334" w:type="pct"/>
            <w:shd w:val="clear" w:color="auto" w:fill="auto"/>
            <w:vAlign w:val="center"/>
            <w:hideMark/>
          </w:tcPr>
          <w:p w:rsidR="00A71C21" w:rsidRPr="00B702AD" w:rsidRDefault="00A71C21" w:rsidP="00A71C21">
            <w:pPr>
              <w:pStyle w:val="affffffffff5"/>
            </w:pPr>
            <w:r w:rsidRPr="00B702AD">
              <w:t>%</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61,7</w:t>
            </w:r>
          </w:p>
        </w:tc>
        <w:tc>
          <w:tcPr>
            <w:tcW w:w="391" w:type="pct"/>
            <w:shd w:val="clear" w:color="auto" w:fill="auto"/>
            <w:vAlign w:val="center"/>
          </w:tcPr>
          <w:p w:rsidR="00A71C21" w:rsidRPr="00B702AD" w:rsidRDefault="00A71C21" w:rsidP="00A71C21">
            <w:pPr>
              <w:pStyle w:val="affffffffff5"/>
            </w:pPr>
            <w:r>
              <w:t>61,7</w:t>
            </w:r>
          </w:p>
        </w:tc>
        <w:tc>
          <w:tcPr>
            <w:tcW w:w="417" w:type="pct"/>
            <w:shd w:val="clear" w:color="auto" w:fill="auto"/>
            <w:vAlign w:val="center"/>
          </w:tcPr>
          <w:p w:rsidR="00A71C21" w:rsidRPr="00B702AD" w:rsidRDefault="00A71C21" w:rsidP="00A71C21">
            <w:pPr>
              <w:pStyle w:val="affffffffff5"/>
            </w:pPr>
            <w:r>
              <w:t>61,7</w:t>
            </w:r>
          </w:p>
        </w:tc>
        <w:tc>
          <w:tcPr>
            <w:tcW w:w="442" w:type="pct"/>
            <w:shd w:val="clear" w:color="auto" w:fill="auto"/>
            <w:vAlign w:val="center"/>
          </w:tcPr>
          <w:p w:rsidR="00A71C21" w:rsidRPr="00B702AD" w:rsidRDefault="00A71C21" w:rsidP="00A71C21">
            <w:pPr>
              <w:pStyle w:val="affffffffff5"/>
            </w:pPr>
            <w:r>
              <w:t>61,7</w:t>
            </w:r>
          </w:p>
        </w:tc>
        <w:tc>
          <w:tcPr>
            <w:tcW w:w="449" w:type="pct"/>
            <w:shd w:val="clear" w:color="auto" w:fill="auto"/>
            <w:vAlign w:val="center"/>
          </w:tcPr>
          <w:p w:rsidR="00A71C21" w:rsidRPr="00B702AD" w:rsidRDefault="00A71C21" w:rsidP="00A71C21">
            <w:pPr>
              <w:pStyle w:val="affffffffff5"/>
            </w:pPr>
            <w:r>
              <w:t>61,7</w:t>
            </w:r>
          </w:p>
        </w:tc>
      </w:tr>
      <w:tr w:rsidR="00A71C21" w:rsidRPr="00B702AD" w:rsidTr="00B702AD">
        <w:trPr>
          <w:trHeight w:val="20"/>
        </w:trPr>
        <w:tc>
          <w:tcPr>
            <w:tcW w:w="315" w:type="pct"/>
            <w:shd w:val="clear" w:color="auto" w:fill="auto"/>
            <w:noWrap/>
            <w:vAlign w:val="center"/>
            <w:hideMark/>
          </w:tcPr>
          <w:p w:rsidR="00A71C21" w:rsidRPr="00B702AD" w:rsidRDefault="00A71C21" w:rsidP="00A71C21">
            <w:pPr>
              <w:pStyle w:val="affffffffff5"/>
            </w:pPr>
            <w:r w:rsidRPr="00B702AD">
              <w:t>4</w:t>
            </w:r>
          </w:p>
        </w:tc>
        <w:tc>
          <w:tcPr>
            <w:tcW w:w="4685" w:type="pct"/>
            <w:gridSpan w:val="8"/>
            <w:shd w:val="clear" w:color="auto" w:fill="auto"/>
            <w:noWrap/>
            <w:vAlign w:val="center"/>
            <w:hideMark/>
          </w:tcPr>
          <w:p w:rsidR="00A71C21" w:rsidRPr="00B702AD" w:rsidRDefault="00A71C21" w:rsidP="00A71C21">
            <w:pPr>
              <w:pStyle w:val="affffffffff5"/>
              <w:rPr>
                <w:b/>
              </w:rPr>
            </w:pPr>
            <w:r>
              <w:rPr>
                <w:b/>
              </w:rPr>
              <w:t xml:space="preserve"> котельная №4 п. Смидович</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w:t>
            </w:r>
          </w:p>
        </w:tc>
        <w:tc>
          <w:tcPr>
            <w:tcW w:w="1783" w:type="pct"/>
            <w:shd w:val="clear" w:color="auto" w:fill="auto"/>
            <w:vAlign w:val="center"/>
            <w:hideMark/>
          </w:tcPr>
          <w:p w:rsidR="00A71C21" w:rsidRPr="00B702AD" w:rsidRDefault="00A71C21" w:rsidP="00A71C21">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E753D4" w:rsidP="00A71C21">
            <w:pPr>
              <w:pStyle w:val="affffffffff5"/>
            </w:pPr>
            <w:r>
              <w:t>2</w:t>
            </w:r>
            <w:r w:rsidR="00A71C21">
              <w:t>,0</w:t>
            </w:r>
          </w:p>
        </w:tc>
        <w:tc>
          <w:tcPr>
            <w:tcW w:w="391" w:type="pct"/>
            <w:shd w:val="clear" w:color="auto" w:fill="auto"/>
            <w:noWrap/>
            <w:vAlign w:val="center"/>
          </w:tcPr>
          <w:p w:rsidR="00A71C21" w:rsidRPr="00B702AD" w:rsidRDefault="00E753D4" w:rsidP="00A71C21">
            <w:pPr>
              <w:pStyle w:val="affffffffff5"/>
            </w:pPr>
            <w:r>
              <w:t>2</w:t>
            </w:r>
            <w:r w:rsidR="00A71C21">
              <w:t>,0</w:t>
            </w:r>
          </w:p>
        </w:tc>
        <w:tc>
          <w:tcPr>
            <w:tcW w:w="417" w:type="pct"/>
            <w:shd w:val="clear" w:color="auto" w:fill="auto"/>
            <w:noWrap/>
            <w:vAlign w:val="center"/>
          </w:tcPr>
          <w:p w:rsidR="00A71C21" w:rsidRPr="00B702AD" w:rsidRDefault="00E753D4" w:rsidP="00A71C21">
            <w:pPr>
              <w:pStyle w:val="affffffffff5"/>
            </w:pPr>
            <w:r>
              <w:t>2</w:t>
            </w:r>
            <w:r w:rsidR="00A71C21">
              <w:t>,0</w:t>
            </w:r>
          </w:p>
        </w:tc>
        <w:tc>
          <w:tcPr>
            <w:tcW w:w="439" w:type="pct"/>
            <w:shd w:val="clear" w:color="auto" w:fill="auto"/>
            <w:noWrap/>
            <w:vAlign w:val="center"/>
          </w:tcPr>
          <w:p w:rsidR="00A71C21" w:rsidRPr="00B702AD" w:rsidRDefault="00E753D4" w:rsidP="00A71C21">
            <w:pPr>
              <w:pStyle w:val="affffffffff5"/>
            </w:pPr>
            <w:r>
              <w:t>2</w:t>
            </w:r>
            <w:r w:rsidR="00A71C21">
              <w:t>,0</w:t>
            </w:r>
          </w:p>
        </w:tc>
        <w:tc>
          <w:tcPr>
            <w:tcW w:w="452" w:type="pct"/>
            <w:shd w:val="clear" w:color="auto" w:fill="auto"/>
            <w:noWrap/>
            <w:vAlign w:val="center"/>
          </w:tcPr>
          <w:p w:rsidR="00A71C21" w:rsidRPr="00B702AD" w:rsidRDefault="00E753D4" w:rsidP="00A71C21">
            <w:pPr>
              <w:pStyle w:val="affffffffff5"/>
            </w:pPr>
            <w:r>
              <w:t>2</w:t>
            </w:r>
            <w:r w:rsidR="00A71C21">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2</w:t>
            </w:r>
          </w:p>
        </w:tc>
        <w:tc>
          <w:tcPr>
            <w:tcW w:w="1783" w:type="pct"/>
            <w:shd w:val="clear" w:color="auto" w:fill="auto"/>
            <w:vAlign w:val="center"/>
            <w:hideMark/>
          </w:tcPr>
          <w:p w:rsidR="00A71C21" w:rsidRPr="00B702AD" w:rsidRDefault="00A71C21" w:rsidP="00A71C21">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A71C21" w:rsidRPr="00B702AD" w:rsidRDefault="00A71C21" w:rsidP="00A71C21">
            <w:pPr>
              <w:pStyle w:val="affffffffff5"/>
            </w:pPr>
            <w:r w:rsidRPr="00B702AD">
              <w:t>лет</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7</w:t>
            </w:r>
          </w:p>
        </w:tc>
        <w:tc>
          <w:tcPr>
            <w:tcW w:w="391" w:type="pct"/>
            <w:shd w:val="clear" w:color="auto" w:fill="auto"/>
            <w:noWrap/>
            <w:vAlign w:val="center"/>
          </w:tcPr>
          <w:p w:rsidR="00A71C21" w:rsidRPr="00B702AD" w:rsidRDefault="00A71C21" w:rsidP="00A71C21">
            <w:pPr>
              <w:pStyle w:val="affffffffff5"/>
            </w:pPr>
            <w:r>
              <w:t>7</w:t>
            </w:r>
          </w:p>
        </w:tc>
        <w:tc>
          <w:tcPr>
            <w:tcW w:w="417" w:type="pct"/>
            <w:shd w:val="clear" w:color="auto" w:fill="auto"/>
            <w:noWrap/>
            <w:vAlign w:val="center"/>
          </w:tcPr>
          <w:p w:rsidR="00A71C21" w:rsidRPr="00B702AD" w:rsidRDefault="00A71C21" w:rsidP="00A71C21">
            <w:pPr>
              <w:pStyle w:val="affffffffff5"/>
            </w:pPr>
            <w:r>
              <w:t>7</w:t>
            </w:r>
          </w:p>
        </w:tc>
        <w:tc>
          <w:tcPr>
            <w:tcW w:w="439" w:type="pct"/>
            <w:shd w:val="clear" w:color="auto" w:fill="auto"/>
            <w:noWrap/>
            <w:vAlign w:val="center"/>
          </w:tcPr>
          <w:p w:rsidR="00A71C21" w:rsidRPr="00B702AD" w:rsidRDefault="00A71C21" w:rsidP="00A71C21">
            <w:pPr>
              <w:pStyle w:val="affffffffff5"/>
            </w:pPr>
            <w:r>
              <w:t>7</w:t>
            </w:r>
          </w:p>
        </w:tc>
        <w:tc>
          <w:tcPr>
            <w:tcW w:w="452" w:type="pct"/>
            <w:shd w:val="clear" w:color="auto" w:fill="auto"/>
            <w:noWrap/>
            <w:vAlign w:val="center"/>
          </w:tcPr>
          <w:p w:rsidR="00A71C21" w:rsidRPr="00B702AD" w:rsidRDefault="00A71C21" w:rsidP="00A71C21">
            <w:pPr>
              <w:pStyle w:val="affffffffff5"/>
            </w:pPr>
            <w:r>
              <w:t>7</w:t>
            </w:r>
          </w:p>
        </w:tc>
      </w:tr>
      <w:tr w:rsidR="00E753D4" w:rsidRPr="00B702AD" w:rsidTr="00DB3314">
        <w:trPr>
          <w:trHeight w:val="20"/>
        </w:trPr>
        <w:tc>
          <w:tcPr>
            <w:tcW w:w="315" w:type="pct"/>
            <w:shd w:val="clear" w:color="auto" w:fill="auto"/>
            <w:noWrap/>
            <w:vAlign w:val="center"/>
            <w:hideMark/>
          </w:tcPr>
          <w:p w:rsidR="00E753D4" w:rsidRPr="00B702AD" w:rsidRDefault="00E753D4" w:rsidP="00A71C21">
            <w:pPr>
              <w:pStyle w:val="affffffffff5"/>
            </w:pPr>
            <w:r w:rsidRPr="00B702AD">
              <w:t>3</w:t>
            </w:r>
          </w:p>
        </w:tc>
        <w:tc>
          <w:tcPr>
            <w:tcW w:w="1783" w:type="pct"/>
            <w:shd w:val="clear" w:color="auto" w:fill="auto"/>
            <w:vAlign w:val="center"/>
            <w:hideMark/>
          </w:tcPr>
          <w:p w:rsidR="00E753D4" w:rsidRPr="00B702AD" w:rsidRDefault="00E753D4" w:rsidP="00A71C21">
            <w:pPr>
              <w:pStyle w:val="affffffffff5"/>
            </w:pPr>
            <w:r w:rsidRPr="00B702AD">
              <w:t>Располагаемая мощность оборудования</w:t>
            </w:r>
          </w:p>
        </w:tc>
        <w:tc>
          <w:tcPr>
            <w:tcW w:w="334" w:type="pct"/>
            <w:shd w:val="clear" w:color="auto" w:fill="auto"/>
            <w:vAlign w:val="center"/>
            <w:hideMark/>
          </w:tcPr>
          <w:p w:rsidR="00E753D4" w:rsidRPr="00B702AD" w:rsidRDefault="00E753D4" w:rsidP="00A71C21">
            <w:pPr>
              <w:pStyle w:val="affffffffff5"/>
            </w:pPr>
            <w:r w:rsidRPr="00B702AD">
              <w:t>Гкал/ч</w:t>
            </w:r>
          </w:p>
        </w:tc>
        <w:tc>
          <w:tcPr>
            <w:tcW w:w="436" w:type="pct"/>
            <w:shd w:val="clear" w:color="auto" w:fill="auto"/>
            <w:noWrap/>
            <w:vAlign w:val="center"/>
          </w:tcPr>
          <w:p w:rsidR="00E753D4" w:rsidRPr="00B702AD" w:rsidRDefault="00E753D4" w:rsidP="00A71C21">
            <w:pPr>
              <w:pStyle w:val="affffffffff5"/>
            </w:pPr>
          </w:p>
        </w:tc>
        <w:tc>
          <w:tcPr>
            <w:tcW w:w="433" w:type="pct"/>
            <w:shd w:val="clear" w:color="auto" w:fill="auto"/>
            <w:noWrap/>
            <w:vAlign w:val="center"/>
          </w:tcPr>
          <w:p w:rsidR="00E753D4" w:rsidRPr="00B702AD" w:rsidRDefault="00E753D4" w:rsidP="00421FA2">
            <w:pPr>
              <w:pStyle w:val="affffffffff5"/>
            </w:pPr>
            <w:r>
              <w:t>2,0</w:t>
            </w:r>
          </w:p>
        </w:tc>
        <w:tc>
          <w:tcPr>
            <w:tcW w:w="391" w:type="pct"/>
            <w:shd w:val="clear" w:color="auto" w:fill="auto"/>
            <w:noWrap/>
            <w:vAlign w:val="center"/>
          </w:tcPr>
          <w:p w:rsidR="00E753D4" w:rsidRPr="00B702AD" w:rsidRDefault="00E753D4" w:rsidP="00421FA2">
            <w:pPr>
              <w:pStyle w:val="affffffffff5"/>
            </w:pPr>
            <w:r>
              <w:t>2,0</w:t>
            </w:r>
          </w:p>
        </w:tc>
        <w:tc>
          <w:tcPr>
            <w:tcW w:w="417" w:type="pct"/>
            <w:shd w:val="clear" w:color="auto" w:fill="auto"/>
            <w:noWrap/>
            <w:vAlign w:val="center"/>
          </w:tcPr>
          <w:p w:rsidR="00E753D4" w:rsidRPr="00B702AD" w:rsidRDefault="00E753D4" w:rsidP="00421FA2">
            <w:pPr>
              <w:pStyle w:val="affffffffff5"/>
            </w:pPr>
            <w:r>
              <w:t>2,0</w:t>
            </w:r>
          </w:p>
        </w:tc>
        <w:tc>
          <w:tcPr>
            <w:tcW w:w="439" w:type="pct"/>
            <w:shd w:val="clear" w:color="auto" w:fill="auto"/>
            <w:noWrap/>
            <w:vAlign w:val="center"/>
          </w:tcPr>
          <w:p w:rsidR="00E753D4" w:rsidRPr="00B702AD" w:rsidRDefault="00E753D4" w:rsidP="00421FA2">
            <w:pPr>
              <w:pStyle w:val="affffffffff5"/>
            </w:pPr>
            <w:r>
              <w:t>2,0</w:t>
            </w:r>
          </w:p>
        </w:tc>
        <w:tc>
          <w:tcPr>
            <w:tcW w:w="452" w:type="pct"/>
            <w:shd w:val="clear" w:color="auto" w:fill="auto"/>
            <w:noWrap/>
            <w:vAlign w:val="center"/>
          </w:tcPr>
          <w:p w:rsidR="00E753D4" w:rsidRPr="00B702AD" w:rsidRDefault="00E753D4" w:rsidP="00421FA2">
            <w:pPr>
              <w:pStyle w:val="affffffffff5"/>
            </w:pPr>
            <w:r>
              <w:t>2,0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4</w:t>
            </w:r>
          </w:p>
        </w:tc>
        <w:tc>
          <w:tcPr>
            <w:tcW w:w="1783" w:type="pct"/>
            <w:shd w:val="clear" w:color="auto" w:fill="auto"/>
            <w:vAlign w:val="center"/>
            <w:hideMark/>
          </w:tcPr>
          <w:p w:rsidR="00A71C21" w:rsidRPr="00B702AD" w:rsidRDefault="00A71C21" w:rsidP="00A71C21">
            <w:pPr>
              <w:pStyle w:val="affffffffff5"/>
            </w:pPr>
            <w:r w:rsidRPr="00B702AD">
              <w:t>Потери располагаемой тепловой мощности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vMerge w:val="restart"/>
            <w:shd w:val="clear" w:color="auto" w:fill="auto"/>
            <w:noWrap/>
            <w:vAlign w:val="center"/>
            <w:hideMark/>
          </w:tcPr>
          <w:p w:rsidR="00A71C21" w:rsidRPr="00B702AD" w:rsidRDefault="00A71C21" w:rsidP="00A71C21">
            <w:pPr>
              <w:pStyle w:val="affffffffff5"/>
            </w:pPr>
            <w:r w:rsidRPr="00B702AD">
              <w:t>5</w:t>
            </w:r>
          </w:p>
        </w:tc>
        <w:tc>
          <w:tcPr>
            <w:tcW w:w="1783" w:type="pct"/>
            <w:vMerge w:val="restart"/>
            <w:shd w:val="clear" w:color="auto" w:fill="auto"/>
            <w:vAlign w:val="center"/>
            <w:hideMark/>
          </w:tcPr>
          <w:p w:rsidR="00A71C21" w:rsidRPr="00B702AD" w:rsidRDefault="00A71C21" w:rsidP="00A71C21">
            <w:pPr>
              <w:pStyle w:val="affffffffff5"/>
            </w:pPr>
            <w:r w:rsidRPr="00B702AD">
              <w:t>Собственные нужды</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E753D4">
            <w:pPr>
              <w:pStyle w:val="affffffffff5"/>
            </w:pPr>
            <w:r>
              <w:t>0,06</w:t>
            </w:r>
            <w:r w:rsidR="00E753D4">
              <w:t>47</w:t>
            </w:r>
          </w:p>
        </w:tc>
        <w:tc>
          <w:tcPr>
            <w:tcW w:w="391" w:type="pct"/>
            <w:shd w:val="clear" w:color="auto" w:fill="auto"/>
            <w:noWrap/>
            <w:vAlign w:val="center"/>
          </w:tcPr>
          <w:p w:rsidR="00A71C21" w:rsidRPr="00B702AD" w:rsidRDefault="00E753D4" w:rsidP="00A71C21">
            <w:pPr>
              <w:pStyle w:val="affffffffff5"/>
            </w:pPr>
            <w:r>
              <w:t>0,0647</w:t>
            </w:r>
          </w:p>
        </w:tc>
        <w:tc>
          <w:tcPr>
            <w:tcW w:w="417" w:type="pct"/>
            <w:shd w:val="clear" w:color="auto" w:fill="auto"/>
            <w:noWrap/>
            <w:vAlign w:val="center"/>
          </w:tcPr>
          <w:p w:rsidR="00A71C21" w:rsidRPr="00B702AD" w:rsidRDefault="00E753D4" w:rsidP="00A71C21">
            <w:pPr>
              <w:pStyle w:val="affffffffff5"/>
            </w:pPr>
            <w:r>
              <w:t>0,0647</w:t>
            </w:r>
          </w:p>
        </w:tc>
        <w:tc>
          <w:tcPr>
            <w:tcW w:w="439" w:type="pct"/>
            <w:shd w:val="clear" w:color="auto" w:fill="auto"/>
            <w:noWrap/>
            <w:vAlign w:val="center"/>
          </w:tcPr>
          <w:p w:rsidR="00A71C21" w:rsidRPr="00B702AD" w:rsidRDefault="00E753D4" w:rsidP="00A71C21">
            <w:pPr>
              <w:pStyle w:val="affffffffff5"/>
            </w:pPr>
            <w:r>
              <w:t>0,0647</w:t>
            </w:r>
          </w:p>
        </w:tc>
        <w:tc>
          <w:tcPr>
            <w:tcW w:w="452" w:type="pct"/>
            <w:shd w:val="clear" w:color="auto" w:fill="auto"/>
            <w:noWrap/>
            <w:vAlign w:val="center"/>
          </w:tcPr>
          <w:p w:rsidR="00A71C21" w:rsidRPr="00B702AD" w:rsidRDefault="00E753D4" w:rsidP="00A71C21">
            <w:pPr>
              <w:pStyle w:val="affffffffff5"/>
            </w:pPr>
            <w:r>
              <w:t>0,0647</w:t>
            </w:r>
          </w:p>
        </w:tc>
      </w:tr>
      <w:tr w:rsidR="00A71C21" w:rsidRPr="00B702AD" w:rsidTr="00DB3314">
        <w:trPr>
          <w:trHeight w:val="20"/>
        </w:trPr>
        <w:tc>
          <w:tcPr>
            <w:tcW w:w="315" w:type="pct"/>
            <w:vMerge/>
            <w:vAlign w:val="center"/>
            <w:hideMark/>
          </w:tcPr>
          <w:p w:rsidR="00A71C21" w:rsidRPr="00B702AD" w:rsidRDefault="00A71C21" w:rsidP="00A71C21">
            <w:pPr>
              <w:pStyle w:val="affffffffff5"/>
            </w:pPr>
          </w:p>
        </w:tc>
        <w:tc>
          <w:tcPr>
            <w:tcW w:w="1783" w:type="pct"/>
            <w:vMerge/>
            <w:vAlign w:val="center"/>
            <w:hideMark/>
          </w:tcPr>
          <w:p w:rsidR="00A71C21" w:rsidRPr="00B702AD" w:rsidRDefault="00A71C21" w:rsidP="00A71C21">
            <w:pPr>
              <w:pStyle w:val="affffffffff5"/>
            </w:pPr>
          </w:p>
        </w:tc>
        <w:tc>
          <w:tcPr>
            <w:tcW w:w="334" w:type="pct"/>
            <w:shd w:val="clear" w:color="auto" w:fill="auto"/>
            <w:vAlign w:val="center"/>
            <w:hideMark/>
          </w:tcPr>
          <w:p w:rsidR="00A71C21" w:rsidRPr="00B702AD" w:rsidRDefault="00A71C21" w:rsidP="00A71C21">
            <w:pPr>
              <w:pStyle w:val="affffffffff5"/>
            </w:pPr>
            <w:r w:rsidRPr="00B702AD">
              <w:t>%</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6,81</w:t>
            </w:r>
          </w:p>
        </w:tc>
        <w:tc>
          <w:tcPr>
            <w:tcW w:w="391" w:type="pct"/>
            <w:shd w:val="clear" w:color="auto" w:fill="auto"/>
            <w:vAlign w:val="center"/>
          </w:tcPr>
          <w:p w:rsidR="00A71C21" w:rsidRPr="00B702AD" w:rsidRDefault="00A71C21" w:rsidP="00A71C21">
            <w:pPr>
              <w:pStyle w:val="affffffffff5"/>
            </w:pPr>
            <w:r>
              <w:t>6,81</w:t>
            </w:r>
          </w:p>
        </w:tc>
        <w:tc>
          <w:tcPr>
            <w:tcW w:w="417" w:type="pct"/>
            <w:shd w:val="clear" w:color="auto" w:fill="auto"/>
            <w:vAlign w:val="center"/>
          </w:tcPr>
          <w:p w:rsidR="00A71C21" w:rsidRPr="00B702AD" w:rsidRDefault="00A71C21" w:rsidP="00A71C21">
            <w:pPr>
              <w:pStyle w:val="affffffffff5"/>
            </w:pPr>
            <w:r>
              <w:t>6,81</w:t>
            </w:r>
          </w:p>
        </w:tc>
        <w:tc>
          <w:tcPr>
            <w:tcW w:w="439" w:type="pct"/>
            <w:shd w:val="clear" w:color="auto" w:fill="auto"/>
            <w:vAlign w:val="center"/>
          </w:tcPr>
          <w:p w:rsidR="00A71C21" w:rsidRPr="00B702AD" w:rsidRDefault="00A71C21" w:rsidP="00A71C21">
            <w:pPr>
              <w:pStyle w:val="affffffffff5"/>
            </w:pPr>
            <w:r>
              <w:t>6,81</w:t>
            </w:r>
          </w:p>
        </w:tc>
        <w:tc>
          <w:tcPr>
            <w:tcW w:w="452" w:type="pct"/>
            <w:shd w:val="clear" w:color="auto" w:fill="auto"/>
            <w:vAlign w:val="center"/>
          </w:tcPr>
          <w:p w:rsidR="00A71C21" w:rsidRPr="00B702AD" w:rsidRDefault="00A71C21" w:rsidP="00A71C21">
            <w:pPr>
              <w:pStyle w:val="affffffffff5"/>
            </w:pPr>
            <w:r>
              <w:t>6,81</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6</w:t>
            </w:r>
          </w:p>
        </w:tc>
        <w:tc>
          <w:tcPr>
            <w:tcW w:w="1783" w:type="pct"/>
            <w:shd w:val="clear" w:color="auto" w:fill="auto"/>
            <w:vAlign w:val="center"/>
            <w:hideMark/>
          </w:tcPr>
          <w:p w:rsidR="00A71C21" w:rsidRPr="00B702AD" w:rsidRDefault="00A71C21" w:rsidP="00A71C21">
            <w:pPr>
              <w:pStyle w:val="affffffffff5"/>
            </w:pPr>
            <w:r w:rsidRPr="00B702AD">
              <w:t>Потери мощности в тепловой сети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0,171</w:t>
            </w:r>
          </w:p>
        </w:tc>
        <w:tc>
          <w:tcPr>
            <w:tcW w:w="391" w:type="pct"/>
            <w:shd w:val="clear" w:color="auto" w:fill="auto"/>
            <w:noWrap/>
            <w:vAlign w:val="center"/>
          </w:tcPr>
          <w:p w:rsidR="00A71C21" w:rsidRPr="00B702AD" w:rsidRDefault="00A71C21" w:rsidP="00A71C21">
            <w:pPr>
              <w:pStyle w:val="affffffffff5"/>
            </w:pPr>
            <w:r>
              <w:t>0,171</w:t>
            </w:r>
          </w:p>
        </w:tc>
        <w:tc>
          <w:tcPr>
            <w:tcW w:w="417" w:type="pct"/>
            <w:shd w:val="clear" w:color="auto" w:fill="auto"/>
            <w:noWrap/>
            <w:vAlign w:val="center"/>
          </w:tcPr>
          <w:p w:rsidR="00A71C21" w:rsidRPr="00B702AD" w:rsidRDefault="00A71C21" w:rsidP="00A71C21">
            <w:pPr>
              <w:pStyle w:val="affffffffff5"/>
            </w:pPr>
            <w:r>
              <w:t>0,171</w:t>
            </w:r>
          </w:p>
        </w:tc>
        <w:tc>
          <w:tcPr>
            <w:tcW w:w="439" w:type="pct"/>
            <w:shd w:val="clear" w:color="auto" w:fill="auto"/>
            <w:noWrap/>
            <w:vAlign w:val="center"/>
          </w:tcPr>
          <w:p w:rsidR="00A71C21" w:rsidRPr="00B702AD" w:rsidRDefault="00A71C21" w:rsidP="00A71C21">
            <w:pPr>
              <w:pStyle w:val="affffffffff5"/>
            </w:pPr>
            <w:r>
              <w:t>0,171</w:t>
            </w:r>
          </w:p>
        </w:tc>
        <w:tc>
          <w:tcPr>
            <w:tcW w:w="452" w:type="pct"/>
            <w:shd w:val="clear" w:color="auto" w:fill="auto"/>
            <w:noWrap/>
            <w:vAlign w:val="center"/>
          </w:tcPr>
          <w:p w:rsidR="00A71C21" w:rsidRPr="00B702AD" w:rsidRDefault="00A71C21" w:rsidP="00A71C21">
            <w:pPr>
              <w:pStyle w:val="affffffffff5"/>
            </w:pPr>
            <w:r>
              <w:t>0,171</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7</w:t>
            </w:r>
          </w:p>
        </w:tc>
        <w:tc>
          <w:tcPr>
            <w:tcW w:w="1783" w:type="pct"/>
            <w:shd w:val="clear" w:color="auto" w:fill="auto"/>
            <w:vAlign w:val="center"/>
            <w:hideMark/>
          </w:tcPr>
          <w:p w:rsidR="00A71C21" w:rsidRPr="00B702AD" w:rsidRDefault="00A71C21" w:rsidP="00A71C21">
            <w:pPr>
              <w:pStyle w:val="affffffffff5"/>
            </w:pPr>
            <w:r w:rsidRPr="00B702AD">
              <w:t>Хозяйственные нужды</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8</w:t>
            </w:r>
          </w:p>
        </w:tc>
        <w:tc>
          <w:tcPr>
            <w:tcW w:w="1783" w:type="pct"/>
            <w:shd w:val="clear" w:color="auto" w:fill="auto"/>
            <w:vAlign w:val="center"/>
            <w:hideMark/>
          </w:tcPr>
          <w:p w:rsidR="00A71C21" w:rsidRPr="00B702AD" w:rsidRDefault="00A71C21" w:rsidP="00A71C21">
            <w:pPr>
              <w:pStyle w:val="affffffffff5"/>
            </w:pPr>
            <w:r w:rsidRPr="00B702AD">
              <w:t>Присоединенная тепловая нагрузка, в т.ч.:</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0,685</w:t>
            </w:r>
          </w:p>
        </w:tc>
        <w:tc>
          <w:tcPr>
            <w:tcW w:w="391" w:type="pct"/>
            <w:shd w:val="clear" w:color="auto" w:fill="auto"/>
            <w:vAlign w:val="center"/>
          </w:tcPr>
          <w:p w:rsidR="00A71C21" w:rsidRPr="00B702AD" w:rsidRDefault="00A71C21" w:rsidP="00A71C21">
            <w:pPr>
              <w:pStyle w:val="affffffffff5"/>
            </w:pPr>
            <w:r>
              <w:t>0,685</w:t>
            </w:r>
          </w:p>
        </w:tc>
        <w:tc>
          <w:tcPr>
            <w:tcW w:w="417" w:type="pct"/>
            <w:shd w:val="clear" w:color="auto" w:fill="auto"/>
            <w:vAlign w:val="center"/>
          </w:tcPr>
          <w:p w:rsidR="00A71C21" w:rsidRPr="00B702AD" w:rsidRDefault="00A71C21" w:rsidP="00A71C21">
            <w:pPr>
              <w:pStyle w:val="affffffffff5"/>
            </w:pPr>
            <w:r>
              <w:t>0,685</w:t>
            </w:r>
          </w:p>
        </w:tc>
        <w:tc>
          <w:tcPr>
            <w:tcW w:w="439" w:type="pct"/>
            <w:shd w:val="clear" w:color="auto" w:fill="auto"/>
            <w:noWrap/>
            <w:vAlign w:val="center"/>
          </w:tcPr>
          <w:p w:rsidR="00A71C21" w:rsidRPr="00B702AD" w:rsidRDefault="00A71C21" w:rsidP="00A71C21">
            <w:pPr>
              <w:pStyle w:val="affffffffff5"/>
            </w:pPr>
            <w:r>
              <w:t>0,685</w:t>
            </w:r>
          </w:p>
        </w:tc>
        <w:tc>
          <w:tcPr>
            <w:tcW w:w="452" w:type="pct"/>
            <w:shd w:val="clear" w:color="auto" w:fill="auto"/>
            <w:vAlign w:val="center"/>
          </w:tcPr>
          <w:p w:rsidR="00A71C21" w:rsidRPr="00B702AD" w:rsidRDefault="00A71C21" w:rsidP="00A71C21">
            <w:pPr>
              <w:pStyle w:val="affffffffff5"/>
            </w:pPr>
            <w:r>
              <w:t>0,685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отопление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0,685</w:t>
            </w:r>
          </w:p>
        </w:tc>
        <w:tc>
          <w:tcPr>
            <w:tcW w:w="391" w:type="pct"/>
            <w:shd w:val="clear" w:color="auto" w:fill="auto"/>
            <w:noWrap/>
            <w:vAlign w:val="center"/>
          </w:tcPr>
          <w:p w:rsidR="00A71C21" w:rsidRPr="00B702AD" w:rsidRDefault="00A71C21" w:rsidP="00A71C21">
            <w:pPr>
              <w:pStyle w:val="affffffffff5"/>
            </w:pPr>
            <w:r>
              <w:t>0,685</w:t>
            </w:r>
          </w:p>
        </w:tc>
        <w:tc>
          <w:tcPr>
            <w:tcW w:w="417" w:type="pct"/>
            <w:shd w:val="clear" w:color="auto" w:fill="auto"/>
            <w:noWrap/>
            <w:vAlign w:val="center"/>
          </w:tcPr>
          <w:p w:rsidR="00A71C21" w:rsidRPr="00B702AD" w:rsidRDefault="00A71C21" w:rsidP="00A71C21">
            <w:pPr>
              <w:pStyle w:val="affffffffff5"/>
            </w:pPr>
            <w:r>
              <w:t>0,685</w:t>
            </w:r>
          </w:p>
        </w:tc>
        <w:tc>
          <w:tcPr>
            <w:tcW w:w="439" w:type="pct"/>
            <w:shd w:val="clear" w:color="auto" w:fill="auto"/>
            <w:noWrap/>
            <w:vAlign w:val="center"/>
          </w:tcPr>
          <w:p w:rsidR="00A71C21" w:rsidRPr="00B702AD" w:rsidRDefault="00A71C21" w:rsidP="00A71C21">
            <w:pPr>
              <w:pStyle w:val="affffffffff5"/>
            </w:pPr>
            <w:r>
              <w:t>0,685</w:t>
            </w:r>
          </w:p>
        </w:tc>
        <w:tc>
          <w:tcPr>
            <w:tcW w:w="452" w:type="pct"/>
            <w:shd w:val="clear" w:color="auto" w:fill="auto"/>
            <w:noWrap/>
            <w:vAlign w:val="center"/>
          </w:tcPr>
          <w:p w:rsidR="00A71C21" w:rsidRPr="00B702AD" w:rsidRDefault="00A71C21" w:rsidP="00A71C21">
            <w:pPr>
              <w:pStyle w:val="affffffffff5"/>
            </w:pPr>
            <w:r>
              <w:t>0,685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вентиляция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ГВС</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9</w:t>
            </w:r>
          </w:p>
        </w:tc>
        <w:tc>
          <w:tcPr>
            <w:tcW w:w="1783" w:type="pct"/>
            <w:shd w:val="clear" w:color="auto" w:fill="auto"/>
            <w:vAlign w:val="center"/>
            <w:hideMark/>
          </w:tcPr>
          <w:p w:rsidR="00A71C21" w:rsidRPr="00B702AD" w:rsidRDefault="00A71C21" w:rsidP="00A71C21">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0,685</w:t>
            </w:r>
          </w:p>
        </w:tc>
        <w:tc>
          <w:tcPr>
            <w:tcW w:w="391" w:type="pct"/>
            <w:shd w:val="clear" w:color="auto" w:fill="auto"/>
            <w:vAlign w:val="center"/>
          </w:tcPr>
          <w:p w:rsidR="00A71C21" w:rsidRPr="00B702AD" w:rsidRDefault="00A71C21" w:rsidP="00A71C21">
            <w:pPr>
              <w:pStyle w:val="affffffffff5"/>
            </w:pPr>
            <w:r>
              <w:t>0,685</w:t>
            </w:r>
          </w:p>
        </w:tc>
        <w:tc>
          <w:tcPr>
            <w:tcW w:w="417" w:type="pct"/>
            <w:shd w:val="clear" w:color="auto" w:fill="auto"/>
            <w:vAlign w:val="center"/>
          </w:tcPr>
          <w:p w:rsidR="00A71C21" w:rsidRPr="00B702AD" w:rsidRDefault="00A71C21" w:rsidP="00A71C21">
            <w:pPr>
              <w:pStyle w:val="affffffffff5"/>
            </w:pPr>
            <w:r>
              <w:t>0,685</w:t>
            </w:r>
          </w:p>
        </w:tc>
        <w:tc>
          <w:tcPr>
            <w:tcW w:w="439" w:type="pct"/>
            <w:shd w:val="clear" w:color="auto" w:fill="auto"/>
            <w:noWrap/>
            <w:vAlign w:val="center"/>
          </w:tcPr>
          <w:p w:rsidR="00A71C21" w:rsidRPr="00B702AD" w:rsidRDefault="00A71C21" w:rsidP="00A71C21">
            <w:pPr>
              <w:pStyle w:val="affffffffff5"/>
            </w:pPr>
            <w:r>
              <w:t>0,685</w:t>
            </w:r>
          </w:p>
        </w:tc>
        <w:tc>
          <w:tcPr>
            <w:tcW w:w="452" w:type="pct"/>
            <w:shd w:val="clear" w:color="auto" w:fill="auto"/>
            <w:vAlign w:val="center"/>
          </w:tcPr>
          <w:p w:rsidR="00A71C21" w:rsidRPr="00B702AD" w:rsidRDefault="00A71C21" w:rsidP="00A71C21">
            <w:pPr>
              <w:pStyle w:val="affffffffff5"/>
            </w:pPr>
            <w:r>
              <w:t>0,685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жилые здания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0,566</w:t>
            </w:r>
          </w:p>
        </w:tc>
        <w:tc>
          <w:tcPr>
            <w:tcW w:w="391" w:type="pct"/>
            <w:shd w:val="clear" w:color="auto" w:fill="auto"/>
            <w:noWrap/>
            <w:vAlign w:val="center"/>
          </w:tcPr>
          <w:p w:rsidR="00A71C21" w:rsidRPr="00B702AD" w:rsidRDefault="00A71C21" w:rsidP="00A71C21">
            <w:pPr>
              <w:pStyle w:val="affffffffff5"/>
            </w:pPr>
            <w:r>
              <w:t>0,566</w:t>
            </w:r>
          </w:p>
        </w:tc>
        <w:tc>
          <w:tcPr>
            <w:tcW w:w="417" w:type="pct"/>
            <w:shd w:val="clear" w:color="auto" w:fill="auto"/>
            <w:noWrap/>
            <w:vAlign w:val="center"/>
          </w:tcPr>
          <w:p w:rsidR="00A71C21" w:rsidRPr="00B702AD" w:rsidRDefault="00A71C21" w:rsidP="00A71C21">
            <w:pPr>
              <w:pStyle w:val="affffffffff5"/>
            </w:pPr>
            <w:r>
              <w:t>0,566</w:t>
            </w:r>
          </w:p>
        </w:tc>
        <w:tc>
          <w:tcPr>
            <w:tcW w:w="439" w:type="pct"/>
            <w:shd w:val="clear" w:color="auto" w:fill="auto"/>
            <w:noWrap/>
            <w:vAlign w:val="center"/>
          </w:tcPr>
          <w:p w:rsidR="00A71C21" w:rsidRPr="00B702AD" w:rsidRDefault="00A71C21" w:rsidP="00A71C21">
            <w:pPr>
              <w:pStyle w:val="affffffffff5"/>
            </w:pPr>
            <w:r>
              <w:t>0,566</w:t>
            </w:r>
          </w:p>
        </w:tc>
        <w:tc>
          <w:tcPr>
            <w:tcW w:w="452" w:type="pct"/>
            <w:shd w:val="clear" w:color="auto" w:fill="auto"/>
            <w:noWrap/>
            <w:vAlign w:val="center"/>
          </w:tcPr>
          <w:p w:rsidR="00A71C21" w:rsidRPr="00B702AD" w:rsidRDefault="00A71C21" w:rsidP="00A71C21">
            <w:pPr>
              <w:pStyle w:val="affffffffff5"/>
            </w:pPr>
            <w:r>
              <w:t>0,566</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общественные здания</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0,1137</w:t>
            </w:r>
          </w:p>
        </w:tc>
        <w:tc>
          <w:tcPr>
            <w:tcW w:w="391" w:type="pct"/>
            <w:shd w:val="clear" w:color="auto" w:fill="auto"/>
            <w:noWrap/>
            <w:vAlign w:val="center"/>
          </w:tcPr>
          <w:p w:rsidR="00A71C21" w:rsidRPr="00B702AD" w:rsidRDefault="00A71C21" w:rsidP="00A71C21">
            <w:pPr>
              <w:pStyle w:val="affffffffff5"/>
            </w:pPr>
            <w:r>
              <w:t>0,1137</w:t>
            </w:r>
          </w:p>
        </w:tc>
        <w:tc>
          <w:tcPr>
            <w:tcW w:w="417" w:type="pct"/>
            <w:shd w:val="clear" w:color="auto" w:fill="auto"/>
            <w:noWrap/>
            <w:vAlign w:val="center"/>
          </w:tcPr>
          <w:p w:rsidR="00A71C21" w:rsidRPr="00B702AD" w:rsidRDefault="00A71C21" w:rsidP="00A71C21">
            <w:pPr>
              <w:pStyle w:val="affffffffff5"/>
            </w:pPr>
            <w:r>
              <w:t>0,1137</w:t>
            </w:r>
          </w:p>
        </w:tc>
        <w:tc>
          <w:tcPr>
            <w:tcW w:w="439" w:type="pct"/>
            <w:shd w:val="clear" w:color="auto" w:fill="auto"/>
            <w:noWrap/>
            <w:vAlign w:val="center"/>
          </w:tcPr>
          <w:p w:rsidR="00A71C21" w:rsidRPr="00B702AD" w:rsidRDefault="00A71C21" w:rsidP="00A71C21">
            <w:pPr>
              <w:pStyle w:val="affffffffff5"/>
            </w:pPr>
            <w:r>
              <w:t>0,1137</w:t>
            </w:r>
          </w:p>
        </w:tc>
        <w:tc>
          <w:tcPr>
            <w:tcW w:w="452" w:type="pct"/>
            <w:shd w:val="clear" w:color="auto" w:fill="auto"/>
            <w:noWrap/>
            <w:vAlign w:val="center"/>
          </w:tcPr>
          <w:p w:rsidR="00A71C21" w:rsidRPr="00B702AD" w:rsidRDefault="00A71C21" w:rsidP="00A71C21">
            <w:pPr>
              <w:pStyle w:val="affffffffff5"/>
            </w:pPr>
            <w:r>
              <w:t>0,1137</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прочие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0,005</w:t>
            </w:r>
          </w:p>
        </w:tc>
        <w:tc>
          <w:tcPr>
            <w:tcW w:w="391" w:type="pct"/>
            <w:shd w:val="clear" w:color="auto" w:fill="auto"/>
            <w:noWrap/>
            <w:vAlign w:val="center"/>
          </w:tcPr>
          <w:p w:rsidR="00A71C21" w:rsidRPr="00B702AD" w:rsidRDefault="00A71C21" w:rsidP="00A71C21">
            <w:pPr>
              <w:pStyle w:val="affffffffff5"/>
            </w:pPr>
            <w:r>
              <w:t>0,005</w:t>
            </w:r>
          </w:p>
        </w:tc>
        <w:tc>
          <w:tcPr>
            <w:tcW w:w="417" w:type="pct"/>
            <w:shd w:val="clear" w:color="auto" w:fill="auto"/>
            <w:noWrap/>
            <w:vAlign w:val="center"/>
          </w:tcPr>
          <w:p w:rsidR="00A71C21" w:rsidRPr="00B702AD" w:rsidRDefault="00A71C21" w:rsidP="00A71C21">
            <w:pPr>
              <w:pStyle w:val="affffffffff5"/>
            </w:pPr>
            <w:r>
              <w:t>0,005</w:t>
            </w:r>
          </w:p>
        </w:tc>
        <w:tc>
          <w:tcPr>
            <w:tcW w:w="439" w:type="pct"/>
            <w:shd w:val="clear" w:color="auto" w:fill="auto"/>
            <w:noWrap/>
            <w:vAlign w:val="center"/>
          </w:tcPr>
          <w:p w:rsidR="00A71C21" w:rsidRPr="00B702AD" w:rsidRDefault="00A71C21" w:rsidP="00A71C21">
            <w:pPr>
              <w:pStyle w:val="affffffffff5"/>
            </w:pPr>
            <w:r>
              <w:t>0,005</w:t>
            </w:r>
          </w:p>
        </w:tc>
        <w:tc>
          <w:tcPr>
            <w:tcW w:w="452" w:type="pct"/>
            <w:shd w:val="clear" w:color="auto" w:fill="auto"/>
            <w:noWrap/>
            <w:vAlign w:val="center"/>
          </w:tcPr>
          <w:p w:rsidR="00A71C21" w:rsidRPr="00B702AD" w:rsidRDefault="00A71C21" w:rsidP="00A71C21">
            <w:pPr>
              <w:pStyle w:val="affffffffff5"/>
            </w:pPr>
            <w:r>
              <w:t>0,005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10</w:t>
            </w:r>
          </w:p>
        </w:tc>
        <w:tc>
          <w:tcPr>
            <w:tcW w:w="1783" w:type="pct"/>
            <w:shd w:val="clear" w:color="auto" w:fill="auto"/>
            <w:vAlign w:val="center"/>
            <w:hideMark/>
          </w:tcPr>
          <w:p w:rsidR="00A71C21" w:rsidRPr="00B702AD" w:rsidRDefault="00A71C21" w:rsidP="00A71C21">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2,109</w:t>
            </w:r>
          </w:p>
        </w:tc>
        <w:tc>
          <w:tcPr>
            <w:tcW w:w="391" w:type="pct"/>
            <w:shd w:val="clear" w:color="auto" w:fill="auto"/>
            <w:vAlign w:val="center"/>
          </w:tcPr>
          <w:p w:rsidR="00A71C21" w:rsidRPr="00B702AD" w:rsidRDefault="00A71C21" w:rsidP="00A71C21">
            <w:pPr>
              <w:pStyle w:val="affffffffff5"/>
            </w:pPr>
            <w:r>
              <w:t>2,109</w:t>
            </w:r>
          </w:p>
        </w:tc>
        <w:tc>
          <w:tcPr>
            <w:tcW w:w="417" w:type="pct"/>
            <w:shd w:val="clear" w:color="auto" w:fill="auto"/>
            <w:vAlign w:val="center"/>
          </w:tcPr>
          <w:p w:rsidR="00A71C21" w:rsidRPr="00B702AD" w:rsidRDefault="00A71C21" w:rsidP="00A71C21">
            <w:pPr>
              <w:pStyle w:val="affffffffff5"/>
            </w:pPr>
            <w:r>
              <w:t>2,109</w:t>
            </w:r>
          </w:p>
        </w:tc>
        <w:tc>
          <w:tcPr>
            <w:tcW w:w="439" w:type="pct"/>
            <w:shd w:val="clear" w:color="auto" w:fill="auto"/>
            <w:noWrap/>
            <w:vAlign w:val="center"/>
          </w:tcPr>
          <w:p w:rsidR="00A71C21" w:rsidRPr="00B702AD" w:rsidRDefault="00A71C21" w:rsidP="00A71C21">
            <w:pPr>
              <w:pStyle w:val="affffffffff5"/>
            </w:pPr>
            <w:r>
              <w:t>2,109</w:t>
            </w:r>
          </w:p>
        </w:tc>
        <w:tc>
          <w:tcPr>
            <w:tcW w:w="452" w:type="pct"/>
            <w:shd w:val="clear" w:color="auto" w:fill="auto"/>
            <w:vAlign w:val="center"/>
          </w:tcPr>
          <w:p w:rsidR="00A71C21" w:rsidRPr="00B702AD" w:rsidRDefault="00A71C21" w:rsidP="00A71C21">
            <w:pPr>
              <w:pStyle w:val="affffffffff5"/>
            </w:pPr>
            <w:r>
              <w:t>2,109</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отопительно-вентиляционная тепловая нагрузка</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 </w:t>
            </w:r>
          </w:p>
        </w:tc>
        <w:tc>
          <w:tcPr>
            <w:tcW w:w="1783" w:type="pct"/>
            <w:shd w:val="clear" w:color="auto" w:fill="auto"/>
            <w:vAlign w:val="center"/>
            <w:hideMark/>
          </w:tcPr>
          <w:p w:rsidR="00A71C21" w:rsidRPr="00B702AD" w:rsidRDefault="00A71C21" w:rsidP="00A71C21">
            <w:pPr>
              <w:pStyle w:val="affffffffff5"/>
            </w:pPr>
            <w:r w:rsidRPr="00B702AD">
              <w:t>нагрузка ГВС средняя за сутки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noWrap/>
            <w:vAlign w:val="center"/>
          </w:tcPr>
          <w:p w:rsidR="00A71C21" w:rsidRPr="00B702AD" w:rsidRDefault="00A71C21" w:rsidP="00A71C21">
            <w:pPr>
              <w:pStyle w:val="affffffffff5"/>
            </w:pPr>
          </w:p>
        </w:tc>
        <w:tc>
          <w:tcPr>
            <w:tcW w:w="433" w:type="pct"/>
            <w:shd w:val="clear" w:color="auto" w:fill="auto"/>
            <w:noWrap/>
            <w:vAlign w:val="center"/>
          </w:tcPr>
          <w:p w:rsidR="00A71C21" w:rsidRPr="00B702AD" w:rsidRDefault="00A71C21" w:rsidP="00A71C21">
            <w:pPr>
              <w:pStyle w:val="affffffffff5"/>
            </w:pPr>
            <w:r>
              <w:t>0</w:t>
            </w:r>
          </w:p>
        </w:tc>
        <w:tc>
          <w:tcPr>
            <w:tcW w:w="391" w:type="pct"/>
            <w:shd w:val="clear" w:color="auto" w:fill="auto"/>
            <w:noWrap/>
            <w:vAlign w:val="center"/>
          </w:tcPr>
          <w:p w:rsidR="00A71C21" w:rsidRPr="00B702AD" w:rsidRDefault="00A71C21" w:rsidP="00A71C21">
            <w:pPr>
              <w:pStyle w:val="affffffffff5"/>
            </w:pPr>
            <w:r>
              <w:t>0</w:t>
            </w:r>
          </w:p>
        </w:tc>
        <w:tc>
          <w:tcPr>
            <w:tcW w:w="417" w:type="pct"/>
            <w:shd w:val="clear" w:color="auto" w:fill="auto"/>
            <w:noWrap/>
            <w:vAlign w:val="center"/>
          </w:tcPr>
          <w:p w:rsidR="00A71C21" w:rsidRPr="00B702AD" w:rsidRDefault="00A71C21" w:rsidP="00A71C21">
            <w:pPr>
              <w:pStyle w:val="affffffffff5"/>
            </w:pPr>
            <w:r>
              <w:t>0</w:t>
            </w:r>
          </w:p>
        </w:tc>
        <w:tc>
          <w:tcPr>
            <w:tcW w:w="439" w:type="pct"/>
            <w:shd w:val="clear" w:color="auto" w:fill="auto"/>
            <w:noWrap/>
            <w:vAlign w:val="center"/>
          </w:tcPr>
          <w:p w:rsidR="00A71C21" w:rsidRPr="00B702AD" w:rsidRDefault="00A71C21" w:rsidP="00A71C21">
            <w:pPr>
              <w:pStyle w:val="affffffffff5"/>
            </w:pPr>
            <w:r>
              <w:t>0</w:t>
            </w:r>
          </w:p>
        </w:tc>
        <w:tc>
          <w:tcPr>
            <w:tcW w:w="452" w:type="pct"/>
            <w:shd w:val="clear" w:color="auto" w:fill="auto"/>
            <w:noWrap/>
            <w:vAlign w:val="center"/>
          </w:tcPr>
          <w:p w:rsidR="00A71C21" w:rsidRPr="00B702AD" w:rsidRDefault="00A71C21" w:rsidP="00A71C21">
            <w:pPr>
              <w:pStyle w:val="affffffffff5"/>
            </w:pPr>
            <w:r>
              <w:t>0</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11</w:t>
            </w:r>
          </w:p>
        </w:tc>
        <w:tc>
          <w:tcPr>
            <w:tcW w:w="1783" w:type="pct"/>
            <w:shd w:val="clear" w:color="auto" w:fill="auto"/>
            <w:vAlign w:val="center"/>
            <w:hideMark/>
          </w:tcPr>
          <w:p w:rsidR="00A71C21" w:rsidRPr="00B702AD" w:rsidRDefault="00A71C21" w:rsidP="00A71C21">
            <w:pPr>
              <w:pStyle w:val="affffffffff5"/>
            </w:pPr>
            <w:r w:rsidRPr="00B702AD">
              <w:t>Резерв (+)/дефицит(-) тепловой мощности</w:t>
            </w:r>
          </w:p>
        </w:tc>
        <w:tc>
          <w:tcPr>
            <w:tcW w:w="334" w:type="pct"/>
            <w:shd w:val="clear" w:color="auto" w:fill="auto"/>
            <w:vAlign w:val="center"/>
            <w:hideMark/>
          </w:tcPr>
          <w:p w:rsidR="00A71C21" w:rsidRPr="00B702AD" w:rsidRDefault="00A71C21" w:rsidP="00A71C21">
            <w:pPr>
              <w:pStyle w:val="affffffffff5"/>
            </w:pPr>
            <w:r w:rsidRPr="00B702AD">
              <w:t>Гкал/ч</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1,0815</w:t>
            </w:r>
          </w:p>
        </w:tc>
        <w:tc>
          <w:tcPr>
            <w:tcW w:w="391" w:type="pct"/>
            <w:shd w:val="clear" w:color="auto" w:fill="auto"/>
            <w:vAlign w:val="center"/>
          </w:tcPr>
          <w:p w:rsidR="00A71C21" w:rsidRPr="00B702AD" w:rsidRDefault="00A71C21" w:rsidP="00A71C21">
            <w:pPr>
              <w:pStyle w:val="affffffffff5"/>
            </w:pPr>
            <w:r>
              <w:t>1,0815</w:t>
            </w:r>
          </w:p>
        </w:tc>
        <w:tc>
          <w:tcPr>
            <w:tcW w:w="417" w:type="pct"/>
            <w:shd w:val="clear" w:color="auto" w:fill="auto"/>
            <w:vAlign w:val="center"/>
          </w:tcPr>
          <w:p w:rsidR="00A71C21" w:rsidRPr="00B702AD" w:rsidRDefault="00A71C21" w:rsidP="00A71C21">
            <w:pPr>
              <w:pStyle w:val="affffffffff5"/>
            </w:pPr>
            <w:r>
              <w:t>1,0815</w:t>
            </w:r>
          </w:p>
        </w:tc>
        <w:tc>
          <w:tcPr>
            <w:tcW w:w="439" w:type="pct"/>
            <w:shd w:val="clear" w:color="auto" w:fill="auto"/>
            <w:noWrap/>
            <w:vAlign w:val="center"/>
          </w:tcPr>
          <w:p w:rsidR="00A71C21" w:rsidRPr="00B702AD" w:rsidRDefault="00A71C21" w:rsidP="00A71C21">
            <w:pPr>
              <w:pStyle w:val="affffffffff5"/>
            </w:pPr>
            <w:r>
              <w:t>1,0815</w:t>
            </w:r>
          </w:p>
        </w:tc>
        <w:tc>
          <w:tcPr>
            <w:tcW w:w="452" w:type="pct"/>
            <w:shd w:val="clear" w:color="auto" w:fill="auto"/>
            <w:vAlign w:val="center"/>
          </w:tcPr>
          <w:p w:rsidR="00A71C21" w:rsidRPr="00B702AD" w:rsidRDefault="00A71C21" w:rsidP="00A71C21">
            <w:pPr>
              <w:pStyle w:val="affffffffff5"/>
            </w:pPr>
            <w:r>
              <w:t>1,0815</w:t>
            </w:r>
          </w:p>
        </w:tc>
      </w:tr>
      <w:tr w:rsidR="00A71C21" w:rsidRPr="00B702AD" w:rsidTr="00DB3314">
        <w:trPr>
          <w:trHeight w:val="20"/>
        </w:trPr>
        <w:tc>
          <w:tcPr>
            <w:tcW w:w="315" w:type="pct"/>
            <w:shd w:val="clear" w:color="auto" w:fill="auto"/>
            <w:noWrap/>
            <w:vAlign w:val="center"/>
            <w:hideMark/>
          </w:tcPr>
          <w:p w:rsidR="00A71C21" w:rsidRPr="00B702AD" w:rsidRDefault="00A71C21" w:rsidP="00A71C21">
            <w:pPr>
              <w:pStyle w:val="affffffffff5"/>
            </w:pPr>
            <w:r w:rsidRPr="00B702AD">
              <w:t>12</w:t>
            </w:r>
          </w:p>
        </w:tc>
        <w:tc>
          <w:tcPr>
            <w:tcW w:w="1783" w:type="pct"/>
            <w:shd w:val="clear" w:color="auto" w:fill="auto"/>
            <w:vAlign w:val="center"/>
            <w:hideMark/>
          </w:tcPr>
          <w:p w:rsidR="00A71C21" w:rsidRPr="00B702AD" w:rsidRDefault="00A71C21" w:rsidP="00A71C21">
            <w:pPr>
              <w:pStyle w:val="affffffffff5"/>
            </w:pPr>
            <w:r w:rsidRPr="00B702AD">
              <w:t>Доля резерва</w:t>
            </w:r>
          </w:p>
        </w:tc>
        <w:tc>
          <w:tcPr>
            <w:tcW w:w="334" w:type="pct"/>
            <w:shd w:val="clear" w:color="auto" w:fill="auto"/>
            <w:vAlign w:val="center"/>
            <w:hideMark/>
          </w:tcPr>
          <w:p w:rsidR="00A71C21" w:rsidRPr="00B702AD" w:rsidRDefault="00A71C21" w:rsidP="00A71C21">
            <w:pPr>
              <w:pStyle w:val="affffffffff5"/>
            </w:pPr>
            <w:r w:rsidRPr="00B702AD">
              <w:t>%</w:t>
            </w:r>
          </w:p>
        </w:tc>
        <w:tc>
          <w:tcPr>
            <w:tcW w:w="436" w:type="pct"/>
            <w:shd w:val="clear" w:color="auto" w:fill="auto"/>
            <w:vAlign w:val="center"/>
          </w:tcPr>
          <w:p w:rsidR="00A71C21" w:rsidRPr="00B702AD" w:rsidRDefault="00A71C21" w:rsidP="00A71C21">
            <w:pPr>
              <w:pStyle w:val="affffffffff5"/>
            </w:pPr>
          </w:p>
        </w:tc>
        <w:tc>
          <w:tcPr>
            <w:tcW w:w="433" w:type="pct"/>
            <w:shd w:val="clear" w:color="auto" w:fill="auto"/>
            <w:vAlign w:val="center"/>
          </w:tcPr>
          <w:p w:rsidR="00A71C21" w:rsidRPr="00B702AD" w:rsidRDefault="00A71C21" w:rsidP="00A71C21">
            <w:pPr>
              <w:pStyle w:val="affffffffff5"/>
            </w:pPr>
            <w:r>
              <w:t>54,07</w:t>
            </w:r>
          </w:p>
        </w:tc>
        <w:tc>
          <w:tcPr>
            <w:tcW w:w="391" w:type="pct"/>
            <w:shd w:val="clear" w:color="auto" w:fill="auto"/>
            <w:vAlign w:val="center"/>
          </w:tcPr>
          <w:p w:rsidR="00A71C21" w:rsidRPr="00B702AD" w:rsidRDefault="00A71C21" w:rsidP="00A71C21">
            <w:pPr>
              <w:pStyle w:val="affffffffff5"/>
            </w:pPr>
            <w:r>
              <w:t>54,07</w:t>
            </w:r>
          </w:p>
        </w:tc>
        <w:tc>
          <w:tcPr>
            <w:tcW w:w="417" w:type="pct"/>
            <w:shd w:val="clear" w:color="auto" w:fill="auto"/>
            <w:vAlign w:val="center"/>
          </w:tcPr>
          <w:p w:rsidR="00A71C21" w:rsidRPr="00B702AD" w:rsidRDefault="00A71C21" w:rsidP="00A71C21">
            <w:pPr>
              <w:pStyle w:val="affffffffff5"/>
            </w:pPr>
            <w:r>
              <w:t>54,07</w:t>
            </w:r>
          </w:p>
        </w:tc>
        <w:tc>
          <w:tcPr>
            <w:tcW w:w="439" w:type="pct"/>
            <w:shd w:val="clear" w:color="auto" w:fill="auto"/>
            <w:vAlign w:val="center"/>
          </w:tcPr>
          <w:p w:rsidR="00A71C21" w:rsidRPr="00B702AD" w:rsidRDefault="00A71C21" w:rsidP="00A71C21">
            <w:pPr>
              <w:pStyle w:val="affffffffff5"/>
            </w:pPr>
            <w:r>
              <w:t>54,07</w:t>
            </w:r>
          </w:p>
        </w:tc>
        <w:tc>
          <w:tcPr>
            <w:tcW w:w="452" w:type="pct"/>
            <w:shd w:val="clear" w:color="auto" w:fill="auto"/>
            <w:vAlign w:val="center"/>
          </w:tcPr>
          <w:p w:rsidR="00A71C21" w:rsidRPr="00B702AD" w:rsidRDefault="00A71C21" w:rsidP="00A71C21">
            <w:pPr>
              <w:pStyle w:val="affffffffff5"/>
            </w:pPr>
            <w:r>
              <w:t>54,07</w:t>
            </w:r>
          </w:p>
        </w:tc>
      </w:tr>
    </w:tbl>
    <w:p w:rsidR="00B60DF8" w:rsidRPr="008C59C7" w:rsidRDefault="00B60DF8" w:rsidP="00B60DF8">
      <w:pPr>
        <w:spacing w:after="0" w:line="240" w:lineRule="auto"/>
        <w:jc w:val="both"/>
        <w:rPr>
          <w:rFonts w:ascii="Times New Roman" w:eastAsia="Times New Roman" w:hAnsi="Times New Roman" w:cs="Times New Roman"/>
          <w:snapToGrid w:val="0"/>
          <w:color w:val="FF0000"/>
          <w:sz w:val="28"/>
          <w:szCs w:val="28"/>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91"/>
        <w:gridCol w:w="774"/>
        <w:gridCol w:w="813"/>
        <w:gridCol w:w="807"/>
        <w:gridCol w:w="766"/>
        <w:gridCol w:w="776"/>
        <w:gridCol w:w="809"/>
        <w:gridCol w:w="854"/>
      </w:tblGrid>
      <w:tr w:rsidR="00F177FD" w:rsidRPr="00B702AD" w:rsidTr="00285AD9">
        <w:trPr>
          <w:trHeight w:val="20"/>
        </w:trPr>
        <w:tc>
          <w:tcPr>
            <w:tcW w:w="315" w:type="pct"/>
            <w:shd w:val="clear" w:color="auto" w:fill="auto"/>
            <w:noWrap/>
            <w:vAlign w:val="center"/>
            <w:hideMark/>
          </w:tcPr>
          <w:p w:rsidR="00F177FD" w:rsidRPr="00B702AD" w:rsidRDefault="00F177FD" w:rsidP="00285AD9">
            <w:pPr>
              <w:pStyle w:val="affffffffff5"/>
            </w:pPr>
            <w:r w:rsidRPr="00B702AD">
              <w:t>6</w:t>
            </w:r>
          </w:p>
        </w:tc>
        <w:tc>
          <w:tcPr>
            <w:tcW w:w="4685" w:type="pct"/>
            <w:gridSpan w:val="8"/>
            <w:shd w:val="clear" w:color="auto" w:fill="auto"/>
            <w:noWrap/>
            <w:vAlign w:val="center"/>
            <w:hideMark/>
          </w:tcPr>
          <w:p w:rsidR="00F177FD" w:rsidRPr="00B702AD" w:rsidRDefault="0070322C" w:rsidP="00285AD9">
            <w:pPr>
              <w:pStyle w:val="affffffffff5"/>
              <w:rPr>
                <w:b/>
              </w:rPr>
            </w:pPr>
            <w:r>
              <w:rPr>
                <w:b/>
              </w:rPr>
              <w:t>Котельная № 9</w:t>
            </w:r>
            <w:r w:rsidR="00F177FD">
              <w:rPr>
                <w:b/>
              </w:rPr>
              <w:t>п. Смидович</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1</w:t>
            </w:r>
          </w:p>
        </w:tc>
        <w:tc>
          <w:tcPr>
            <w:tcW w:w="1783" w:type="pct"/>
            <w:shd w:val="clear" w:color="auto" w:fill="auto"/>
            <w:vAlign w:val="center"/>
            <w:hideMark/>
          </w:tcPr>
          <w:p w:rsidR="00F56111" w:rsidRPr="00B702AD" w:rsidRDefault="00F56111" w:rsidP="00F56111">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0,536</w:t>
            </w:r>
          </w:p>
        </w:tc>
        <w:tc>
          <w:tcPr>
            <w:tcW w:w="391" w:type="pct"/>
            <w:shd w:val="clear" w:color="auto" w:fill="auto"/>
            <w:noWrap/>
            <w:vAlign w:val="center"/>
          </w:tcPr>
          <w:p w:rsidR="00F56111" w:rsidRPr="00B702AD" w:rsidRDefault="00F56111" w:rsidP="00F56111">
            <w:pPr>
              <w:pStyle w:val="affffffffff5"/>
            </w:pPr>
            <w:r>
              <w:t>0,536</w:t>
            </w:r>
          </w:p>
        </w:tc>
        <w:tc>
          <w:tcPr>
            <w:tcW w:w="417" w:type="pct"/>
            <w:shd w:val="clear" w:color="auto" w:fill="auto"/>
            <w:noWrap/>
            <w:vAlign w:val="center"/>
          </w:tcPr>
          <w:p w:rsidR="00F56111" w:rsidRPr="00B702AD" w:rsidRDefault="00F56111" w:rsidP="00F56111">
            <w:pPr>
              <w:pStyle w:val="affffffffff5"/>
            </w:pPr>
            <w:r>
              <w:t>0,536</w:t>
            </w:r>
          </w:p>
        </w:tc>
        <w:tc>
          <w:tcPr>
            <w:tcW w:w="434" w:type="pct"/>
            <w:shd w:val="clear" w:color="auto" w:fill="auto"/>
            <w:noWrap/>
            <w:vAlign w:val="center"/>
          </w:tcPr>
          <w:p w:rsidR="00F56111" w:rsidRPr="00B702AD" w:rsidRDefault="00F56111" w:rsidP="00F56111">
            <w:pPr>
              <w:pStyle w:val="affffffffff5"/>
            </w:pPr>
            <w:r>
              <w:t>0,536</w:t>
            </w:r>
          </w:p>
        </w:tc>
        <w:tc>
          <w:tcPr>
            <w:tcW w:w="457" w:type="pct"/>
            <w:shd w:val="clear" w:color="auto" w:fill="auto"/>
            <w:noWrap/>
            <w:vAlign w:val="center"/>
          </w:tcPr>
          <w:p w:rsidR="00F56111" w:rsidRPr="00B702AD" w:rsidRDefault="00F56111" w:rsidP="00F56111">
            <w:pPr>
              <w:pStyle w:val="affffffffff5"/>
            </w:pPr>
            <w:r>
              <w:t>0,536</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2</w:t>
            </w:r>
          </w:p>
        </w:tc>
        <w:tc>
          <w:tcPr>
            <w:tcW w:w="1783" w:type="pct"/>
            <w:shd w:val="clear" w:color="auto" w:fill="auto"/>
            <w:vAlign w:val="center"/>
            <w:hideMark/>
          </w:tcPr>
          <w:p w:rsidR="00F56111" w:rsidRPr="00B702AD" w:rsidRDefault="00F56111" w:rsidP="00F56111">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F56111" w:rsidRPr="00B702AD" w:rsidRDefault="00F56111" w:rsidP="00F56111">
            <w:pPr>
              <w:pStyle w:val="affffffffff5"/>
            </w:pPr>
            <w:r w:rsidRPr="00B702AD">
              <w:t>лет</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7</w:t>
            </w:r>
          </w:p>
        </w:tc>
        <w:tc>
          <w:tcPr>
            <w:tcW w:w="391" w:type="pct"/>
            <w:shd w:val="clear" w:color="auto" w:fill="auto"/>
            <w:noWrap/>
            <w:vAlign w:val="center"/>
          </w:tcPr>
          <w:p w:rsidR="00F56111" w:rsidRPr="00B702AD" w:rsidRDefault="00F56111" w:rsidP="00F56111">
            <w:pPr>
              <w:pStyle w:val="affffffffff5"/>
            </w:pPr>
            <w:r>
              <w:t>7</w:t>
            </w:r>
          </w:p>
        </w:tc>
        <w:tc>
          <w:tcPr>
            <w:tcW w:w="417" w:type="pct"/>
            <w:shd w:val="clear" w:color="auto" w:fill="auto"/>
            <w:noWrap/>
            <w:vAlign w:val="center"/>
          </w:tcPr>
          <w:p w:rsidR="00F56111" w:rsidRPr="00B702AD" w:rsidRDefault="00F56111" w:rsidP="00F56111">
            <w:pPr>
              <w:pStyle w:val="affffffffff5"/>
            </w:pPr>
            <w:r>
              <w:t>7</w:t>
            </w:r>
          </w:p>
        </w:tc>
        <w:tc>
          <w:tcPr>
            <w:tcW w:w="434" w:type="pct"/>
            <w:shd w:val="clear" w:color="auto" w:fill="auto"/>
            <w:noWrap/>
            <w:vAlign w:val="center"/>
          </w:tcPr>
          <w:p w:rsidR="00F56111" w:rsidRPr="00B702AD" w:rsidRDefault="00F56111" w:rsidP="00F56111">
            <w:pPr>
              <w:pStyle w:val="affffffffff5"/>
            </w:pPr>
            <w:r>
              <w:t>7</w:t>
            </w:r>
          </w:p>
        </w:tc>
        <w:tc>
          <w:tcPr>
            <w:tcW w:w="457" w:type="pct"/>
            <w:shd w:val="clear" w:color="auto" w:fill="auto"/>
            <w:noWrap/>
            <w:vAlign w:val="center"/>
          </w:tcPr>
          <w:p w:rsidR="00F56111" w:rsidRPr="00B702AD" w:rsidRDefault="00F56111" w:rsidP="00F56111">
            <w:pPr>
              <w:pStyle w:val="affffffffff5"/>
            </w:pPr>
            <w:r>
              <w:t>7</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3</w:t>
            </w:r>
          </w:p>
        </w:tc>
        <w:tc>
          <w:tcPr>
            <w:tcW w:w="1783" w:type="pct"/>
            <w:shd w:val="clear" w:color="auto" w:fill="auto"/>
            <w:vAlign w:val="center"/>
            <w:hideMark/>
          </w:tcPr>
          <w:p w:rsidR="00F56111" w:rsidRPr="00B702AD" w:rsidRDefault="00F56111" w:rsidP="00F56111">
            <w:pPr>
              <w:pStyle w:val="affffffffff5"/>
            </w:pPr>
            <w:r w:rsidRPr="00B702AD">
              <w:t>Располагаемая мощность оборудования</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0,536</w:t>
            </w:r>
          </w:p>
        </w:tc>
        <w:tc>
          <w:tcPr>
            <w:tcW w:w="391" w:type="pct"/>
            <w:shd w:val="clear" w:color="auto" w:fill="auto"/>
            <w:noWrap/>
            <w:vAlign w:val="center"/>
          </w:tcPr>
          <w:p w:rsidR="00F56111" w:rsidRPr="00B702AD" w:rsidRDefault="00F56111" w:rsidP="00F56111">
            <w:pPr>
              <w:pStyle w:val="affffffffff5"/>
            </w:pPr>
            <w:r>
              <w:t>0,536</w:t>
            </w:r>
          </w:p>
        </w:tc>
        <w:tc>
          <w:tcPr>
            <w:tcW w:w="417" w:type="pct"/>
            <w:shd w:val="clear" w:color="auto" w:fill="auto"/>
            <w:noWrap/>
            <w:vAlign w:val="center"/>
          </w:tcPr>
          <w:p w:rsidR="00F56111" w:rsidRPr="00B702AD" w:rsidRDefault="00F56111" w:rsidP="00F56111">
            <w:pPr>
              <w:pStyle w:val="affffffffff5"/>
            </w:pPr>
            <w:r>
              <w:t>0,536</w:t>
            </w:r>
          </w:p>
        </w:tc>
        <w:tc>
          <w:tcPr>
            <w:tcW w:w="434" w:type="pct"/>
            <w:shd w:val="clear" w:color="auto" w:fill="auto"/>
            <w:noWrap/>
            <w:vAlign w:val="center"/>
          </w:tcPr>
          <w:p w:rsidR="00F56111" w:rsidRPr="00B702AD" w:rsidRDefault="00F56111" w:rsidP="00F56111">
            <w:pPr>
              <w:pStyle w:val="affffffffff5"/>
            </w:pPr>
            <w:r>
              <w:t>0,536</w:t>
            </w:r>
          </w:p>
        </w:tc>
        <w:tc>
          <w:tcPr>
            <w:tcW w:w="457" w:type="pct"/>
            <w:shd w:val="clear" w:color="auto" w:fill="auto"/>
            <w:noWrap/>
            <w:vAlign w:val="center"/>
          </w:tcPr>
          <w:p w:rsidR="00F56111" w:rsidRPr="00B702AD" w:rsidRDefault="00F56111" w:rsidP="00F56111">
            <w:pPr>
              <w:pStyle w:val="affffffffff5"/>
            </w:pPr>
            <w:r>
              <w:t>0,536</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4</w:t>
            </w:r>
          </w:p>
        </w:tc>
        <w:tc>
          <w:tcPr>
            <w:tcW w:w="1783" w:type="pct"/>
            <w:shd w:val="clear" w:color="auto" w:fill="auto"/>
            <w:vAlign w:val="center"/>
            <w:hideMark/>
          </w:tcPr>
          <w:p w:rsidR="00F56111" w:rsidRPr="00B702AD" w:rsidRDefault="00F56111" w:rsidP="00F56111">
            <w:pPr>
              <w:pStyle w:val="affffffffff5"/>
            </w:pPr>
            <w:r w:rsidRPr="00B702AD">
              <w:t>Потери располагаемой тепловой мощности</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vMerge w:val="restart"/>
            <w:shd w:val="clear" w:color="auto" w:fill="auto"/>
            <w:noWrap/>
            <w:vAlign w:val="center"/>
            <w:hideMark/>
          </w:tcPr>
          <w:p w:rsidR="00F56111" w:rsidRPr="00B702AD" w:rsidRDefault="00F56111" w:rsidP="00F56111">
            <w:pPr>
              <w:pStyle w:val="affffffffff5"/>
            </w:pPr>
            <w:r w:rsidRPr="00B702AD">
              <w:lastRenderedPageBreak/>
              <w:t>5</w:t>
            </w:r>
          </w:p>
        </w:tc>
        <w:tc>
          <w:tcPr>
            <w:tcW w:w="1783" w:type="pct"/>
            <w:vMerge w:val="restart"/>
            <w:shd w:val="clear" w:color="auto" w:fill="auto"/>
            <w:vAlign w:val="center"/>
            <w:hideMark/>
          </w:tcPr>
          <w:p w:rsidR="00F56111" w:rsidRPr="00B702AD" w:rsidRDefault="00F56111" w:rsidP="00F56111">
            <w:pPr>
              <w:pStyle w:val="affffffffff5"/>
            </w:pPr>
            <w:r w:rsidRPr="00B702AD">
              <w:t>Собственные нужды</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0,0127</w:t>
            </w:r>
          </w:p>
        </w:tc>
        <w:tc>
          <w:tcPr>
            <w:tcW w:w="391" w:type="pct"/>
            <w:shd w:val="clear" w:color="auto" w:fill="auto"/>
            <w:noWrap/>
            <w:vAlign w:val="center"/>
          </w:tcPr>
          <w:p w:rsidR="00F56111" w:rsidRPr="00B702AD" w:rsidRDefault="00F56111" w:rsidP="00F56111">
            <w:pPr>
              <w:pStyle w:val="affffffffff5"/>
            </w:pPr>
            <w:r>
              <w:t>0,0127</w:t>
            </w:r>
          </w:p>
        </w:tc>
        <w:tc>
          <w:tcPr>
            <w:tcW w:w="417" w:type="pct"/>
            <w:shd w:val="clear" w:color="auto" w:fill="auto"/>
            <w:noWrap/>
            <w:vAlign w:val="center"/>
          </w:tcPr>
          <w:p w:rsidR="00F56111" w:rsidRPr="00B702AD" w:rsidRDefault="00F56111" w:rsidP="00F56111">
            <w:pPr>
              <w:pStyle w:val="affffffffff5"/>
            </w:pPr>
            <w:r>
              <w:t>0,0127</w:t>
            </w:r>
          </w:p>
        </w:tc>
        <w:tc>
          <w:tcPr>
            <w:tcW w:w="434" w:type="pct"/>
            <w:shd w:val="clear" w:color="auto" w:fill="auto"/>
            <w:noWrap/>
            <w:vAlign w:val="center"/>
          </w:tcPr>
          <w:p w:rsidR="00F56111" w:rsidRPr="00B702AD" w:rsidRDefault="00F56111" w:rsidP="00F56111">
            <w:pPr>
              <w:pStyle w:val="affffffffff5"/>
            </w:pPr>
            <w:r>
              <w:t>0,0127</w:t>
            </w:r>
          </w:p>
        </w:tc>
        <w:tc>
          <w:tcPr>
            <w:tcW w:w="457" w:type="pct"/>
            <w:shd w:val="clear" w:color="auto" w:fill="auto"/>
            <w:noWrap/>
            <w:vAlign w:val="center"/>
          </w:tcPr>
          <w:p w:rsidR="00F56111" w:rsidRPr="00B702AD" w:rsidRDefault="00F56111" w:rsidP="00F56111">
            <w:pPr>
              <w:pStyle w:val="affffffffff5"/>
            </w:pPr>
            <w:r>
              <w:t>0,0127</w:t>
            </w:r>
          </w:p>
        </w:tc>
      </w:tr>
      <w:tr w:rsidR="00F56111" w:rsidRPr="00B702AD" w:rsidTr="0016198A">
        <w:trPr>
          <w:trHeight w:val="20"/>
        </w:trPr>
        <w:tc>
          <w:tcPr>
            <w:tcW w:w="315" w:type="pct"/>
            <w:vMerge/>
            <w:vAlign w:val="center"/>
            <w:hideMark/>
          </w:tcPr>
          <w:p w:rsidR="00F56111" w:rsidRPr="00B702AD" w:rsidRDefault="00F56111" w:rsidP="00F56111">
            <w:pPr>
              <w:pStyle w:val="affffffffff5"/>
            </w:pPr>
          </w:p>
        </w:tc>
        <w:tc>
          <w:tcPr>
            <w:tcW w:w="1783" w:type="pct"/>
            <w:vMerge/>
            <w:vAlign w:val="center"/>
            <w:hideMark/>
          </w:tcPr>
          <w:p w:rsidR="00F56111" w:rsidRPr="00B702AD" w:rsidRDefault="00F56111" w:rsidP="00F56111">
            <w:pPr>
              <w:pStyle w:val="affffffffff5"/>
            </w:pPr>
          </w:p>
        </w:tc>
        <w:tc>
          <w:tcPr>
            <w:tcW w:w="334" w:type="pct"/>
            <w:shd w:val="clear" w:color="auto" w:fill="auto"/>
            <w:vAlign w:val="center"/>
            <w:hideMark/>
          </w:tcPr>
          <w:p w:rsidR="00F56111" w:rsidRPr="00B702AD" w:rsidRDefault="00F56111" w:rsidP="00F56111">
            <w:pPr>
              <w:pStyle w:val="affffffffff5"/>
            </w:pPr>
            <w:r w:rsidRPr="00B702AD">
              <w:t>%</w:t>
            </w:r>
          </w:p>
        </w:tc>
        <w:tc>
          <w:tcPr>
            <w:tcW w:w="436" w:type="pct"/>
            <w:shd w:val="clear" w:color="auto" w:fill="auto"/>
            <w:vAlign w:val="center"/>
            <w:hideMark/>
          </w:tcPr>
          <w:p w:rsidR="00F56111" w:rsidRPr="00B702AD" w:rsidRDefault="00F56111" w:rsidP="00F56111">
            <w:pPr>
              <w:pStyle w:val="affffffffff5"/>
            </w:pPr>
            <w:r w:rsidRPr="00B702AD">
              <w:t>-</w:t>
            </w:r>
          </w:p>
        </w:tc>
        <w:tc>
          <w:tcPr>
            <w:tcW w:w="433" w:type="pct"/>
            <w:shd w:val="clear" w:color="auto" w:fill="auto"/>
            <w:vAlign w:val="center"/>
          </w:tcPr>
          <w:p w:rsidR="00F56111" w:rsidRPr="00B702AD" w:rsidRDefault="00F56111" w:rsidP="00F56111">
            <w:pPr>
              <w:pStyle w:val="affffffffff5"/>
            </w:pPr>
            <w:r>
              <w:t>10,55</w:t>
            </w:r>
          </w:p>
        </w:tc>
        <w:tc>
          <w:tcPr>
            <w:tcW w:w="391" w:type="pct"/>
            <w:shd w:val="clear" w:color="auto" w:fill="auto"/>
            <w:vAlign w:val="center"/>
          </w:tcPr>
          <w:p w:rsidR="00F56111" w:rsidRPr="00B702AD" w:rsidRDefault="00F56111" w:rsidP="00F56111">
            <w:pPr>
              <w:pStyle w:val="affffffffff5"/>
            </w:pPr>
            <w:r>
              <w:t>10,55</w:t>
            </w:r>
          </w:p>
        </w:tc>
        <w:tc>
          <w:tcPr>
            <w:tcW w:w="417" w:type="pct"/>
            <w:shd w:val="clear" w:color="auto" w:fill="auto"/>
            <w:vAlign w:val="center"/>
          </w:tcPr>
          <w:p w:rsidR="00F56111" w:rsidRPr="00B702AD" w:rsidRDefault="00F56111" w:rsidP="00F56111">
            <w:pPr>
              <w:pStyle w:val="affffffffff5"/>
            </w:pPr>
            <w:r>
              <w:t>10,55</w:t>
            </w:r>
          </w:p>
        </w:tc>
        <w:tc>
          <w:tcPr>
            <w:tcW w:w="434" w:type="pct"/>
            <w:shd w:val="clear" w:color="auto" w:fill="auto"/>
            <w:vAlign w:val="center"/>
          </w:tcPr>
          <w:p w:rsidR="00F56111" w:rsidRPr="00B702AD" w:rsidRDefault="00F56111" w:rsidP="00F56111">
            <w:pPr>
              <w:pStyle w:val="affffffffff5"/>
            </w:pPr>
            <w:r>
              <w:t>10,55</w:t>
            </w:r>
          </w:p>
        </w:tc>
        <w:tc>
          <w:tcPr>
            <w:tcW w:w="457" w:type="pct"/>
            <w:shd w:val="clear" w:color="auto" w:fill="auto"/>
            <w:vAlign w:val="center"/>
          </w:tcPr>
          <w:p w:rsidR="00F56111" w:rsidRPr="00B702AD" w:rsidRDefault="00F56111" w:rsidP="00F56111">
            <w:pPr>
              <w:pStyle w:val="affffffffff5"/>
            </w:pPr>
            <w:r>
              <w:t>10,55</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6</w:t>
            </w:r>
          </w:p>
        </w:tc>
        <w:tc>
          <w:tcPr>
            <w:tcW w:w="1783" w:type="pct"/>
            <w:shd w:val="clear" w:color="auto" w:fill="auto"/>
            <w:vAlign w:val="center"/>
            <w:hideMark/>
          </w:tcPr>
          <w:p w:rsidR="00F56111" w:rsidRPr="00B702AD" w:rsidRDefault="00F56111" w:rsidP="00F56111">
            <w:pPr>
              <w:pStyle w:val="affffffffff5"/>
            </w:pPr>
            <w:r w:rsidRPr="00B702AD">
              <w:t>Потери мощности в тепловой сети</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0,01</w:t>
            </w:r>
          </w:p>
        </w:tc>
        <w:tc>
          <w:tcPr>
            <w:tcW w:w="391" w:type="pct"/>
            <w:shd w:val="clear" w:color="auto" w:fill="auto"/>
            <w:noWrap/>
            <w:vAlign w:val="center"/>
          </w:tcPr>
          <w:p w:rsidR="00F56111" w:rsidRPr="00B702AD" w:rsidRDefault="00F56111" w:rsidP="00F56111">
            <w:pPr>
              <w:pStyle w:val="affffffffff5"/>
            </w:pPr>
            <w:r>
              <w:t>0,01</w:t>
            </w:r>
          </w:p>
        </w:tc>
        <w:tc>
          <w:tcPr>
            <w:tcW w:w="417" w:type="pct"/>
            <w:shd w:val="clear" w:color="auto" w:fill="auto"/>
            <w:noWrap/>
            <w:vAlign w:val="center"/>
          </w:tcPr>
          <w:p w:rsidR="00F56111" w:rsidRPr="00B702AD" w:rsidRDefault="00F56111" w:rsidP="00F56111">
            <w:pPr>
              <w:pStyle w:val="affffffffff5"/>
            </w:pPr>
            <w:r>
              <w:t>0,01</w:t>
            </w:r>
          </w:p>
        </w:tc>
        <w:tc>
          <w:tcPr>
            <w:tcW w:w="434" w:type="pct"/>
            <w:shd w:val="clear" w:color="auto" w:fill="auto"/>
            <w:noWrap/>
            <w:vAlign w:val="center"/>
          </w:tcPr>
          <w:p w:rsidR="00F56111" w:rsidRPr="00B702AD" w:rsidRDefault="00F56111" w:rsidP="00F56111">
            <w:pPr>
              <w:pStyle w:val="affffffffff5"/>
            </w:pPr>
            <w:r>
              <w:t>0,01</w:t>
            </w:r>
          </w:p>
        </w:tc>
        <w:tc>
          <w:tcPr>
            <w:tcW w:w="457" w:type="pct"/>
            <w:shd w:val="clear" w:color="auto" w:fill="auto"/>
            <w:noWrap/>
            <w:vAlign w:val="center"/>
          </w:tcPr>
          <w:p w:rsidR="00F56111" w:rsidRPr="00B702AD" w:rsidRDefault="00F56111" w:rsidP="00F56111">
            <w:pPr>
              <w:pStyle w:val="affffffffff5"/>
            </w:pPr>
            <w:r>
              <w:t>0,01</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7</w:t>
            </w:r>
          </w:p>
        </w:tc>
        <w:tc>
          <w:tcPr>
            <w:tcW w:w="1783" w:type="pct"/>
            <w:shd w:val="clear" w:color="auto" w:fill="auto"/>
            <w:vAlign w:val="center"/>
            <w:hideMark/>
          </w:tcPr>
          <w:p w:rsidR="00F56111" w:rsidRPr="00B702AD" w:rsidRDefault="00F56111" w:rsidP="00F56111">
            <w:pPr>
              <w:pStyle w:val="affffffffff5"/>
            </w:pPr>
            <w:r w:rsidRPr="00B702AD">
              <w:t>Хозяйственные нужды</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8</w:t>
            </w:r>
          </w:p>
        </w:tc>
        <w:tc>
          <w:tcPr>
            <w:tcW w:w="1783" w:type="pct"/>
            <w:shd w:val="clear" w:color="auto" w:fill="auto"/>
            <w:vAlign w:val="center"/>
            <w:hideMark/>
          </w:tcPr>
          <w:p w:rsidR="00F56111" w:rsidRPr="00B702AD" w:rsidRDefault="00F56111" w:rsidP="00F56111">
            <w:pPr>
              <w:pStyle w:val="affffffffff5"/>
            </w:pPr>
            <w:r w:rsidRPr="00B702AD">
              <w:t>Присоединенная тепловая нагрузка, в т.ч.:</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vAlign w:val="center"/>
            <w:hideMark/>
          </w:tcPr>
          <w:p w:rsidR="00F56111" w:rsidRPr="00B702AD" w:rsidRDefault="00F56111" w:rsidP="00F56111">
            <w:pPr>
              <w:pStyle w:val="affffffffff5"/>
            </w:pPr>
            <w:r w:rsidRPr="00B702AD">
              <w:t>0</w:t>
            </w:r>
          </w:p>
        </w:tc>
        <w:tc>
          <w:tcPr>
            <w:tcW w:w="433" w:type="pct"/>
            <w:shd w:val="clear" w:color="auto" w:fill="auto"/>
            <w:vAlign w:val="center"/>
          </w:tcPr>
          <w:p w:rsidR="00F56111" w:rsidRPr="00B702AD" w:rsidRDefault="00F56111" w:rsidP="00F56111">
            <w:pPr>
              <w:pStyle w:val="affffffffff5"/>
            </w:pPr>
            <w:r>
              <w:t>0,0978</w:t>
            </w:r>
          </w:p>
        </w:tc>
        <w:tc>
          <w:tcPr>
            <w:tcW w:w="391" w:type="pct"/>
            <w:shd w:val="clear" w:color="auto" w:fill="auto"/>
            <w:vAlign w:val="center"/>
          </w:tcPr>
          <w:p w:rsidR="00F56111" w:rsidRPr="00B702AD" w:rsidRDefault="00F56111" w:rsidP="00F56111">
            <w:pPr>
              <w:pStyle w:val="affffffffff5"/>
            </w:pPr>
            <w:r>
              <w:t>0,0978</w:t>
            </w:r>
          </w:p>
        </w:tc>
        <w:tc>
          <w:tcPr>
            <w:tcW w:w="417" w:type="pct"/>
            <w:shd w:val="clear" w:color="auto" w:fill="auto"/>
            <w:vAlign w:val="center"/>
          </w:tcPr>
          <w:p w:rsidR="00F56111" w:rsidRPr="00B702AD" w:rsidRDefault="00F56111" w:rsidP="00F56111">
            <w:pPr>
              <w:pStyle w:val="affffffffff5"/>
            </w:pPr>
            <w:r>
              <w:t>0,0978</w:t>
            </w:r>
          </w:p>
        </w:tc>
        <w:tc>
          <w:tcPr>
            <w:tcW w:w="434" w:type="pct"/>
            <w:shd w:val="clear" w:color="auto" w:fill="auto"/>
            <w:vAlign w:val="center"/>
          </w:tcPr>
          <w:p w:rsidR="00F56111" w:rsidRPr="00B702AD" w:rsidRDefault="00F56111" w:rsidP="00F56111">
            <w:pPr>
              <w:pStyle w:val="affffffffff5"/>
            </w:pPr>
            <w:r>
              <w:t>0,0978</w:t>
            </w:r>
          </w:p>
        </w:tc>
        <w:tc>
          <w:tcPr>
            <w:tcW w:w="457" w:type="pct"/>
            <w:shd w:val="clear" w:color="auto" w:fill="auto"/>
            <w:vAlign w:val="center"/>
          </w:tcPr>
          <w:p w:rsidR="00F56111" w:rsidRPr="00B702AD" w:rsidRDefault="00F56111" w:rsidP="00F56111">
            <w:pPr>
              <w:pStyle w:val="affffffffff5"/>
            </w:pPr>
            <w:r>
              <w:t>0,0978</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отопление</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0,0978</w:t>
            </w:r>
          </w:p>
        </w:tc>
        <w:tc>
          <w:tcPr>
            <w:tcW w:w="391" w:type="pct"/>
            <w:shd w:val="clear" w:color="auto" w:fill="auto"/>
            <w:noWrap/>
            <w:vAlign w:val="center"/>
          </w:tcPr>
          <w:p w:rsidR="00F56111" w:rsidRPr="00B702AD" w:rsidRDefault="00F56111" w:rsidP="00F56111">
            <w:pPr>
              <w:pStyle w:val="affffffffff5"/>
            </w:pPr>
            <w:r>
              <w:t>0,0978</w:t>
            </w:r>
          </w:p>
        </w:tc>
        <w:tc>
          <w:tcPr>
            <w:tcW w:w="417" w:type="pct"/>
            <w:shd w:val="clear" w:color="auto" w:fill="auto"/>
            <w:noWrap/>
            <w:vAlign w:val="center"/>
          </w:tcPr>
          <w:p w:rsidR="00F56111" w:rsidRPr="00B702AD" w:rsidRDefault="00F56111" w:rsidP="00F56111">
            <w:pPr>
              <w:pStyle w:val="affffffffff5"/>
            </w:pPr>
            <w:r>
              <w:t>0,0978</w:t>
            </w:r>
          </w:p>
        </w:tc>
        <w:tc>
          <w:tcPr>
            <w:tcW w:w="434" w:type="pct"/>
            <w:shd w:val="clear" w:color="auto" w:fill="auto"/>
            <w:noWrap/>
            <w:vAlign w:val="center"/>
          </w:tcPr>
          <w:p w:rsidR="00F56111" w:rsidRPr="00B702AD" w:rsidRDefault="00F56111" w:rsidP="00F56111">
            <w:pPr>
              <w:pStyle w:val="affffffffff5"/>
            </w:pPr>
            <w:r>
              <w:t>0,0978</w:t>
            </w:r>
          </w:p>
        </w:tc>
        <w:tc>
          <w:tcPr>
            <w:tcW w:w="457" w:type="pct"/>
            <w:shd w:val="clear" w:color="auto" w:fill="auto"/>
            <w:noWrap/>
            <w:vAlign w:val="center"/>
          </w:tcPr>
          <w:p w:rsidR="00F56111" w:rsidRPr="00B702AD" w:rsidRDefault="00F56111" w:rsidP="00F56111">
            <w:pPr>
              <w:pStyle w:val="affffffffff5"/>
            </w:pPr>
            <w:r>
              <w:t>0,0978</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вентиляция</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ГВС</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9</w:t>
            </w:r>
          </w:p>
        </w:tc>
        <w:tc>
          <w:tcPr>
            <w:tcW w:w="1783" w:type="pct"/>
            <w:shd w:val="clear" w:color="auto" w:fill="auto"/>
            <w:vAlign w:val="center"/>
            <w:hideMark/>
          </w:tcPr>
          <w:p w:rsidR="00F56111" w:rsidRPr="00B702AD" w:rsidRDefault="00F56111" w:rsidP="00F56111">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vAlign w:val="center"/>
            <w:hideMark/>
          </w:tcPr>
          <w:p w:rsidR="00F56111" w:rsidRPr="00B702AD" w:rsidRDefault="00F56111" w:rsidP="00F56111">
            <w:pPr>
              <w:pStyle w:val="affffffffff5"/>
            </w:pPr>
            <w:r w:rsidRPr="00B702AD">
              <w:t>0</w:t>
            </w:r>
          </w:p>
        </w:tc>
        <w:tc>
          <w:tcPr>
            <w:tcW w:w="433" w:type="pct"/>
            <w:shd w:val="clear" w:color="auto" w:fill="auto"/>
            <w:vAlign w:val="center"/>
          </w:tcPr>
          <w:p w:rsidR="00F56111" w:rsidRPr="00B702AD" w:rsidRDefault="00F56111" w:rsidP="00F56111">
            <w:pPr>
              <w:pStyle w:val="affffffffff5"/>
            </w:pPr>
            <w:r>
              <w:t>0,0978</w:t>
            </w:r>
          </w:p>
        </w:tc>
        <w:tc>
          <w:tcPr>
            <w:tcW w:w="391" w:type="pct"/>
            <w:shd w:val="clear" w:color="auto" w:fill="auto"/>
            <w:vAlign w:val="center"/>
          </w:tcPr>
          <w:p w:rsidR="00F56111" w:rsidRPr="00B702AD" w:rsidRDefault="00F56111" w:rsidP="00F56111">
            <w:pPr>
              <w:pStyle w:val="affffffffff5"/>
            </w:pPr>
            <w:r>
              <w:t>0,0978</w:t>
            </w:r>
          </w:p>
        </w:tc>
        <w:tc>
          <w:tcPr>
            <w:tcW w:w="417" w:type="pct"/>
            <w:shd w:val="clear" w:color="auto" w:fill="auto"/>
            <w:vAlign w:val="center"/>
          </w:tcPr>
          <w:p w:rsidR="00F56111" w:rsidRPr="00B702AD" w:rsidRDefault="00F56111" w:rsidP="00F56111">
            <w:pPr>
              <w:pStyle w:val="affffffffff5"/>
            </w:pPr>
            <w:r>
              <w:t>0,0978</w:t>
            </w:r>
          </w:p>
        </w:tc>
        <w:tc>
          <w:tcPr>
            <w:tcW w:w="434" w:type="pct"/>
            <w:shd w:val="clear" w:color="auto" w:fill="auto"/>
            <w:vAlign w:val="center"/>
          </w:tcPr>
          <w:p w:rsidR="00F56111" w:rsidRPr="00B702AD" w:rsidRDefault="00F56111" w:rsidP="00F56111">
            <w:pPr>
              <w:pStyle w:val="affffffffff5"/>
            </w:pPr>
            <w:r>
              <w:t>0,0978</w:t>
            </w:r>
          </w:p>
        </w:tc>
        <w:tc>
          <w:tcPr>
            <w:tcW w:w="457" w:type="pct"/>
            <w:shd w:val="clear" w:color="auto" w:fill="auto"/>
            <w:vAlign w:val="center"/>
          </w:tcPr>
          <w:p w:rsidR="00F56111" w:rsidRPr="00B702AD" w:rsidRDefault="00F56111" w:rsidP="00F56111">
            <w:pPr>
              <w:pStyle w:val="affffffffff5"/>
            </w:pPr>
            <w:r>
              <w:t>0,0978</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жилые здания</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общественные здания</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0,074</w:t>
            </w:r>
          </w:p>
        </w:tc>
        <w:tc>
          <w:tcPr>
            <w:tcW w:w="391" w:type="pct"/>
            <w:shd w:val="clear" w:color="auto" w:fill="auto"/>
            <w:noWrap/>
            <w:vAlign w:val="center"/>
          </w:tcPr>
          <w:p w:rsidR="00F56111" w:rsidRPr="00B702AD" w:rsidRDefault="00F56111" w:rsidP="00F56111">
            <w:pPr>
              <w:pStyle w:val="affffffffff5"/>
            </w:pPr>
            <w:r>
              <w:t>0,074</w:t>
            </w:r>
          </w:p>
        </w:tc>
        <w:tc>
          <w:tcPr>
            <w:tcW w:w="417" w:type="pct"/>
            <w:shd w:val="clear" w:color="auto" w:fill="auto"/>
            <w:noWrap/>
            <w:vAlign w:val="center"/>
          </w:tcPr>
          <w:p w:rsidR="00F56111" w:rsidRPr="00B702AD" w:rsidRDefault="00F56111" w:rsidP="00F56111">
            <w:pPr>
              <w:pStyle w:val="affffffffff5"/>
            </w:pPr>
            <w:r>
              <w:t>0,074</w:t>
            </w:r>
          </w:p>
        </w:tc>
        <w:tc>
          <w:tcPr>
            <w:tcW w:w="434" w:type="pct"/>
            <w:shd w:val="clear" w:color="auto" w:fill="auto"/>
            <w:noWrap/>
            <w:vAlign w:val="center"/>
          </w:tcPr>
          <w:p w:rsidR="00F56111" w:rsidRPr="00B702AD" w:rsidRDefault="00F56111" w:rsidP="00F56111">
            <w:pPr>
              <w:pStyle w:val="affffffffff5"/>
            </w:pPr>
            <w:r>
              <w:t>0,074</w:t>
            </w:r>
          </w:p>
        </w:tc>
        <w:tc>
          <w:tcPr>
            <w:tcW w:w="457" w:type="pct"/>
            <w:shd w:val="clear" w:color="auto" w:fill="auto"/>
            <w:noWrap/>
            <w:vAlign w:val="center"/>
          </w:tcPr>
          <w:p w:rsidR="00F56111" w:rsidRPr="00B702AD" w:rsidRDefault="00F56111" w:rsidP="00F56111">
            <w:pPr>
              <w:pStyle w:val="affffffffff5"/>
            </w:pPr>
            <w:r>
              <w:t>0,074</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прочие</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0,0238</w:t>
            </w:r>
          </w:p>
        </w:tc>
        <w:tc>
          <w:tcPr>
            <w:tcW w:w="391" w:type="pct"/>
            <w:shd w:val="clear" w:color="auto" w:fill="auto"/>
            <w:noWrap/>
            <w:vAlign w:val="center"/>
          </w:tcPr>
          <w:p w:rsidR="00F56111" w:rsidRPr="00B702AD" w:rsidRDefault="00F56111" w:rsidP="00F56111">
            <w:pPr>
              <w:pStyle w:val="affffffffff5"/>
            </w:pPr>
            <w:r>
              <w:t>0,0238</w:t>
            </w:r>
          </w:p>
        </w:tc>
        <w:tc>
          <w:tcPr>
            <w:tcW w:w="417" w:type="pct"/>
            <w:shd w:val="clear" w:color="auto" w:fill="auto"/>
            <w:noWrap/>
            <w:vAlign w:val="center"/>
          </w:tcPr>
          <w:p w:rsidR="00F56111" w:rsidRPr="00B702AD" w:rsidRDefault="00F56111" w:rsidP="00F56111">
            <w:pPr>
              <w:pStyle w:val="affffffffff5"/>
            </w:pPr>
            <w:r>
              <w:t>0,0238</w:t>
            </w:r>
          </w:p>
        </w:tc>
        <w:tc>
          <w:tcPr>
            <w:tcW w:w="434" w:type="pct"/>
            <w:shd w:val="clear" w:color="auto" w:fill="auto"/>
            <w:noWrap/>
            <w:vAlign w:val="center"/>
          </w:tcPr>
          <w:p w:rsidR="00F56111" w:rsidRPr="00B702AD" w:rsidRDefault="00F56111" w:rsidP="00F56111">
            <w:pPr>
              <w:pStyle w:val="affffffffff5"/>
            </w:pPr>
            <w:r>
              <w:t>0,0238</w:t>
            </w:r>
          </w:p>
        </w:tc>
        <w:tc>
          <w:tcPr>
            <w:tcW w:w="457" w:type="pct"/>
            <w:shd w:val="clear" w:color="auto" w:fill="auto"/>
            <w:noWrap/>
            <w:vAlign w:val="center"/>
          </w:tcPr>
          <w:p w:rsidR="00F56111" w:rsidRPr="00B702AD" w:rsidRDefault="00F56111" w:rsidP="00F56111">
            <w:pPr>
              <w:pStyle w:val="affffffffff5"/>
            </w:pPr>
            <w:r>
              <w:t>0,0238</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10</w:t>
            </w:r>
          </w:p>
        </w:tc>
        <w:tc>
          <w:tcPr>
            <w:tcW w:w="1783" w:type="pct"/>
            <w:shd w:val="clear" w:color="auto" w:fill="auto"/>
            <w:vAlign w:val="center"/>
            <w:hideMark/>
          </w:tcPr>
          <w:p w:rsidR="00F56111" w:rsidRPr="00B702AD" w:rsidRDefault="00F56111" w:rsidP="00F56111">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vAlign w:val="center"/>
            <w:hideMark/>
          </w:tcPr>
          <w:p w:rsidR="00F56111" w:rsidRPr="00B702AD" w:rsidRDefault="00F56111" w:rsidP="00F56111">
            <w:pPr>
              <w:pStyle w:val="affffffffff5"/>
            </w:pPr>
            <w:r w:rsidRPr="00B702AD">
              <w:t>0</w:t>
            </w:r>
          </w:p>
        </w:tc>
        <w:tc>
          <w:tcPr>
            <w:tcW w:w="433" w:type="pct"/>
            <w:shd w:val="clear" w:color="auto" w:fill="auto"/>
            <w:vAlign w:val="center"/>
          </w:tcPr>
          <w:p w:rsidR="00F56111" w:rsidRPr="00B702AD" w:rsidRDefault="00F56111" w:rsidP="00F56111">
            <w:pPr>
              <w:pStyle w:val="affffffffff5"/>
            </w:pPr>
            <w:r>
              <w:t>0,63</w:t>
            </w:r>
          </w:p>
        </w:tc>
        <w:tc>
          <w:tcPr>
            <w:tcW w:w="391" w:type="pct"/>
            <w:shd w:val="clear" w:color="auto" w:fill="auto"/>
            <w:vAlign w:val="center"/>
          </w:tcPr>
          <w:p w:rsidR="00F56111" w:rsidRPr="00B702AD" w:rsidRDefault="00F56111" w:rsidP="00F56111">
            <w:pPr>
              <w:pStyle w:val="affffffffff5"/>
            </w:pPr>
            <w:r>
              <w:t>0,63</w:t>
            </w:r>
          </w:p>
        </w:tc>
        <w:tc>
          <w:tcPr>
            <w:tcW w:w="417" w:type="pct"/>
            <w:shd w:val="clear" w:color="auto" w:fill="auto"/>
            <w:vAlign w:val="center"/>
          </w:tcPr>
          <w:p w:rsidR="00F56111" w:rsidRPr="00B702AD" w:rsidRDefault="00F56111" w:rsidP="00F56111">
            <w:pPr>
              <w:pStyle w:val="affffffffff5"/>
            </w:pPr>
            <w:r>
              <w:t>0,63</w:t>
            </w:r>
          </w:p>
        </w:tc>
        <w:tc>
          <w:tcPr>
            <w:tcW w:w="434" w:type="pct"/>
            <w:shd w:val="clear" w:color="auto" w:fill="auto"/>
            <w:vAlign w:val="center"/>
          </w:tcPr>
          <w:p w:rsidR="00F56111" w:rsidRPr="00B702AD" w:rsidRDefault="00F56111" w:rsidP="00F56111">
            <w:pPr>
              <w:pStyle w:val="affffffffff5"/>
            </w:pPr>
            <w:r>
              <w:t>0,63</w:t>
            </w:r>
          </w:p>
        </w:tc>
        <w:tc>
          <w:tcPr>
            <w:tcW w:w="457" w:type="pct"/>
            <w:shd w:val="clear" w:color="auto" w:fill="auto"/>
            <w:vAlign w:val="center"/>
          </w:tcPr>
          <w:p w:rsidR="00F56111" w:rsidRPr="00B702AD" w:rsidRDefault="00F56111" w:rsidP="00F56111">
            <w:pPr>
              <w:pStyle w:val="affffffffff5"/>
            </w:pPr>
            <w:r>
              <w:t>0,63</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отопительно-вентиляционная тепловая нагрузка</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 </w:t>
            </w:r>
          </w:p>
        </w:tc>
        <w:tc>
          <w:tcPr>
            <w:tcW w:w="1783" w:type="pct"/>
            <w:shd w:val="clear" w:color="auto" w:fill="auto"/>
            <w:vAlign w:val="center"/>
            <w:hideMark/>
          </w:tcPr>
          <w:p w:rsidR="00F56111" w:rsidRPr="00B702AD" w:rsidRDefault="00F56111" w:rsidP="00F56111">
            <w:pPr>
              <w:pStyle w:val="affffffffff5"/>
            </w:pPr>
            <w:r w:rsidRPr="00B702AD">
              <w:t>нагрузка ГВС средняя за сутки</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noWrap/>
            <w:vAlign w:val="center"/>
            <w:hideMark/>
          </w:tcPr>
          <w:p w:rsidR="00F56111" w:rsidRPr="00B702AD" w:rsidRDefault="00F56111" w:rsidP="00F56111">
            <w:pPr>
              <w:pStyle w:val="affffffffff5"/>
            </w:pPr>
            <w:r w:rsidRPr="00B702AD">
              <w:t>0</w:t>
            </w:r>
          </w:p>
        </w:tc>
        <w:tc>
          <w:tcPr>
            <w:tcW w:w="433" w:type="pct"/>
            <w:shd w:val="clear" w:color="auto" w:fill="auto"/>
            <w:noWrap/>
            <w:vAlign w:val="center"/>
          </w:tcPr>
          <w:p w:rsidR="00F56111" w:rsidRPr="00B702AD" w:rsidRDefault="00F56111" w:rsidP="00F56111">
            <w:pPr>
              <w:pStyle w:val="affffffffff5"/>
            </w:pPr>
            <w:r>
              <w:t>0</w:t>
            </w:r>
          </w:p>
        </w:tc>
        <w:tc>
          <w:tcPr>
            <w:tcW w:w="391" w:type="pct"/>
            <w:shd w:val="clear" w:color="auto" w:fill="auto"/>
            <w:noWrap/>
            <w:vAlign w:val="center"/>
          </w:tcPr>
          <w:p w:rsidR="00F56111" w:rsidRPr="00B702AD" w:rsidRDefault="00F56111" w:rsidP="00F56111">
            <w:pPr>
              <w:pStyle w:val="affffffffff5"/>
            </w:pPr>
            <w:r>
              <w:t>0</w:t>
            </w:r>
          </w:p>
        </w:tc>
        <w:tc>
          <w:tcPr>
            <w:tcW w:w="417" w:type="pct"/>
            <w:shd w:val="clear" w:color="auto" w:fill="auto"/>
            <w:noWrap/>
            <w:vAlign w:val="center"/>
          </w:tcPr>
          <w:p w:rsidR="00F56111" w:rsidRPr="00B702AD" w:rsidRDefault="00F56111" w:rsidP="00F56111">
            <w:pPr>
              <w:pStyle w:val="affffffffff5"/>
            </w:pPr>
            <w:r>
              <w:t>0</w:t>
            </w:r>
          </w:p>
        </w:tc>
        <w:tc>
          <w:tcPr>
            <w:tcW w:w="434" w:type="pct"/>
            <w:shd w:val="clear" w:color="auto" w:fill="auto"/>
            <w:noWrap/>
            <w:vAlign w:val="center"/>
          </w:tcPr>
          <w:p w:rsidR="00F56111" w:rsidRPr="00B702AD" w:rsidRDefault="00F56111" w:rsidP="00F56111">
            <w:pPr>
              <w:pStyle w:val="affffffffff5"/>
            </w:pPr>
            <w:r>
              <w:t>0</w:t>
            </w:r>
          </w:p>
        </w:tc>
        <w:tc>
          <w:tcPr>
            <w:tcW w:w="457" w:type="pct"/>
            <w:shd w:val="clear" w:color="auto" w:fill="auto"/>
            <w:noWrap/>
            <w:vAlign w:val="center"/>
          </w:tcPr>
          <w:p w:rsidR="00F56111" w:rsidRPr="00B702AD" w:rsidRDefault="00F56111" w:rsidP="00F56111">
            <w:pPr>
              <w:pStyle w:val="affffffffff5"/>
            </w:pPr>
            <w:r>
              <w:t>0</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11</w:t>
            </w:r>
          </w:p>
        </w:tc>
        <w:tc>
          <w:tcPr>
            <w:tcW w:w="1783" w:type="pct"/>
            <w:shd w:val="clear" w:color="auto" w:fill="auto"/>
            <w:vAlign w:val="center"/>
            <w:hideMark/>
          </w:tcPr>
          <w:p w:rsidR="00F56111" w:rsidRPr="00B702AD" w:rsidRDefault="00F56111" w:rsidP="00F56111">
            <w:pPr>
              <w:pStyle w:val="affffffffff5"/>
            </w:pPr>
            <w:r w:rsidRPr="00B702AD">
              <w:t>Резерв (+)/дефицит(-) тепловой мощности</w:t>
            </w:r>
          </w:p>
        </w:tc>
        <w:tc>
          <w:tcPr>
            <w:tcW w:w="334" w:type="pct"/>
            <w:shd w:val="clear" w:color="auto" w:fill="auto"/>
            <w:vAlign w:val="center"/>
            <w:hideMark/>
          </w:tcPr>
          <w:p w:rsidR="00F56111" w:rsidRPr="00B702AD" w:rsidRDefault="00F56111" w:rsidP="00F56111">
            <w:pPr>
              <w:pStyle w:val="affffffffff5"/>
            </w:pPr>
            <w:r w:rsidRPr="00B702AD">
              <w:t>Гкал/ч</w:t>
            </w:r>
          </w:p>
        </w:tc>
        <w:tc>
          <w:tcPr>
            <w:tcW w:w="436" w:type="pct"/>
            <w:shd w:val="clear" w:color="auto" w:fill="auto"/>
            <w:vAlign w:val="center"/>
            <w:hideMark/>
          </w:tcPr>
          <w:p w:rsidR="00F56111" w:rsidRPr="00B702AD" w:rsidRDefault="00F56111" w:rsidP="00F56111">
            <w:pPr>
              <w:pStyle w:val="affffffffff5"/>
            </w:pPr>
            <w:r w:rsidRPr="00B702AD">
              <w:t>0</w:t>
            </w:r>
          </w:p>
        </w:tc>
        <w:tc>
          <w:tcPr>
            <w:tcW w:w="433" w:type="pct"/>
            <w:shd w:val="clear" w:color="auto" w:fill="auto"/>
            <w:vAlign w:val="center"/>
          </w:tcPr>
          <w:p w:rsidR="00F56111" w:rsidRPr="00B702AD" w:rsidRDefault="00F56111" w:rsidP="00F56111">
            <w:pPr>
              <w:pStyle w:val="affffffffff5"/>
            </w:pPr>
            <w:r>
              <w:t>0,438</w:t>
            </w:r>
          </w:p>
        </w:tc>
        <w:tc>
          <w:tcPr>
            <w:tcW w:w="391" w:type="pct"/>
            <w:shd w:val="clear" w:color="auto" w:fill="auto"/>
            <w:vAlign w:val="center"/>
          </w:tcPr>
          <w:p w:rsidR="00F56111" w:rsidRPr="00B702AD" w:rsidRDefault="00F56111" w:rsidP="00F56111">
            <w:pPr>
              <w:pStyle w:val="affffffffff5"/>
            </w:pPr>
            <w:r>
              <w:t>0,438</w:t>
            </w:r>
          </w:p>
        </w:tc>
        <w:tc>
          <w:tcPr>
            <w:tcW w:w="417" w:type="pct"/>
            <w:shd w:val="clear" w:color="auto" w:fill="auto"/>
            <w:vAlign w:val="center"/>
          </w:tcPr>
          <w:p w:rsidR="00F56111" w:rsidRPr="00B702AD" w:rsidRDefault="00F56111" w:rsidP="00F56111">
            <w:pPr>
              <w:pStyle w:val="affffffffff5"/>
            </w:pPr>
            <w:r>
              <w:t>0,438</w:t>
            </w:r>
          </w:p>
        </w:tc>
        <w:tc>
          <w:tcPr>
            <w:tcW w:w="434" w:type="pct"/>
            <w:shd w:val="clear" w:color="auto" w:fill="auto"/>
            <w:vAlign w:val="center"/>
          </w:tcPr>
          <w:p w:rsidR="00F56111" w:rsidRPr="00B702AD" w:rsidRDefault="00F56111" w:rsidP="00F56111">
            <w:pPr>
              <w:pStyle w:val="affffffffff5"/>
            </w:pPr>
            <w:r>
              <w:t>0,438</w:t>
            </w:r>
          </w:p>
        </w:tc>
        <w:tc>
          <w:tcPr>
            <w:tcW w:w="457" w:type="pct"/>
            <w:shd w:val="clear" w:color="auto" w:fill="auto"/>
            <w:vAlign w:val="center"/>
          </w:tcPr>
          <w:p w:rsidR="00F56111" w:rsidRPr="00B702AD" w:rsidRDefault="00F56111" w:rsidP="00F56111">
            <w:pPr>
              <w:pStyle w:val="affffffffff5"/>
            </w:pPr>
            <w:r>
              <w:t>0,438</w:t>
            </w:r>
          </w:p>
        </w:tc>
      </w:tr>
      <w:tr w:rsidR="00F56111" w:rsidRPr="00B702AD" w:rsidTr="0016198A">
        <w:trPr>
          <w:trHeight w:val="20"/>
        </w:trPr>
        <w:tc>
          <w:tcPr>
            <w:tcW w:w="315" w:type="pct"/>
            <w:shd w:val="clear" w:color="auto" w:fill="auto"/>
            <w:noWrap/>
            <w:vAlign w:val="center"/>
            <w:hideMark/>
          </w:tcPr>
          <w:p w:rsidR="00F56111" w:rsidRPr="00B702AD" w:rsidRDefault="00F56111" w:rsidP="00F56111">
            <w:pPr>
              <w:pStyle w:val="affffffffff5"/>
            </w:pPr>
            <w:r w:rsidRPr="00B702AD">
              <w:t>12</w:t>
            </w:r>
          </w:p>
        </w:tc>
        <w:tc>
          <w:tcPr>
            <w:tcW w:w="1783" w:type="pct"/>
            <w:shd w:val="clear" w:color="auto" w:fill="auto"/>
            <w:vAlign w:val="center"/>
            <w:hideMark/>
          </w:tcPr>
          <w:p w:rsidR="00F56111" w:rsidRPr="00B702AD" w:rsidRDefault="00F56111" w:rsidP="00F56111">
            <w:pPr>
              <w:pStyle w:val="affffffffff5"/>
            </w:pPr>
            <w:r w:rsidRPr="00B702AD">
              <w:t>Доля резерва</w:t>
            </w:r>
          </w:p>
        </w:tc>
        <w:tc>
          <w:tcPr>
            <w:tcW w:w="334" w:type="pct"/>
            <w:shd w:val="clear" w:color="auto" w:fill="auto"/>
            <w:vAlign w:val="center"/>
            <w:hideMark/>
          </w:tcPr>
          <w:p w:rsidR="00F56111" w:rsidRPr="00B702AD" w:rsidRDefault="00F56111" w:rsidP="00F56111">
            <w:pPr>
              <w:pStyle w:val="affffffffff5"/>
            </w:pPr>
            <w:r w:rsidRPr="00B702AD">
              <w:t>%</w:t>
            </w:r>
          </w:p>
        </w:tc>
        <w:tc>
          <w:tcPr>
            <w:tcW w:w="436" w:type="pct"/>
            <w:shd w:val="clear" w:color="auto" w:fill="auto"/>
            <w:vAlign w:val="center"/>
            <w:hideMark/>
          </w:tcPr>
          <w:p w:rsidR="00F56111" w:rsidRPr="00B702AD" w:rsidRDefault="00F56111" w:rsidP="00F56111">
            <w:pPr>
              <w:pStyle w:val="affffffffff5"/>
            </w:pPr>
            <w:r w:rsidRPr="00B702AD">
              <w:t>-</w:t>
            </w:r>
          </w:p>
        </w:tc>
        <w:tc>
          <w:tcPr>
            <w:tcW w:w="433" w:type="pct"/>
            <w:shd w:val="clear" w:color="auto" w:fill="auto"/>
            <w:vAlign w:val="center"/>
          </w:tcPr>
          <w:p w:rsidR="00F56111" w:rsidRPr="00B702AD" w:rsidRDefault="00F56111" w:rsidP="00F56111">
            <w:pPr>
              <w:pStyle w:val="affffffffff5"/>
            </w:pPr>
            <w:r>
              <w:t>81,7</w:t>
            </w:r>
          </w:p>
        </w:tc>
        <w:tc>
          <w:tcPr>
            <w:tcW w:w="391" w:type="pct"/>
            <w:shd w:val="clear" w:color="auto" w:fill="auto"/>
            <w:vAlign w:val="center"/>
          </w:tcPr>
          <w:p w:rsidR="00F56111" w:rsidRPr="00B702AD" w:rsidRDefault="00F56111" w:rsidP="00F56111">
            <w:pPr>
              <w:pStyle w:val="affffffffff5"/>
            </w:pPr>
            <w:r>
              <w:t>81,7</w:t>
            </w:r>
          </w:p>
        </w:tc>
        <w:tc>
          <w:tcPr>
            <w:tcW w:w="417" w:type="pct"/>
            <w:shd w:val="clear" w:color="auto" w:fill="auto"/>
            <w:vAlign w:val="center"/>
          </w:tcPr>
          <w:p w:rsidR="00F56111" w:rsidRPr="00B702AD" w:rsidRDefault="00F56111" w:rsidP="00F56111">
            <w:pPr>
              <w:pStyle w:val="affffffffff5"/>
            </w:pPr>
            <w:r>
              <w:t>81,7</w:t>
            </w:r>
          </w:p>
        </w:tc>
        <w:tc>
          <w:tcPr>
            <w:tcW w:w="434" w:type="pct"/>
            <w:shd w:val="clear" w:color="auto" w:fill="auto"/>
            <w:vAlign w:val="center"/>
          </w:tcPr>
          <w:p w:rsidR="00F56111" w:rsidRPr="00B702AD" w:rsidRDefault="00F56111" w:rsidP="00F56111">
            <w:pPr>
              <w:pStyle w:val="affffffffff5"/>
            </w:pPr>
            <w:r>
              <w:t>81,7</w:t>
            </w:r>
          </w:p>
        </w:tc>
        <w:tc>
          <w:tcPr>
            <w:tcW w:w="457" w:type="pct"/>
            <w:shd w:val="clear" w:color="auto" w:fill="auto"/>
            <w:vAlign w:val="center"/>
          </w:tcPr>
          <w:p w:rsidR="00F56111" w:rsidRPr="00B702AD" w:rsidRDefault="00F56111" w:rsidP="00F56111">
            <w:pPr>
              <w:pStyle w:val="affffffffff5"/>
            </w:pPr>
            <w:r>
              <w:t>81,7</w:t>
            </w:r>
          </w:p>
        </w:tc>
      </w:tr>
      <w:tr w:rsidR="00F56111" w:rsidRPr="00B702AD" w:rsidTr="00285AD9">
        <w:trPr>
          <w:trHeight w:val="20"/>
        </w:trPr>
        <w:tc>
          <w:tcPr>
            <w:tcW w:w="315" w:type="pct"/>
            <w:shd w:val="clear" w:color="auto" w:fill="auto"/>
            <w:noWrap/>
            <w:vAlign w:val="center"/>
            <w:hideMark/>
          </w:tcPr>
          <w:p w:rsidR="00F56111" w:rsidRPr="00B702AD" w:rsidRDefault="00F56111" w:rsidP="00F56111">
            <w:pPr>
              <w:pStyle w:val="affffffffff5"/>
            </w:pPr>
            <w:r w:rsidRPr="00B702AD">
              <w:t>6</w:t>
            </w:r>
          </w:p>
        </w:tc>
        <w:tc>
          <w:tcPr>
            <w:tcW w:w="4685" w:type="pct"/>
            <w:gridSpan w:val="8"/>
            <w:shd w:val="clear" w:color="auto" w:fill="auto"/>
            <w:noWrap/>
            <w:vAlign w:val="center"/>
            <w:hideMark/>
          </w:tcPr>
          <w:p w:rsidR="00F56111" w:rsidRPr="00B702AD" w:rsidRDefault="00F56111" w:rsidP="00F56111">
            <w:pPr>
              <w:pStyle w:val="affffffffff5"/>
              <w:rPr>
                <w:b/>
              </w:rPr>
            </w:pPr>
            <w:r>
              <w:rPr>
                <w:b/>
              </w:rPr>
              <w:t>Котельная № 14 п .Смидович</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1</w:t>
            </w:r>
          </w:p>
        </w:tc>
        <w:tc>
          <w:tcPr>
            <w:tcW w:w="1783" w:type="pct"/>
            <w:shd w:val="clear" w:color="auto" w:fill="auto"/>
            <w:vAlign w:val="center"/>
            <w:hideMark/>
          </w:tcPr>
          <w:p w:rsidR="00D30C51" w:rsidRPr="00B702AD" w:rsidRDefault="00D30C51" w:rsidP="00D30C51">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2,0</w:t>
            </w:r>
          </w:p>
        </w:tc>
        <w:tc>
          <w:tcPr>
            <w:tcW w:w="391" w:type="pct"/>
            <w:shd w:val="clear" w:color="auto" w:fill="auto"/>
            <w:noWrap/>
            <w:vAlign w:val="center"/>
          </w:tcPr>
          <w:p w:rsidR="00D30C51" w:rsidRPr="00B702AD" w:rsidRDefault="00D30C51" w:rsidP="00D30C51">
            <w:pPr>
              <w:pStyle w:val="affffffffff5"/>
            </w:pPr>
            <w:r>
              <w:t>2,0</w:t>
            </w:r>
          </w:p>
        </w:tc>
        <w:tc>
          <w:tcPr>
            <w:tcW w:w="417" w:type="pct"/>
            <w:shd w:val="clear" w:color="auto" w:fill="auto"/>
            <w:noWrap/>
            <w:vAlign w:val="center"/>
          </w:tcPr>
          <w:p w:rsidR="00D30C51" w:rsidRPr="00B702AD" w:rsidRDefault="00D30C51" w:rsidP="00D30C51">
            <w:pPr>
              <w:pStyle w:val="affffffffff5"/>
            </w:pPr>
            <w:r>
              <w:t>2,0</w:t>
            </w:r>
          </w:p>
        </w:tc>
        <w:tc>
          <w:tcPr>
            <w:tcW w:w="434" w:type="pct"/>
            <w:shd w:val="clear" w:color="auto" w:fill="auto"/>
            <w:noWrap/>
            <w:vAlign w:val="center"/>
          </w:tcPr>
          <w:p w:rsidR="00D30C51" w:rsidRPr="00B702AD" w:rsidRDefault="00D30C51" w:rsidP="00D30C51">
            <w:pPr>
              <w:pStyle w:val="affffffffff5"/>
            </w:pPr>
            <w:r>
              <w:t>2,0</w:t>
            </w:r>
          </w:p>
        </w:tc>
        <w:tc>
          <w:tcPr>
            <w:tcW w:w="457" w:type="pct"/>
            <w:shd w:val="clear" w:color="auto" w:fill="auto"/>
            <w:noWrap/>
            <w:vAlign w:val="center"/>
          </w:tcPr>
          <w:p w:rsidR="00D30C51" w:rsidRPr="00B702AD" w:rsidRDefault="00D30C51" w:rsidP="00D30C51">
            <w:pPr>
              <w:pStyle w:val="affffffffff5"/>
            </w:pPr>
            <w:r>
              <w:t>2,0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2</w:t>
            </w:r>
          </w:p>
        </w:tc>
        <w:tc>
          <w:tcPr>
            <w:tcW w:w="1783" w:type="pct"/>
            <w:shd w:val="clear" w:color="auto" w:fill="auto"/>
            <w:vAlign w:val="center"/>
            <w:hideMark/>
          </w:tcPr>
          <w:p w:rsidR="00D30C51" w:rsidRPr="00B702AD" w:rsidRDefault="00D30C51" w:rsidP="00D30C51">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D30C51" w:rsidRPr="00B702AD" w:rsidRDefault="00D30C51" w:rsidP="00D30C51">
            <w:pPr>
              <w:pStyle w:val="affffffffff5"/>
            </w:pPr>
            <w:r w:rsidRPr="00B702AD">
              <w:t>лет</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7</w:t>
            </w:r>
          </w:p>
        </w:tc>
        <w:tc>
          <w:tcPr>
            <w:tcW w:w="391" w:type="pct"/>
            <w:shd w:val="clear" w:color="auto" w:fill="auto"/>
            <w:noWrap/>
            <w:vAlign w:val="center"/>
          </w:tcPr>
          <w:p w:rsidR="00D30C51" w:rsidRPr="00B702AD" w:rsidRDefault="00D30C51" w:rsidP="00D30C51">
            <w:pPr>
              <w:pStyle w:val="affffffffff5"/>
            </w:pPr>
            <w:r>
              <w:t>7</w:t>
            </w:r>
          </w:p>
        </w:tc>
        <w:tc>
          <w:tcPr>
            <w:tcW w:w="417" w:type="pct"/>
            <w:shd w:val="clear" w:color="auto" w:fill="auto"/>
            <w:noWrap/>
            <w:vAlign w:val="center"/>
          </w:tcPr>
          <w:p w:rsidR="00D30C51" w:rsidRPr="00B702AD" w:rsidRDefault="00D30C51" w:rsidP="00D30C51">
            <w:pPr>
              <w:pStyle w:val="affffffffff5"/>
            </w:pPr>
            <w:r>
              <w:t>7</w:t>
            </w:r>
          </w:p>
        </w:tc>
        <w:tc>
          <w:tcPr>
            <w:tcW w:w="434" w:type="pct"/>
            <w:shd w:val="clear" w:color="auto" w:fill="auto"/>
            <w:noWrap/>
            <w:vAlign w:val="center"/>
          </w:tcPr>
          <w:p w:rsidR="00D30C51" w:rsidRPr="00B702AD" w:rsidRDefault="00D30C51" w:rsidP="00D30C51">
            <w:pPr>
              <w:pStyle w:val="affffffffff5"/>
            </w:pPr>
            <w:r>
              <w:t>7</w:t>
            </w:r>
          </w:p>
        </w:tc>
        <w:tc>
          <w:tcPr>
            <w:tcW w:w="457" w:type="pct"/>
            <w:shd w:val="clear" w:color="auto" w:fill="auto"/>
            <w:noWrap/>
            <w:vAlign w:val="center"/>
          </w:tcPr>
          <w:p w:rsidR="00D30C51" w:rsidRPr="00B702AD" w:rsidRDefault="00D30C51" w:rsidP="00D30C51">
            <w:pPr>
              <w:pStyle w:val="affffffffff5"/>
            </w:pPr>
            <w:r>
              <w:t>7</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3</w:t>
            </w:r>
          </w:p>
        </w:tc>
        <w:tc>
          <w:tcPr>
            <w:tcW w:w="1783" w:type="pct"/>
            <w:shd w:val="clear" w:color="auto" w:fill="auto"/>
            <w:vAlign w:val="center"/>
            <w:hideMark/>
          </w:tcPr>
          <w:p w:rsidR="00D30C51" w:rsidRPr="00B702AD" w:rsidRDefault="00D30C51" w:rsidP="00D30C51">
            <w:pPr>
              <w:pStyle w:val="affffffffff5"/>
            </w:pPr>
            <w:r w:rsidRPr="00B702AD">
              <w:t>Располагаемая мощность оборудования</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2,0</w:t>
            </w:r>
          </w:p>
        </w:tc>
        <w:tc>
          <w:tcPr>
            <w:tcW w:w="391" w:type="pct"/>
            <w:shd w:val="clear" w:color="auto" w:fill="auto"/>
            <w:noWrap/>
            <w:vAlign w:val="center"/>
          </w:tcPr>
          <w:p w:rsidR="00D30C51" w:rsidRPr="00B702AD" w:rsidRDefault="00D30C51" w:rsidP="00D30C51">
            <w:pPr>
              <w:pStyle w:val="affffffffff5"/>
            </w:pPr>
            <w:r>
              <w:t>2,0</w:t>
            </w:r>
          </w:p>
        </w:tc>
        <w:tc>
          <w:tcPr>
            <w:tcW w:w="417" w:type="pct"/>
            <w:shd w:val="clear" w:color="auto" w:fill="auto"/>
            <w:noWrap/>
            <w:vAlign w:val="center"/>
          </w:tcPr>
          <w:p w:rsidR="00D30C51" w:rsidRPr="00B702AD" w:rsidRDefault="00D30C51" w:rsidP="00D30C51">
            <w:pPr>
              <w:pStyle w:val="affffffffff5"/>
            </w:pPr>
            <w:r>
              <w:t>2,0</w:t>
            </w:r>
          </w:p>
        </w:tc>
        <w:tc>
          <w:tcPr>
            <w:tcW w:w="434" w:type="pct"/>
            <w:shd w:val="clear" w:color="auto" w:fill="auto"/>
            <w:noWrap/>
            <w:vAlign w:val="center"/>
          </w:tcPr>
          <w:p w:rsidR="00D30C51" w:rsidRPr="00B702AD" w:rsidRDefault="00D30C51" w:rsidP="00D30C51">
            <w:pPr>
              <w:pStyle w:val="affffffffff5"/>
            </w:pPr>
            <w:r>
              <w:t>2,0</w:t>
            </w:r>
          </w:p>
        </w:tc>
        <w:tc>
          <w:tcPr>
            <w:tcW w:w="457" w:type="pct"/>
            <w:shd w:val="clear" w:color="auto" w:fill="auto"/>
            <w:noWrap/>
            <w:vAlign w:val="center"/>
          </w:tcPr>
          <w:p w:rsidR="00D30C51" w:rsidRPr="00B702AD" w:rsidRDefault="00D30C51" w:rsidP="00D30C51">
            <w:pPr>
              <w:pStyle w:val="affffffffff5"/>
            </w:pPr>
            <w:r>
              <w:t>2,0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4</w:t>
            </w:r>
          </w:p>
        </w:tc>
        <w:tc>
          <w:tcPr>
            <w:tcW w:w="1783" w:type="pct"/>
            <w:shd w:val="clear" w:color="auto" w:fill="auto"/>
            <w:vAlign w:val="center"/>
            <w:hideMark/>
          </w:tcPr>
          <w:p w:rsidR="00D30C51" w:rsidRPr="00B702AD" w:rsidRDefault="00D30C51" w:rsidP="00D30C51">
            <w:pPr>
              <w:pStyle w:val="affffffffff5"/>
            </w:pPr>
            <w:r w:rsidRPr="00B702AD">
              <w:t>Потери располагаемой тепловой мощности</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vMerge w:val="restart"/>
            <w:shd w:val="clear" w:color="auto" w:fill="auto"/>
            <w:noWrap/>
            <w:vAlign w:val="center"/>
            <w:hideMark/>
          </w:tcPr>
          <w:p w:rsidR="00D30C51" w:rsidRPr="00B702AD" w:rsidRDefault="00D30C51" w:rsidP="00D30C51">
            <w:pPr>
              <w:pStyle w:val="affffffffff5"/>
            </w:pPr>
            <w:r w:rsidRPr="00B702AD">
              <w:t>5</w:t>
            </w:r>
          </w:p>
        </w:tc>
        <w:tc>
          <w:tcPr>
            <w:tcW w:w="1783" w:type="pct"/>
            <w:vMerge w:val="restart"/>
            <w:shd w:val="clear" w:color="auto" w:fill="auto"/>
            <w:vAlign w:val="center"/>
            <w:hideMark/>
          </w:tcPr>
          <w:p w:rsidR="00D30C51" w:rsidRPr="00B702AD" w:rsidRDefault="00D30C51" w:rsidP="00D30C51">
            <w:pPr>
              <w:pStyle w:val="affffffffff5"/>
            </w:pPr>
            <w:r w:rsidRPr="00B702AD">
              <w:t>Собственные нужды</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0,0372</w:t>
            </w:r>
          </w:p>
        </w:tc>
        <w:tc>
          <w:tcPr>
            <w:tcW w:w="391" w:type="pct"/>
            <w:shd w:val="clear" w:color="auto" w:fill="auto"/>
            <w:noWrap/>
            <w:vAlign w:val="center"/>
          </w:tcPr>
          <w:p w:rsidR="00D30C51" w:rsidRPr="00B702AD" w:rsidRDefault="00D30C51" w:rsidP="00D30C51">
            <w:pPr>
              <w:pStyle w:val="affffffffff5"/>
            </w:pPr>
            <w:r>
              <w:t>0,0372</w:t>
            </w:r>
          </w:p>
        </w:tc>
        <w:tc>
          <w:tcPr>
            <w:tcW w:w="417" w:type="pct"/>
            <w:shd w:val="clear" w:color="auto" w:fill="auto"/>
            <w:noWrap/>
            <w:vAlign w:val="center"/>
          </w:tcPr>
          <w:p w:rsidR="00D30C51" w:rsidRPr="00B702AD" w:rsidRDefault="00D30C51" w:rsidP="00D30C51">
            <w:pPr>
              <w:pStyle w:val="affffffffff5"/>
            </w:pPr>
            <w:r>
              <w:t>0,0372</w:t>
            </w:r>
          </w:p>
        </w:tc>
        <w:tc>
          <w:tcPr>
            <w:tcW w:w="434" w:type="pct"/>
            <w:shd w:val="clear" w:color="auto" w:fill="auto"/>
            <w:noWrap/>
            <w:vAlign w:val="center"/>
          </w:tcPr>
          <w:p w:rsidR="00D30C51" w:rsidRPr="00B702AD" w:rsidRDefault="00D30C51" w:rsidP="00D30C51">
            <w:pPr>
              <w:pStyle w:val="affffffffff5"/>
            </w:pPr>
            <w:r>
              <w:t>0,0372</w:t>
            </w:r>
          </w:p>
        </w:tc>
        <w:tc>
          <w:tcPr>
            <w:tcW w:w="457" w:type="pct"/>
            <w:shd w:val="clear" w:color="auto" w:fill="auto"/>
            <w:noWrap/>
            <w:vAlign w:val="center"/>
          </w:tcPr>
          <w:p w:rsidR="00D30C51" w:rsidRPr="00B702AD" w:rsidRDefault="00D30C51" w:rsidP="00D30C51">
            <w:pPr>
              <w:pStyle w:val="affffffffff5"/>
            </w:pPr>
            <w:r>
              <w:t>0,0372</w:t>
            </w:r>
          </w:p>
        </w:tc>
      </w:tr>
      <w:tr w:rsidR="00D30C51" w:rsidRPr="00B702AD" w:rsidTr="00F56111">
        <w:trPr>
          <w:trHeight w:val="20"/>
        </w:trPr>
        <w:tc>
          <w:tcPr>
            <w:tcW w:w="315" w:type="pct"/>
            <w:vMerge/>
            <w:vAlign w:val="center"/>
            <w:hideMark/>
          </w:tcPr>
          <w:p w:rsidR="00D30C51" w:rsidRPr="00B702AD" w:rsidRDefault="00D30C51" w:rsidP="00D30C51">
            <w:pPr>
              <w:pStyle w:val="affffffffff5"/>
            </w:pPr>
          </w:p>
        </w:tc>
        <w:tc>
          <w:tcPr>
            <w:tcW w:w="1783" w:type="pct"/>
            <w:vMerge/>
            <w:vAlign w:val="center"/>
            <w:hideMark/>
          </w:tcPr>
          <w:p w:rsidR="00D30C51" w:rsidRPr="00B702AD" w:rsidRDefault="00D30C51" w:rsidP="00D30C51">
            <w:pPr>
              <w:pStyle w:val="affffffffff5"/>
            </w:pPr>
          </w:p>
        </w:tc>
        <w:tc>
          <w:tcPr>
            <w:tcW w:w="334" w:type="pct"/>
            <w:shd w:val="clear" w:color="auto" w:fill="auto"/>
            <w:vAlign w:val="center"/>
            <w:hideMark/>
          </w:tcPr>
          <w:p w:rsidR="00D30C51" w:rsidRPr="00B702AD" w:rsidRDefault="00D30C51" w:rsidP="00D30C51">
            <w:pPr>
              <w:pStyle w:val="affffffffff5"/>
            </w:pPr>
            <w:r w:rsidRPr="00B702AD">
              <w:t>%</w:t>
            </w:r>
          </w:p>
        </w:tc>
        <w:tc>
          <w:tcPr>
            <w:tcW w:w="436" w:type="pct"/>
            <w:shd w:val="clear" w:color="auto" w:fill="auto"/>
            <w:vAlign w:val="center"/>
            <w:hideMark/>
          </w:tcPr>
          <w:p w:rsidR="00D30C51" w:rsidRPr="00B702AD" w:rsidRDefault="00D30C51" w:rsidP="00D30C51">
            <w:pPr>
              <w:pStyle w:val="affffffffff5"/>
            </w:pPr>
            <w:r w:rsidRPr="00B702AD">
              <w:t>-</w:t>
            </w:r>
          </w:p>
        </w:tc>
        <w:tc>
          <w:tcPr>
            <w:tcW w:w="433" w:type="pct"/>
            <w:shd w:val="clear" w:color="auto" w:fill="auto"/>
            <w:vAlign w:val="center"/>
          </w:tcPr>
          <w:p w:rsidR="00D30C51" w:rsidRPr="00B702AD" w:rsidRDefault="00D30C51" w:rsidP="00D30C51">
            <w:pPr>
              <w:pStyle w:val="affffffffff5"/>
            </w:pPr>
            <w:r>
              <w:t>9,32</w:t>
            </w:r>
          </w:p>
        </w:tc>
        <w:tc>
          <w:tcPr>
            <w:tcW w:w="391" w:type="pct"/>
            <w:shd w:val="clear" w:color="auto" w:fill="auto"/>
            <w:vAlign w:val="center"/>
          </w:tcPr>
          <w:p w:rsidR="00D30C51" w:rsidRPr="00B702AD" w:rsidRDefault="00D30C51" w:rsidP="00D30C51">
            <w:pPr>
              <w:pStyle w:val="affffffffff5"/>
            </w:pPr>
            <w:r>
              <w:t>9,32</w:t>
            </w:r>
          </w:p>
        </w:tc>
        <w:tc>
          <w:tcPr>
            <w:tcW w:w="417" w:type="pct"/>
            <w:shd w:val="clear" w:color="auto" w:fill="auto"/>
            <w:vAlign w:val="center"/>
          </w:tcPr>
          <w:p w:rsidR="00D30C51" w:rsidRPr="00B702AD" w:rsidRDefault="00D30C51" w:rsidP="00D30C51">
            <w:pPr>
              <w:pStyle w:val="affffffffff5"/>
            </w:pPr>
            <w:r>
              <w:t>9,32</w:t>
            </w:r>
          </w:p>
        </w:tc>
        <w:tc>
          <w:tcPr>
            <w:tcW w:w="434" w:type="pct"/>
            <w:shd w:val="clear" w:color="auto" w:fill="auto"/>
            <w:vAlign w:val="center"/>
          </w:tcPr>
          <w:p w:rsidR="00D30C51" w:rsidRPr="00B702AD" w:rsidRDefault="00D30C51" w:rsidP="00D30C51">
            <w:pPr>
              <w:pStyle w:val="affffffffff5"/>
            </w:pPr>
            <w:r>
              <w:t>9,32</w:t>
            </w:r>
          </w:p>
        </w:tc>
        <w:tc>
          <w:tcPr>
            <w:tcW w:w="457" w:type="pct"/>
            <w:shd w:val="clear" w:color="auto" w:fill="auto"/>
            <w:vAlign w:val="center"/>
          </w:tcPr>
          <w:p w:rsidR="00D30C51" w:rsidRPr="00B702AD" w:rsidRDefault="00D30C51" w:rsidP="00D30C51">
            <w:pPr>
              <w:pStyle w:val="affffffffff5"/>
            </w:pPr>
            <w:r>
              <w:t>9,32</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6</w:t>
            </w:r>
          </w:p>
        </w:tc>
        <w:tc>
          <w:tcPr>
            <w:tcW w:w="1783" w:type="pct"/>
            <w:shd w:val="clear" w:color="auto" w:fill="auto"/>
            <w:vAlign w:val="center"/>
            <w:hideMark/>
          </w:tcPr>
          <w:p w:rsidR="00D30C51" w:rsidRPr="00B702AD" w:rsidRDefault="00D30C51" w:rsidP="00D30C51">
            <w:pPr>
              <w:pStyle w:val="affffffffff5"/>
            </w:pPr>
            <w:r w:rsidRPr="00B702AD">
              <w:t>Потери мощности в тепловой сети</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0,0423</w:t>
            </w:r>
          </w:p>
        </w:tc>
        <w:tc>
          <w:tcPr>
            <w:tcW w:w="391" w:type="pct"/>
            <w:shd w:val="clear" w:color="auto" w:fill="auto"/>
            <w:noWrap/>
            <w:vAlign w:val="center"/>
          </w:tcPr>
          <w:p w:rsidR="00D30C51" w:rsidRPr="00B702AD" w:rsidRDefault="00D30C51" w:rsidP="00D30C51">
            <w:pPr>
              <w:pStyle w:val="affffffffff5"/>
            </w:pPr>
            <w:r>
              <w:t>0,0423</w:t>
            </w:r>
          </w:p>
        </w:tc>
        <w:tc>
          <w:tcPr>
            <w:tcW w:w="417" w:type="pct"/>
            <w:shd w:val="clear" w:color="auto" w:fill="auto"/>
            <w:noWrap/>
            <w:vAlign w:val="center"/>
          </w:tcPr>
          <w:p w:rsidR="00D30C51" w:rsidRPr="00B702AD" w:rsidRDefault="00D30C51" w:rsidP="00D30C51">
            <w:pPr>
              <w:pStyle w:val="affffffffff5"/>
            </w:pPr>
            <w:r>
              <w:t>0,0423</w:t>
            </w:r>
          </w:p>
        </w:tc>
        <w:tc>
          <w:tcPr>
            <w:tcW w:w="434" w:type="pct"/>
            <w:shd w:val="clear" w:color="auto" w:fill="auto"/>
            <w:noWrap/>
            <w:vAlign w:val="center"/>
          </w:tcPr>
          <w:p w:rsidR="00D30C51" w:rsidRPr="00B702AD" w:rsidRDefault="00D30C51" w:rsidP="00D30C51">
            <w:pPr>
              <w:pStyle w:val="affffffffff5"/>
            </w:pPr>
            <w:r>
              <w:t>0,0423</w:t>
            </w:r>
          </w:p>
        </w:tc>
        <w:tc>
          <w:tcPr>
            <w:tcW w:w="457" w:type="pct"/>
            <w:shd w:val="clear" w:color="auto" w:fill="auto"/>
            <w:noWrap/>
            <w:vAlign w:val="center"/>
          </w:tcPr>
          <w:p w:rsidR="00D30C51" w:rsidRPr="00B702AD" w:rsidRDefault="00D30C51" w:rsidP="00D30C51">
            <w:pPr>
              <w:pStyle w:val="affffffffff5"/>
            </w:pPr>
            <w:r>
              <w:t>0,0423</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7</w:t>
            </w:r>
          </w:p>
        </w:tc>
        <w:tc>
          <w:tcPr>
            <w:tcW w:w="1783" w:type="pct"/>
            <w:shd w:val="clear" w:color="auto" w:fill="auto"/>
            <w:vAlign w:val="center"/>
            <w:hideMark/>
          </w:tcPr>
          <w:p w:rsidR="00D30C51" w:rsidRPr="00B702AD" w:rsidRDefault="00D30C51" w:rsidP="00D30C51">
            <w:pPr>
              <w:pStyle w:val="affffffffff5"/>
            </w:pPr>
            <w:r w:rsidRPr="00B702AD">
              <w:t>Хозяйственные нужды</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303038">
        <w:trPr>
          <w:trHeight w:val="20"/>
        </w:trPr>
        <w:tc>
          <w:tcPr>
            <w:tcW w:w="315" w:type="pct"/>
            <w:shd w:val="clear" w:color="auto" w:fill="auto"/>
            <w:noWrap/>
            <w:vAlign w:val="center"/>
            <w:hideMark/>
          </w:tcPr>
          <w:p w:rsidR="00D30C51" w:rsidRPr="00B702AD" w:rsidRDefault="00D30C51" w:rsidP="00D30C51">
            <w:pPr>
              <w:pStyle w:val="affffffffff5"/>
            </w:pPr>
            <w:r w:rsidRPr="00B702AD">
              <w:t>8</w:t>
            </w:r>
          </w:p>
        </w:tc>
        <w:tc>
          <w:tcPr>
            <w:tcW w:w="1783" w:type="pct"/>
            <w:shd w:val="clear" w:color="auto" w:fill="auto"/>
            <w:vAlign w:val="center"/>
            <w:hideMark/>
          </w:tcPr>
          <w:p w:rsidR="00D30C51" w:rsidRPr="00B702AD" w:rsidRDefault="00D30C51" w:rsidP="00D30C51">
            <w:pPr>
              <w:pStyle w:val="affffffffff5"/>
            </w:pPr>
            <w:r w:rsidRPr="00B702AD">
              <w:t>Присоединенная тепловая нагрузка, в т.ч.:</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vAlign w:val="center"/>
            <w:hideMark/>
          </w:tcPr>
          <w:p w:rsidR="00D30C51" w:rsidRPr="00B702AD" w:rsidRDefault="00D30C51" w:rsidP="00D30C51">
            <w:pPr>
              <w:pStyle w:val="affffffffff5"/>
            </w:pPr>
            <w:r w:rsidRPr="00B702AD">
              <w:t>0</w:t>
            </w:r>
          </w:p>
        </w:tc>
        <w:tc>
          <w:tcPr>
            <w:tcW w:w="433" w:type="pct"/>
            <w:shd w:val="clear" w:color="auto" w:fill="auto"/>
            <w:vAlign w:val="center"/>
          </w:tcPr>
          <w:p w:rsidR="00D30C51" w:rsidRPr="00FC7518" w:rsidRDefault="00D30C51" w:rsidP="00D30C51">
            <w:pPr>
              <w:pStyle w:val="affffffffff5"/>
            </w:pPr>
            <w:r w:rsidRPr="00FC7518">
              <w:t>0,32</w:t>
            </w:r>
          </w:p>
        </w:tc>
        <w:tc>
          <w:tcPr>
            <w:tcW w:w="391" w:type="pct"/>
            <w:shd w:val="clear" w:color="auto" w:fill="auto"/>
            <w:vAlign w:val="center"/>
          </w:tcPr>
          <w:p w:rsidR="00D30C51" w:rsidRPr="00FC7518" w:rsidRDefault="00D30C51" w:rsidP="00D30C51">
            <w:pPr>
              <w:pStyle w:val="affffffffff5"/>
            </w:pPr>
            <w:r w:rsidRPr="00FC7518">
              <w:t>0,32</w:t>
            </w:r>
          </w:p>
        </w:tc>
        <w:tc>
          <w:tcPr>
            <w:tcW w:w="417" w:type="pct"/>
            <w:shd w:val="clear" w:color="auto" w:fill="auto"/>
            <w:vAlign w:val="center"/>
          </w:tcPr>
          <w:p w:rsidR="00D30C51" w:rsidRPr="00FC7518" w:rsidRDefault="00D30C51" w:rsidP="00D30C51">
            <w:pPr>
              <w:pStyle w:val="affffffffff5"/>
            </w:pPr>
            <w:r w:rsidRPr="00FC7518">
              <w:t>0,32</w:t>
            </w:r>
          </w:p>
        </w:tc>
        <w:tc>
          <w:tcPr>
            <w:tcW w:w="434" w:type="pct"/>
            <w:shd w:val="clear" w:color="auto" w:fill="auto"/>
            <w:vAlign w:val="center"/>
          </w:tcPr>
          <w:p w:rsidR="00D30C51" w:rsidRPr="00FC7518" w:rsidRDefault="00D30C51" w:rsidP="00D30C51">
            <w:pPr>
              <w:pStyle w:val="affffffffff5"/>
            </w:pPr>
            <w:r w:rsidRPr="00FC7518">
              <w:t>0,32</w:t>
            </w:r>
          </w:p>
        </w:tc>
        <w:tc>
          <w:tcPr>
            <w:tcW w:w="457" w:type="pct"/>
            <w:shd w:val="clear" w:color="auto" w:fill="auto"/>
            <w:vAlign w:val="center"/>
          </w:tcPr>
          <w:p w:rsidR="00D30C51" w:rsidRPr="00FC7518" w:rsidRDefault="00D30C51" w:rsidP="00D30C51">
            <w:pPr>
              <w:pStyle w:val="affffffffff5"/>
            </w:pPr>
            <w:r w:rsidRPr="00FC7518">
              <w:t>0,32</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отопление</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0,32</w:t>
            </w:r>
          </w:p>
        </w:tc>
        <w:tc>
          <w:tcPr>
            <w:tcW w:w="391" w:type="pct"/>
            <w:shd w:val="clear" w:color="auto" w:fill="auto"/>
            <w:noWrap/>
            <w:vAlign w:val="center"/>
          </w:tcPr>
          <w:p w:rsidR="00D30C51" w:rsidRPr="00B702AD" w:rsidRDefault="00D30C51" w:rsidP="00D30C51">
            <w:pPr>
              <w:pStyle w:val="affffffffff5"/>
            </w:pPr>
            <w:r>
              <w:t>0,32</w:t>
            </w:r>
          </w:p>
        </w:tc>
        <w:tc>
          <w:tcPr>
            <w:tcW w:w="417" w:type="pct"/>
            <w:shd w:val="clear" w:color="auto" w:fill="auto"/>
            <w:noWrap/>
            <w:vAlign w:val="center"/>
          </w:tcPr>
          <w:p w:rsidR="00D30C51" w:rsidRPr="00B702AD" w:rsidRDefault="00D30C51" w:rsidP="00D30C51">
            <w:pPr>
              <w:pStyle w:val="affffffffff5"/>
            </w:pPr>
            <w:r>
              <w:t>0,32</w:t>
            </w:r>
          </w:p>
        </w:tc>
        <w:tc>
          <w:tcPr>
            <w:tcW w:w="434" w:type="pct"/>
            <w:shd w:val="clear" w:color="auto" w:fill="auto"/>
            <w:noWrap/>
            <w:vAlign w:val="center"/>
          </w:tcPr>
          <w:p w:rsidR="00D30C51" w:rsidRPr="00B702AD" w:rsidRDefault="00D30C51" w:rsidP="00D30C51">
            <w:pPr>
              <w:pStyle w:val="affffffffff5"/>
            </w:pPr>
            <w:r>
              <w:t>0,32</w:t>
            </w:r>
          </w:p>
        </w:tc>
        <w:tc>
          <w:tcPr>
            <w:tcW w:w="457" w:type="pct"/>
            <w:shd w:val="clear" w:color="auto" w:fill="auto"/>
            <w:noWrap/>
            <w:vAlign w:val="center"/>
          </w:tcPr>
          <w:p w:rsidR="00D30C51" w:rsidRPr="00B702AD" w:rsidRDefault="00D30C51" w:rsidP="00D30C51">
            <w:pPr>
              <w:pStyle w:val="affffffffff5"/>
            </w:pPr>
            <w:r>
              <w:t>0,32</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вентиляция</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ГВС</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9</w:t>
            </w:r>
          </w:p>
        </w:tc>
        <w:tc>
          <w:tcPr>
            <w:tcW w:w="1783" w:type="pct"/>
            <w:shd w:val="clear" w:color="auto" w:fill="auto"/>
            <w:vAlign w:val="center"/>
            <w:hideMark/>
          </w:tcPr>
          <w:p w:rsidR="00D30C51" w:rsidRPr="00B702AD" w:rsidRDefault="00D30C51" w:rsidP="00D30C51">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vAlign w:val="center"/>
            <w:hideMark/>
          </w:tcPr>
          <w:p w:rsidR="00D30C51" w:rsidRPr="00B702AD" w:rsidRDefault="00D30C51" w:rsidP="00D30C51">
            <w:pPr>
              <w:pStyle w:val="affffffffff5"/>
            </w:pPr>
            <w:r w:rsidRPr="00B702AD">
              <w:t>0</w:t>
            </w:r>
          </w:p>
        </w:tc>
        <w:tc>
          <w:tcPr>
            <w:tcW w:w="433" w:type="pct"/>
            <w:shd w:val="clear" w:color="auto" w:fill="auto"/>
            <w:vAlign w:val="center"/>
          </w:tcPr>
          <w:p w:rsidR="00D30C51" w:rsidRPr="00B702AD" w:rsidRDefault="00D30C51" w:rsidP="00D30C51">
            <w:pPr>
              <w:pStyle w:val="affffffffff5"/>
            </w:pPr>
            <w:r>
              <w:t>0,32</w:t>
            </w:r>
          </w:p>
        </w:tc>
        <w:tc>
          <w:tcPr>
            <w:tcW w:w="391" w:type="pct"/>
            <w:shd w:val="clear" w:color="auto" w:fill="auto"/>
            <w:vAlign w:val="center"/>
          </w:tcPr>
          <w:p w:rsidR="00D30C51" w:rsidRPr="00B702AD" w:rsidRDefault="00D30C51" w:rsidP="00D30C51">
            <w:pPr>
              <w:pStyle w:val="affffffffff5"/>
            </w:pPr>
            <w:r>
              <w:t>0,32</w:t>
            </w:r>
          </w:p>
        </w:tc>
        <w:tc>
          <w:tcPr>
            <w:tcW w:w="417" w:type="pct"/>
            <w:shd w:val="clear" w:color="auto" w:fill="auto"/>
            <w:vAlign w:val="center"/>
          </w:tcPr>
          <w:p w:rsidR="00D30C51" w:rsidRPr="00B702AD" w:rsidRDefault="00D30C51" w:rsidP="00D30C51">
            <w:pPr>
              <w:pStyle w:val="affffffffff5"/>
            </w:pPr>
            <w:r>
              <w:t>0,32</w:t>
            </w:r>
          </w:p>
        </w:tc>
        <w:tc>
          <w:tcPr>
            <w:tcW w:w="434" w:type="pct"/>
            <w:shd w:val="clear" w:color="auto" w:fill="auto"/>
            <w:vAlign w:val="center"/>
          </w:tcPr>
          <w:p w:rsidR="00D30C51" w:rsidRPr="00B702AD" w:rsidRDefault="00D30C51" w:rsidP="00D30C51">
            <w:pPr>
              <w:pStyle w:val="affffffffff5"/>
            </w:pPr>
            <w:r>
              <w:t>0,32</w:t>
            </w:r>
          </w:p>
        </w:tc>
        <w:tc>
          <w:tcPr>
            <w:tcW w:w="457" w:type="pct"/>
            <w:shd w:val="clear" w:color="auto" w:fill="auto"/>
            <w:vAlign w:val="center"/>
          </w:tcPr>
          <w:p w:rsidR="00D30C51" w:rsidRPr="00B702AD" w:rsidRDefault="00D30C51" w:rsidP="00D30C51">
            <w:pPr>
              <w:pStyle w:val="affffffffff5"/>
            </w:pPr>
            <w:r>
              <w:t>0,32</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жилые здания</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0,212</w:t>
            </w:r>
          </w:p>
        </w:tc>
        <w:tc>
          <w:tcPr>
            <w:tcW w:w="391" w:type="pct"/>
            <w:shd w:val="clear" w:color="auto" w:fill="auto"/>
            <w:noWrap/>
            <w:vAlign w:val="center"/>
          </w:tcPr>
          <w:p w:rsidR="00D30C51" w:rsidRPr="00B702AD" w:rsidRDefault="00D30C51" w:rsidP="00D30C51">
            <w:pPr>
              <w:pStyle w:val="affffffffff5"/>
            </w:pPr>
            <w:r>
              <w:t>0,212</w:t>
            </w:r>
          </w:p>
        </w:tc>
        <w:tc>
          <w:tcPr>
            <w:tcW w:w="417" w:type="pct"/>
            <w:shd w:val="clear" w:color="auto" w:fill="auto"/>
            <w:noWrap/>
            <w:vAlign w:val="center"/>
          </w:tcPr>
          <w:p w:rsidR="00D30C51" w:rsidRPr="00B702AD" w:rsidRDefault="00D30C51" w:rsidP="00D30C51">
            <w:pPr>
              <w:pStyle w:val="affffffffff5"/>
            </w:pPr>
            <w:r>
              <w:t>0,212</w:t>
            </w:r>
          </w:p>
        </w:tc>
        <w:tc>
          <w:tcPr>
            <w:tcW w:w="434" w:type="pct"/>
            <w:shd w:val="clear" w:color="auto" w:fill="auto"/>
            <w:noWrap/>
            <w:vAlign w:val="center"/>
          </w:tcPr>
          <w:p w:rsidR="00D30C51" w:rsidRPr="00B702AD" w:rsidRDefault="00D30C51" w:rsidP="00D30C51">
            <w:pPr>
              <w:pStyle w:val="affffffffff5"/>
            </w:pPr>
            <w:r>
              <w:t>0,212</w:t>
            </w:r>
          </w:p>
        </w:tc>
        <w:tc>
          <w:tcPr>
            <w:tcW w:w="457" w:type="pct"/>
            <w:shd w:val="clear" w:color="auto" w:fill="auto"/>
            <w:noWrap/>
            <w:vAlign w:val="center"/>
          </w:tcPr>
          <w:p w:rsidR="00D30C51" w:rsidRPr="00B702AD" w:rsidRDefault="00D30C51" w:rsidP="00D30C51">
            <w:pPr>
              <w:pStyle w:val="affffffffff5"/>
            </w:pPr>
            <w:r>
              <w:t>0,212</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общественные здания</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прочие</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0,108</w:t>
            </w:r>
          </w:p>
        </w:tc>
        <w:tc>
          <w:tcPr>
            <w:tcW w:w="391" w:type="pct"/>
            <w:shd w:val="clear" w:color="auto" w:fill="auto"/>
            <w:noWrap/>
            <w:vAlign w:val="center"/>
          </w:tcPr>
          <w:p w:rsidR="00D30C51" w:rsidRPr="00B702AD" w:rsidRDefault="00D30C51" w:rsidP="00D30C51">
            <w:pPr>
              <w:pStyle w:val="affffffffff5"/>
            </w:pPr>
            <w:r>
              <w:t>0,108</w:t>
            </w:r>
          </w:p>
        </w:tc>
        <w:tc>
          <w:tcPr>
            <w:tcW w:w="417" w:type="pct"/>
            <w:shd w:val="clear" w:color="auto" w:fill="auto"/>
            <w:noWrap/>
            <w:vAlign w:val="center"/>
          </w:tcPr>
          <w:p w:rsidR="00D30C51" w:rsidRPr="00B702AD" w:rsidRDefault="00D30C51" w:rsidP="00D30C51">
            <w:pPr>
              <w:pStyle w:val="affffffffff5"/>
            </w:pPr>
            <w:r>
              <w:t>0,108</w:t>
            </w:r>
          </w:p>
        </w:tc>
        <w:tc>
          <w:tcPr>
            <w:tcW w:w="434" w:type="pct"/>
            <w:shd w:val="clear" w:color="auto" w:fill="auto"/>
            <w:noWrap/>
            <w:vAlign w:val="center"/>
          </w:tcPr>
          <w:p w:rsidR="00D30C51" w:rsidRPr="00B702AD" w:rsidRDefault="00D30C51" w:rsidP="00D30C51">
            <w:pPr>
              <w:pStyle w:val="affffffffff5"/>
            </w:pPr>
            <w:r>
              <w:t>0,108</w:t>
            </w:r>
          </w:p>
        </w:tc>
        <w:tc>
          <w:tcPr>
            <w:tcW w:w="457" w:type="pct"/>
            <w:shd w:val="clear" w:color="auto" w:fill="auto"/>
            <w:noWrap/>
            <w:vAlign w:val="center"/>
          </w:tcPr>
          <w:p w:rsidR="00D30C51" w:rsidRPr="00B702AD" w:rsidRDefault="00D30C51" w:rsidP="00D30C51">
            <w:pPr>
              <w:pStyle w:val="affffffffff5"/>
            </w:pPr>
            <w:r>
              <w:t>0,108</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10</w:t>
            </w:r>
          </w:p>
        </w:tc>
        <w:tc>
          <w:tcPr>
            <w:tcW w:w="1783" w:type="pct"/>
            <w:shd w:val="clear" w:color="auto" w:fill="auto"/>
            <w:vAlign w:val="center"/>
            <w:hideMark/>
          </w:tcPr>
          <w:p w:rsidR="00D30C51" w:rsidRPr="00B702AD" w:rsidRDefault="00D30C51" w:rsidP="00D30C51">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vAlign w:val="center"/>
            <w:hideMark/>
          </w:tcPr>
          <w:p w:rsidR="00D30C51" w:rsidRPr="00B702AD" w:rsidRDefault="00D30C51" w:rsidP="00D30C51">
            <w:pPr>
              <w:pStyle w:val="affffffffff5"/>
            </w:pPr>
            <w:r w:rsidRPr="00B702AD">
              <w:t>0</w:t>
            </w:r>
          </w:p>
        </w:tc>
        <w:tc>
          <w:tcPr>
            <w:tcW w:w="433" w:type="pct"/>
            <w:shd w:val="clear" w:color="auto" w:fill="auto"/>
            <w:vAlign w:val="center"/>
          </w:tcPr>
          <w:p w:rsidR="00D30C51" w:rsidRPr="00B702AD" w:rsidRDefault="00D30C51" w:rsidP="00D30C51">
            <w:pPr>
              <w:pStyle w:val="affffffffff5"/>
            </w:pPr>
            <w:r>
              <w:t>2,013</w:t>
            </w:r>
          </w:p>
        </w:tc>
        <w:tc>
          <w:tcPr>
            <w:tcW w:w="391" w:type="pct"/>
            <w:shd w:val="clear" w:color="auto" w:fill="auto"/>
            <w:vAlign w:val="center"/>
          </w:tcPr>
          <w:p w:rsidR="00D30C51" w:rsidRPr="00B702AD" w:rsidRDefault="00D30C51" w:rsidP="00D30C51">
            <w:pPr>
              <w:pStyle w:val="affffffffff5"/>
            </w:pPr>
            <w:r>
              <w:t>2,013</w:t>
            </w:r>
          </w:p>
        </w:tc>
        <w:tc>
          <w:tcPr>
            <w:tcW w:w="417" w:type="pct"/>
            <w:shd w:val="clear" w:color="auto" w:fill="auto"/>
            <w:vAlign w:val="center"/>
          </w:tcPr>
          <w:p w:rsidR="00D30C51" w:rsidRPr="00B702AD" w:rsidRDefault="00D30C51" w:rsidP="00D30C51">
            <w:pPr>
              <w:pStyle w:val="affffffffff5"/>
            </w:pPr>
            <w:r>
              <w:t>2,013</w:t>
            </w:r>
          </w:p>
        </w:tc>
        <w:tc>
          <w:tcPr>
            <w:tcW w:w="434" w:type="pct"/>
            <w:shd w:val="clear" w:color="auto" w:fill="auto"/>
            <w:vAlign w:val="center"/>
          </w:tcPr>
          <w:p w:rsidR="00D30C51" w:rsidRPr="00B702AD" w:rsidRDefault="00D30C51" w:rsidP="00D30C51">
            <w:pPr>
              <w:pStyle w:val="affffffffff5"/>
            </w:pPr>
            <w:r>
              <w:t>2,013</w:t>
            </w:r>
          </w:p>
        </w:tc>
        <w:tc>
          <w:tcPr>
            <w:tcW w:w="457" w:type="pct"/>
            <w:shd w:val="clear" w:color="auto" w:fill="auto"/>
            <w:vAlign w:val="center"/>
          </w:tcPr>
          <w:p w:rsidR="00D30C51" w:rsidRPr="00B702AD" w:rsidRDefault="00D30C51" w:rsidP="00D30C51">
            <w:pPr>
              <w:pStyle w:val="affffffffff5"/>
            </w:pPr>
            <w:r>
              <w:t>2,013</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отопительно-вентиляционная тепловая нагрузка</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 </w:t>
            </w:r>
          </w:p>
        </w:tc>
        <w:tc>
          <w:tcPr>
            <w:tcW w:w="1783" w:type="pct"/>
            <w:shd w:val="clear" w:color="auto" w:fill="auto"/>
            <w:vAlign w:val="center"/>
            <w:hideMark/>
          </w:tcPr>
          <w:p w:rsidR="00D30C51" w:rsidRPr="00B702AD" w:rsidRDefault="00D30C51" w:rsidP="00D30C51">
            <w:pPr>
              <w:pStyle w:val="affffffffff5"/>
            </w:pPr>
            <w:r w:rsidRPr="00B702AD">
              <w:t>нагрузка ГВС средняя за сутки</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noWrap/>
            <w:vAlign w:val="center"/>
            <w:hideMark/>
          </w:tcPr>
          <w:p w:rsidR="00D30C51" w:rsidRPr="00B702AD" w:rsidRDefault="00D30C51" w:rsidP="00D30C51">
            <w:pPr>
              <w:pStyle w:val="affffffffff5"/>
            </w:pPr>
            <w:r w:rsidRPr="00B702AD">
              <w:t>0</w:t>
            </w:r>
          </w:p>
        </w:tc>
        <w:tc>
          <w:tcPr>
            <w:tcW w:w="433" w:type="pct"/>
            <w:shd w:val="clear" w:color="auto" w:fill="auto"/>
            <w:noWrap/>
            <w:vAlign w:val="center"/>
          </w:tcPr>
          <w:p w:rsidR="00D30C51" w:rsidRPr="00B702AD" w:rsidRDefault="00D30C51" w:rsidP="00D30C51">
            <w:pPr>
              <w:pStyle w:val="affffffffff5"/>
            </w:pPr>
            <w:r>
              <w:t>0</w:t>
            </w:r>
          </w:p>
        </w:tc>
        <w:tc>
          <w:tcPr>
            <w:tcW w:w="391" w:type="pct"/>
            <w:shd w:val="clear" w:color="auto" w:fill="auto"/>
            <w:noWrap/>
            <w:vAlign w:val="center"/>
          </w:tcPr>
          <w:p w:rsidR="00D30C51" w:rsidRPr="00B702AD" w:rsidRDefault="00D30C51" w:rsidP="00D30C51">
            <w:pPr>
              <w:pStyle w:val="affffffffff5"/>
            </w:pPr>
            <w:r>
              <w:t>0</w:t>
            </w:r>
          </w:p>
        </w:tc>
        <w:tc>
          <w:tcPr>
            <w:tcW w:w="417" w:type="pct"/>
            <w:shd w:val="clear" w:color="auto" w:fill="auto"/>
            <w:noWrap/>
            <w:vAlign w:val="center"/>
          </w:tcPr>
          <w:p w:rsidR="00D30C51" w:rsidRPr="00B702AD" w:rsidRDefault="00D30C51" w:rsidP="00D30C51">
            <w:pPr>
              <w:pStyle w:val="affffffffff5"/>
            </w:pPr>
            <w:r>
              <w:t>0</w:t>
            </w:r>
          </w:p>
        </w:tc>
        <w:tc>
          <w:tcPr>
            <w:tcW w:w="434" w:type="pct"/>
            <w:shd w:val="clear" w:color="auto" w:fill="auto"/>
            <w:noWrap/>
            <w:vAlign w:val="center"/>
          </w:tcPr>
          <w:p w:rsidR="00D30C51" w:rsidRPr="00B702AD" w:rsidRDefault="00D30C51" w:rsidP="00D30C51">
            <w:pPr>
              <w:pStyle w:val="affffffffff5"/>
            </w:pPr>
            <w:r>
              <w:t>0</w:t>
            </w:r>
          </w:p>
        </w:tc>
        <w:tc>
          <w:tcPr>
            <w:tcW w:w="457" w:type="pct"/>
            <w:shd w:val="clear" w:color="auto" w:fill="auto"/>
            <w:noWrap/>
            <w:vAlign w:val="center"/>
          </w:tcPr>
          <w:p w:rsidR="00D30C51" w:rsidRPr="00B702AD" w:rsidRDefault="00D30C51" w:rsidP="00D30C51">
            <w:pPr>
              <w:pStyle w:val="affffffffff5"/>
            </w:pPr>
            <w:r>
              <w:t>0</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11</w:t>
            </w:r>
          </w:p>
        </w:tc>
        <w:tc>
          <w:tcPr>
            <w:tcW w:w="1783" w:type="pct"/>
            <w:shd w:val="clear" w:color="auto" w:fill="auto"/>
            <w:vAlign w:val="center"/>
            <w:hideMark/>
          </w:tcPr>
          <w:p w:rsidR="00D30C51" w:rsidRPr="00B702AD" w:rsidRDefault="00D30C51" w:rsidP="00D30C51">
            <w:pPr>
              <w:pStyle w:val="affffffffff5"/>
            </w:pPr>
            <w:r w:rsidRPr="00B702AD">
              <w:t>Резерв (+)/дефицит(-) тепловой мощности</w:t>
            </w:r>
          </w:p>
        </w:tc>
        <w:tc>
          <w:tcPr>
            <w:tcW w:w="334" w:type="pct"/>
            <w:shd w:val="clear" w:color="auto" w:fill="auto"/>
            <w:vAlign w:val="center"/>
            <w:hideMark/>
          </w:tcPr>
          <w:p w:rsidR="00D30C51" w:rsidRPr="00B702AD" w:rsidRDefault="00D30C51" w:rsidP="00D30C51">
            <w:pPr>
              <w:pStyle w:val="affffffffff5"/>
            </w:pPr>
            <w:r w:rsidRPr="00B702AD">
              <w:t>Гкал/ч</w:t>
            </w:r>
          </w:p>
        </w:tc>
        <w:tc>
          <w:tcPr>
            <w:tcW w:w="436" w:type="pct"/>
            <w:shd w:val="clear" w:color="auto" w:fill="auto"/>
            <w:vAlign w:val="center"/>
            <w:hideMark/>
          </w:tcPr>
          <w:p w:rsidR="00D30C51" w:rsidRPr="00B702AD" w:rsidRDefault="00D30C51" w:rsidP="00D30C51">
            <w:pPr>
              <w:pStyle w:val="affffffffff5"/>
            </w:pPr>
            <w:r w:rsidRPr="00B702AD">
              <w:t>0</w:t>
            </w:r>
          </w:p>
        </w:tc>
        <w:tc>
          <w:tcPr>
            <w:tcW w:w="433" w:type="pct"/>
            <w:shd w:val="clear" w:color="auto" w:fill="auto"/>
            <w:vAlign w:val="center"/>
          </w:tcPr>
          <w:p w:rsidR="00D30C51" w:rsidRPr="00B702AD" w:rsidRDefault="00D30C51" w:rsidP="00D30C51">
            <w:pPr>
              <w:pStyle w:val="affffffffff5"/>
            </w:pPr>
            <w:r>
              <w:t>1,68</w:t>
            </w:r>
          </w:p>
        </w:tc>
        <w:tc>
          <w:tcPr>
            <w:tcW w:w="391" w:type="pct"/>
            <w:shd w:val="clear" w:color="auto" w:fill="auto"/>
            <w:vAlign w:val="center"/>
          </w:tcPr>
          <w:p w:rsidR="00D30C51" w:rsidRPr="00B702AD" w:rsidRDefault="00D30C51" w:rsidP="00D30C51">
            <w:pPr>
              <w:pStyle w:val="affffffffff5"/>
            </w:pPr>
            <w:r>
              <w:t>1,68</w:t>
            </w:r>
          </w:p>
        </w:tc>
        <w:tc>
          <w:tcPr>
            <w:tcW w:w="417" w:type="pct"/>
            <w:shd w:val="clear" w:color="auto" w:fill="auto"/>
            <w:vAlign w:val="center"/>
          </w:tcPr>
          <w:p w:rsidR="00D30C51" w:rsidRPr="00B702AD" w:rsidRDefault="00D30C51" w:rsidP="00D30C51">
            <w:pPr>
              <w:pStyle w:val="affffffffff5"/>
            </w:pPr>
            <w:r>
              <w:t>1,68</w:t>
            </w:r>
          </w:p>
        </w:tc>
        <w:tc>
          <w:tcPr>
            <w:tcW w:w="434" w:type="pct"/>
            <w:shd w:val="clear" w:color="auto" w:fill="auto"/>
            <w:vAlign w:val="center"/>
          </w:tcPr>
          <w:p w:rsidR="00D30C51" w:rsidRPr="00B702AD" w:rsidRDefault="00D30C51" w:rsidP="00D30C51">
            <w:pPr>
              <w:pStyle w:val="affffffffff5"/>
            </w:pPr>
            <w:r>
              <w:t>1,68</w:t>
            </w:r>
          </w:p>
        </w:tc>
        <w:tc>
          <w:tcPr>
            <w:tcW w:w="457" w:type="pct"/>
            <w:shd w:val="clear" w:color="auto" w:fill="auto"/>
            <w:vAlign w:val="center"/>
          </w:tcPr>
          <w:p w:rsidR="00D30C51" w:rsidRPr="00B702AD" w:rsidRDefault="00D30C51" w:rsidP="00D30C51">
            <w:pPr>
              <w:pStyle w:val="affffffffff5"/>
            </w:pPr>
            <w:r>
              <w:t>1,68</w:t>
            </w:r>
          </w:p>
        </w:tc>
      </w:tr>
      <w:tr w:rsidR="00D30C51" w:rsidRPr="00B702AD" w:rsidTr="00F56111">
        <w:trPr>
          <w:trHeight w:val="20"/>
        </w:trPr>
        <w:tc>
          <w:tcPr>
            <w:tcW w:w="315" w:type="pct"/>
            <w:shd w:val="clear" w:color="auto" w:fill="auto"/>
            <w:noWrap/>
            <w:vAlign w:val="center"/>
            <w:hideMark/>
          </w:tcPr>
          <w:p w:rsidR="00D30C51" w:rsidRPr="00B702AD" w:rsidRDefault="00D30C51" w:rsidP="00D30C51">
            <w:pPr>
              <w:pStyle w:val="affffffffff5"/>
            </w:pPr>
            <w:r w:rsidRPr="00B702AD">
              <w:t>12</w:t>
            </w:r>
          </w:p>
        </w:tc>
        <w:tc>
          <w:tcPr>
            <w:tcW w:w="1783" w:type="pct"/>
            <w:shd w:val="clear" w:color="auto" w:fill="auto"/>
            <w:vAlign w:val="center"/>
            <w:hideMark/>
          </w:tcPr>
          <w:p w:rsidR="00D30C51" w:rsidRPr="00B702AD" w:rsidRDefault="00D30C51" w:rsidP="00D30C51">
            <w:pPr>
              <w:pStyle w:val="affffffffff5"/>
            </w:pPr>
            <w:r w:rsidRPr="00B702AD">
              <w:t>Доля резерва</w:t>
            </w:r>
          </w:p>
        </w:tc>
        <w:tc>
          <w:tcPr>
            <w:tcW w:w="334" w:type="pct"/>
            <w:shd w:val="clear" w:color="auto" w:fill="auto"/>
            <w:vAlign w:val="center"/>
            <w:hideMark/>
          </w:tcPr>
          <w:p w:rsidR="00D30C51" w:rsidRPr="00B702AD" w:rsidRDefault="00D30C51" w:rsidP="00D30C51">
            <w:pPr>
              <w:pStyle w:val="affffffffff5"/>
            </w:pPr>
            <w:r w:rsidRPr="00B702AD">
              <w:t>%</w:t>
            </w:r>
          </w:p>
        </w:tc>
        <w:tc>
          <w:tcPr>
            <w:tcW w:w="436" w:type="pct"/>
            <w:shd w:val="clear" w:color="auto" w:fill="auto"/>
            <w:vAlign w:val="center"/>
            <w:hideMark/>
          </w:tcPr>
          <w:p w:rsidR="00D30C51" w:rsidRPr="00B702AD" w:rsidRDefault="00D30C51" w:rsidP="00D30C51">
            <w:pPr>
              <w:pStyle w:val="affffffffff5"/>
            </w:pPr>
            <w:r w:rsidRPr="00B702AD">
              <w:t>-</w:t>
            </w:r>
          </w:p>
        </w:tc>
        <w:tc>
          <w:tcPr>
            <w:tcW w:w="433" w:type="pct"/>
            <w:shd w:val="clear" w:color="auto" w:fill="auto"/>
            <w:vAlign w:val="center"/>
          </w:tcPr>
          <w:p w:rsidR="00D30C51" w:rsidRPr="00B702AD" w:rsidRDefault="00D30C51" w:rsidP="00D30C51">
            <w:pPr>
              <w:pStyle w:val="affffffffff5"/>
            </w:pPr>
            <w:r>
              <w:t>84</w:t>
            </w:r>
          </w:p>
        </w:tc>
        <w:tc>
          <w:tcPr>
            <w:tcW w:w="391" w:type="pct"/>
            <w:shd w:val="clear" w:color="auto" w:fill="auto"/>
            <w:vAlign w:val="center"/>
          </w:tcPr>
          <w:p w:rsidR="00D30C51" w:rsidRPr="00B702AD" w:rsidRDefault="00D30C51" w:rsidP="00D30C51">
            <w:pPr>
              <w:pStyle w:val="affffffffff5"/>
            </w:pPr>
            <w:r>
              <w:t>84</w:t>
            </w:r>
          </w:p>
        </w:tc>
        <w:tc>
          <w:tcPr>
            <w:tcW w:w="417" w:type="pct"/>
            <w:shd w:val="clear" w:color="auto" w:fill="auto"/>
            <w:vAlign w:val="center"/>
          </w:tcPr>
          <w:p w:rsidR="00D30C51" w:rsidRPr="00B702AD" w:rsidRDefault="00D30C51" w:rsidP="00D30C51">
            <w:pPr>
              <w:pStyle w:val="affffffffff5"/>
            </w:pPr>
            <w:r>
              <w:t>84</w:t>
            </w:r>
          </w:p>
        </w:tc>
        <w:tc>
          <w:tcPr>
            <w:tcW w:w="434" w:type="pct"/>
            <w:shd w:val="clear" w:color="auto" w:fill="auto"/>
            <w:vAlign w:val="center"/>
          </w:tcPr>
          <w:p w:rsidR="00D30C51" w:rsidRPr="00B702AD" w:rsidRDefault="00D30C51" w:rsidP="00D30C51">
            <w:pPr>
              <w:pStyle w:val="affffffffff5"/>
            </w:pPr>
            <w:r>
              <w:t>84</w:t>
            </w:r>
          </w:p>
        </w:tc>
        <w:tc>
          <w:tcPr>
            <w:tcW w:w="457" w:type="pct"/>
            <w:shd w:val="clear" w:color="auto" w:fill="auto"/>
            <w:vAlign w:val="center"/>
          </w:tcPr>
          <w:p w:rsidR="00D30C51" w:rsidRPr="00B702AD" w:rsidRDefault="00D30C51" w:rsidP="00D30C51">
            <w:pPr>
              <w:pStyle w:val="affffffffff5"/>
            </w:pPr>
            <w:r>
              <w:t>84</w:t>
            </w:r>
          </w:p>
        </w:tc>
      </w:tr>
    </w:tbl>
    <w:p w:rsidR="00A054A2" w:rsidRDefault="00A054A2" w:rsidP="001B6598">
      <w:pPr>
        <w:spacing w:after="0" w:line="240" w:lineRule="auto"/>
        <w:jc w:val="both"/>
        <w:rPr>
          <w:rFonts w:ascii="Times New Roman" w:eastAsia="Times New Roman" w:hAnsi="Times New Roman" w:cs="Times New Roman"/>
          <w:snapToGrid w:val="0"/>
          <w:color w:val="000000"/>
          <w:sz w:val="28"/>
          <w:szCs w:val="28"/>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91"/>
        <w:gridCol w:w="774"/>
        <w:gridCol w:w="813"/>
        <w:gridCol w:w="807"/>
        <w:gridCol w:w="766"/>
        <w:gridCol w:w="776"/>
        <w:gridCol w:w="809"/>
        <w:gridCol w:w="854"/>
      </w:tblGrid>
      <w:tr w:rsidR="0070322C" w:rsidRPr="00B702AD" w:rsidTr="0060238D">
        <w:trPr>
          <w:trHeight w:val="20"/>
        </w:trPr>
        <w:tc>
          <w:tcPr>
            <w:tcW w:w="315" w:type="pct"/>
            <w:shd w:val="clear" w:color="auto" w:fill="auto"/>
            <w:noWrap/>
            <w:vAlign w:val="center"/>
            <w:hideMark/>
          </w:tcPr>
          <w:p w:rsidR="0070322C" w:rsidRPr="00B702AD" w:rsidRDefault="0070322C" w:rsidP="0060238D">
            <w:pPr>
              <w:pStyle w:val="affffffffff5"/>
            </w:pPr>
            <w:r w:rsidRPr="00B702AD">
              <w:t>6</w:t>
            </w:r>
          </w:p>
        </w:tc>
        <w:tc>
          <w:tcPr>
            <w:tcW w:w="4685" w:type="pct"/>
            <w:gridSpan w:val="8"/>
            <w:shd w:val="clear" w:color="auto" w:fill="auto"/>
            <w:noWrap/>
            <w:vAlign w:val="center"/>
            <w:hideMark/>
          </w:tcPr>
          <w:p w:rsidR="0070322C" w:rsidRPr="00B702AD" w:rsidRDefault="0070322C" w:rsidP="0060238D">
            <w:pPr>
              <w:pStyle w:val="affffffffff5"/>
              <w:rPr>
                <w:b/>
              </w:rPr>
            </w:pPr>
            <w:r>
              <w:rPr>
                <w:b/>
              </w:rPr>
              <w:t>Котельная с. Аур</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1</w:t>
            </w:r>
          </w:p>
        </w:tc>
        <w:tc>
          <w:tcPr>
            <w:tcW w:w="1783" w:type="pct"/>
            <w:shd w:val="clear" w:color="auto" w:fill="auto"/>
            <w:vAlign w:val="center"/>
            <w:hideMark/>
          </w:tcPr>
          <w:p w:rsidR="00EE5822" w:rsidRPr="00B702AD" w:rsidRDefault="00EE5822" w:rsidP="00EE5822">
            <w:pPr>
              <w:pStyle w:val="affffffffff5"/>
            </w:pPr>
            <w:r w:rsidRPr="00B702AD">
              <w:t>Установленная тепловая мощность оборудования в горячей воде</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hideMark/>
          </w:tcPr>
          <w:p w:rsidR="00EE5822" w:rsidRPr="00B702AD" w:rsidRDefault="00EE5822" w:rsidP="00EE5822">
            <w:pPr>
              <w:pStyle w:val="affffffffff5"/>
            </w:pPr>
            <w:r>
              <w:t>2,69</w:t>
            </w:r>
          </w:p>
        </w:tc>
        <w:tc>
          <w:tcPr>
            <w:tcW w:w="391" w:type="pct"/>
            <w:shd w:val="clear" w:color="auto" w:fill="auto"/>
            <w:noWrap/>
            <w:vAlign w:val="center"/>
          </w:tcPr>
          <w:p w:rsidR="00EE5822" w:rsidRPr="00B702AD" w:rsidRDefault="00EE5822" w:rsidP="00EE5822">
            <w:pPr>
              <w:pStyle w:val="affffffffff5"/>
            </w:pPr>
            <w:r>
              <w:t>2,69</w:t>
            </w:r>
          </w:p>
        </w:tc>
        <w:tc>
          <w:tcPr>
            <w:tcW w:w="417" w:type="pct"/>
            <w:shd w:val="clear" w:color="auto" w:fill="auto"/>
            <w:noWrap/>
            <w:vAlign w:val="center"/>
          </w:tcPr>
          <w:p w:rsidR="00EE5822" w:rsidRPr="00B702AD" w:rsidRDefault="00EE5822" w:rsidP="00EE5822">
            <w:pPr>
              <w:pStyle w:val="affffffffff5"/>
            </w:pPr>
            <w:r>
              <w:t>2,69</w:t>
            </w:r>
          </w:p>
        </w:tc>
        <w:tc>
          <w:tcPr>
            <w:tcW w:w="434" w:type="pct"/>
            <w:shd w:val="clear" w:color="auto" w:fill="auto"/>
            <w:noWrap/>
            <w:vAlign w:val="center"/>
          </w:tcPr>
          <w:p w:rsidR="00EE5822" w:rsidRPr="00B702AD" w:rsidRDefault="00EE5822" w:rsidP="00EE5822">
            <w:pPr>
              <w:pStyle w:val="affffffffff5"/>
            </w:pPr>
            <w:r>
              <w:t>2,69</w:t>
            </w:r>
          </w:p>
        </w:tc>
        <w:tc>
          <w:tcPr>
            <w:tcW w:w="457" w:type="pct"/>
            <w:shd w:val="clear" w:color="auto" w:fill="auto"/>
            <w:noWrap/>
            <w:vAlign w:val="center"/>
          </w:tcPr>
          <w:p w:rsidR="00EE5822" w:rsidRPr="00B702AD" w:rsidRDefault="00EE5822" w:rsidP="00EE5822">
            <w:pPr>
              <w:pStyle w:val="affffffffff5"/>
            </w:pPr>
            <w:r>
              <w:t>2,69</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2</w:t>
            </w:r>
          </w:p>
        </w:tc>
        <w:tc>
          <w:tcPr>
            <w:tcW w:w="1783" w:type="pct"/>
            <w:shd w:val="clear" w:color="auto" w:fill="auto"/>
            <w:vAlign w:val="center"/>
            <w:hideMark/>
          </w:tcPr>
          <w:p w:rsidR="00EE5822" w:rsidRPr="00B702AD" w:rsidRDefault="00EE5822" w:rsidP="00EE5822">
            <w:pPr>
              <w:pStyle w:val="affffffffff5"/>
            </w:pPr>
            <w:r w:rsidRPr="00B702AD">
              <w:t xml:space="preserve">Средневзвешенный срок службы </w:t>
            </w:r>
            <w:proofErr w:type="spellStart"/>
            <w:r w:rsidRPr="00B702AD">
              <w:t>котлоагрегатов</w:t>
            </w:r>
            <w:proofErr w:type="spellEnd"/>
          </w:p>
        </w:tc>
        <w:tc>
          <w:tcPr>
            <w:tcW w:w="334" w:type="pct"/>
            <w:shd w:val="clear" w:color="auto" w:fill="auto"/>
            <w:vAlign w:val="center"/>
            <w:hideMark/>
          </w:tcPr>
          <w:p w:rsidR="00EE5822" w:rsidRPr="00B702AD" w:rsidRDefault="00EE5822" w:rsidP="00EE5822">
            <w:pPr>
              <w:pStyle w:val="affffffffff5"/>
            </w:pPr>
            <w:r w:rsidRPr="00B702AD">
              <w:t>лет</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hideMark/>
          </w:tcPr>
          <w:p w:rsidR="00EE5822" w:rsidRPr="00B702AD" w:rsidRDefault="00EE5822" w:rsidP="00EE5822">
            <w:pPr>
              <w:pStyle w:val="affffffffff5"/>
            </w:pPr>
            <w:r>
              <w:t>7</w:t>
            </w:r>
          </w:p>
        </w:tc>
        <w:tc>
          <w:tcPr>
            <w:tcW w:w="391" w:type="pct"/>
            <w:shd w:val="clear" w:color="auto" w:fill="auto"/>
            <w:noWrap/>
            <w:vAlign w:val="center"/>
          </w:tcPr>
          <w:p w:rsidR="00EE5822" w:rsidRPr="00B702AD" w:rsidRDefault="00EE5822" w:rsidP="00EE5822">
            <w:pPr>
              <w:pStyle w:val="affffffffff5"/>
            </w:pPr>
            <w:r>
              <w:t>7</w:t>
            </w:r>
          </w:p>
        </w:tc>
        <w:tc>
          <w:tcPr>
            <w:tcW w:w="417" w:type="pct"/>
            <w:shd w:val="clear" w:color="auto" w:fill="auto"/>
            <w:noWrap/>
            <w:vAlign w:val="center"/>
          </w:tcPr>
          <w:p w:rsidR="00EE5822" w:rsidRPr="00B702AD" w:rsidRDefault="00EE5822" w:rsidP="00EE5822">
            <w:pPr>
              <w:pStyle w:val="affffffffff5"/>
            </w:pPr>
            <w:r>
              <w:t>7</w:t>
            </w:r>
          </w:p>
        </w:tc>
        <w:tc>
          <w:tcPr>
            <w:tcW w:w="434" w:type="pct"/>
            <w:shd w:val="clear" w:color="auto" w:fill="auto"/>
            <w:noWrap/>
            <w:vAlign w:val="center"/>
          </w:tcPr>
          <w:p w:rsidR="00EE5822" w:rsidRPr="00B702AD" w:rsidRDefault="00EE5822" w:rsidP="00EE5822">
            <w:pPr>
              <w:pStyle w:val="affffffffff5"/>
            </w:pPr>
            <w:r>
              <w:t>7</w:t>
            </w:r>
          </w:p>
        </w:tc>
        <w:tc>
          <w:tcPr>
            <w:tcW w:w="457" w:type="pct"/>
            <w:shd w:val="clear" w:color="auto" w:fill="auto"/>
            <w:noWrap/>
            <w:vAlign w:val="center"/>
          </w:tcPr>
          <w:p w:rsidR="00EE5822" w:rsidRPr="00B702AD" w:rsidRDefault="00EE5822" w:rsidP="00EE5822">
            <w:pPr>
              <w:pStyle w:val="affffffffff5"/>
            </w:pPr>
            <w:r>
              <w:t>7</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3</w:t>
            </w:r>
          </w:p>
        </w:tc>
        <w:tc>
          <w:tcPr>
            <w:tcW w:w="1783" w:type="pct"/>
            <w:shd w:val="clear" w:color="auto" w:fill="auto"/>
            <w:vAlign w:val="center"/>
            <w:hideMark/>
          </w:tcPr>
          <w:p w:rsidR="00EE5822" w:rsidRPr="00B702AD" w:rsidRDefault="00EE5822" w:rsidP="00EE5822">
            <w:pPr>
              <w:pStyle w:val="affffffffff5"/>
            </w:pPr>
            <w:r w:rsidRPr="00B702AD">
              <w:t>Располагаемая мощность оборудования</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2,69</w:t>
            </w:r>
          </w:p>
        </w:tc>
        <w:tc>
          <w:tcPr>
            <w:tcW w:w="391" w:type="pct"/>
            <w:shd w:val="clear" w:color="auto" w:fill="auto"/>
            <w:noWrap/>
            <w:vAlign w:val="center"/>
          </w:tcPr>
          <w:p w:rsidR="00EE5822" w:rsidRPr="00B702AD" w:rsidRDefault="00EE5822" w:rsidP="00EE5822">
            <w:pPr>
              <w:pStyle w:val="affffffffff5"/>
            </w:pPr>
            <w:r>
              <w:t>2,69</w:t>
            </w:r>
          </w:p>
        </w:tc>
        <w:tc>
          <w:tcPr>
            <w:tcW w:w="417" w:type="pct"/>
            <w:shd w:val="clear" w:color="auto" w:fill="auto"/>
            <w:noWrap/>
            <w:vAlign w:val="center"/>
          </w:tcPr>
          <w:p w:rsidR="00EE5822" w:rsidRPr="00B702AD" w:rsidRDefault="00EE5822" w:rsidP="00EE5822">
            <w:pPr>
              <w:pStyle w:val="affffffffff5"/>
            </w:pPr>
            <w:r>
              <w:t>2,69</w:t>
            </w:r>
          </w:p>
        </w:tc>
        <w:tc>
          <w:tcPr>
            <w:tcW w:w="434" w:type="pct"/>
            <w:shd w:val="clear" w:color="auto" w:fill="auto"/>
            <w:noWrap/>
            <w:vAlign w:val="center"/>
          </w:tcPr>
          <w:p w:rsidR="00EE5822" w:rsidRPr="00B702AD" w:rsidRDefault="00EE5822" w:rsidP="00EE5822">
            <w:pPr>
              <w:pStyle w:val="affffffffff5"/>
            </w:pPr>
            <w:r>
              <w:t>2,69</w:t>
            </w:r>
          </w:p>
        </w:tc>
        <w:tc>
          <w:tcPr>
            <w:tcW w:w="457" w:type="pct"/>
            <w:shd w:val="clear" w:color="auto" w:fill="auto"/>
            <w:noWrap/>
            <w:vAlign w:val="center"/>
          </w:tcPr>
          <w:p w:rsidR="00EE5822" w:rsidRPr="00B702AD" w:rsidRDefault="00EE5822" w:rsidP="00EE5822">
            <w:pPr>
              <w:pStyle w:val="affffffffff5"/>
            </w:pPr>
            <w:r>
              <w:t>2,69</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lastRenderedPageBreak/>
              <w:t>4</w:t>
            </w:r>
          </w:p>
        </w:tc>
        <w:tc>
          <w:tcPr>
            <w:tcW w:w="1783" w:type="pct"/>
            <w:shd w:val="clear" w:color="auto" w:fill="auto"/>
            <w:vAlign w:val="center"/>
            <w:hideMark/>
          </w:tcPr>
          <w:p w:rsidR="00EE5822" w:rsidRPr="00B702AD" w:rsidRDefault="00EE5822" w:rsidP="00EE5822">
            <w:pPr>
              <w:pStyle w:val="affffffffff5"/>
            </w:pPr>
            <w:r w:rsidRPr="00B702AD">
              <w:t>Потери располагаемой тепловой мощности</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vMerge w:val="restart"/>
            <w:shd w:val="clear" w:color="auto" w:fill="auto"/>
            <w:noWrap/>
            <w:vAlign w:val="center"/>
            <w:hideMark/>
          </w:tcPr>
          <w:p w:rsidR="00EE5822" w:rsidRPr="00B702AD" w:rsidRDefault="00EE5822" w:rsidP="00EE5822">
            <w:pPr>
              <w:pStyle w:val="affffffffff5"/>
            </w:pPr>
            <w:r w:rsidRPr="00B702AD">
              <w:t>5</w:t>
            </w:r>
          </w:p>
        </w:tc>
        <w:tc>
          <w:tcPr>
            <w:tcW w:w="1783" w:type="pct"/>
            <w:vMerge w:val="restart"/>
            <w:shd w:val="clear" w:color="auto" w:fill="auto"/>
            <w:vAlign w:val="center"/>
            <w:hideMark/>
          </w:tcPr>
          <w:p w:rsidR="00EE5822" w:rsidRPr="00B702AD" w:rsidRDefault="00EE5822" w:rsidP="00EE5822">
            <w:pPr>
              <w:pStyle w:val="affffffffff5"/>
            </w:pPr>
            <w:r w:rsidRPr="00B702AD">
              <w:t>Собственные нужды</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0,0646</w:t>
            </w:r>
          </w:p>
        </w:tc>
        <w:tc>
          <w:tcPr>
            <w:tcW w:w="391" w:type="pct"/>
            <w:shd w:val="clear" w:color="auto" w:fill="auto"/>
            <w:noWrap/>
            <w:vAlign w:val="center"/>
          </w:tcPr>
          <w:p w:rsidR="00EE5822" w:rsidRPr="00B702AD" w:rsidRDefault="00EE5822" w:rsidP="00EE5822">
            <w:pPr>
              <w:pStyle w:val="affffffffff5"/>
            </w:pPr>
            <w:r>
              <w:t>0,0646</w:t>
            </w:r>
          </w:p>
        </w:tc>
        <w:tc>
          <w:tcPr>
            <w:tcW w:w="417" w:type="pct"/>
            <w:shd w:val="clear" w:color="auto" w:fill="auto"/>
            <w:noWrap/>
            <w:vAlign w:val="center"/>
          </w:tcPr>
          <w:p w:rsidR="00EE5822" w:rsidRPr="00B702AD" w:rsidRDefault="00EE5822" w:rsidP="00EE5822">
            <w:pPr>
              <w:pStyle w:val="affffffffff5"/>
            </w:pPr>
            <w:r>
              <w:t>0,0646</w:t>
            </w:r>
          </w:p>
        </w:tc>
        <w:tc>
          <w:tcPr>
            <w:tcW w:w="434" w:type="pct"/>
            <w:shd w:val="clear" w:color="auto" w:fill="auto"/>
            <w:noWrap/>
            <w:vAlign w:val="center"/>
          </w:tcPr>
          <w:p w:rsidR="00EE5822" w:rsidRPr="00B702AD" w:rsidRDefault="00EE5822" w:rsidP="00EE5822">
            <w:pPr>
              <w:pStyle w:val="affffffffff5"/>
            </w:pPr>
            <w:r>
              <w:t>0,0646</w:t>
            </w:r>
          </w:p>
        </w:tc>
        <w:tc>
          <w:tcPr>
            <w:tcW w:w="457" w:type="pct"/>
            <w:shd w:val="clear" w:color="auto" w:fill="auto"/>
            <w:noWrap/>
            <w:vAlign w:val="center"/>
          </w:tcPr>
          <w:p w:rsidR="00EE5822" w:rsidRPr="00B702AD" w:rsidRDefault="00EE5822" w:rsidP="00EE5822">
            <w:pPr>
              <w:pStyle w:val="affffffffff5"/>
            </w:pPr>
            <w:r>
              <w:t>0,0646</w:t>
            </w:r>
          </w:p>
        </w:tc>
      </w:tr>
      <w:tr w:rsidR="00EE5822" w:rsidRPr="00B702AD" w:rsidTr="00EE5822">
        <w:trPr>
          <w:trHeight w:val="20"/>
        </w:trPr>
        <w:tc>
          <w:tcPr>
            <w:tcW w:w="315" w:type="pct"/>
            <w:vMerge/>
            <w:vAlign w:val="center"/>
            <w:hideMark/>
          </w:tcPr>
          <w:p w:rsidR="00EE5822" w:rsidRPr="00B702AD" w:rsidRDefault="00EE5822" w:rsidP="00EE5822">
            <w:pPr>
              <w:pStyle w:val="affffffffff5"/>
            </w:pPr>
          </w:p>
        </w:tc>
        <w:tc>
          <w:tcPr>
            <w:tcW w:w="1783" w:type="pct"/>
            <w:vMerge/>
            <w:vAlign w:val="center"/>
            <w:hideMark/>
          </w:tcPr>
          <w:p w:rsidR="00EE5822" w:rsidRPr="00B702AD" w:rsidRDefault="00EE5822" w:rsidP="00EE5822">
            <w:pPr>
              <w:pStyle w:val="affffffffff5"/>
            </w:pPr>
          </w:p>
        </w:tc>
        <w:tc>
          <w:tcPr>
            <w:tcW w:w="334" w:type="pct"/>
            <w:shd w:val="clear" w:color="auto" w:fill="auto"/>
            <w:vAlign w:val="center"/>
            <w:hideMark/>
          </w:tcPr>
          <w:p w:rsidR="00EE5822" w:rsidRPr="00B702AD" w:rsidRDefault="00EE5822" w:rsidP="00EE5822">
            <w:pPr>
              <w:pStyle w:val="affffffffff5"/>
            </w:pPr>
            <w:r w:rsidRPr="00B702AD">
              <w:t>%</w:t>
            </w:r>
          </w:p>
        </w:tc>
        <w:tc>
          <w:tcPr>
            <w:tcW w:w="436" w:type="pct"/>
            <w:shd w:val="clear" w:color="auto" w:fill="auto"/>
            <w:vAlign w:val="center"/>
            <w:hideMark/>
          </w:tcPr>
          <w:p w:rsidR="00EE5822" w:rsidRPr="00B702AD" w:rsidRDefault="00EE5822" w:rsidP="00EE5822">
            <w:pPr>
              <w:pStyle w:val="affffffffff5"/>
            </w:pPr>
            <w:r w:rsidRPr="00B702AD">
              <w:t>-</w:t>
            </w:r>
          </w:p>
        </w:tc>
        <w:tc>
          <w:tcPr>
            <w:tcW w:w="433" w:type="pct"/>
            <w:shd w:val="clear" w:color="auto" w:fill="auto"/>
            <w:vAlign w:val="center"/>
          </w:tcPr>
          <w:p w:rsidR="00EE5822" w:rsidRPr="00B702AD" w:rsidRDefault="00EE5822" w:rsidP="00EE5822">
            <w:pPr>
              <w:pStyle w:val="affffffffff5"/>
            </w:pPr>
          </w:p>
        </w:tc>
        <w:tc>
          <w:tcPr>
            <w:tcW w:w="391" w:type="pct"/>
            <w:shd w:val="clear" w:color="auto" w:fill="auto"/>
            <w:vAlign w:val="center"/>
          </w:tcPr>
          <w:p w:rsidR="00EE5822" w:rsidRPr="00B702AD" w:rsidRDefault="00EE5822" w:rsidP="00EE5822">
            <w:pPr>
              <w:pStyle w:val="affffffffff5"/>
            </w:pPr>
          </w:p>
        </w:tc>
        <w:tc>
          <w:tcPr>
            <w:tcW w:w="417" w:type="pct"/>
            <w:shd w:val="clear" w:color="auto" w:fill="auto"/>
            <w:vAlign w:val="center"/>
          </w:tcPr>
          <w:p w:rsidR="00EE5822" w:rsidRPr="00B702AD" w:rsidRDefault="00EE5822" w:rsidP="00EE5822">
            <w:pPr>
              <w:pStyle w:val="affffffffff5"/>
            </w:pPr>
          </w:p>
        </w:tc>
        <w:tc>
          <w:tcPr>
            <w:tcW w:w="434" w:type="pct"/>
            <w:shd w:val="clear" w:color="auto" w:fill="auto"/>
            <w:vAlign w:val="center"/>
          </w:tcPr>
          <w:p w:rsidR="00EE5822" w:rsidRPr="00B702AD" w:rsidRDefault="00EE5822" w:rsidP="00EE5822">
            <w:pPr>
              <w:pStyle w:val="affffffffff5"/>
            </w:pPr>
          </w:p>
        </w:tc>
        <w:tc>
          <w:tcPr>
            <w:tcW w:w="457" w:type="pct"/>
            <w:shd w:val="clear" w:color="auto" w:fill="auto"/>
            <w:vAlign w:val="center"/>
          </w:tcPr>
          <w:p w:rsidR="00EE5822" w:rsidRPr="00B702AD" w:rsidRDefault="00EE5822" w:rsidP="00EE5822">
            <w:pPr>
              <w:pStyle w:val="affffffffff5"/>
            </w:pP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6</w:t>
            </w:r>
          </w:p>
        </w:tc>
        <w:tc>
          <w:tcPr>
            <w:tcW w:w="1783" w:type="pct"/>
            <w:shd w:val="clear" w:color="auto" w:fill="auto"/>
            <w:vAlign w:val="center"/>
            <w:hideMark/>
          </w:tcPr>
          <w:p w:rsidR="00EE5822" w:rsidRPr="00B702AD" w:rsidRDefault="00EE5822" w:rsidP="00EE5822">
            <w:pPr>
              <w:pStyle w:val="affffffffff5"/>
            </w:pPr>
            <w:r w:rsidRPr="00B702AD">
              <w:t>Потери мощности в тепловой сети</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0,224</w:t>
            </w:r>
          </w:p>
        </w:tc>
        <w:tc>
          <w:tcPr>
            <w:tcW w:w="391" w:type="pct"/>
            <w:shd w:val="clear" w:color="auto" w:fill="auto"/>
            <w:noWrap/>
            <w:vAlign w:val="center"/>
          </w:tcPr>
          <w:p w:rsidR="00EE5822" w:rsidRPr="00B702AD" w:rsidRDefault="00EE5822" w:rsidP="00EE5822">
            <w:pPr>
              <w:pStyle w:val="affffffffff5"/>
            </w:pPr>
            <w:r>
              <w:t>0,224</w:t>
            </w:r>
          </w:p>
        </w:tc>
        <w:tc>
          <w:tcPr>
            <w:tcW w:w="417" w:type="pct"/>
            <w:shd w:val="clear" w:color="auto" w:fill="auto"/>
            <w:noWrap/>
            <w:vAlign w:val="center"/>
          </w:tcPr>
          <w:p w:rsidR="00EE5822" w:rsidRPr="00B702AD" w:rsidRDefault="00EE5822" w:rsidP="00EE5822">
            <w:pPr>
              <w:pStyle w:val="affffffffff5"/>
            </w:pPr>
            <w:r>
              <w:t>0,224</w:t>
            </w:r>
          </w:p>
        </w:tc>
        <w:tc>
          <w:tcPr>
            <w:tcW w:w="434" w:type="pct"/>
            <w:shd w:val="clear" w:color="auto" w:fill="auto"/>
            <w:noWrap/>
            <w:vAlign w:val="center"/>
          </w:tcPr>
          <w:p w:rsidR="00EE5822" w:rsidRPr="00B702AD" w:rsidRDefault="00EE5822" w:rsidP="00EE5822">
            <w:pPr>
              <w:pStyle w:val="affffffffff5"/>
            </w:pPr>
            <w:r>
              <w:t>0,224</w:t>
            </w:r>
          </w:p>
        </w:tc>
        <w:tc>
          <w:tcPr>
            <w:tcW w:w="457" w:type="pct"/>
            <w:shd w:val="clear" w:color="auto" w:fill="auto"/>
            <w:noWrap/>
            <w:vAlign w:val="center"/>
          </w:tcPr>
          <w:p w:rsidR="00EE5822" w:rsidRPr="00B702AD" w:rsidRDefault="00EE5822" w:rsidP="00EE5822">
            <w:pPr>
              <w:pStyle w:val="affffffffff5"/>
            </w:pPr>
            <w:r>
              <w:t>0,224</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7</w:t>
            </w:r>
          </w:p>
        </w:tc>
        <w:tc>
          <w:tcPr>
            <w:tcW w:w="1783" w:type="pct"/>
            <w:shd w:val="clear" w:color="auto" w:fill="auto"/>
            <w:vAlign w:val="center"/>
            <w:hideMark/>
          </w:tcPr>
          <w:p w:rsidR="00EE5822" w:rsidRPr="00B702AD" w:rsidRDefault="00EE5822" w:rsidP="00EE5822">
            <w:pPr>
              <w:pStyle w:val="affffffffff5"/>
            </w:pPr>
            <w:r w:rsidRPr="00B702AD">
              <w:t>Хозяйственные нужды</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8</w:t>
            </w:r>
          </w:p>
        </w:tc>
        <w:tc>
          <w:tcPr>
            <w:tcW w:w="1783" w:type="pct"/>
            <w:shd w:val="clear" w:color="auto" w:fill="auto"/>
            <w:vAlign w:val="center"/>
            <w:hideMark/>
          </w:tcPr>
          <w:p w:rsidR="00EE5822" w:rsidRPr="00B702AD" w:rsidRDefault="00EE5822" w:rsidP="00EE5822">
            <w:pPr>
              <w:pStyle w:val="affffffffff5"/>
            </w:pPr>
            <w:r w:rsidRPr="00B702AD">
              <w:t>Присоединенная тепловая нагрузка, в т.ч.:</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vAlign w:val="center"/>
            <w:hideMark/>
          </w:tcPr>
          <w:p w:rsidR="00EE5822" w:rsidRPr="00B702AD" w:rsidRDefault="00EE5822" w:rsidP="00EE5822">
            <w:pPr>
              <w:pStyle w:val="affffffffff5"/>
            </w:pPr>
            <w:r w:rsidRPr="00B702AD">
              <w:t>0</w:t>
            </w:r>
          </w:p>
        </w:tc>
        <w:tc>
          <w:tcPr>
            <w:tcW w:w="433" w:type="pct"/>
            <w:shd w:val="clear" w:color="auto" w:fill="auto"/>
            <w:vAlign w:val="center"/>
          </w:tcPr>
          <w:p w:rsidR="00EE5822" w:rsidRPr="00B702AD" w:rsidRDefault="00EE5822" w:rsidP="00EE5822">
            <w:pPr>
              <w:pStyle w:val="affffffffff5"/>
            </w:pPr>
            <w:r>
              <w:t>0,737</w:t>
            </w:r>
          </w:p>
        </w:tc>
        <w:tc>
          <w:tcPr>
            <w:tcW w:w="391" w:type="pct"/>
            <w:shd w:val="clear" w:color="auto" w:fill="auto"/>
            <w:vAlign w:val="center"/>
          </w:tcPr>
          <w:p w:rsidR="00EE5822" w:rsidRPr="00B702AD" w:rsidRDefault="00EE5822" w:rsidP="00EE5822">
            <w:pPr>
              <w:pStyle w:val="affffffffff5"/>
            </w:pPr>
            <w:r>
              <w:t>0,737</w:t>
            </w:r>
          </w:p>
        </w:tc>
        <w:tc>
          <w:tcPr>
            <w:tcW w:w="417" w:type="pct"/>
            <w:shd w:val="clear" w:color="auto" w:fill="auto"/>
            <w:vAlign w:val="center"/>
          </w:tcPr>
          <w:p w:rsidR="00EE5822" w:rsidRPr="00B702AD" w:rsidRDefault="00EE5822" w:rsidP="00EE5822">
            <w:pPr>
              <w:pStyle w:val="affffffffff5"/>
            </w:pPr>
            <w:r>
              <w:t>0,737</w:t>
            </w:r>
          </w:p>
        </w:tc>
        <w:tc>
          <w:tcPr>
            <w:tcW w:w="434" w:type="pct"/>
            <w:shd w:val="clear" w:color="auto" w:fill="auto"/>
            <w:vAlign w:val="center"/>
          </w:tcPr>
          <w:p w:rsidR="00EE5822" w:rsidRPr="00B702AD" w:rsidRDefault="00EE5822" w:rsidP="00EE5822">
            <w:pPr>
              <w:pStyle w:val="affffffffff5"/>
            </w:pPr>
            <w:r>
              <w:t>0,737</w:t>
            </w:r>
          </w:p>
        </w:tc>
        <w:tc>
          <w:tcPr>
            <w:tcW w:w="457" w:type="pct"/>
            <w:shd w:val="clear" w:color="auto" w:fill="auto"/>
            <w:vAlign w:val="center"/>
          </w:tcPr>
          <w:p w:rsidR="00EE5822" w:rsidRPr="00B702AD" w:rsidRDefault="00EE5822" w:rsidP="00EE5822">
            <w:pPr>
              <w:pStyle w:val="affffffffff5"/>
            </w:pPr>
            <w:r>
              <w:t>0,737</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отопление</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0,737</w:t>
            </w:r>
          </w:p>
        </w:tc>
        <w:tc>
          <w:tcPr>
            <w:tcW w:w="391" w:type="pct"/>
            <w:shd w:val="clear" w:color="auto" w:fill="auto"/>
            <w:noWrap/>
            <w:vAlign w:val="center"/>
          </w:tcPr>
          <w:p w:rsidR="00EE5822" w:rsidRPr="00B702AD" w:rsidRDefault="00EE5822" w:rsidP="00EE5822">
            <w:pPr>
              <w:pStyle w:val="affffffffff5"/>
            </w:pPr>
            <w:r>
              <w:t>0,737</w:t>
            </w:r>
          </w:p>
        </w:tc>
        <w:tc>
          <w:tcPr>
            <w:tcW w:w="417" w:type="pct"/>
            <w:shd w:val="clear" w:color="auto" w:fill="auto"/>
            <w:noWrap/>
            <w:vAlign w:val="center"/>
          </w:tcPr>
          <w:p w:rsidR="00EE5822" w:rsidRPr="00B702AD" w:rsidRDefault="00EE5822" w:rsidP="00EE5822">
            <w:pPr>
              <w:pStyle w:val="affffffffff5"/>
            </w:pPr>
            <w:r>
              <w:t>0,737</w:t>
            </w:r>
          </w:p>
        </w:tc>
        <w:tc>
          <w:tcPr>
            <w:tcW w:w="434" w:type="pct"/>
            <w:shd w:val="clear" w:color="auto" w:fill="auto"/>
            <w:noWrap/>
            <w:vAlign w:val="center"/>
          </w:tcPr>
          <w:p w:rsidR="00EE5822" w:rsidRPr="00B702AD" w:rsidRDefault="00EE5822" w:rsidP="00EE5822">
            <w:pPr>
              <w:pStyle w:val="affffffffff5"/>
            </w:pPr>
            <w:r>
              <w:t>0,737</w:t>
            </w:r>
          </w:p>
        </w:tc>
        <w:tc>
          <w:tcPr>
            <w:tcW w:w="457" w:type="pct"/>
            <w:shd w:val="clear" w:color="auto" w:fill="auto"/>
            <w:noWrap/>
            <w:vAlign w:val="center"/>
          </w:tcPr>
          <w:p w:rsidR="00EE5822" w:rsidRPr="00B702AD" w:rsidRDefault="00EE5822" w:rsidP="00EE5822">
            <w:pPr>
              <w:pStyle w:val="affffffffff5"/>
            </w:pPr>
            <w:r>
              <w:t>0,737</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вентиляция</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ГВС</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9</w:t>
            </w:r>
          </w:p>
        </w:tc>
        <w:tc>
          <w:tcPr>
            <w:tcW w:w="1783" w:type="pct"/>
            <w:shd w:val="clear" w:color="auto" w:fill="auto"/>
            <w:vAlign w:val="center"/>
            <w:hideMark/>
          </w:tcPr>
          <w:p w:rsidR="00EE5822" w:rsidRPr="00B702AD" w:rsidRDefault="00EE5822" w:rsidP="00EE5822">
            <w:pPr>
              <w:pStyle w:val="affffffffff5"/>
            </w:pPr>
            <w:r w:rsidRPr="00B702AD">
              <w:t xml:space="preserve">Присоединенная тепловая нагрузка по группам потребителей, в т.ч. </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vAlign w:val="center"/>
            <w:hideMark/>
          </w:tcPr>
          <w:p w:rsidR="00EE5822" w:rsidRPr="00B702AD" w:rsidRDefault="00EE5822" w:rsidP="00EE5822">
            <w:pPr>
              <w:pStyle w:val="affffffffff5"/>
            </w:pPr>
            <w:r w:rsidRPr="00B702AD">
              <w:t>0</w:t>
            </w:r>
          </w:p>
        </w:tc>
        <w:tc>
          <w:tcPr>
            <w:tcW w:w="433" w:type="pct"/>
            <w:shd w:val="clear" w:color="auto" w:fill="auto"/>
            <w:vAlign w:val="center"/>
          </w:tcPr>
          <w:p w:rsidR="00EE5822" w:rsidRPr="00B702AD" w:rsidRDefault="00EE5822" w:rsidP="00EE5822">
            <w:pPr>
              <w:pStyle w:val="affffffffff5"/>
            </w:pPr>
            <w:r>
              <w:t>0,737</w:t>
            </w:r>
          </w:p>
        </w:tc>
        <w:tc>
          <w:tcPr>
            <w:tcW w:w="391" w:type="pct"/>
            <w:shd w:val="clear" w:color="auto" w:fill="auto"/>
            <w:vAlign w:val="center"/>
          </w:tcPr>
          <w:p w:rsidR="00EE5822" w:rsidRPr="00B702AD" w:rsidRDefault="00EE5822" w:rsidP="00EE5822">
            <w:pPr>
              <w:pStyle w:val="affffffffff5"/>
            </w:pPr>
            <w:r>
              <w:t>0,737</w:t>
            </w:r>
          </w:p>
        </w:tc>
        <w:tc>
          <w:tcPr>
            <w:tcW w:w="417" w:type="pct"/>
            <w:shd w:val="clear" w:color="auto" w:fill="auto"/>
            <w:vAlign w:val="center"/>
          </w:tcPr>
          <w:p w:rsidR="00EE5822" w:rsidRPr="00B702AD" w:rsidRDefault="00EE5822" w:rsidP="00EE5822">
            <w:pPr>
              <w:pStyle w:val="affffffffff5"/>
            </w:pPr>
            <w:r>
              <w:t>0,737</w:t>
            </w:r>
          </w:p>
        </w:tc>
        <w:tc>
          <w:tcPr>
            <w:tcW w:w="434" w:type="pct"/>
            <w:shd w:val="clear" w:color="auto" w:fill="auto"/>
            <w:vAlign w:val="center"/>
          </w:tcPr>
          <w:p w:rsidR="00EE5822" w:rsidRPr="00B702AD" w:rsidRDefault="00EE5822" w:rsidP="00EE5822">
            <w:pPr>
              <w:pStyle w:val="affffffffff5"/>
            </w:pPr>
            <w:r>
              <w:t>0,737</w:t>
            </w:r>
          </w:p>
        </w:tc>
        <w:tc>
          <w:tcPr>
            <w:tcW w:w="457" w:type="pct"/>
            <w:shd w:val="clear" w:color="auto" w:fill="auto"/>
            <w:vAlign w:val="center"/>
          </w:tcPr>
          <w:p w:rsidR="00EE5822" w:rsidRPr="00B702AD" w:rsidRDefault="00EE5822" w:rsidP="00EE5822">
            <w:pPr>
              <w:pStyle w:val="affffffffff5"/>
            </w:pPr>
            <w:r>
              <w:t>0,737</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жилые здания</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0,547</w:t>
            </w:r>
          </w:p>
        </w:tc>
        <w:tc>
          <w:tcPr>
            <w:tcW w:w="391" w:type="pct"/>
            <w:shd w:val="clear" w:color="auto" w:fill="auto"/>
            <w:noWrap/>
            <w:vAlign w:val="center"/>
          </w:tcPr>
          <w:p w:rsidR="00EE5822" w:rsidRPr="00B702AD" w:rsidRDefault="00EE5822" w:rsidP="00EE5822">
            <w:pPr>
              <w:pStyle w:val="affffffffff5"/>
            </w:pPr>
            <w:r>
              <w:t>0,547</w:t>
            </w:r>
          </w:p>
        </w:tc>
        <w:tc>
          <w:tcPr>
            <w:tcW w:w="417" w:type="pct"/>
            <w:shd w:val="clear" w:color="auto" w:fill="auto"/>
            <w:noWrap/>
            <w:vAlign w:val="center"/>
          </w:tcPr>
          <w:p w:rsidR="00EE5822" w:rsidRPr="00B702AD" w:rsidRDefault="00EE5822" w:rsidP="00EE5822">
            <w:pPr>
              <w:pStyle w:val="affffffffff5"/>
            </w:pPr>
            <w:r>
              <w:t>0,547</w:t>
            </w:r>
          </w:p>
        </w:tc>
        <w:tc>
          <w:tcPr>
            <w:tcW w:w="434" w:type="pct"/>
            <w:shd w:val="clear" w:color="auto" w:fill="auto"/>
            <w:noWrap/>
            <w:vAlign w:val="center"/>
          </w:tcPr>
          <w:p w:rsidR="00EE5822" w:rsidRPr="00B702AD" w:rsidRDefault="00EE5822" w:rsidP="00EE5822">
            <w:pPr>
              <w:pStyle w:val="affffffffff5"/>
            </w:pPr>
            <w:r>
              <w:t>0,547</w:t>
            </w:r>
          </w:p>
        </w:tc>
        <w:tc>
          <w:tcPr>
            <w:tcW w:w="457" w:type="pct"/>
            <w:shd w:val="clear" w:color="auto" w:fill="auto"/>
            <w:noWrap/>
            <w:vAlign w:val="center"/>
          </w:tcPr>
          <w:p w:rsidR="00EE5822" w:rsidRPr="00B702AD" w:rsidRDefault="00EE5822" w:rsidP="00EE5822">
            <w:pPr>
              <w:pStyle w:val="affffffffff5"/>
            </w:pPr>
            <w:r>
              <w:t>0,547</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общественные здания</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0,0901</w:t>
            </w:r>
          </w:p>
        </w:tc>
        <w:tc>
          <w:tcPr>
            <w:tcW w:w="391" w:type="pct"/>
            <w:shd w:val="clear" w:color="auto" w:fill="auto"/>
            <w:noWrap/>
            <w:vAlign w:val="center"/>
          </w:tcPr>
          <w:p w:rsidR="00EE5822" w:rsidRPr="00B702AD" w:rsidRDefault="00EE5822" w:rsidP="00EE5822">
            <w:pPr>
              <w:pStyle w:val="affffffffff5"/>
            </w:pPr>
            <w:r>
              <w:t>0,0901</w:t>
            </w:r>
          </w:p>
        </w:tc>
        <w:tc>
          <w:tcPr>
            <w:tcW w:w="417" w:type="pct"/>
            <w:shd w:val="clear" w:color="auto" w:fill="auto"/>
            <w:noWrap/>
            <w:vAlign w:val="center"/>
          </w:tcPr>
          <w:p w:rsidR="00EE5822" w:rsidRPr="00B702AD" w:rsidRDefault="00EE5822" w:rsidP="00EE5822">
            <w:pPr>
              <w:pStyle w:val="affffffffff5"/>
            </w:pPr>
            <w:r>
              <w:t>0,0901</w:t>
            </w:r>
          </w:p>
        </w:tc>
        <w:tc>
          <w:tcPr>
            <w:tcW w:w="434" w:type="pct"/>
            <w:shd w:val="clear" w:color="auto" w:fill="auto"/>
            <w:noWrap/>
            <w:vAlign w:val="center"/>
          </w:tcPr>
          <w:p w:rsidR="00EE5822" w:rsidRPr="00B702AD" w:rsidRDefault="00EE5822" w:rsidP="00EE5822">
            <w:pPr>
              <w:pStyle w:val="affffffffff5"/>
            </w:pPr>
            <w:r>
              <w:t>0,0901</w:t>
            </w:r>
          </w:p>
        </w:tc>
        <w:tc>
          <w:tcPr>
            <w:tcW w:w="457" w:type="pct"/>
            <w:shd w:val="clear" w:color="auto" w:fill="auto"/>
            <w:noWrap/>
            <w:vAlign w:val="center"/>
          </w:tcPr>
          <w:p w:rsidR="00EE5822" w:rsidRPr="00B702AD" w:rsidRDefault="00EE5822" w:rsidP="00EE5822">
            <w:pPr>
              <w:pStyle w:val="affffffffff5"/>
            </w:pPr>
            <w:r>
              <w:t>0,0901</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прочие</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0,0984</w:t>
            </w:r>
          </w:p>
        </w:tc>
        <w:tc>
          <w:tcPr>
            <w:tcW w:w="391" w:type="pct"/>
            <w:shd w:val="clear" w:color="auto" w:fill="auto"/>
            <w:noWrap/>
            <w:vAlign w:val="center"/>
          </w:tcPr>
          <w:p w:rsidR="00EE5822" w:rsidRPr="00B702AD" w:rsidRDefault="00EE5822" w:rsidP="00EE5822">
            <w:pPr>
              <w:pStyle w:val="affffffffff5"/>
            </w:pPr>
            <w:r>
              <w:t>0,0984</w:t>
            </w:r>
          </w:p>
        </w:tc>
        <w:tc>
          <w:tcPr>
            <w:tcW w:w="417" w:type="pct"/>
            <w:shd w:val="clear" w:color="auto" w:fill="auto"/>
            <w:noWrap/>
            <w:vAlign w:val="center"/>
          </w:tcPr>
          <w:p w:rsidR="00EE5822" w:rsidRPr="00B702AD" w:rsidRDefault="00EE5822" w:rsidP="00EE5822">
            <w:pPr>
              <w:pStyle w:val="affffffffff5"/>
            </w:pPr>
            <w:r>
              <w:t>0,0984</w:t>
            </w:r>
          </w:p>
        </w:tc>
        <w:tc>
          <w:tcPr>
            <w:tcW w:w="434" w:type="pct"/>
            <w:shd w:val="clear" w:color="auto" w:fill="auto"/>
            <w:noWrap/>
            <w:vAlign w:val="center"/>
          </w:tcPr>
          <w:p w:rsidR="00EE5822" w:rsidRPr="00B702AD" w:rsidRDefault="00EE5822" w:rsidP="00EE5822">
            <w:pPr>
              <w:pStyle w:val="affffffffff5"/>
            </w:pPr>
            <w:r>
              <w:t>0,0984</w:t>
            </w:r>
          </w:p>
        </w:tc>
        <w:tc>
          <w:tcPr>
            <w:tcW w:w="457" w:type="pct"/>
            <w:shd w:val="clear" w:color="auto" w:fill="auto"/>
            <w:noWrap/>
            <w:vAlign w:val="center"/>
          </w:tcPr>
          <w:p w:rsidR="00EE5822" w:rsidRPr="00B702AD" w:rsidRDefault="00EE5822" w:rsidP="00EE5822">
            <w:pPr>
              <w:pStyle w:val="affffffffff5"/>
            </w:pPr>
            <w:r>
              <w:t>0,0984</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10</w:t>
            </w:r>
          </w:p>
        </w:tc>
        <w:tc>
          <w:tcPr>
            <w:tcW w:w="1783" w:type="pct"/>
            <w:shd w:val="clear" w:color="auto" w:fill="auto"/>
            <w:vAlign w:val="center"/>
            <w:hideMark/>
          </w:tcPr>
          <w:p w:rsidR="00EE5822" w:rsidRPr="00B702AD" w:rsidRDefault="00EE5822" w:rsidP="00EE5822">
            <w:pPr>
              <w:pStyle w:val="affffffffff5"/>
            </w:pPr>
            <w:r w:rsidRPr="00B702AD">
              <w:t>Достигнутый максимум тепловой нагрузки в горячей воде</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vAlign w:val="center"/>
            <w:hideMark/>
          </w:tcPr>
          <w:p w:rsidR="00EE5822" w:rsidRPr="00B702AD" w:rsidRDefault="00EE5822" w:rsidP="00EE5822">
            <w:pPr>
              <w:pStyle w:val="affffffffff5"/>
            </w:pPr>
            <w:r w:rsidRPr="00B702AD">
              <w:t>0</w:t>
            </w:r>
          </w:p>
        </w:tc>
        <w:tc>
          <w:tcPr>
            <w:tcW w:w="433" w:type="pct"/>
            <w:shd w:val="clear" w:color="auto" w:fill="auto"/>
            <w:vAlign w:val="center"/>
          </w:tcPr>
          <w:p w:rsidR="00EE5822" w:rsidRPr="00B702AD" w:rsidRDefault="00EE5822" w:rsidP="00EE5822">
            <w:pPr>
              <w:pStyle w:val="affffffffff5"/>
            </w:pPr>
            <w:r>
              <w:t>2,715</w:t>
            </w:r>
          </w:p>
        </w:tc>
        <w:tc>
          <w:tcPr>
            <w:tcW w:w="391" w:type="pct"/>
            <w:shd w:val="clear" w:color="auto" w:fill="auto"/>
            <w:vAlign w:val="center"/>
          </w:tcPr>
          <w:p w:rsidR="00EE5822" w:rsidRPr="00B702AD" w:rsidRDefault="00EE5822" w:rsidP="00EE5822">
            <w:pPr>
              <w:pStyle w:val="affffffffff5"/>
            </w:pPr>
            <w:r>
              <w:t>2,715</w:t>
            </w:r>
          </w:p>
        </w:tc>
        <w:tc>
          <w:tcPr>
            <w:tcW w:w="417" w:type="pct"/>
            <w:shd w:val="clear" w:color="auto" w:fill="auto"/>
            <w:vAlign w:val="center"/>
          </w:tcPr>
          <w:p w:rsidR="00EE5822" w:rsidRPr="00B702AD" w:rsidRDefault="00EE5822" w:rsidP="00EE5822">
            <w:pPr>
              <w:pStyle w:val="affffffffff5"/>
            </w:pPr>
            <w:r>
              <w:t>2,715</w:t>
            </w:r>
          </w:p>
        </w:tc>
        <w:tc>
          <w:tcPr>
            <w:tcW w:w="434" w:type="pct"/>
            <w:shd w:val="clear" w:color="auto" w:fill="auto"/>
            <w:vAlign w:val="center"/>
          </w:tcPr>
          <w:p w:rsidR="00EE5822" w:rsidRPr="00B702AD" w:rsidRDefault="00EE5822" w:rsidP="00EE5822">
            <w:pPr>
              <w:pStyle w:val="affffffffff5"/>
            </w:pPr>
            <w:r>
              <w:t>2,715</w:t>
            </w:r>
          </w:p>
        </w:tc>
        <w:tc>
          <w:tcPr>
            <w:tcW w:w="457" w:type="pct"/>
            <w:shd w:val="clear" w:color="auto" w:fill="auto"/>
            <w:vAlign w:val="center"/>
          </w:tcPr>
          <w:p w:rsidR="00EE5822" w:rsidRPr="00B702AD" w:rsidRDefault="00EE5822" w:rsidP="00EE5822">
            <w:pPr>
              <w:pStyle w:val="affffffffff5"/>
            </w:pPr>
            <w:r>
              <w:t>2,715</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отопительно-вентиляционная тепловая нагрузка</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 </w:t>
            </w:r>
          </w:p>
        </w:tc>
        <w:tc>
          <w:tcPr>
            <w:tcW w:w="1783" w:type="pct"/>
            <w:shd w:val="clear" w:color="auto" w:fill="auto"/>
            <w:vAlign w:val="center"/>
            <w:hideMark/>
          </w:tcPr>
          <w:p w:rsidR="00EE5822" w:rsidRPr="00B702AD" w:rsidRDefault="00EE5822" w:rsidP="00EE5822">
            <w:pPr>
              <w:pStyle w:val="affffffffff5"/>
            </w:pPr>
            <w:r w:rsidRPr="00B702AD">
              <w:t>нагрузка ГВС средняя за сутки</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noWrap/>
            <w:vAlign w:val="center"/>
            <w:hideMark/>
          </w:tcPr>
          <w:p w:rsidR="00EE5822" w:rsidRPr="00B702AD" w:rsidRDefault="00EE5822" w:rsidP="00EE5822">
            <w:pPr>
              <w:pStyle w:val="affffffffff5"/>
            </w:pPr>
            <w:r w:rsidRPr="00B702AD">
              <w:t>0</w:t>
            </w:r>
          </w:p>
        </w:tc>
        <w:tc>
          <w:tcPr>
            <w:tcW w:w="433" w:type="pct"/>
            <w:shd w:val="clear" w:color="auto" w:fill="auto"/>
            <w:noWrap/>
            <w:vAlign w:val="center"/>
          </w:tcPr>
          <w:p w:rsidR="00EE5822" w:rsidRPr="00B702AD" w:rsidRDefault="00EE5822" w:rsidP="00EE5822">
            <w:pPr>
              <w:pStyle w:val="affffffffff5"/>
            </w:pPr>
            <w:r>
              <w:t>0</w:t>
            </w:r>
          </w:p>
        </w:tc>
        <w:tc>
          <w:tcPr>
            <w:tcW w:w="391" w:type="pct"/>
            <w:shd w:val="clear" w:color="auto" w:fill="auto"/>
            <w:noWrap/>
            <w:vAlign w:val="center"/>
          </w:tcPr>
          <w:p w:rsidR="00EE5822" w:rsidRPr="00B702AD" w:rsidRDefault="00EE5822" w:rsidP="00EE5822">
            <w:pPr>
              <w:pStyle w:val="affffffffff5"/>
            </w:pPr>
            <w:r>
              <w:t>0</w:t>
            </w:r>
          </w:p>
        </w:tc>
        <w:tc>
          <w:tcPr>
            <w:tcW w:w="417" w:type="pct"/>
            <w:shd w:val="clear" w:color="auto" w:fill="auto"/>
            <w:noWrap/>
            <w:vAlign w:val="center"/>
          </w:tcPr>
          <w:p w:rsidR="00EE5822" w:rsidRPr="00B702AD" w:rsidRDefault="00EE5822" w:rsidP="00EE5822">
            <w:pPr>
              <w:pStyle w:val="affffffffff5"/>
            </w:pPr>
            <w:r>
              <w:t>0</w:t>
            </w:r>
          </w:p>
        </w:tc>
        <w:tc>
          <w:tcPr>
            <w:tcW w:w="434" w:type="pct"/>
            <w:shd w:val="clear" w:color="auto" w:fill="auto"/>
            <w:noWrap/>
            <w:vAlign w:val="center"/>
          </w:tcPr>
          <w:p w:rsidR="00EE5822" w:rsidRPr="00B702AD" w:rsidRDefault="00EE5822" w:rsidP="00EE5822">
            <w:pPr>
              <w:pStyle w:val="affffffffff5"/>
            </w:pPr>
            <w:r>
              <w:t>0</w:t>
            </w:r>
          </w:p>
        </w:tc>
        <w:tc>
          <w:tcPr>
            <w:tcW w:w="457" w:type="pct"/>
            <w:shd w:val="clear" w:color="auto" w:fill="auto"/>
            <w:noWrap/>
            <w:vAlign w:val="center"/>
          </w:tcPr>
          <w:p w:rsidR="00EE5822" w:rsidRPr="00B702AD" w:rsidRDefault="00EE5822" w:rsidP="00EE5822">
            <w:pPr>
              <w:pStyle w:val="affffffffff5"/>
            </w:pPr>
            <w:r>
              <w:t>0</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11</w:t>
            </w:r>
          </w:p>
        </w:tc>
        <w:tc>
          <w:tcPr>
            <w:tcW w:w="1783" w:type="pct"/>
            <w:shd w:val="clear" w:color="auto" w:fill="auto"/>
            <w:vAlign w:val="center"/>
            <w:hideMark/>
          </w:tcPr>
          <w:p w:rsidR="00EE5822" w:rsidRPr="00B702AD" w:rsidRDefault="00EE5822" w:rsidP="00EE5822">
            <w:pPr>
              <w:pStyle w:val="affffffffff5"/>
            </w:pPr>
            <w:r w:rsidRPr="00B702AD">
              <w:t>Резерв (+)/дефицит(-) тепловой мощности</w:t>
            </w:r>
          </w:p>
        </w:tc>
        <w:tc>
          <w:tcPr>
            <w:tcW w:w="334" w:type="pct"/>
            <w:shd w:val="clear" w:color="auto" w:fill="auto"/>
            <w:vAlign w:val="center"/>
            <w:hideMark/>
          </w:tcPr>
          <w:p w:rsidR="00EE5822" w:rsidRPr="00B702AD" w:rsidRDefault="00EE5822" w:rsidP="00EE5822">
            <w:pPr>
              <w:pStyle w:val="affffffffff5"/>
            </w:pPr>
            <w:r w:rsidRPr="00B702AD">
              <w:t>Гкал/ч</w:t>
            </w:r>
          </w:p>
        </w:tc>
        <w:tc>
          <w:tcPr>
            <w:tcW w:w="436" w:type="pct"/>
            <w:shd w:val="clear" w:color="auto" w:fill="auto"/>
            <w:vAlign w:val="center"/>
            <w:hideMark/>
          </w:tcPr>
          <w:p w:rsidR="00EE5822" w:rsidRPr="00B702AD" w:rsidRDefault="00EE5822" w:rsidP="00EE5822">
            <w:pPr>
              <w:pStyle w:val="affffffffff5"/>
            </w:pPr>
            <w:r w:rsidRPr="00B702AD">
              <w:t>0</w:t>
            </w:r>
          </w:p>
        </w:tc>
        <w:tc>
          <w:tcPr>
            <w:tcW w:w="433" w:type="pct"/>
            <w:shd w:val="clear" w:color="auto" w:fill="auto"/>
            <w:vAlign w:val="center"/>
          </w:tcPr>
          <w:p w:rsidR="00EE5822" w:rsidRPr="00B702AD" w:rsidRDefault="00EE5822" w:rsidP="00EE5822">
            <w:pPr>
              <w:pStyle w:val="affffffffff5"/>
            </w:pPr>
            <w:r>
              <w:t>1,66</w:t>
            </w:r>
          </w:p>
        </w:tc>
        <w:tc>
          <w:tcPr>
            <w:tcW w:w="391" w:type="pct"/>
            <w:shd w:val="clear" w:color="auto" w:fill="auto"/>
            <w:vAlign w:val="center"/>
          </w:tcPr>
          <w:p w:rsidR="00EE5822" w:rsidRPr="00B702AD" w:rsidRDefault="00EE5822" w:rsidP="00EE5822">
            <w:pPr>
              <w:pStyle w:val="affffffffff5"/>
            </w:pPr>
            <w:r>
              <w:t>1,66</w:t>
            </w:r>
          </w:p>
        </w:tc>
        <w:tc>
          <w:tcPr>
            <w:tcW w:w="417" w:type="pct"/>
            <w:shd w:val="clear" w:color="auto" w:fill="auto"/>
            <w:vAlign w:val="center"/>
          </w:tcPr>
          <w:p w:rsidR="00EE5822" w:rsidRPr="00B702AD" w:rsidRDefault="00EE5822" w:rsidP="00EE5822">
            <w:pPr>
              <w:pStyle w:val="affffffffff5"/>
            </w:pPr>
            <w:r>
              <w:t>1,66</w:t>
            </w:r>
          </w:p>
        </w:tc>
        <w:tc>
          <w:tcPr>
            <w:tcW w:w="434" w:type="pct"/>
            <w:shd w:val="clear" w:color="auto" w:fill="auto"/>
            <w:vAlign w:val="center"/>
          </w:tcPr>
          <w:p w:rsidR="00EE5822" w:rsidRPr="00B702AD" w:rsidRDefault="00EE5822" w:rsidP="00EE5822">
            <w:pPr>
              <w:pStyle w:val="affffffffff5"/>
            </w:pPr>
            <w:r>
              <w:t>1,66</w:t>
            </w:r>
          </w:p>
        </w:tc>
        <w:tc>
          <w:tcPr>
            <w:tcW w:w="457" w:type="pct"/>
            <w:shd w:val="clear" w:color="auto" w:fill="auto"/>
            <w:vAlign w:val="center"/>
          </w:tcPr>
          <w:p w:rsidR="00EE5822" w:rsidRPr="00B702AD" w:rsidRDefault="00EE5822" w:rsidP="00EE5822">
            <w:pPr>
              <w:pStyle w:val="affffffffff5"/>
            </w:pPr>
            <w:r>
              <w:t>1,66</w:t>
            </w:r>
          </w:p>
        </w:tc>
      </w:tr>
      <w:tr w:rsidR="00EE5822" w:rsidRPr="00B702AD" w:rsidTr="00EE5822">
        <w:trPr>
          <w:trHeight w:val="20"/>
        </w:trPr>
        <w:tc>
          <w:tcPr>
            <w:tcW w:w="315" w:type="pct"/>
            <w:shd w:val="clear" w:color="auto" w:fill="auto"/>
            <w:noWrap/>
            <w:vAlign w:val="center"/>
            <w:hideMark/>
          </w:tcPr>
          <w:p w:rsidR="00EE5822" w:rsidRPr="00B702AD" w:rsidRDefault="00EE5822" w:rsidP="00EE5822">
            <w:pPr>
              <w:pStyle w:val="affffffffff5"/>
            </w:pPr>
            <w:r w:rsidRPr="00B702AD">
              <w:t>12</w:t>
            </w:r>
          </w:p>
        </w:tc>
        <w:tc>
          <w:tcPr>
            <w:tcW w:w="1783" w:type="pct"/>
            <w:shd w:val="clear" w:color="auto" w:fill="auto"/>
            <w:vAlign w:val="center"/>
            <w:hideMark/>
          </w:tcPr>
          <w:p w:rsidR="00EE5822" w:rsidRPr="00B702AD" w:rsidRDefault="00EE5822" w:rsidP="00EE5822">
            <w:pPr>
              <w:pStyle w:val="affffffffff5"/>
            </w:pPr>
            <w:r w:rsidRPr="00B702AD">
              <w:t>Доля резерва</w:t>
            </w:r>
          </w:p>
        </w:tc>
        <w:tc>
          <w:tcPr>
            <w:tcW w:w="334" w:type="pct"/>
            <w:shd w:val="clear" w:color="auto" w:fill="auto"/>
            <w:vAlign w:val="center"/>
            <w:hideMark/>
          </w:tcPr>
          <w:p w:rsidR="00EE5822" w:rsidRPr="00B702AD" w:rsidRDefault="00EE5822" w:rsidP="00EE5822">
            <w:pPr>
              <w:pStyle w:val="affffffffff5"/>
            </w:pPr>
            <w:r w:rsidRPr="00B702AD">
              <w:t>%</w:t>
            </w:r>
          </w:p>
        </w:tc>
        <w:tc>
          <w:tcPr>
            <w:tcW w:w="436" w:type="pct"/>
            <w:shd w:val="clear" w:color="auto" w:fill="auto"/>
            <w:vAlign w:val="center"/>
            <w:hideMark/>
          </w:tcPr>
          <w:p w:rsidR="00EE5822" w:rsidRPr="00B702AD" w:rsidRDefault="00EE5822" w:rsidP="00EE5822">
            <w:pPr>
              <w:pStyle w:val="affffffffff5"/>
            </w:pPr>
            <w:r w:rsidRPr="00B702AD">
              <w:t>-</w:t>
            </w:r>
          </w:p>
        </w:tc>
        <w:tc>
          <w:tcPr>
            <w:tcW w:w="433" w:type="pct"/>
            <w:shd w:val="clear" w:color="auto" w:fill="auto"/>
            <w:vAlign w:val="center"/>
          </w:tcPr>
          <w:p w:rsidR="00EE5822" w:rsidRPr="00B702AD" w:rsidRDefault="00EE5822" w:rsidP="00EE5822">
            <w:pPr>
              <w:pStyle w:val="affffffffff5"/>
            </w:pPr>
            <w:r>
              <w:t>61,88</w:t>
            </w:r>
          </w:p>
        </w:tc>
        <w:tc>
          <w:tcPr>
            <w:tcW w:w="391" w:type="pct"/>
            <w:shd w:val="clear" w:color="auto" w:fill="auto"/>
            <w:vAlign w:val="center"/>
          </w:tcPr>
          <w:p w:rsidR="00EE5822" w:rsidRPr="00B702AD" w:rsidRDefault="00EE5822" w:rsidP="00EE5822">
            <w:pPr>
              <w:pStyle w:val="affffffffff5"/>
            </w:pPr>
            <w:r>
              <w:t>61,88</w:t>
            </w:r>
          </w:p>
        </w:tc>
        <w:tc>
          <w:tcPr>
            <w:tcW w:w="417" w:type="pct"/>
            <w:shd w:val="clear" w:color="auto" w:fill="auto"/>
            <w:vAlign w:val="center"/>
          </w:tcPr>
          <w:p w:rsidR="00EE5822" w:rsidRPr="00B702AD" w:rsidRDefault="00EE5822" w:rsidP="00EE5822">
            <w:pPr>
              <w:pStyle w:val="affffffffff5"/>
            </w:pPr>
            <w:r>
              <w:t>61,88</w:t>
            </w:r>
          </w:p>
        </w:tc>
        <w:tc>
          <w:tcPr>
            <w:tcW w:w="434" w:type="pct"/>
            <w:shd w:val="clear" w:color="auto" w:fill="auto"/>
            <w:vAlign w:val="center"/>
          </w:tcPr>
          <w:p w:rsidR="00EE5822" w:rsidRPr="00B702AD" w:rsidRDefault="00EE5822" w:rsidP="00EE5822">
            <w:pPr>
              <w:pStyle w:val="affffffffff5"/>
            </w:pPr>
            <w:r>
              <w:t>61,88</w:t>
            </w:r>
          </w:p>
        </w:tc>
        <w:tc>
          <w:tcPr>
            <w:tcW w:w="457" w:type="pct"/>
            <w:shd w:val="clear" w:color="auto" w:fill="auto"/>
            <w:vAlign w:val="center"/>
          </w:tcPr>
          <w:p w:rsidR="00EE5822" w:rsidRPr="00B702AD" w:rsidRDefault="00EE5822" w:rsidP="00EE5822">
            <w:pPr>
              <w:pStyle w:val="affffffffff5"/>
            </w:pPr>
            <w:r>
              <w:t>61,88</w:t>
            </w:r>
          </w:p>
        </w:tc>
      </w:tr>
    </w:tbl>
    <w:p w:rsidR="0070322C" w:rsidRPr="00F177FD" w:rsidRDefault="0070322C" w:rsidP="0070322C">
      <w:pPr>
        <w:rPr>
          <w:rFonts w:ascii="Times New Roman" w:eastAsia="Times New Roman" w:hAnsi="Times New Roman" w:cs="Times New Roman"/>
          <w:sz w:val="28"/>
          <w:szCs w:val="28"/>
          <w:highlight w:val="yellow"/>
          <w:lang w:eastAsia="ru-RU"/>
        </w:rPr>
        <w:sectPr w:rsidR="0070322C" w:rsidRPr="00F177FD" w:rsidSect="0015081B">
          <w:pgSz w:w="11907" w:h="16840" w:code="9"/>
          <w:pgMar w:top="1134" w:right="851" w:bottom="1134" w:left="1701" w:header="709" w:footer="709" w:gutter="0"/>
          <w:cols w:space="720"/>
          <w:docGrid w:linePitch="326"/>
        </w:sectPr>
      </w:pPr>
    </w:p>
    <w:p w:rsidR="008D5ED3" w:rsidRPr="00B702AD" w:rsidRDefault="008D5ED3" w:rsidP="00FC7518">
      <w:pPr>
        <w:pStyle w:val="30"/>
        <w:keepNext w:val="0"/>
        <w:spacing w:before="120" w:after="120" w:line="240" w:lineRule="auto"/>
        <w:jc w:val="both"/>
        <w:rPr>
          <w:rFonts w:ascii="Times New Roman" w:hAnsi="Times New Roman" w:cs="Times New Roman"/>
          <w:color w:val="auto"/>
          <w:sz w:val="24"/>
          <w:szCs w:val="24"/>
        </w:rPr>
      </w:pPr>
      <w:r w:rsidRPr="00B702AD">
        <w:rPr>
          <w:rFonts w:ascii="Times New Roman" w:hAnsi="Times New Roman" w:cs="Times New Roman"/>
          <w:color w:val="auto"/>
          <w:sz w:val="24"/>
          <w:szCs w:val="24"/>
        </w:rPr>
        <w:lastRenderedPageBreak/>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666314" w:rsidRPr="00B702AD" w:rsidRDefault="008D5ED3" w:rsidP="00666314">
      <w:pPr>
        <w:spacing w:after="0" w:line="360" w:lineRule="auto"/>
        <w:ind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w:t>
      </w:r>
      <w:r w:rsidR="00C84D91">
        <w:rPr>
          <w:rFonts w:ascii="Times New Roman" w:eastAsia="Times New Roman" w:hAnsi="Times New Roman" w:cs="Times New Roman"/>
          <w:sz w:val="24"/>
          <w:szCs w:val="24"/>
          <w:lang w:eastAsia="ru-RU"/>
        </w:rPr>
        <w:t xml:space="preserve"> отсутствуют. Расчетные величины</w:t>
      </w:r>
      <w:r w:rsidR="004A493D">
        <w:rPr>
          <w:rFonts w:ascii="Times New Roman" w:eastAsia="Times New Roman" w:hAnsi="Times New Roman" w:cs="Times New Roman"/>
          <w:sz w:val="24"/>
          <w:szCs w:val="24"/>
          <w:lang w:eastAsia="ru-RU"/>
        </w:rPr>
        <w:t xml:space="preserve"> падения производительности котельных установок к 2029</w:t>
      </w:r>
      <w:r w:rsidR="00A054A2">
        <w:rPr>
          <w:rFonts w:ascii="Times New Roman" w:eastAsia="Times New Roman" w:hAnsi="Times New Roman" w:cs="Times New Roman"/>
          <w:sz w:val="24"/>
          <w:szCs w:val="24"/>
          <w:lang w:eastAsia="ru-RU"/>
        </w:rPr>
        <w:t xml:space="preserve"> </w:t>
      </w:r>
      <w:r w:rsidR="004A493D">
        <w:rPr>
          <w:rFonts w:ascii="Times New Roman" w:eastAsia="Times New Roman" w:hAnsi="Times New Roman" w:cs="Times New Roman"/>
          <w:sz w:val="24"/>
          <w:szCs w:val="24"/>
          <w:lang w:eastAsia="ru-RU"/>
        </w:rPr>
        <w:t>г. составят</w:t>
      </w:r>
      <w:r w:rsidR="00A054A2">
        <w:rPr>
          <w:rFonts w:ascii="Times New Roman" w:eastAsia="Times New Roman" w:hAnsi="Times New Roman" w:cs="Times New Roman"/>
          <w:sz w:val="24"/>
          <w:szCs w:val="24"/>
          <w:lang w:eastAsia="ru-RU"/>
        </w:rPr>
        <w:t xml:space="preserve"> </w:t>
      </w:r>
      <w:r w:rsidR="00DB3314">
        <w:rPr>
          <w:rFonts w:ascii="Times New Roman" w:eastAsia="Times New Roman" w:hAnsi="Times New Roman" w:cs="Times New Roman"/>
          <w:sz w:val="24"/>
          <w:szCs w:val="24"/>
          <w:lang w:eastAsia="ru-RU"/>
        </w:rPr>
        <w:t>0,51</w:t>
      </w:r>
      <w:r w:rsidR="00666314" w:rsidRPr="00B702AD">
        <w:rPr>
          <w:rFonts w:ascii="Times New Roman" w:eastAsia="Times New Roman" w:hAnsi="Times New Roman" w:cs="Times New Roman"/>
          <w:sz w:val="24"/>
          <w:szCs w:val="24"/>
          <w:lang w:eastAsia="ru-RU"/>
        </w:rPr>
        <w:t xml:space="preserve"> Гкал/ч, в т.ч. по источникам:</w:t>
      </w:r>
    </w:p>
    <w:p w:rsidR="00666314" w:rsidRPr="00B702AD" w:rsidRDefault="003C444F" w:rsidP="007F338C">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sidR="004E4A9D">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sidR="004E4A9D">
        <w:rPr>
          <w:rFonts w:ascii="Times New Roman" w:eastAsia="Times New Roman" w:hAnsi="Times New Roman" w:cs="Times New Roman"/>
          <w:sz w:val="24"/>
          <w:szCs w:val="24"/>
          <w:lang w:eastAsia="ru-RU"/>
        </w:rPr>
        <w:t>Смидович</w:t>
      </w:r>
      <w:r w:rsidR="00666314" w:rsidRPr="00B702AD">
        <w:rPr>
          <w:rFonts w:ascii="Times New Roman" w:eastAsia="Times New Roman" w:hAnsi="Times New Roman" w:cs="Times New Roman"/>
          <w:sz w:val="24"/>
          <w:szCs w:val="24"/>
          <w:lang w:eastAsia="ru-RU"/>
        </w:rPr>
        <w:t xml:space="preserve">– </w:t>
      </w:r>
      <w:r w:rsidRPr="00B702AD">
        <w:rPr>
          <w:rFonts w:ascii="Times New Roman" w:eastAsia="Times New Roman" w:hAnsi="Times New Roman" w:cs="Times New Roman"/>
          <w:sz w:val="24"/>
          <w:szCs w:val="24"/>
          <w:lang w:eastAsia="ru-RU"/>
        </w:rPr>
        <w:t>0,</w:t>
      </w:r>
      <w:r w:rsidR="008B697F">
        <w:rPr>
          <w:rFonts w:ascii="Times New Roman" w:eastAsia="Times New Roman" w:hAnsi="Times New Roman" w:cs="Times New Roman"/>
          <w:sz w:val="24"/>
          <w:szCs w:val="24"/>
          <w:lang w:eastAsia="ru-RU"/>
        </w:rPr>
        <w:t>0</w:t>
      </w:r>
      <w:r w:rsidRPr="00B702AD">
        <w:rPr>
          <w:rFonts w:ascii="Times New Roman" w:eastAsia="Times New Roman" w:hAnsi="Times New Roman" w:cs="Times New Roman"/>
          <w:sz w:val="24"/>
          <w:szCs w:val="24"/>
          <w:lang w:eastAsia="ru-RU"/>
        </w:rPr>
        <w:t>1</w:t>
      </w:r>
      <w:r w:rsidR="00666314" w:rsidRPr="00B702AD">
        <w:rPr>
          <w:rFonts w:ascii="Times New Roman" w:eastAsia="Times New Roman" w:hAnsi="Times New Roman" w:cs="Times New Roman"/>
          <w:sz w:val="24"/>
          <w:szCs w:val="24"/>
          <w:lang w:eastAsia="ru-RU"/>
        </w:rPr>
        <w:t xml:space="preserve"> Гкал/ч;</w:t>
      </w:r>
    </w:p>
    <w:p w:rsidR="00666314" w:rsidRPr="00B702AD" w:rsidRDefault="004E4A9D" w:rsidP="007F338C">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00666314" w:rsidRPr="00B702AD">
        <w:rPr>
          <w:rFonts w:ascii="Times New Roman" w:eastAsia="Times New Roman" w:hAnsi="Times New Roman" w:cs="Times New Roman"/>
          <w:sz w:val="24"/>
          <w:szCs w:val="24"/>
          <w:lang w:eastAsia="ru-RU"/>
        </w:rPr>
        <w:t xml:space="preserve">– </w:t>
      </w:r>
      <w:r w:rsidR="008F098B" w:rsidRPr="00B702AD">
        <w:rPr>
          <w:rFonts w:ascii="Times New Roman" w:eastAsia="Times New Roman" w:hAnsi="Times New Roman" w:cs="Times New Roman"/>
          <w:sz w:val="24"/>
          <w:szCs w:val="24"/>
          <w:lang w:eastAsia="ru-RU"/>
        </w:rPr>
        <w:t>0</w:t>
      </w:r>
      <w:r w:rsidR="0082013E">
        <w:rPr>
          <w:rFonts w:ascii="Times New Roman" w:eastAsia="Times New Roman" w:hAnsi="Times New Roman" w:cs="Times New Roman"/>
          <w:sz w:val="24"/>
          <w:szCs w:val="24"/>
          <w:lang w:eastAsia="ru-RU"/>
        </w:rPr>
        <w:t>,0</w:t>
      </w:r>
      <w:r w:rsidR="008F098B" w:rsidRPr="00B702AD">
        <w:rPr>
          <w:rFonts w:ascii="Times New Roman" w:eastAsia="Times New Roman" w:hAnsi="Times New Roman" w:cs="Times New Roman"/>
          <w:sz w:val="24"/>
          <w:szCs w:val="24"/>
          <w:lang w:eastAsia="ru-RU"/>
        </w:rPr>
        <w:t>84 Гкал/ч.</w:t>
      </w:r>
    </w:p>
    <w:p w:rsidR="004E4A9D" w:rsidRPr="00B702AD" w:rsidRDefault="004E4A9D" w:rsidP="004E4A9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w:t>
      </w:r>
      <w:r w:rsidR="00DB1AF8">
        <w:rPr>
          <w:rFonts w:ascii="Times New Roman" w:eastAsia="Times New Roman" w:hAnsi="Times New Roman" w:cs="Times New Roman"/>
          <w:sz w:val="24"/>
          <w:szCs w:val="24"/>
          <w:lang w:eastAsia="ru-RU"/>
        </w:rPr>
        <w:t xml:space="preserve">Смидович </w:t>
      </w:r>
      <w:r w:rsidR="00DB1AF8" w:rsidRPr="00B702AD">
        <w:rPr>
          <w:rFonts w:ascii="Times New Roman" w:eastAsia="Times New Roman" w:hAnsi="Times New Roman" w:cs="Times New Roman"/>
          <w:sz w:val="24"/>
          <w:szCs w:val="24"/>
          <w:lang w:eastAsia="ru-RU"/>
        </w:rPr>
        <w:t>–</w:t>
      </w:r>
      <w:r w:rsidRPr="00B702AD">
        <w:rPr>
          <w:rFonts w:ascii="Times New Roman" w:eastAsia="Times New Roman" w:hAnsi="Times New Roman" w:cs="Times New Roman"/>
          <w:sz w:val="24"/>
          <w:szCs w:val="24"/>
          <w:lang w:eastAsia="ru-RU"/>
        </w:rPr>
        <w:t xml:space="preserve"> 0,1</w:t>
      </w:r>
      <w:r w:rsidR="008B697F">
        <w:rPr>
          <w:rFonts w:ascii="Times New Roman" w:eastAsia="Times New Roman" w:hAnsi="Times New Roman" w:cs="Times New Roman"/>
          <w:sz w:val="24"/>
          <w:szCs w:val="24"/>
          <w:lang w:eastAsia="ru-RU"/>
        </w:rPr>
        <w:t>8</w:t>
      </w:r>
      <w:r w:rsidRPr="00B702AD">
        <w:rPr>
          <w:rFonts w:ascii="Times New Roman" w:eastAsia="Times New Roman" w:hAnsi="Times New Roman" w:cs="Times New Roman"/>
          <w:sz w:val="24"/>
          <w:szCs w:val="24"/>
          <w:lang w:eastAsia="ru-RU"/>
        </w:rPr>
        <w:t xml:space="preserve"> Гкал/ч;</w:t>
      </w:r>
    </w:p>
    <w:p w:rsidR="004E4A9D" w:rsidRPr="00B702AD" w:rsidRDefault="004E4A9D" w:rsidP="004E4A9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п.Смидович</w:t>
      </w:r>
      <w:r w:rsidRPr="00B702AD">
        <w:rPr>
          <w:rFonts w:ascii="Times New Roman" w:eastAsia="Times New Roman" w:hAnsi="Times New Roman" w:cs="Times New Roman"/>
          <w:sz w:val="24"/>
          <w:szCs w:val="24"/>
          <w:lang w:eastAsia="ru-RU"/>
        </w:rPr>
        <w:t xml:space="preserve"> – 0,</w:t>
      </w:r>
      <w:r w:rsidR="008B697F">
        <w:rPr>
          <w:rFonts w:ascii="Times New Roman" w:eastAsia="Times New Roman" w:hAnsi="Times New Roman" w:cs="Times New Roman"/>
          <w:sz w:val="24"/>
          <w:szCs w:val="24"/>
          <w:lang w:eastAsia="ru-RU"/>
        </w:rPr>
        <w:t>0</w:t>
      </w:r>
      <w:r w:rsidRPr="00B702AD">
        <w:rPr>
          <w:rFonts w:ascii="Times New Roman" w:eastAsia="Times New Roman" w:hAnsi="Times New Roman" w:cs="Times New Roman"/>
          <w:sz w:val="24"/>
          <w:szCs w:val="24"/>
          <w:lang w:eastAsia="ru-RU"/>
        </w:rPr>
        <w:t>1 Гкал/ч;</w:t>
      </w:r>
    </w:p>
    <w:p w:rsidR="004E4A9D" w:rsidRPr="00B702AD" w:rsidRDefault="004E4A9D" w:rsidP="004E4A9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sidR="00DB1AF8">
        <w:rPr>
          <w:rFonts w:ascii="Times New Roman" w:eastAsia="Times New Roman" w:hAnsi="Times New Roman" w:cs="Times New Roman"/>
          <w:sz w:val="24"/>
          <w:szCs w:val="24"/>
          <w:lang w:eastAsia="ru-RU"/>
        </w:rPr>
        <w:t xml:space="preserve">отельная №14 п.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0,1</w:t>
      </w:r>
      <w:r w:rsidR="008B697F">
        <w:rPr>
          <w:rFonts w:ascii="Times New Roman" w:eastAsia="Times New Roman" w:hAnsi="Times New Roman" w:cs="Times New Roman"/>
          <w:sz w:val="24"/>
          <w:szCs w:val="24"/>
          <w:lang w:eastAsia="ru-RU"/>
        </w:rPr>
        <w:t>2</w:t>
      </w:r>
      <w:r w:rsidRPr="00B702AD">
        <w:rPr>
          <w:rFonts w:ascii="Times New Roman" w:eastAsia="Times New Roman" w:hAnsi="Times New Roman" w:cs="Times New Roman"/>
          <w:sz w:val="24"/>
          <w:szCs w:val="24"/>
          <w:lang w:eastAsia="ru-RU"/>
        </w:rPr>
        <w:t xml:space="preserve"> Гкал/ч;</w:t>
      </w:r>
    </w:p>
    <w:p w:rsidR="004E4A9D" w:rsidRPr="00B702AD" w:rsidRDefault="004E4A9D" w:rsidP="004E4A9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 0,1</w:t>
      </w:r>
      <w:r w:rsidR="008B697F">
        <w:rPr>
          <w:rFonts w:ascii="Times New Roman" w:eastAsia="Times New Roman" w:hAnsi="Times New Roman" w:cs="Times New Roman"/>
          <w:sz w:val="24"/>
          <w:szCs w:val="24"/>
          <w:lang w:eastAsia="ru-RU"/>
        </w:rPr>
        <w:t>1</w:t>
      </w:r>
      <w:r w:rsidRPr="00B702AD">
        <w:rPr>
          <w:rFonts w:ascii="Times New Roman" w:eastAsia="Times New Roman" w:hAnsi="Times New Roman" w:cs="Times New Roman"/>
          <w:sz w:val="24"/>
          <w:szCs w:val="24"/>
          <w:lang w:eastAsia="ru-RU"/>
        </w:rPr>
        <w:t xml:space="preserve"> Гкал/ч;</w:t>
      </w:r>
    </w:p>
    <w:p w:rsidR="00666314" w:rsidRPr="00B702AD" w:rsidRDefault="008D5ED3" w:rsidP="008D5ED3">
      <w:pPr>
        <w:spacing w:after="0" w:line="360" w:lineRule="auto"/>
        <w:ind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Располагаемая мощность котельн</w:t>
      </w:r>
      <w:r w:rsidR="00666314" w:rsidRPr="00B702AD">
        <w:rPr>
          <w:rFonts w:ascii="Times New Roman" w:eastAsia="Times New Roman" w:hAnsi="Times New Roman" w:cs="Times New Roman"/>
          <w:sz w:val="24"/>
          <w:szCs w:val="24"/>
          <w:lang w:eastAsia="ru-RU"/>
        </w:rPr>
        <w:t>ых</w:t>
      </w:r>
      <w:r w:rsidR="00FC7518">
        <w:rPr>
          <w:rFonts w:ascii="Times New Roman" w:eastAsia="Times New Roman" w:hAnsi="Times New Roman" w:cs="Times New Roman"/>
          <w:sz w:val="24"/>
          <w:szCs w:val="24"/>
          <w:lang w:eastAsia="ru-RU"/>
        </w:rPr>
        <w:t xml:space="preserve"> </w:t>
      </w:r>
      <w:r w:rsidR="00666314" w:rsidRPr="00B702AD">
        <w:rPr>
          <w:rFonts w:ascii="Times New Roman" w:eastAsia="Times New Roman" w:hAnsi="Times New Roman" w:cs="Times New Roman"/>
          <w:sz w:val="24"/>
          <w:szCs w:val="24"/>
          <w:lang w:eastAsia="ru-RU"/>
        </w:rPr>
        <w:t xml:space="preserve">муниципального образования </w:t>
      </w:r>
      <w:r w:rsidR="00E73C31">
        <w:rPr>
          <w:rFonts w:ascii="Times New Roman" w:eastAsia="Times New Roman" w:hAnsi="Times New Roman" w:cs="Times New Roman"/>
          <w:sz w:val="24"/>
          <w:szCs w:val="24"/>
          <w:lang w:eastAsia="ru-RU"/>
        </w:rPr>
        <w:t>Смидовичское</w:t>
      </w:r>
      <w:r w:rsidR="00FC7518">
        <w:rPr>
          <w:rFonts w:ascii="Times New Roman" w:eastAsia="Times New Roman" w:hAnsi="Times New Roman" w:cs="Times New Roman"/>
          <w:sz w:val="24"/>
          <w:szCs w:val="24"/>
          <w:lang w:eastAsia="ru-RU"/>
        </w:rPr>
        <w:t xml:space="preserve"> </w:t>
      </w:r>
      <w:r w:rsidR="00E73C31">
        <w:rPr>
          <w:rFonts w:ascii="Times New Roman" w:eastAsia="Times New Roman" w:hAnsi="Times New Roman" w:cs="Times New Roman"/>
          <w:sz w:val="24"/>
          <w:szCs w:val="24"/>
          <w:lang w:eastAsia="ru-RU"/>
        </w:rPr>
        <w:t>городское</w:t>
      </w:r>
      <w:r w:rsidR="00FC7518">
        <w:rPr>
          <w:rFonts w:ascii="Times New Roman" w:eastAsia="Times New Roman" w:hAnsi="Times New Roman" w:cs="Times New Roman"/>
          <w:sz w:val="24"/>
          <w:szCs w:val="24"/>
          <w:lang w:eastAsia="ru-RU"/>
        </w:rPr>
        <w:t xml:space="preserve"> </w:t>
      </w:r>
      <w:r w:rsidR="003C444F" w:rsidRPr="00B702AD">
        <w:rPr>
          <w:rFonts w:ascii="Times New Roman" w:eastAsia="Times New Roman" w:hAnsi="Times New Roman" w:cs="Times New Roman"/>
          <w:sz w:val="24"/>
          <w:szCs w:val="24"/>
          <w:lang w:eastAsia="ru-RU"/>
        </w:rPr>
        <w:t>поселени</w:t>
      </w:r>
      <w:r w:rsidR="00637EFE" w:rsidRPr="00B702AD">
        <w:rPr>
          <w:rFonts w:ascii="Times New Roman" w:eastAsia="Times New Roman" w:hAnsi="Times New Roman" w:cs="Times New Roman"/>
          <w:sz w:val="24"/>
          <w:szCs w:val="24"/>
          <w:lang w:eastAsia="ru-RU"/>
        </w:rPr>
        <w:t>е</w:t>
      </w:r>
      <w:r w:rsidR="00E24767">
        <w:rPr>
          <w:rFonts w:ascii="Times New Roman" w:eastAsia="Times New Roman" w:hAnsi="Times New Roman" w:cs="Times New Roman"/>
          <w:sz w:val="24"/>
          <w:szCs w:val="24"/>
          <w:lang w:eastAsia="ru-RU"/>
        </w:rPr>
        <w:t xml:space="preserve"> 2019</w:t>
      </w:r>
      <w:r w:rsidR="00666314" w:rsidRPr="00B702AD">
        <w:rPr>
          <w:rFonts w:ascii="Times New Roman" w:eastAsia="Times New Roman" w:hAnsi="Times New Roman" w:cs="Times New Roman"/>
          <w:sz w:val="24"/>
          <w:szCs w:val="24"/>
          <w:lang w:eastAsia="ru-RU"/>
        </w:rPr>
        <w:t xml:space="preserve"> г. </w:t>
      </w:r>
      <w:r w:rsidRPr="00B702AD">
        <w:rPr>
          <w:rFonts w:ascii="Times New Roman" w:eastAsia="Times New Roman" w:hAnsi="Times New Roman" w:cs="Times New Roman"/>
          <w:sz w:val="24"/>
          <w:szCs w:val="24"/>
          <w:lang w:eastAsia="ru-RU"/>
        </w:rPr>
        <w:t xml:space="preserve">составила </w:t>
      </w:r>
      <w:r w:rsidR="00DB3314">
        <w:rPr>
          <w:rFonts w:ascii="Times New Roman" w:eastAsia="Times New Roman" w:hAnsi="Times New Roman" w:cs="Times New Roman"/>
          <w:sz w:val="24"/>
          <w:szCs w:val="24"/>
          <w:lang w:eastAsia="ru-RU"/>
        </w:rPr>
        <w:t xml:space="preserve">8,62 </w:t>
      </w:r>
      <w:r w:rsidR="00666314" w:rsidRPr="00B702AD">
        <w:rPr>
          <w:rFonts w:ascii="Times New Roman" w:eastAsia="Times New Roman" w:hAnsi="Times New Roman" w:cs="Times New Roman"/>
          <w:sz w:val="24"/>
          <w:szCs w:val="24"/>
          <w:lang w:eastAsia="ru-RU"/>
        </w:rPr>
        <w:t> Гкал/ч, в т.ч</w:t>
      </w:r>
      <w:r w:rsidR="0088194F" w:rsidRPr="00B702AD">
        <w:rPr>
          <w:rFonts w:ascii="Times New Roman" w:eastAsia="Times New Roman" w:hAnsi="Times New Roman" w:cs="Times New Roman"/>
          <w:sz w:val="24"/>
          <w:szCs w:val="24"/>
          <w:lang w:eastAsia="ru-RU"/>
        </w:rPr>
        <w:t>.</w:t>
      </w:r>
      <w:r w:rsidR="00666314" w:rsidRPr="00B702AD">
        <w:rPr>
          <w:rFonts w:ascii="Times New Roman" w:eastAsia="Times New Roman" w:hAnsi="Times New Roman" w:cs="Times New Roman"/>
          <w:sz w:val="24"/>
          <w:szCs w:val="24"/>
          <w:lang w:eastAsia="ru-RU"/>
        </w:rPr>
        <w:t xml:space="preserve"> по источникам:</w:t>
      </w:r>
    </w:p>
    <w:p w:rsidR="00B132BB" w:rsidRPr="00B132BB" w:rsidRDefault="00E73C31" w:rsidP="00DB1AF8">
      <w:pPr>
        <w:numPr>
          <w:ilvl w:val="0"/>
          <w:numId w:val="43"/>
        </w:numPr>
        <w:tabs>
          <w:tab w:val="left" w:pos="993"/>
        </w:tabs>
        <w:spacing w:after="0" w:line="360" w:lineRule="auto"/>
        <w:ind w:left="851" w:hanging="77"/>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82013E">
        <w:rPr>
          <w:rFonts w:ascii="Times New Roman" w:eastAsia="Times New Roman" w:hAnsi="Times New Roman" w:cs="Times New Roman"/>
          <w:sz w:val="24"/>
          <w:szCs w:val="24"/>
          <w:lang w:eastAsia="ru-RU"/>
        </w:rPr>
        <w:t>0,</w:t>
      </w:r>
      <w:r w:rsidR="00DB3314">
        <w:rPr>
          <w:rFonts w:ascii="Times New Roman" w:eastAsia="Times New Roman" w:hAnsi="Times New Roman" w:cs="Times New Roman"/>
          <w:sz w:val="24"/>
          <w:szCs w:val="24"/>
          <w:lang w:eastAsia="ru-RU"/>
        </w:rPr>
        <w:t>8</w:t>
      </w:r>
      <w:r w:rsidR="00DB1AF8" w:rsidRPr="00B702AD">
        <w:rPr>
          <w:rFonts w:ascii="Times New Roman" w:eastAsia="Times New Roman" w:hAnsi="Times New Roman" w:cs="Times New Roman"/>
          <w:sz w:val="24"/>
          <w:szCs w:val="24"/>
          <w:lang w:eastAsia="ru-RU"/>
        </w:rPr>
        <w:t xml:space="preserve"> Гкал</w:t>
      </w:r>
      <w:r w:rsidRPr="00B702AD">
        <w:rPr>
          <w:rFonts w:ascii="Times New Roman" w:eastAsia="Times New Roman" w:hAnsi="Times New Roman" w:cs="Times New Roman"/>
          <w:sz w:val="24"/>
          <w:szCs w:val="24"/>
          <w:lang w:eastAsia="ru-RU"/>
        </w:rPr>
        <w:t>/ч;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w:t>
      </w:r>
      <w:r w:rsidR="00B132BB">
        <w:rPr>
          <w:rFonts w:ascii="Times New Roman" w:eastAsia="Times New Roman" w:hAnsi="Times New Roman" w:cs="Times New Roman"/>
          <w:sz w:val="24"/>
          <w:szCs w:val="24"/>
          <w:lang w:eastAsia="ru-RU"/>
        </w:rPr>
        <w:t>1,272</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w:t>
      </w:r>
      <w:r w:rsidR="00DB1AF8">
        <w:rPr>
          <w:rFonts w:ascii="Times New Roman" w:eastAsia="Times New Roman" w:hAnsi="Times New Roman" w:cs="Times New Roman"/>
          <w:sz w:val="24"/>
          <w:szCs w:val="24"/>
          <w:lang w:eastAsia="ru-RU"/>
        </w:rPr>
        <w:t xml:space="preserve">Смидович </w:t>
      </w:r>
      <w:r w:rsidR="00DB1AF8" w:rsidRPr="00B702AD">
        <w:rPr>
          <w:rFonts w:ascii="Times New Roman" w:eastAsia="Times New Roman" w:hAnsi="Times New Roman" w:cs="Times New Roman"/>
          <w:sz w:val="24"/>
          <w:szCs w:val="24"/>
          <w:lang w:eastAsia="ru-RU"/>
        </w:rPr>
        <w:t>–</w:t>
      </w:r>
      <w:r w:rsidR="005F42BA">
        <w:rPr>
          <w:rFonts w:ascii="Times New Roman" w:eastAsia="Times New Roman" w:hAnsi="Times New Roman" w:cs="Times New Roman"/>
          <w:sz w:val="24"/>
          <w:szCs w:val="24"/>
          <w:lang w:eastAsia="ru-RU"/>
        </w:rPr>
        <w:t>1,89</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п.Смидович</w:t>
      </w:r>
      <w:r w:rsidRPr="00B702AD">
        <w:rPr>
          <w:rFonts w:ascii="Times New Roman" w:eastAsia="Times New Roman" w:hAnsi="Times New Roman" w:cs="Times New Roman"/>
          <w:sz w:val="24"/>
          <w:szCs w:val="24"/>
          <w:lang w:eastAsia="ru-RU"/>
        </w:rPr>
        <w:t xml:space="preserve"> –</w:t>
      </w:r>
      <w:r w:rsidR="0082013E">
        <w:rPr>
          <w:rFonts w:ascii="Times New Roman" w:eastAsia="Times New Roman" w:hAnsi="Times New Roman" w:cs="Times New Roman"/>
          <w:sz w:val="24"/>
          <w:szCs w:val="24"/>
          <w:lang w:eastAsia="ru-RU"/>
        </w:rPr>
        <w:t>0,535</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№14 п .Смидович</w:t>
      </w:r>
      <w:r w:rsidRPr="00B702AD">
        <w:rPr>
          <w:rFonts w:ascii="Times New Roman" w:eastAsia="Times New Roman" w:hAnsi="Times New Roman" w:cs="Times New Roman"/>
          <w:sz w:val="24"/>
          <w:szCs w:val="24"/>
          <w:lang w:eastAsia="ru-RU"/>
        </w:rPr>
        <w:t xml:space="preserve"> – </w:t>
      </w:r>
      <w:r w:rsidR="0082013E">
        <w:rPr>
          <w:rFonts w:ascii="Times New Roman" w:eastAsia="Times New Roman" w:hAnsi="Times New Roman" w:cs="Times New Roman"/>
          <w:sz w:val="24"/>
          <w:szCs w:val="24"/>
          <w:lang w:eastAsia="ru-RU"/>
        </w:rPr>
        <w:t>1,55</w:t>
      </w:r>
      <w:r w:rsidRPr="00B702AD">
        <w:rPr>
          <w:rFonts w:ascii="Times New Roman" w:eastAsia="Times New Roman" w:hAnsi="Times New Roman" w:cs="Times New Roman"/>
          <w:sz w:val="24"/>
          <w:szCs w:val="24"/>
          <w:lang w:eastAsia="ru-RU"/>
        </w:rPr>
        <w:t>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 </w:t>
      </w:r>
      <w:r w:rsidR="0082013E">
        <w:rPr>
          <w:rFonts w:ascii="Times New Roman" w:eastAsia="Times New Roman" w:hAnsi="Times New Roman" w:cs="Times New Roman"/>
          <w:sz w:val="24"/>
          <w:szCs w:val="24"/>
          <w:lang w:eastAsia="ru-RU"/>
        </w:rPr>
        <w:t>2,58</w:t>
      </w:r>
      <w:r w:rsidRPr="00B702AD">
        <w:rPr>
          <w:rFonts w:ascii="Times New Roman" w:eastAsia="Times New Roman" w:hAnsi="Times New Roman" w:cs="Times New Roman"/>
          <w:sz w:val="24"/>
          <w:szCs w:val="24"/>
          <w:lang w:eastAsia="ru-RU"/>
        </w:rPr>
        <w:t xml:space="preserve"> Гкал/ч;</w:t>
      </w:r>
    </w:p>
    <w:p w:rsidR="00DB1AF8" w:rsidRDefault="008D5ED3" w:rsidP="00DB1AF8">
      <w:pPr>
        <w:spacing w:after="0" w:line="360" w:lineRule="auto"/>
        <w:ind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 xml:space="preserve">Располагаемая мощность источников теплоснабжения </w:t>
      </w:r>
      <w:r w:rsidR="00E73C31">
        <w:rPr>
          <w:rFonts w:ascii="Times New Roman" w:eastAsia="Times New Roman" w:hAnsi="Times New Roman" w:cs="Times New Roman"/>
          <w:sz w:val="24"/>
          <w:szCs w:val="24"/>
          <w:lang w:eastAsia="ru-RU"/>
        </w:rPr>
        <w:t>муниципального образования Смидовичское</w:t>
      </w:r>
      <w:r w:rsidR="00137A1E">
        <w:rPr>
          <w:rFonts w:ascii="Times New Roman" w:eastAsia="Times New Roman" w:hAnsi="Times New Roman" w:cs="Times New Roman"/>
          <w:sz w:val="24"/>
          <w:szCs w:val="24"/>
          <w:lang w:eastAsia="ru-RU"/>
        </w:rPr>
        <w:t xml:space="preserve"> </w:t>
      </w:r>
      <w:r w:rsidR="00E73C31">
        <w:rPr>
          <w:rFonts w:ascii="Times New Roman" w:eastAsia="Times New Roman" w:hAnsi="Times New Roman" w:cs="Times New Roman"/>
          <w:sz w:val="24"/>
          <w:szCs w:val="24"/>
          <w:lang w:eastAsia="ru-RU"/>
        </w:rPr>
        <w:t>городское</w:t>
      </w:r>
      <w:r w:rsidR="00137A1E">
        <w:rPr>
          <w:rFonts w:ascii="Times New Roman" w:eastAsia="Times New Roman" w:hAnsi="Times New Roman" w:cs="Times New Roman"/>
          <w:sz w:val="24"/>
          <w:szCs w:val="24"/>
          <w:lang w:eastAsia="ru-RU"/>
        </w:rPr>
        <w:t xml:space="preserve"> </w:t>
      </w:r>
      <w:r w:rsidR="003C444F" w:rsidRPr="00B702AD">
        <w:rPr>
          <w:rFonts w:ascii="Times New Roman" w:eastAsia="Times New Roman" w:hAnsi="Times New Roman" w:cs="Times New Roman"/>
          <w:sz w:val="24"/>
          <w:szCs w:val="24"/>
          <w:lang w:eastAsia="ru-RU"/>
        </w:rPr>
        <w:t>поселени</w:t>
      </w:r>
      <w:r w:rsidR="00637EFE" w:rsidRPr="00B702AD">
        <w:rPr>
          <w:rFonts w:ascii="Times New Roman" w:eastAsia="Times New Roman" w:hAnsi="Times New Roman" w:cs="Times New Roman"/>
          <w:sz w:val="24"/>
          <w:szCs w:val="24"/>
          <w:lang w:eastAsia="ru-RU"/>
        </w:rPr>
        <w:t>е</w:t>
      </w:r>
      <w:r w:rsidR="005F42BA">
        <w:rPr>
          <w:rFonts w:ascii="Times New Roman" w:eastAsia="Times New Roman" w:hAnsi="Times New Roman" w:cs="Times New Roman"/>
          <w:sz w:val="24"/>
          <w:szCs w:val="24"/>
          <w:lang w:eastAsia="ru-RU"/>
        </w:rPr>
        <w:t xml:space="preserve"> на</w:t>
      </w:r>
      <w:r w:rsidRPr="00B702AD">
        <w:rPr>
          <w:rFonts w:ascii="Times New Roman" w:eastAsia="Times New Roman" w:hAnsi="Times New Roman" w:cs="Times New Roman"/>
          <w:sz w:val="24"/>
          <w:szCs w:val="24"/>
          <w:lang w:eastAsia="ru-RU"/>
        </w:rPr>
        <w:t xml:space="preserve"> перспективу </w:t>
      </w:r>
      <w:r w:rsidR="00E73C31">
        <w:rPr>
          <w:rFonts w:ascii="Times New Roman" w:eastAsia="Times New Roman" w:hAnsi="Times New Roman" w:cs="Times New Roman"/>
          <w:sz w:val="24"/>
          <w:szCs w:val="24"/>
          <w:lang w:eastAsia="ru-RU"/>
        </w:rPr>
        <w:t>к 2029</w:t>
      </w:r>
      <w:r w:rsidR="00666314" w:rsidRPr="00B702AD">
        <w:rPr>
          <w:rFonts w:ascii="Times New Roman" w:eastAsia="Times New Roman" w:hAnsi="Times New Roman" w:cs="Times New Roman"/>
          <w:sz w:val="24"/>
          <w:szCs w:val="24"/>
          <w:lang w:eastAsia="ru-RU"/>
        </w:rPr>
        <w:t xml:space="preserve"> г. составит </w:t>
      </w:r>
      <w:r w:rsidR="00DB3314">
        <w:rPr>
          <w:rFonts w:ascii="Times New Roman" w:eastAsia="Times New Roman" w:hAnsi="Times New Roman" w:cs="Times New Roman"/>
          <w:sz w:val="24"/>
          <w:szCs w:val="24"/>
          <w:lang w:eastAsia="ru-RU"/>
        </w:rPr>
        <w:t>8,62</w:t>
      </w:r>
      <w:r w:rsidR="00637EFE" w:rsidRPr="00B702AD">
        <w:rPr>
          <w:rFonts w:ascii="Times New Roman" w:eastAsia="Times New Roman" w:hAnsi="Times New Roman" w:cs="Times New Roman"/>
          <w:sz w:val="24"/>
          <w:szCs w:val="24"/>
          <w:lang w:eastAsia="ru-RU"/>
        </w:rPr>
        <w:br/>
      </w:r>
      <w:r w:rsidR="00666314" w:rsidRPr="00B702AD">
        <w:rPr>
          <w:rFonts w:ascii="Times New Roman" w:eastAsia="Times New Roman" w:hAnsi="Times New Roman" w:cs="Times New Roman"/>
          <w:sz w:val="24"/>
          <w:szCs w:val="24"/>
          <w:lang w:eastAsia="ru-RU"/>
        </w:rPr>
        <w:t xml:space="preserve"> Гкал/ч.</w:t>
      </w:r>
      <w:bookmarkStart w:id="34" w:name="_Toc361321632"/>
      <w:bookmarkStart w:id="35" w:name="_Toc365529740"/>
    </w:p>
    <w:p w:rsidR="008D5ED3" w:rsidRPr="00DB1AF8" w:rsidRDefault="008D5ED3" w:rsidP="00DB1AF8">
      <w:pPr>
        <w:spacing w:after="0" w:line="360" w:lineRule="auto"/>
        <w:ind w:firstLine="709"/>
        <w:jc w:val="both"/>
        <w:rPr>
          <w:rFonts w:ascii="Times New Roman" w:eastAsia="Times New Roman" w:hAnsi="Times New Roman" w:cs="Times New Roman"/>
          <w:b/>
          <w:sz w:val="24"/>
          <w:szCs w:val="24"/>
          <w:lang w:eastAsia="ru-RU"/>
        </w:rPr>
      </w:pPr>
      <w:r w:rsidRPr="00DB1AF8">
        <w:rPr>
          <w:rFonts w:ascii="Times New Roman" w:hAnsi="Times New Roman" w:cs="Times New Roman"/>
          <w:b/>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34"/>
      <w:bookmarkEnd w:id="35"/>
    </w:p>
    <w:p w:rsidR="008D5ED3" w:rsidRPr="00F315A6" w:rsidRDefault="008D5ED3" w:rsidP="008D5ED3">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Существующие затраты тепловой мощности на собственные и хозяйственные нужды котельн</w:t>
      </w:r>
      <w:r w:rsidR="00666314" w:rsidRPr="00F315A6">
        <w:rPr>
          <w:rFonts w:ascii="Times New Roman" w:eastAsia="Times New Roman" w:hAnsi="Times New Roman" w:cs="Times New Roman"/>
          <w:sz w:val="24"/>
          <w:szCs w:val="24"/>
          <w:lang w:eastAsia="ru-RU"/>
        </w:rPr>
        <w:t xml:space="preserve">ых муниципального образования </w:t>
      </w:r>
      <w:r w:rsidR="00E73C31">
        <w:rPr>
          <w:rFonts w:ascii="Times New Roman" w:eastAsia="Times New Roman" w:hAnsi="Times New Roman" w:cs="Times New Roman"/>
          <w:sz w:val="24"/>
          <w:szCs w:val="24"/>
          <w:lang w:eastAsia="ru-RU"/>
        </w:rPr>
        <w:t>Смидовичское городское</w:t>
      </w:r>
      <w:r w:rsidR="00637EFE" w:rsidRPr="00F315A6">
        <w:rPr>
          <w:rFonts w:ascii="Times New Roman" w:eastAsia="Times New Roman" w:hAnsi="Times New Roman" w:cs="Times New Roman"/>
          <w:sz w:val="24"/>
          <w:szCs w:val="24"/>
          <w:lang w:eastAsia="ru-RU"/>
        </w:rPr>
        <w:t xml:space="preserve"> поселение</w:t>
      </w:r>
      <w:r w:rsidRPr="00F315A6">
        <w:rPr>
          <w:rFonts w:ascii="Times New Roman" w:eastAsia="Times New Roman" w:hAnsi="Times New Roman" w:cs="Times New Roman"/>
          <w:sz w:val="24"/>
          <w:szCs w:val="24"/>
          <w:lang w:eastAsia="ru-RU"/>
        </w:rPr>
        <w:t xml:space="preserve"> за базовый период 201</w:t>
      </w:r>
      <w:r w:rsidR="00DB3314">
        <w:rPr>
          <w:rFonts w:ascii="Times New Roman" w:eastAsia="Times New Roman" w:hAnsi="Times New Roman" w:cs="Times New Roman"/>
          <w:sz w:val="24"/>
          <w:szCs w:val="24"/>
          <w:lang w:eastAsia="ru-RU"/>
        </w:rPr>
        <w:t>9</w:t>
      </w:r>
      <w:r w:rsidRPr="00F315A6">
        <w:rPr>
          <w:rFonts w:ascii="Times New Roman" w:eastAsia="Times New Roman" w:hAnsi="Times New Roman" w:cs="Times New Roman"/>
          <w:sz w:val="24"/>
          <w:szCs w:val="24"/>
          <w:lang w:eastAsia="ru-RU"/>
        </w:rPr>
        <w:t xml:space="preserve"> г. состав</w:t>
      </w:r>
      <w:r w:rsidR="00666314" w:rsidRPr="00F315A6">
        <w:rPr>
          <w:rFonts w:ascii="Times New Roman" w:eastAsia="Times New Roman" w:hAnsi="Times New Roman" w:cs="Times New Roman"/>
          <w:sz w:val="24"/>
          <w:szCs w:val="24"/>
          <w:lang w:eastAsia="ru-RU"/>
        </w:rPr>
        <w:t>и</w:t>
      </w:r>
      <w:r w:rsidRPr="00F315A6">
        <w:rPr>
          <w:rFonts w:ascii="Times New Roman" w:eastAsia="Times New Roman" w:hAnsi="Times New Roman" w:cs="Times New Roman"/>
          <w:sz w:val="24"/>
          <w:szCs w:val="24"/>
          <w:lang w:eastAsia="ru-RU"/>
        </w:rPr>
        <w:t xml:space="preserve">ли </w:t>
      </w:r>
      <w:r w:rsidR="00DB3314">
        <w:rPr>
          <w:rFonts w:ascii="Times New Roman" w:eastAsia="Times New Roman" w:hAnsi="Times New Roman" w:cs="Times New Roman"/>
          <w:sz w:val="24"/>
          <w:szCs w:val="24"/>
          <w:lang w:eastAsia="ru-RU"/>
        </w:rPr>
        <w:t xml:space="preserve">0,25 </w:t>
      </w:r>
      <w:r w:rsidR="00E73C31">
        <w:rPr>
          <w:rFonts w:ascii="Times New Roman" w:eastAsia="Times New Roman" w:hAnsi="Times New Roman" w:cs="Times New Roman"/>
          <w:sz w:val="24"/>
          <w:szCs w:val="24"/>
          <w:lang w:eastAsia="ru-RU"/>
        </w:rPr>
        <w:t xml:space="preserve">Гкал/ч </w:t>
      </w:r>
      <w:r w:rsidR="00666314" w:rsidRPr="00F315A6">
        <w:rPr>
          <w:rFonts w:ascii="Times New Roman" w:eastAsia="Times New Roman" w:hAnsi="Times New Roman" w:cs="Times New Roman"/>
          <w:sz w:val="24"/>
          <w:szCs w:val="24"/>
          <w:lang w:eastAsia="ru-RU"/>
        </w:rPr>
        <w:t>% от располагаемой мощности), в т.ч. по источникам:</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w:t>
      </w:r>
      <w:r w:rsidR="00215CEB">
        <w:rPr>
          <w:rFonts w:ascii="Times New Roman" w:eastAsia="Times New Roman" w:hAnsi="Times New Roman" w:cs="Times New Roman"/>
          <w:sz w:val="24"/>
          <w:szCs w:val="24"/>
          <w:lang w:eastAsia="ru-RU"/>
        </w:rPr>
        <w:t>0,025</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w:t>
      </w:r>
      <w:r w:rsidR="00035457">
        <w:rPr>
          <w:rFonts w:ascii="Times New Roman" w:eastAsia="Times New Roman" w:hAnsi="Times New Roman" w:cs="Times New Roman"/>
          <w:sz w:val="24"/>
          <w:szCs w:val="24"/>
          <w:lang w:eastAsia="ru-RU"/>
        </w:rPr>
        <w:t>0,05</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Смидович </w:t>
      </w:r>
      <w:r w:rsidRPr="00B702AD">
        <w:rPr>
          <w:rFonts w:ascii="Times New Roman" w:eastAsia="Times New Roman" w:hAnsi="Times New Roman" w:cs="Times New Roman"/>
          <w:sz w:val="24"/>
          <w:szCs w:val="24"/>
          <w:lang w:eastAsia="ru-RU"/>
        </w:rPr>
        <w:t xml:space="preserve"> –</w:t>
      </w:r>
      <w:r w:rsidR="00035457">
        <w:rPr>
          <w:rFonts w:ascii="Times New Roman" w:eastAsia="Times New Roman" w:hAnsi="Times New Roman" w:cs="Times New Roman"/>
          <w:sz w:val="24"/>
          <w:szCs w:val="24"/>
          <w:lang w:eastAsia="ru-RU"/>
        </w:rPr>
        <w:t>0,064</w:t>
      </w:r>
      <w:r w:rsidRPr="00B702AD">
        <w:rPr>
          <w:rFonts w:ascii="Times New Roman" w:eastAsia="Times New Roman" w:hAnsi="Times New Roman" w:cs="Times New Roman"/>
          <w:sz w:val="24"/>
          <w:szCs w:val="24"/>
          <w:lang w:eastAsia="ru-RU"/>
        </w:rPr>
        <w:t xml:space="preserve"> Гкал/ч;</w:t>
      </w:r>
      <w:r w:rsidR="00035457">
        <w:rPr>
          <w:rFonts w:ascii="Times New Roman" w:eastAsia="Times New Roman" w:hAnsi="Times New Roman" w:cs="Times New Roman"/>
          <w:sz w:val="24"/>
          <w:szCs w:val="24"/>
          <w:lang w:eastAsia="ru-RU"/>
        </w:rPr>
        <w:t>6,79%</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п.Смидович</w:t>
      </w:r>
      <w:r w:rsidRPr="00B702AD">
        <w:rPr>
          <w:rFonts w:ascii="Times New Roman" w:eastAsia="Times New Roman" w:hAnsi="Times New Roman" w:cs="Times New Roman"/>
          <w:sz w:val="24"/>
          <w:szCs w:val="24"/>
          <w:lang w:eastAsia="ru-RU"/>
        </w:rPr>
        <w:t xml:space="preserve"> –</w:t>
      </w:r>
      <w:r w:rsidR="00035457">
        <w:rPr>
          <w:rFonts w:ascii="Times New Roman" w:eastAsia="Times New Roman" w:hAnsi="Times New Roman" w:cs="Times New Roman"/>
          <w:sz w:val="24"/>
          <w:szCs w:val="24"/>
          <w:lang w:eastAsia="ru-RU"/>
        </w:rPr>
        <w:t>0,012</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lastRenderedPageBreak/>
        <w:t>к</w:t>
      </w:r>
      <w:r>
        <w:rPr>
          <w:rFonts w:ascii="Times New Roman" w:eastAsia="Times New Roman" w:hAnsi="Times New Roman" w:cs="Times New Roman"/>
          <w:sz w:val="24"/>
          <w:szCs w:val="24"/>
          <w:lang w:eastAsia="ru-RU"/>
        </w:rPr>
        <w:t>отельная №14 п .Смидович</w:t>
      </w:r>
      <w:r w:rsidRPr="00B702AD">
        <w:rPr>
          <w:rFonts w:ascii="Times New Roman" w:eastAsia="Times New Roman" w:hAnsi="Times New Roman" w:cs="Times New Roman"/>
          <w:sz w:val="24"/>
          <w:szCs w:val="24"/>
          <w:lang w:eastAsia="ru-RU"/>
        </w:rPr>
        <w:t xml:space="preserve"> –</w:t>
      </w:r>
      <w:r w:rsidR="00035457">
        <w:rPr>
          <w:rFonts w:ascii="Times New Roman" w:eastAsia="Times New Roman" w:hAnsi="Times New Roman" w:cs="Times New Roman"/>
          <w:sz w:val="24"/>
          <w:szCs w:val="24"/>
          <w:lang w:eastAsia="ru-RU"/>
        </w:rPr>
        <w:t>0,037</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 </w:t>
      </w:r>
      <w:r w:rsidR="00035457">
        <w:rPr>
          <w:rFonts w:ascii="Times New Roman" w:eastAsia="Times New Roman" w:hAnsi="Times New Roman" w:cs="Times New Roman"/>
          <w:sz w:val="24"/>
          <w:szCs w:val="24"/>
          <w:lang w:eastAsia="ru-RU"/>
        </w:rPr>
        <w:t>0,065</w:t>
      </w:r>
      <w:r w:rsidRPr="00B702AD">
        <w:rPr>
          <w:rFonts w:ascii="Times New Roman" w:eastAsia="Times New Roman" w:hAnsi="Times New Roman" w:cs="Times New Roman"/>
          <w:sz w:val="24"/>
          <w:szCs w:val="24"/>
          <w:lang w:eastAsia="ru-RU"/>
        </w:rPr>
        <w:t xml:space="preserve"> Гкал/ч;</w:t>
      </w:r>
    </w:p>
    <w:p w:rsidR="00DB1AF8" w:rsidRDefault="008D5ED3" w:rsidP="00DB1AF8">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На перспективу уровень затрат тепловой мощности на собственные и хозяйственные нужды котельной принят на </w:t>
      </w:r>
      <w:r w:rsidR="00637EFE" w:rsidRPr="00F315A6">
        <w:rPr>
          <w:rFonts w:ascii="Times New Roman" w:eastAsia="Times New Roman" w:hAnsi="Times New Roman" w:cs="Times New Roman"/>
          <w:sz w:val="24"/>
          <w:szCs w:val="24"/>
          <w:lang w:eastAsia="ru-RU"/>
        </w:rPr>
        <w:t>существующем уровне с учетом планов п</w:t>
      </w:r>
      <w:r w:rsidR="00F12E6C">
        <w:rPr>
          <w:rFonts w:ascii="Times New Roman" w:eastAsia="Times New Roman" w:hAnsi="Times New Roman" w:cs="Times New Roman"/>
          <w:sz w:val="24"/>
          <w:szCs w:val="24"/>
          <w:lang w:eastAsia="ru-RU"/>
        </w:rPr>
        <w:t xml:space="preserve">о модернизации котельных, </w:t>
      </w:r>
      <w:r w:rsidR="00637EFE" w:rsidRPr="00F315A6">
        <w:rPr>
          <w:rFonts w:ascii="Times New Roman" w:eastAsia="Times New Roman" w:hAnsi="Times New Roman" w:cs="Times New Roman"/>
          <w:sz w:val="24"/>
          <w:szCs w:val="24"/>
          <w:lang w:eastAsia="ru-RU"/>
        </w:rPr>
        <w:t>в зависимости от вида используемого топлива</w:t>
      </w:r>
      <w:r w:rsidR="00AE2696" w:rsidRPr="00F315A6">
        <w:rPr>
          <w:rFonts w:ascii="Times New Roman" w:eastAsia="Times New Roman" w:hAnsi="Times New Roman" w:cs="Times New Roman"/>
          <w:sz w:val="24"/>
          <w:szCs w:val="24"/>
          <w:lang w:eastAsia="ru-RU"/>
        </w:rPr>
        <w:t>.</w:t>
      </w:r>
      <w:bookmarkStart w:id="36" w:name="_Toc354121640"/>
      <w:bookmarkStart w:id="37" w:name="_Toc356219238"/>
      <w:bookmarkStart w:id="38" w:name="_Toc365529741"/>
    </w:p>
    <w:p w:rsidR="00B60DF8" w:rsidRPr="00DB1AF8" w:rsidRDefault="00B60DF8" w:rsidP="00DB1AF8">
      <w:pPr>
        <w:spacing w:after="0" w:line="360" w:lineRule="auto"/>
        <w:ind w:firstLine="709"/>
        <w:jc w:val="both"/>
        <w:rPr>
          <w:rFonts w:ascii="Times New Roman" w:eastAsia="Times New Roman" w:hAnsi="Times New Roman" w:cs="Times New Roman"/>
          <w:b/>
          <w:sz w:val="24"/>
          <w:szCs w:val="24"/>
          <w:lang w:eastAsia="ru-RU"/>
        </w:rPr>
      </w:pPr>
      <w:r w:rsidRPr="00DB1AF8">
        <w:rPr>
          <w:rFonts w:ascii="Times New Roman" w:hAnsi="Times New Roman" w:cs="Times New Roman"/>
          <w:b/>
          <w:sz w:val="24"/>
          <w:szCs w:val="24"/>
        </w:rPr>
        <w:t>г) Значения существующей и перспективной тепловой мощности источников тепловой энергии нетто</w:t>
      </w:r>
      <w:bookmarkEnd w:id="36"/>
      <w:bookmarkEnd w:id="37"/>
      <w:bookmarkEnd w:id="38"/>
    </w:p>
    <w:p w:rsidR="00FC1B2F"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Существующая тепловая мощность нетто </w:t>
      </w:r>
      <w:r w:rsidR="00AE2696" w:rsidRPr="00F315A6">
        <w:rPr>
          <w:rFonts w:ascii="Times New Roman" w:eastAsia="Times New Roman" w:hAnsi="Times New Roman" w:cs="Times New Roman"/>
          <w:sz w:val="24"/>
          <w:szCs w:val="24"/>
          <w:lang w:eastAsia="ru-RU"/>
        </w:rPr>
        <w:t>источников тепловой энергии</w:t>
      </w:r>
      <w:r w:rsidR="00FF465A" w:rsidRPr="00F315A6">
        <w:rPr>
          <w:rFonts w:ascii="Times New Roman" w:eastAsia="Times New Roman" w:hAnsi="Times New Roman" w:cs="Times New Roman"/>
          <w:sz w:val="24"/>
          <w:szCs w:val="24"/>
          <w:lang w:eastAsia="ru-RU"/>
        </w:rPr>
        <w:t xml:space="preserve"> муниципального образования </w:t>
      </w:r>
      <w:r w:rsidR="00E73C31">
        <w:rPr>
          <w:rFonts w:ascii="Times New Roman" w:eastAsia="Times New Roman" w:hAnsi="Times New Roman" w:cs="Times New Roman"/>
          <w:sz w:val="24"/>
          <w:szCs w:val="24"/>
          <w:lang w:eastAsia="ru-RU"/>
        </w:rPr>
        <w:t>Смидовичское</w:t>
      </w:r>
      <w:r w:rsidR="00137A1E">
        <w:rPr>
          <w:rFonts w:ascii="Times New Roman" w:eastAsia="Times New Roman" w:hAnsi="Times New Roman" w:cs="Times New Roman"/>
          <w:sz w:val="24"/>
          <w:szCs w:val="24"/>
          <w:lang w:eastAsia="ru-RU"/>
        </w:rPr>
        <w:t xml:space="preserve"> </w:t>
      </w:r>
      <w:r w:rsidR="00E73C31">
        <w:rPr>
          <w:rFonts w:ascii="Times New Roman" w:eastAsia="Times New Roman" w:hAnsi="Times New Roman" w:cs="Times New Roman"/>
          <w:sz w:val="24"/>
          <w:szCs w:val="24"/>
          <w:lang w:eastAsia="ru-RU"/>
        </w:rPr>
        <w:t>городс</w:t>
      </w:r>
      <w:r w:rsidR="00C8216D">
        <w:rPr>
          <w:rFonts w:ascii="Times New Roman" w:eastAsia="Times New Roman" w:hAnsi="Times New Roman" w:cs="Times New Roman"/>
          <w:sz w:val="24"/>
          <w:szCs w:val="24"/>
          <w:lang w:eastAsia="ru-RU"/>
        </w:rPr>
        <w:t>к</w:t>
      </w:r>
      <w:r w:rsidR="00E73C31">
        <w:rPr>
          <w:rFonts w:ascii="Times New Roman" w:eastAsia="Times New Roman" w:hAnsi="Times New Roman" w:cs="Times New Roman"/>
          <w:sz w:val="24"/>
          <w:szCs w:val="24"/>
          <w:lang w:eastAsia="ru-RU"/>
        </w:rPr>
        <w:t>ое</w:t>
      </w:r>
      <w:r w:rsidR="00AE2696" w:rsidRPr="00F315A6">
        <w:rPr>
          <w:rFonts w:ascii="Times New Roman" w:eastAsia="Times New Roman" w:hAnsi="Times New Roman" w:cs="Times New Roman"/>
          <w:sz w:val="24"/>
          <w:szCs w:val="24"/>
          <w:lang w:eastAsia="ru-RU"/>
        </w:rPr>
        <w:t xml:space="preserve"> поселение</w:t>
      </w:r>
      <w:r w:rsidRPr="00F315A6">
        <w:rPr>
          <w:rFonts w:ascii="Times New Roman" w:eastAsia="Times New Roman" w:hAnsi="Times New Roman" w:cs="Times New Roman"/>
          <w:sz w:val="24"/>
          <w:szCs w:val="24"/>
          <w:lang w:eastAsia="ru-RU"/>
        </w:rPr>
        <w:t xml:space="preserve"> за 201</w:t>
      </w:r>
      <w:r w:rsidR="00E24767">
        <w:rPr>
          <w:rFonts w:ascii="Times New Roman" w:eastAsia="Times New Roman" w:hAnsi="Times New Roman" w:cs="Times New Roman"/>
          <w:sz w:val="24"/>
          <w:szCs w:val="24"/>
          <w:lang w:eastAsia="ru-RU"/>
        </w:rPr>
        <w:t>9</w:t>
      </w:r>
      <w:r w:rsidRPr="00F315A6">
        <w:rPr>
          <w:rFonts w:ascii="Times New Roman" w:eastAsia="Times New Roman" w:hAnsi="Times New Roman" w:cs="Times New Roman"/>
          <w:sz w:val="24"/>
          <w:szCs w:val="24"/>
          <w:lang w:eastAsia="ru-RU"/>
        </w:rPr>
        <w:t xml:space="preserve"> г. </w:t>
      </w:r>
      <w:r w:rsidR="00C8216D" w:rsidRPr="00F315A6">
        <w:rPr>
          <w:rFonts w:ascii="Times New Roman" w:eastAsia="Times New Roman" w:hAnsi="Times New Roman" w:cs="Times New Roman"/>
          <w:sz w:val="24"/>
          <w:szCs w:val="24"/>
          <w:lang w:eastAsia="ru-RU"/>
        </w:rPr>
        <w:t>С</w:t>
      </w:r>
      <w:r w:rsidRPr="00F315A6">
        <w:rPr>
          <w:rFonts w:ascii="Times New Roman" w:eastAsia="Times New Roman" w:hAnsi="Times New Roman" w:cs="Times New Roman"/>
          <w:sz w:val="24"/>
          <w:szCs w:val="24"/>
          <w:lang w:eastAsia="ru-RU"/>
        </w:rPr>
        <w:t>оставила</w:t>
      </w:r>
      <w:r w:rsidR="00681E6E">
        <w:rPr>
          <w:rFonts w:ascii="Times New Roman" w:eastAsia="Times New Roman" w:hAnsi="Times New Roman" w:cs="Times New Roman"/>
          <w:sz w:val="24"/>
          <w:szCs w:val="24"/>
          <w:lang w:eastAsia="ru-RU"/>
        </w:rPr>
        <w:t xml:space="preserve"> </w:t>
      </w:r>
      <w:r w:rsidR="001022A7">
        <w:rPr>
          <w:rFonts w:ascii="Times New Roman" w:eastAsia="Times New Roman" w:hAnsi="Times New Roman" w:cs="Times New Roman"/>
          <w:sz w:val="24"/>
          <w:szCs w:val="24"/>
          <w:lang w:eastAsia="ru-RU"/>
        </w:rPr>
        <w:t>8,28</w:t>
      </w:r>
      <w:r w:rsidRPr="00F315A6">
        <w:rPr>
          <w:rFonts w:ascii="Times New Roman" w:eastAsia="Times New Roman" w:hAnsi="Times New Roman" w:cs="Times New Roman"/>
          <w:sz w:val="24"/>
          <w:szCs w:val="24"/>
          <w:lang w:eastAsia="ru-RU"/>
        </w:rPr>
        <w:t xml:space="preserve"> Гкал/ч</w:t>
      </w:r>
      <w:r w:rsidR="00FF465A" w:rsidRPr="00F315A6">
        <w:rPr>
          <w:rFonts w:ascii="Times New Roman" w:eastAsia="Times New Roman" w:hAnsi="Times New Roman" w:cs="Times New Roman"/>
          <w:sz w:val="24"/>
          <w:szCs w:val="24"/>
          <w:lang w:eastAsia="ru-RU"/>
        </w:rPr>
        <w:t>, в т.ч. по источникам:</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w:t>
      </w:r>
      <w:r w:rsidR="00FE5590">
        <w:rPr>
          <w:rFonts w:ascii="Times New Roman" w:eastAsia="Times New Roman" w:hAnsi="Times New Roman" w:cs="Times New Roman"/>
          <w:sz w:val="24"/>
          <w:szCs w:val="24"/>
          <w:lang w:eastAsia="ru-RU"/>
        </w:rPr>
        <w:t>0,375</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 </w:t>
      </w:r>
      <w:r w:rsidR="00FE5590">
        <w:rPr>
          <w:rFonts w:ascii="Times New Roman" w:eastAsia="Times New Roman" w:hAnsi="Times New Roman" w:cs="Times New Roman"/>
          <w:sz w:val="24"/>
          <w:szCs w:val="24"/>
          <w:lang w:eastAsia="ru-RU"/>
        </w:rPr>
        <w:t>1,306</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w:t>
      </w:r>
      <w:r w:rsidR="00DB1AF8">
        <w:rPr>
          <w:rFonts w:ascii="Times New Roman" w:eastAsia="Times New Roman" w:hAnsi="Times New Roman" w:cs="Times New Roman"/>
          <w:sz w:val="24"/>
          <w:szCs w:val="24"/>
          <w:lang w:eastAsia="ru-RU"/>
        </w:rPr>
        <w:t xml:space="preserve">Смидович </w:t>
      </w:r>
      <w:r w:rsidR="00DB1AF8" w:rsidRPr="00B702AD">
        <w:rPr>
          <w:rFonts w:ascii="Times New Roman" w:eastAsia="Times New Roman" w:hAnsi="Times New Roman" w:cs="Times New Roman"/>
          <w:sz w:val="24"/>
          <w:szCs w:val="24"/>
          <w:lang w:eastAsia="ru-RU"/>
        </w:rPr>
        <w:t>–</w:t>
      </w:r>
      <w:r w:rsidR="00F12E6C">
        <w:rPr>
          <w:rFonts w:ascii="Times New Roman" w:eastAsia="Times New Roman" w:hAnsi="Times New Roman" w:cs="Times New Roman"/>
          <w:sz w:val="24"/>
          <w:szCs w:val="24"/>
          <w:lang w:eastAsia="ru-RU"/>
        </w:rPr>
        <w:t>1</w:t>
      </w:r>
      <w:r w:rsidR="00FE5590">
        <w:rPr>
          <w:rFonts w:ascii="Times New Roman" w:eastAsia="Times New Roman" w:hAnsi="Times New Roman" w:cs="Times New Roman"/>
          <w:sz w:val="24"/>
          <w:szCs w:val="24"/>
          <w:lang w:eastAsia="ru-RU"/>
        </w:rPr>
        <w:t>,935</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п.Смидович</w:t>
      </w:r>
      <w:r w:rsidRPr="00B702AD">
        <w:rPr>
          <w:rFonts w:ascii="Times New Roman" w:eastAsia="Times New Roman" w:hAnsi="Times New Roman" w:cs="Times New Roman"/>
          <w:sz w:val="24"/>
          <w:szCs w:val="24"/>
          <w:lang w:eastAsia="ru-RU"/>
        </w:rPr>
        <w:t xml:space="preserve"> –</w:t>
      </w:r>
      <w:r w:rsidR="00FE5590">
        <w:rPr>
          <w:rFonts w:ascii="Times New Roman" w:eastAsia="Times New Roman" w:hAnsi="Times New Roman" w:cs="Times New Roman"/>
          <w:sz w:val="24"/>
          <w:szCs w:val="24"/>
          <w:lang w:eastAsia="ru-RU"/>
        </w:rPr>
        <w:t>0,524</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sidR="00DB1AF8">
        <w:rPr>
          <w:rFonts w:ascii="Times New Roman" w:eastAsia="Times New Roman" w:hAnsi="Times New Roman" w:cs="Times New Roman"/>
          <w:sz w:val="24"/>
          <w:szCs w:val="24"/>
          <w:lang w:eastAsia="ru-RU"/>
        </w:rPr>
        <w:t>отельная №14 п</w:t>
      </w:r>
      <w:r>
        <w:rPr>
          <w:rFonts w:ascii="Times New Roman" w:eastAsia="Times New Roman" w:hAnsi="Times New Roman" w:cs="Times New Roman"/>
          <w:sz w:val="24"/>
          <w:szCs w:val="24"/>
          <w:lang w:eastAsia="ru-RU"/>
        </w:rPr>
        <w:t>.</w:t>
      </w:r>
      <w:r w:rsidR="00DB1A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FE5590">
        <w:rPr>
          <w:rFonts w:ascii="Times New Roman" w:eastAsia="Times New Roman" w:hAnsi="Times New Roman" w:cs="Times New Roman"/>
          <w:sz w:val="24"/>
          <w:szCs w:val="24"/>
          <w:lang w:eastAsia="ru-RU"/>
        </w:rPr>
        <w:t>1,522</w:t>
      </w:r>
      <w:r w:rsidRPr="00B702AD">
        <w:rPr>
          <w:rFonts w:ascii="Times New Roman" w:eastAsia="Times New Roman" w:hAnsi="Times New Roman" w:cs="Times New Roman"/>
          <w:sz w:val="24"/>
          <w:szCs w:val="24"/>
          <w:lang w:eastAsia="ru-RU"/>
        </w:rPr>
        <w:t xml:space="preserve"> Гкал/ч;</w:t>
      </w:r>
    </w:p>
    <w:p w:rsidR="00E73C31" w:rsidRPr="00137A1E" w:rsidRDefault="00E12C80" w:rsidP="00137A1E">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 </w:t>
      </w:r>
      <w:r w:rsidR="008C136E">
        <w:rPr>
          <w:rFonts w:ascii="Times New Roman" w:eastAsia="Times New Roman" w:hAnsi="Times New Roman" w:cs="Times New Roman"/>
          <w:sz w:val="24"/>
          <w:szCs w:val="24"/>
          <w:lang w:eastAsia="ru-RU"/>
        </w:rPr>
        <w:t>2,62</w:t>
      </w:r>
      <w:r w:rsidRPr="00B702AD">
        <w:rPr>
          <w:rFonts w:ascii="Times New Roman" w:eastAsia="Times New Roman" w:hAnsi="Times New Roman" w:cs="Times New Roman"/>
          <w:sz w:val="24"/>
          <w:szCs w:val="24"/>
          <w:lang w:eastAsia="ru-RU"/>
        </w:rPr>
        <w:t xml:space="preserve"> Гкал/ч;</w:t>
      </w:r>
    </w:p>
    <w:p w:rsidR="00FC1B2F" w:rsidRPr="00F315A6" w:rsidRDefault="00E73C31" w:rsidP="00FC1B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перспективу к 2029</w:t>
      </w:r>
      <w:r w:rsidR="00FC1B2F" w:rsidRPr="00F315A6">
        <w:rPr>
          <w:rFonts w:ascii="Times New Roman" w:eastAsia="Times New Roman" w:hAnsi="Times New Roman" w:cs="Times New Roman"/>
          <w:sz w:val="24"/>
          <w:szCs w:val="24"/>
          <w:lang w:eastAsia="ru-RU"/>
        </w:rPr>
        <w:t xml:space="preserve"> г. тепловая мощность нетто </w:t>
      </w:r>
      <w:r w:rsidR="00FF465A" w:rsidRPr="00F315A6">
        <w:rPr>
          <w:rFonts w:ascii="Times New Roman" w:eastAsia="Times New Roman" w:hAnsi="Times New Roman" w:cs="Times New Roman"/>
          <w:sz w:val="24"/>
          <w:szCs w:val="24"/>
          <w:lang w:eastAsia="ru-RU"/>
        </w:rPr>
        <w:t xml:space="preserve">котельных муниципального образования </w:t>
      </w:r>
      <w:r w:rsidR="00715C17">
        <w:rPr>
          <w:rFonts w:ascii="Times New Roman" w:eastAsia="Times New Roman" w:hAnsi="Times New Roman" w:cs="Times New Roman"/>
          <w:sz w:val="24"/>
          <w:szCs w:val="24"/>
          <w:lang w:eastAsia="ru-RU"/>
        </w:rPr>
        <w:t xml:space="preserve">Смидовичское городское </w:t>
      </w:r>
      <w:r w:rsidR="00AE2696" w:rsidRPr="00F315A6">
        <w:rPr>
          <w:rFonts w:ascii="Times New Roman" w:eastAsia="Times New Roman" w:hAnsi="Times New Roman" w:cs="Times New Roman"/>
          <w:sz w:val="24"/>
          <w:szCs w:val="24"/>
          <w:lang w:eastAsia="ru-RU"/>
        </w:rPr>
        <w:t xml:space="preserve">поселение </w:t>
      </w:r>
      <w:r w:rsidR="00B4449B" w:rsidRPr="00F315A6">
        <w:rPr>
          <w:rFonts w:ascii="Times New Roman" w:eastAsia="Times New Roman" w:hAnsi="Times New Roman" w:cs="Times New Roman"/>
          <w:sz w:val="24"/>
          <w:szCs w:val="24"/>
          <w:lang w:eastAsia="ru-RU"/>
        </w:rPr>
        <w:t>нетто</w:t>
      </w:r>
      <w:r w:rsidR="00FC1B2F" w:rsidRPr="00F315A6">
        <w:rPr>
          <w:rFonts w:ascii="Times New Roman" w:eastAsia="Times New Roman" w:hAnsi="Times New Roman" w:cs="Times New Roman"/>
          <w:sz w:val="24"/>
          <w:szCs w:val="24"/>
          <w:lang w:eastAsia="ru-RU"/>
        </w:rPr>
        <w:t xml:space="preserve"> составит </w:t>
      </w:r>
      <w:r w:rsidR="001022A7">
        <w:rPr>
          <w:rFonts w:ascii="Times New Roman" w:eastAsia="Times New Roman" w:hAnsi="Times New Roman" w:cs="Times New Roman"/>
          <w:sz w:val="24"/>
          <w:szCs w:val="24"/>
          <w:lang w:eastAsia="ru-RU"/>
        </w:rPr>
        <w:t>8,68</w:t>
      </w:r>
      <w:r w:rsidR="00FF465A" w:rsidRPr="00F315A6">
        <w:rPr>
          <w:rFonts w:ascii="Times New Roman" w:eastAsia="Times New Roman" w:hAnsi="Times New Roman" w:cs="Times New Roman"/>
          <w:sz w:val="24"/>
          <w:szCs w:val="24"/>
          <w:lang w:eastAsia="ru-RU"/>
        </w:rPr>
        <w:t xml:space="preserve"> Гкал/ч, в т.ч. по источникам:</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bookmarkStart w:id="39" w:name="_Toc356219239"/>
      <w:bookmarkStart w:id="40" w:name="_Toc365529742"/>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1022A7">
        <w:rPr>
          <w:rFonts w:ascii="Times New Roman" w:eastAsia="Times New Roman" w:hAnsi="Times New Roman" w:cs="Times New Roman"/>
          <w:sz w:val="24"/>
          <w:szCs w:val="24"/>
          <w:lang w:eastAsia="ru-RU"/>
        </w:rPr>
        <w:t>0,7</w:t>
      </w:r>
      <w:r w:rsidR="00F12E6C">
        <w:rPr>
          <w:rFonts w:ascii="Times New Roman" w:eastAsia="Times New Roman" w:hAnsi="Times New Roman" w:cs="Times New Roman"/>
          <w:sz w:val="24"/>
          <w:szCs w:val="24"/>
          <w:lang w:eastAsia="ru-RU"/>
        </w:rPr>
        <w:t>7</w:t>
      </w:r>
      <w:r w:rsidR="000E203A">
        <w:rPr>
          <w:rFonts w:ascii="Times New Roman" w:eastAsia="Times New Roman" w:hAnsi="Times New Roman" w:cs="Times New Roman"/>
          <w:sz w:val="24"/>
          <w:szCs w:val="24"/>
          <w:lang w:eastAsia="ru-RU"/>
        </w:rPr>
        <w:t>48</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F12E6C">
        <w:rPr>
          <w:rFonts w:ascii="Times New Roman" w:eastAsia="Times New Roman" w:hAnsi="Times New Roman" w:cs="Times New Roman"/>
          <w:sz w:val="24"/>
          <w:szCs w:val="24"/>
          <w:lang w:eastAsia="ru-RU"/>
        </w:rPr>
        <w:t>1,306</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Смидович </w:t>
      </w:r>
      <w:r w:rsidRPr="00B702AD">
        <w:rPr>
          <w:rFonts w:ascii="Times New Roman" w:eastAsia="Times New Roman" w:hAnsi="Times New Roman" w:cs="Times New Roman"/>
          <w:sz w:val="24"/>
          <w:szCs w:val="24"/>
          <w:lang w:eastAsia="ru-RU"/>
        </w:rPr>
        <w:t xml:space="preserve">– </w:t>
      </w:r>
      <w:r w:rsidR="00F12E6C">
        <w:rPr>
          <w:rFonts w:ascii="Times New Roman" w:eastAsia="Times New Roman" w:hAnsi="Times New Roman" w:cs="Times New Roman"/>
          <w:sz w:val="24"/>
          <w:szCs w:val="24"/>
          <w:lang w:eastAsia="ru-RU"/>
        </w:rPr>
        <w:t>1,935</w:t>
      </w:r>
      <w:r w:rsidR="000E203A">
        <w:rPr>
          <w:rFonts w:ascii="Times New Roman" w:eastAsia="Times New Roman" w:hAnsi="Times New Roman" w:cs="Times New Roman"/>
          <w:sz w:val="24"/>
          <w:szCs w:val="24"/>
          <w:lang w:eastAsia="ru-RU"/>
        </w:rPr>
        <w:t>3</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E73C31">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п.Смидович</w:t>
      </w:r>
      <w:r w:rsidRPr="00B702AD">
        <w:rPr>
          <w:rFonts w:ascii="Times New Roman" w:eastAsia="Times New Roman" w:hAnsi="Times New Roman" w:cs="Times New Roman"/>
          <w:sz w:val="24"/>
          <w:szCs w:val="24"/>
          <w:lang w:eastAsia="ru-RU"/>
        </w:rPr>
        <w:t xml:space="preserve">– </w:t>
      </w:r>
      <w:r w:rsidR="00F12E6C">
        <w:rPr>
          <w:rFonts w:ascii="Times New Roman" w:eastAsia="Times New Roman" w:hAnsi="Times New Roman" w:cs="Times New Roman"/>
          <w:sz w:val="24"/>
          <w:szCs w:val="24"/>
          <w:lang w:eastAsia="ru-RU"/>
        </w:rPr>
        <w:t>0,52</w:t>
      </w:r>
      <w:r w:rsidR="000E203A">
        <w:rPr>
          <w:rFonts w:ascii="Times New Roman" w:eastAsia="Times New Roman" w:hAnsi="Times New Roman" w:cs="Times New Roman"/>
          <w:sz w:val="24"/>
          <w:szCs w:val="24"/>
          <w:lang w:eastAsia="ru-RU"/>
        </w:rPr>
        <w:t>33</w:t>
      </w:r>
      <w:r w:rsidRPr="00B702AD">
        <w:rPr>
          <w:rFonts w:ascii="Times New Roman" w:eastAsia="Times New Roman" w:hAnsi="Times New Roman" w:cs="Times New Roman"/>
          <w:sz w:val="24"/>
          <w:szCs w:val="24"/>
          <w:lang w:eastAsia="ru-RU"/>
        </w:rPr>
        <w:t xml:space="preserve"> Гкал/ч;</w:t>
      </w:r>
    </w:p>
    <w:p w:rsidR="00E73C31" w:rsidRPr="00B702AD" w:rsidRDefault="00E73C31" w:rsidP="00A054A2">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№14 п .Смидович</w:t>
      </w:r>
      <w:r w:rsidRPr="00B702AD">
        <w:rPr>
          <w:rFonts w:ascii="Times New Roman" w:eastAsia="Times New Roman" w:hAnsi="Times New Roman" w:cs="Times New Roman"/>
          <w:sz w:val="24"/>
          <w:szCs w:val="24"/>
          <w:lang w:eastAsia="ru-RU"/>
        </w:rPr>
        <w:t xml:space="preserve"> –</w:t>
      </w:r>
      <w:r w:rsidR="00F12E6C">
        <w:rPr>
          <w:rFonts w:ascii="Times New Roman" w:eastAsia="Times New Roman" w:hAnsi="Times New Roman" w:cs="Times New Roman"/>
          <w:sz w:val="24"/>
          <w:szCs w:val="24"/>
          <w:lang w:eastAsia="ru-RU"/>
        </w:rPr>
        <w:t>1,522</w:t>
      </w:r>
      <w:r w:rsidRPr="00B702AD">
        <w:rPr>
          <w:rFonts w:ascii="Times New Roman" w:eastAsia="Times New Roman" w:hAnsi="Times New Roman" w:cs="Times New Roman"/>
          <w:sz w:val="24"/>
          <w:szCs w:val="24"/>
          <w:lang w:eastAsia="ru-RU"/>
        </w:rPr>
        <w:t xml:space="preserve"> Гкал/ч;</w:t>
      </w:r>
      <w:r w:rsidR="000E203A">
        <w:rPr>
          <w:rFonts w:ascii="Times New Roman" w:eastAsia="Times New Roman" w:hAnsi="Times New Roman" w:cs="Times New Roman"/>
          <w:sz w:val="24"/>
          <w:szCs w:val="24"/>
          <w:lang w:eastAsia="ru-RU"/>
        </w:rPr>
        <w:t xml:space="preserve">  </w:t>
      </w:r>
    </w:p>
    <w:p w:rsidR="007D4E76" w:rsidRDefault="00E73C31" w:rsidP="007D4E76">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w:t>
      </w:r>
      <w:r w:rsidR="00F12E6C">
        <w:rPr>
          <w:rFonts w:ascii="Times New Roman" w:eastAsia="Times New Roman" w:hAnsi="Times New Roman" w:cs="Times New Roman"/>
          <w:sz w:val="24"/>
          <w:szCs w:val="24"/>
          <w:lang w:eastAsia="ru-RU"/>
        </w:rPr>
        <w:t>2,62</w:t>
      </w:r>
      <w:r w:rsidR="000E203A">
        <w:rPr>
          <w:rFonts w:ascii="Times New Roman" w:eastAsia="Times New Roman" w:hAnsi="Times New Roman" w:cs="Times New Roman"/>
          <w:sz w:val="24"/>
          <w:szCs w:val="24"/>
          <w:lang w:eastAsia="ru-RU"/>
        </w:rPr>
        <w:t>5</w:t>
      </w:r>
      <w:r w:rsidRPr="00B702AD">
        <w:rPr>
          <w:rFonts w:ascii="Times New Roman" w:eastAsia="Times New Roman" w:hAnsi="Times New Roman" w:cs="Times New Roman"/>
          <w:sz w:val="24"/>
          <w:szCs w:val="24"/>
          <w:lang w:eastAsia="ru-RU"/>
        </w:rPr>
        <w:t xml:space="preserve"> Гкал/ч;</w:t>
      </w:r>
    </w:p>
    <w:p w:rsidR="00B60DF8" w:rsidRPr="007D4E76" w:rsidRDefault="007D4E76" w:rsidP="007D4E76">
      <w:pPr>
        <w:tabs>
          <w:tab w:val="left" w:pos="993"/>
        </w:tabs>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00B60DF8" w:rsidRPr="007D4E76">
        <w:rPr>
          <w:rFonts w:ascii="Times New Roman" w:hAnsi="Times New Roman" w:cs="Times New Roman"/>
          <w:sz w:val="24"/>
          <w:szCs w:val="24"/>
        </w:rPr>
        <w:t>д</w:t>
      </w:r>
      <w:r w:rsidR="00B60DF8" w:rsidRPr="007D4E76">
        <w:rPr>
          <w:rFonts w:ascii="Times New Roman" w:hAnsi="Times New Roman" w:cs="Times New Roman"/>
          <w:b/>
          <w:sz w:val="24"/>
          <w:szCs w:val="24"/>
        </w:rPr>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9"/>
      <w:bookmarkEnd w:id="40"/>
    </w:p>
    <w:p w:rsidR="00D36E50" w:rsidRPr="00F315A6" w:rsidRDefault="00FC1B2F" w:rsidP="00D36E50">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В целом по муниципальному образованию </w:t>
      </w:r>
      <w:r w:rsidR="00E12C80">
        <w:rPr>
          <w:rFonts w:ascii="Times New Roman" w:eastAsia="Times New Roman" w:hAnsi="Times New Roman" w:cs="Times New Roman"/>
          <w:sz w:val="24"/>
          <w:szCs w:val="24"/>
          <w:lang w:eastAsia="ru-RU"/>
        </w:rPr>
        <w:t>Смидовичское городское</w:t>
      </w:r>
      <w:r w:rsidR="00AE2696" w:rsidRPr="00F315A6">
        <w:rPr>
          <w:rFonts w:ascii="Times New Roman" w:eastAsia="Times New Roman" w:hAnsi="Times New Roman" w:cs="Times New Roman"/>
          <w:sz w:val="24"/>
          <w:szCs w:val="24"/>
          <w:lang w:eastAsia="ru-RU"/>
        </w:rPr>
        <w:t xml:space="preserve"> поселение</w:t>
      </w:r>
      <w:r w:rsidRPr="00F315A6">
        <w:rPr>
          <w:rFonts w:ascii="Times New Roman" w:eastAsia="Times New Roman" w:hAnsi="Times New Roman" w:cs="Times New Roman"/>
          <w:sz w:val="24"/>
          <w:szCs w:val="24"/>
          <w:lang w:eastAsia="ru-RU"/>
        </w:rPr>
        <w:t xml:space="preserve"> существующие </w:t>
      </w:r>
      <w:r w:rsidR="00AE2696" w:rsidRPr="00F315A6">
        <w:rPr>
          <w:rFonts w:ascii="Times New Roman" w:eastAsia="Times New Roman" w:hAnsi="Times New Roman" w:cs="Times New Roman"/>
          <w:sz w:val="24"/>
          <w:szCs w:val="24"/>
          <w:lang w:eastAsia="ru-RU"/>
        </w:rPr>
        <w:t xml:space="preserve">нормативные расчетные </w:t>
      </w:r>
      <w:r w:rsidRPr="00F315A6">
        <w:rPr>
          <w:rFonts w:ascii="Times New Roman" w:eastAsia="Times New Roman" w:hAnsi="Times New Roman" w:cs="Times New Roman"/>
          <w:sz w:val="24"/>
          <w:szCs w:val="24"/>
          <w:lang w:eastAsia="ru-RU"/>
        </w:rPr>
        <w:t>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составили</w:t>
      </w:r>
      <w:r w:rsidR="00091A11">
        <w:rPr>
          <w:rFonts w:ascii="Times New Roman" w:eastAsia="Times New Roman" w:hAnsi="Times New Roman" w:cs="Times New Roman"/>
          <w:sz w:val="24"/>
          <w:szCs w:val="24"/>
          <w:lang w:eastAsia="ru-RU"/>
        </w:rPr>
        <w:t>- 5153,</w:t>
      </w:r>
      <w:r w:rsidR="00137A1E">
        <w:rPr>
          <w:rFonts w:ascii="Times New Roman" w:eastAsia="Times New Roman" w:hAnsi="Times New Roman" w:cs="Times New Roman"/>
          <w:sz w:val="24"/>
          <w:szCs w:val="24"/>
          <w:lang w:eastAsia="ru-RU"/>
        </w:rPr>
        <w:t>28</w:t>
      </w:r>
      <w:r w:rsidR="00137A1E" w:rsidRPr="00F315A6">
        <w:rPr>
          <w:rFonts w:ascii="Times New Roman" w:eastAsia="Times New Roman" w:hAnsi="Times New Roman" w:cs="Times New Roman"/>
          <w:sz w:val="24"/>
          <w:szCs w:val="24"/>
          <w:lang w:eastAsia="ru-RU"/>
        </w:rPr>
        <w:t xml:space="preserve"> Гкал</w:t>
      </w:r>
      <w:r w:rsidRPr="00F315A6">
        <w:rPr>
          <w:rFonts w:ascii="Times New Roman" w:eastAsia="Times New Roman" w:hAnsi="Times New Roman" w:cs="Times New Roman"/>
          <w:sz w:val="24"/>
          <w:szCs w:val="24"/>
          <w:lang w:eastAsia="ru-RU"/>
        </w:rPr>
        <w:t>/ч</w:t>
      </w:r>
      <w:r w:rsidR="00D36E50" w:rsidRPr="00F315A6">
        <w:rPr>
          <w:rFonts w:ascii="Times New Roman" w:eastAsia="Times New Roman" w:hAnsi="Times New Roman" w:cs="Times New Roman"/>
          <w:sz w:val="24"/>
          <w:szCs w:val="24"/>
          <w:lang w:eastAsia="ru-RU"/>
        </w:rPr>
        <w:t>, затраты теплонос</w:t>
      </w:r>
      <w:r w:rsidR="00E12C80">
        <w:rPr>
          <w:rFonts w:ascii="Times New Roman" w:eastAsia="Times New Roman" w:hAnsi="Times New Roman" w:cs="Times New Roman"/>
          <w:sz w:val="24"/>
          <w:szCs w:val="24"/>
          <w:lang w:eastAsia="ru-RU"/>
        </w:rPr>
        <w:t xml:space="preserve">ителя на компенсацию потерь – </w:t>
      </w:r>
      <w:r w:rsidR="00091A11">
        <w:rPr>
          <w:rFonts w:ascii="Times New Roman" w:eastAsia="Times New Roman" w:hAnsi="Times New Roman" w:cs="Times New Roman"/>
          <w:sz w:val="24"/>
          <w:szCs w:val="24"/>
          <w:lang w:eastAsia="ru-RU"/>
        </w:rPr>
        <w:t>128,83</w:t>
      </w:r>
      <w:r w:rsidR="00D36E50" w:rsidRPr="00F315A6">
        <w:rPr>
          <w:rFonts w:ascii="Times New Roman" w:eastAsia="Times New Roman" w:hAnsi="Times New Roman" w:cs="Times New Roman"/>
          <w:sz w:val="24"/>
          <w:szCs w:val="24"/>
          <w:lang w:eastAsia="ru-RU"/>
        </w:rPr>
        <w:t xml:space="preserve"> т/ч. </w:t>
      </w:r>
    </w:p>
    <w:p w:rsidR="00D36E50" w:rsidRPr="00F315A6" w:rsidRDefault="00D36E50" w:rsidP="00D36E50">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lastRenderedPageBreak/>
        <w:t xml:space="preserve">Фактические тепловые потери при передаче тепловой энергии по сетям </w:t>
      </w:r>
      <w:r w:rsidR="00E12C80">
        <w:rPr>
          <w:rFonts w:ascii="Times New Roman" w:eastAsia="Times New Roman" w:hAnsi="Times New Roman" w:cs="Times New Roman"/>
          <w:sz w:val="24"/>
          <w:szCs w:val="24"/>
          <w:lang w:eastAsia="ru-RU"/>
        </w:rPr>
        <w:t>Смидовичского городского</w:t>
      </w:r>
      <w:r w:rsidRPr="00F315A6">
        <w:rPr>
          <w:rFonts w:ascii="Times New Roman" w:eastAsia="Times New Roman" w:hAnsi="Times New Roman" w:cs="Times New Roman"/>
          <w:sz w:val="24"/>
          <w:szCs w:val="24"/>
          <w:lang w:eastAsia="ru-RU"/>
        </w:rPr>
        <w:t xml:space="preserve"> поселения в 201</w:t>
      </w:r>
      <w:r w:rsidR="00E24767">
        <w:rPr>
          <w:rFonts w:ascii="Times New Roman" w:eastAsia="Times New Roman" w:hAnsi="Times New Roman" w:cs="Times New Roman"/>
          <w:sz w:val="24"/>
          <w:szCs w:val="24"/>
          <w:lang w:eastAsia="ru-RU"/>
        </w:rPr>
        <w:t>9</w:t>
      </w:r>
      <w:r w:rsidR="006424B3">
        <w:rPr>
          <w:rFonts w:ascii="Times New Roman" w:eastAsia="Times New Roman" w:hAnsi="Times New Roman" w:cs="Times New Roman"/>
          <w:sz w:val="24"/>
          <w:szCs w:val="24"/>
          <w:lang w:eastAsia="ru-RU"/>
        </w:rPr>
        <w:t xml:space="preserve"> г. составили 8</w:t>
      </w:r>
      <w:r w:rsidRPr="00F315A6">
        <w:rPr>
          <w:rFonts w:ascii="Times New Roman" w:eastAsia="Times New Roman" w:hAnsi="Times New Roman" w:cs="Times New Roman"/>
          <w:sz w:val="24"/>
          <w:szCs w:val="24"/>
          <w:lang w:eastAsia="ru-RU"/>
        </w:rPr>
        <w:t>,</w:t>
      </w:r>
      <w:r w:rsidR="00D17425">
        <w:rPr>
          <w:rFonts w:ascii="Times New Roman" w:eastAsia="Times New Roman" w:hAnsi="Times New Roman" w:cs="Times New Roman"/>
          <w:sz w:val="24"/>
          <w:szCs w:val="24"/>
          <w:lang w:eastAsia="ru-RU"/>
        </w:rPr>
        <w:t>87</w:t>
      </w:r>
      <w:r w:rsidR="00A04F5D" w:rsidRPr="00F315A6">
        <w:rPr>
          <w:rFonts w:ascii="Times New Roman" w:eastAsia="Times New Roman" w:hAnsi="Times New Roman" w:cs="Times New Roman"/>
          <w:sz w:val="24"/>
          <w:szCs w:val="24"/>
          <w:lang w:eastAsia="ru-RU"/>
        </w:rPr>
        <w:t>1</w:t>
      </w:r>
      <w:r w:rsidRPr="00F315A6">
        <w:rPr>
          <w:rFonts w:ascii="Times New Roman" w:eastAsia="Times New Roman" w:hAnsi="Times New Roman" w:cs="Times New Roman"/>
          <w:sz w:val="24"/>
          <w:szCs w:val="24"/>
          <w:lang w:eastAsia="ru-RU"/>
        </w:rPr>
        <w:t xml:space="preserve"> тыс. Гкал, что составляет </w:t>
      </w:r>
      <w:r w:rsidR="00D17425">
        <w:rPr>
          <w:rFonts w:ascii="Times New Roman" w:eastAsia="Times New Roman" w:hAnsi="Times New Roman" w:cs="Times New Roman"/>
          <w:sz w:val="24"/>
          <w:szCs w:val="24"/>
          <w:lang w:eastAsia="ru-RU"/>
        </w:rPr>
        <w:t>23,79</w:t>
      </w:r>
      <w:r w:rsidRPr="00F315A6">
        <w:rPr>
          <w:rFonts w:ascii="Times New Roman" w:eastAsia="Times New Roman" w:hAnsi="Times New Roman" w:cs="Times New Roman"/>
          <w:sz w:val="24"/>
          <w:szCs w:val="24"/>
          <w:lang w:eastAsia="ru-RU"/>
        </w:rPr>
        <w:t xml:space="preserve">% </w:t>
      </w:r>
      <w:r w:rsidR="00D17425">
        <w:rPr>
          <w:rFonts w:ascii="Times New Roman" w:eastAsia="Times New Roman" w:hAnsi="Times New Roman" w:cs="Times New Roman"/>
          <w:sz w:val="24"/>
          <w:szCs w:val="24"/>
          <w:lang w:eastAsia="ru-RU"/>
        </w:rPr>
        <w:t>(</w:t>
      </w:r>
      <w:r w:rsidRPr="00F315A6">
        <w:rPr>
          <w:rFonts w:ascii="Times New Roman" w:eastAsia="Times New Roman" w:hAnsi="Times New Roman" w:cs="Times New Roman"/>
          <w:sz w:val="24"/>
          <w:szCs w:val="24"/>
          <w:lang w:eastAsia="ru-RU"/>
        </w:rPr>
        <w:t>от величины отпуска тепловой энергии в сеть</w:t>
      </w:r>
      <w:r w:rsidR="006424B3">
        <w:rPr>
          <w:rFonts w:ascii="Times New Roman" w:eastAsia="Times New Roman" w:hAnsi="Times New Roman" w:cs="Times New Roman"/>
          <w:sz w:val="24"/>
          <w:szCs w:val="24"/>
          <w:lang w:eastAsia="ru-RU"/>
        </w:rPr>
        <w:t xml:space="preserve"> 37281,76</w:t>
      </w:r>
      <w:r w:rsidR="00D17425">
        <w:rPr>
          <w:rFonts w:ascii="Times New Roman" w:eastAsia="Times New Roman" w:hAnsi="Times New Roman" w:cs="Times New Roman"/>
          <w:sz w:val="24"/>
          <w:szCs w:val="24"/>
          <w:lang w:eastAsia="ru-RU"/>
        </w:rPr>
        <w:t xml:space="preserve">). </w:t>
      </w:r>
    </w:p>
    <w:p w:rsidR="00137A1E" w:rsidRDefault="00FC1B2F" w:rsidP="00137A1E">
      <w:pPr>
        <w:spacing w:after="0" w:line="360" w:lineRule="auto"/>
        <w:ind w:firstLine="708"/>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С учетом реализации полного объема мероприятий по перекладке и новому строительству магистральных и распределител</w:t>
      </w:r>
      <w:r w:rsidR="00E12C80">
        <w:rPr>
          <w:rFonts w:ascii="Times New Roman" w:eastAsia="Times New Roman" w:hAnsi="Times New Roman" w:cs="Times New Roman"/>
          <w:sz w:val="24"/>
          <w:szCs w:val="24"/>
          <w:lang w:eastAsia="ru-RU"/>
        </w:rPr>
        <w:t>ьных сетей, в перспективе к 2029</w:t>
      </w:r>
      <w:r w:rsidRPr="00F315A6">
        <w:rPr>
          <w:rFonts w:ascii="Times New Roman" w:eastAsia="Times New Roman" w:hAnsi="Times New Roman" w:cs="Times New Roman"/>
          <w:sz w:val="24"/>
          <w:szCs w:val="24"/>
          <w:lang w:eastAsia="ru-RU"/>
        </w:rPr>
        <w:t xml:space="preserve"> г. потери тепловой энергии при ее передаче по тепловым сетям составят </w:t>
      </w:r>
      <w:r w:rsidR="00D17425">
        <w:rPr>
          <w:rFonts w:ascii="Times New Roman" w:eastAsia="Times New Roman" w:hAnsi="Times New Roman" w:cs="Times New Roman"/>
          <w:sz w:val="24"/>
          <w:szCs w:val="24"/>
          <w:lang w:eastAsia="ru-RU"/>
        </w:rPr>
        <w:t>0,921</w:t>
      </w:r>
      <w:r w:rsidRPr="00F315A6">
        <w:rPr>
          <w:rFonts w:ascii="Times New Roman" w:eastAsia="Times New Roman" w:hAnsi="Times New Roman" w:cs="Times New Roman"/>
          <w:sz w:val="24"/>
          <w:szCs w:val="24"/>
          <w:lang w:eastAsia="ru-RU"/>
        </w:rPr>
        <w:t xml:space="preserve"> Гкал/ч. Затраты теплоносителя на компенсацию потерь </w:t>
      </w:r>
      <w:r w:rsidR="00E12C80">
        <w:rPr>
          <w:rFonts w:ascii="Times New Roman" w:eastAsia="Times New Roman" w:hAnsi="Times New Roman" w:cs="Times New Roman"/>
          <w:sz w:val="24"/>
          <w:szCs w:val="24"/>
          <w:lang w:eastAsia="ru-RU"/>
        </w:rPr>
        <w:t>в перспективе к 2029</w:t>
      </w:r>
      <w:r w:rsidR="00D36E50" w:rsidRPr="00F315A6">
        <w:rPr>
          <w:rFonts w:ascii="Times New Roman" w:eastAsia="Times New Roman" w:hAnsi="Times New Roman" w:cs="Times New Roman"/>
          <w:sz w:val="24"/>
          <w:szCs w:val="24"/>
          <w:lang w:eastAsia="ru-RU"/>
        </w:rPr>
        <w:t xml:space="preserve"> г. </w:t>
      </w:r>
      <w:r w:rsidRPr="00F315A6">
        <w:rPr>
          <w:rFonts w:ascii="Times New Roman" w:eastAsia="Times New Roman" w:hAnsi="Times New Roman" w:cs="Times New Roman"/>
          <w:sz w:val="24"/>
          <w:szCs w:val="24"/>
          <w:lang w:eastAsia="ru-RU"/>
        </w:rPr>
        <w:t xml:space="preserve">составят </w:t>
      </w:r>
      <w:r w:rsidR="00286977">
        <w:rPr>
          <w:rFonts w:ascii="Times New Roman" w:eastAsia="Times New Roman" w:hAnsi="Times New Roman" w:cs="Times New Roman"/>
          <w:sz w:val="24"/>
          <w:szCs w:val="24"/>
          <w:lang w:eastAsia="ru-RU"/>
        </w:rPr>
        <w:t>1</w:t>
      </w:r>
      <w:r w:rsidR="00D17425">
        <w:rPr>
          <w:rFonts w:ascii="Times New Roman" w:eastAsia="Times New Roman" w:hAnsi="Times New Roman" w:cs="Times New Roman"/>
          <w:sz w:val="24"/>
          <w:szCs w:val="24"/>
          <w:lang w:eastAsia="ru-RU"/>
        </w:rPr>
        <w:t>,3</w:t>
      </w:r>
      <w:r w:rsidR="00D36E50" w:rsidRPr="00F315A6">
        <w:rPr>
          <w:rFonts w:ascii="Times New Roman" w:eastAsia="Times New Roman" w:hAnsi="Times New Roman" w:cs="Times New Roman"/>
          <w:sz w:val="24"/>
          <w:szCs w:val="24"/>
          <w:lang w:eastAsia="ru-RU"/>
        </w:rPr>
        <w:t xml:space="preserve"> т/ч</w:t>
      </w:r>
      <w:bookmarkStart w:id="41" w:name="_Toc354121642"/>
      <w:bookmarkStart w:id="42" w:name="_Toc356219240"/>
      <w:bookmarkStart w:id="43" w:name="_Toc365529743"/>
      <w:r w:rsidR="00137A1E">
        <w:rPr>
          <w:rFonts w:ascii="Times New Roman" w:eastAsia="Times New Roman" w:hAnsi="Times New Roman" w:cs="Times New Roman"/>
          <w:sz w:val="24"/>
          <w:szCs w:val="24"/>
          <w:lang w:eastAsia="ru-RU"/>
        </w:rPr>
        <w:t>.</w:t>
      </w:r>
    </w:p>
    <w:p w:rsidR="00B60DF8" w:rsidRPr="00137A1E" w:rsidRDefault="00B60DF8" w:rsidP="00137A1E">
      <w:pPr>
        <w:spacing w:after="0" w:line="360" w:lineRule="auto"/>
        <w:ind w:firstLine="708"/>
        <w:jc w:val="both"/>
        <w:rPr>
          <w:rFonts w:ascii="Times New Roman" w:eastAsia="Times New Roman" w:hAnsi="Times New Roman" w:cs="Times New Roman"/>
          <w:b/>
          <w:sz w:val="24"/>
          <w:szCs w:val="24"/>
          <w:lang w:eastAsia="ru-RU"/>
        </w:rPr>
      </w:pPr>
      <w:r w:rsidRPr="00137A1E">
        <w:rPr>
          <w:rFonts w:ascii="Times New Roman" w:hAnsi="Times New Roman" w:cs="Times New Roman"/>
          <w:b/>
          <w:sz w:val="24"/>
          <w:szCs w:val="24"/>
        </w:rPr>
        <w:t>е) Затраты существующей и перспективной тепловой мощности на хозяйственные нужды тепловых сетей</w:t>
      </w:r>
      <w:bookmarkEnd w:id="41"/>
      <w:bookmarkEnd w:id="42"/>
      <w:bookmarkEnd w:id="43"/>
    </w:p>
    <w:p w:rsidR="007D4E76" w:rsidRDefault="00FC1B2F" w:rsidP="007D4E76">
      <w:pPr>
        <w:spacing w:after="0" w:line="360" w:lineRule="auto"/>
        <w:ind w:firstLine="709"/>
        <w:jc w:val="both"/>
        <w:rPr>
          <w:rFonts w:ascii="Times New Roman" w:eastAsia="Times New Roman" w:hAnsi="Times New Roman" w:cs="Times New Roman"/>
          <w:sz w:val="24"/>
          <w:szCs w:val="24"/>
          <w:lang w:eastAsia="ru-RU"/>
        </w:rPr>
      </w:pPr>
      <w:bookmarkStart w:id="44" w:name="_Toc354121643"/>
      <w:bookmarkStart w:id="45" w:name="_Toc356219241"/>
      <w:r w:rsidRPr="00F315A6">
        <w:rPr>
          <w:rFonts w:ascii="Times New Roman" w:eastAsia="Times New Roman" w:hAnsi="Times New Roman" w:cs="Times New Roman"/>
          <w:sz w:val="24"/>
          <w:szCs w:val="24"/>
          <w:lang w:eastAsia="ru-RU"/>
        </w:rPr>
        <w:t xml:space="preserve">Затраты существующей тепловой мощности на хозяйственные нужды тепловых сетей отсутствуют. </w:t>
      </w:r>
      <w:bookmarkStart w:id="46" w:name="_Toc365529744"/>
    </w:p>
    <w:p w:rsidR="00B60DF8" w:rsidRPr="007D4E76" w:rsidRDefault="00B60DF8" w:rsidP="007D4E76">
      <w:pPr>
        <w:spacing w:after="0" w:line="360" w:lineRule="auto"/>
        <w:ind w:firstLine="709"/>
        <w:jc w:val="both"/>
        <w:rPr>
          <w:rFonts w:ascii="Times New Roman" w:eastAsia="Times New Roman" w:hAnsi="Times New Roman" w:cs="Times New Roman"/>
          <w:b/>
          <w:sz w:val="24"/>
          <w:szCs w:val="24"/>
          <w:lang w:eastAsia="ru-RU"/>
        </w:rPr>
      </w:pPr>
      <w:r w:rsidRPr="007D4E76">
        <w:rPr>
          <w:rFonts w:ascii="Times New Roman" w:hAnsi="Times New Roman" w:cs="Times New Roman"/>
          <w:b/>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4"/>
      <w:bookmarkEnd w:id="45"/>
      <w:bookmarkEnd w:id="46"/>
    </w:p>
    <w:p w:rsidR="00FC1B2F"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Существующая резервная тепловая мощность котельн</w:t>
      </w:r>
      <w:r w:rsidR="00D17109" w:rsidRPr="00F315A6">
        <w:rPr>
          <w:rFonts w:ascii="Times New Roman" w:eastAsia="Times New Roman" w:hAnsi="Times New Roman" w:cs="Times New Roman"/>
          <w:sz w:val="24"/>
          <w:szCs w:val="24"/>
          <w:lang w:eastAsia="ru-RU"/>
        </w:rPr>
        <w:t xml:space="preserve">ых муниципального образования </w:t>
      </w:r>
      <w:r w:rsidR="00E12C80">
        <w:rPr>
          <w:rFonts w:ascii="Times New Roman" w:eastAsia="Times New Roman" w:hAnsi="Times New Roman" w:cs="Times New Roman"/>
          <w:sz w:val="24"/>
          <w:szCs w:val="24"/>
          <w:lang w:eastAsia="ru-RU"/>
        </w:rPr>
        <w:t>Смидовичское городское</w:t>
      </w:r>
      <w:r w:rsidR="00D36E50" w:rsidRPr="00F315A6">
        <w:rPr>
          <w:rFonts w:ascii="Times New Roman" w:eastAsia="Times New Roman" w:hAnsi="Times New Roman" w:cs="Times New Roman"/>
          <w:sz w:val="24"/>
          <w:szCs w:val="24"/>
          <w:lang w:eastAsia="ru-RU"/>
        </w:rPr>
        <w:t xml:space="preserve"> поселение </w:t>
      </w:r>
      <w:r w:rsidRPr="00F315A6">
        <w:rPr>
          <w:rFonts w:ascii="Times New Roman" w:eastAsia="Times New Roman" w:hAnsi="Times New Roman" w:cs="Times New Roman"/>
          <w:sz w:val="24"/>
          <w:szCs w:val="24"/>
          <w:lang w:eastAsia="ru-RU"/>
        </w:rPr>
        <w:t xml:space="preserve">составляет </w:t>
      </w:r>
      <w:r w:rsidR="001022A7">
        <w:rPr>
          <w:rFonts w:ascii="Times New Roman" w:eastAsia="Times New Roman" w:hAnsi="Times New Roman" w:cs="Times New Roman"/>
          <w:sz w:val="24"/>
          <w:szCs w:val="24"/>
          <w:lang w:eastAsia="ru-RU"/>
        </w:rPr>
        <w:t>6,3</w:t>
      </w:r>
      <w:r w:rsidR="007D4E76">
        <w:rPr>
          <w:rFonts w:ascii="Times New Roman" w:eastAsia="Times New Roman" w:hAnsi="Times New Roman" w:cs="Times New Roman"/>
          <w:sz w:val="24"/>
          <w:szCs w:val="24"/>
          <w:lang w:eastAsia="ru-RU"/>
        </w:rPr>
        <w:t xml:space="preserve"> </w:t>
      </w:r>
      <w:r w:rsidRPr="00F315A6">
        <w:rPr>
          <w:rFonts w:ascii="Times New Roman" w:eastAsia="Times New Roman" w:hAnsi="Times New Roman" w:cs="Times New Roman"/>
          <w:sz w:val="24"/>
          <w:szCs w:val="24"/>
          <w:lang w:eastAsia="ru-RU"/>
        </w:rPr>
        <w:t>Гкал/ч.</w:t>
      </w:r>
    </w:p>
    <w:p w:rsidR="00FC1B2F"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В базовом периоде договор</w:t>
      </w:r>
      <w:r w:rsidR="0088194F" w:rsidRPr="00F315A6">
        <w:rPr>
          <w:rFonts w:ascii="Times New Roman" w:eastAsia="Times New Roman" w:hAnsi="Times New Roman" w:cs="Times New Roman"/>
          <w:sz w:val="24"/>
          <w:szCs w:val="24"/>
          <w:lang w:eastAsia="ru-RU"/>
        </w:rPr>
        <w:t>ы</w:t>
      </w:r>
      <w:r w:rsidRPr="00F315A6">
        <w:rPr>
          <w:rFonts w:ascii="Times New Roman" w:eastAsia="Times New Roman" w:hAnsi="Times New Roman" w:cs="Times New Roman"/>
          <w:sz w:val="24"/>
          <w:szCs w:val="24"/>
          <w:lang w:eastAsia="ru-RU"/>
        </w:rPr>
        <w:t xml:space="preserve"> на поддержание резервной тепловой мощности не заключались. Источники тепловой энергии, принадлежащие потребителям, отсутствуют.</w:t>
      </w:r>
    </w:p>
    <w:p w:rsidR="003F1F0C" w:rsidRPr="00F315A6" w:rsidRDefault="003F1F0C" w:rsidP="003F1F0C">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В соответствии со СП 89.13330.2012 «СНиП II-35-76 Котельные установки» аварийная и перспективная доля резерва тепловой мощности на котельных предусматривается </w:t>
      </w:r>
      <w:r w:rsidR="00D36E50" w:rsidRPr="00F315A6">
        <w:rPr>
          <w:rFonts w:ascii="Times New Roman" w:eastAsia="Times New Roman" w:hAnsi="Times New Roman" w:cs="Times New Roman"/>
          <w:sz w:val="24"/>
          <w:szCs w:val="24"/>
          <w:lang w:eastAsia="ru-RU"/>
        </w:rPr>
        <w:t xml:space="preserve">не менее </w:t>
      </w:r>
      <w:r w:rsidRPr="00F315A6">
        <w:rPr>
          <w:rFonts w:ascii="Times New Roman" w:eastAsia="Times New Roman" w:hAnsi="Times New Roman" w:cs="Times New Roman"/>
          <w:sz w:val="24"/>
          <w:szCs w:val="24"/>
          <w:lang w:eastAsia="ru-RU"/>
        </w:rPr>
        <w:t xml:space="preserve">30%, что соответствует выполнению условия об обеспечении потребителей в случае выхода из строя наибольшего по производительности котла необходимым количеством теплоты на отопление, вентиляцию и горячее водоснабжение, определяемыми режимом наиболее холодного месяца. </w:t>
      </w:r>
    </w:p>
    <w:p w:rsidR="00FC1B2F" w:rsidRPr="00F315A6" w:rsidRDefault="00FC1B2F" w:rsidP="001022A7">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Сформированный баланс мощности источников тепловой энергии позволяет сделать вывод о том, что резерв мощности системы теплоснабжения муниципального образования </w:t>
      </w:r>
      <w:r w:rsidR="00E12C80">
        <w:rPr>
          <w:rFonts w:ascii="Times New Roman" w:eastAsia="Times New Roman" w:hAnsi="Times New Roman" w:cs="Times New Roman"/>
          <w:sz w:val="24"/>
          <w:szCs w:val="24"/>
          <w:lang w:eastAsia="ru-RU"/>
        </w:rPr>
        <w:t>Смидовичское городское</w:t>
      </w:r>
      <w:r w:rsidR="0073752C" w:rsidRPr="00F315A6">
        <w:rPr>
          <w:rFonts w:ascii="Times New Roman" w:eastAsia="Times New Roman" w:hAnsi="Times New Roman" w:cs="Times New Roman"/>
          <w:sz w:val="24"/>
          <w:szCs w:val="24"/>
          <w:lang w:eastAsia="ru-RU"/>
        </w:rPr>
        <w:t xml:space="preserve"> поселение</w:t>
      </w:r>
      <w:r w:rsidRPr="00F315A6">
        <w:rPr>
          <w:rFonts w:ascii="Times New Roman" w:eastAsia="Times New Roman" w:hAnsi="Times New Roman" w:cs="Times New Roman"/>
          <w:sz w:val="24"/>
          <w:szCs w:val="24"/>
          <w:lang w:eastAsia="ru-RU"/>
        </w:rPr>
        <w:t xml:space="preserve"> на п</w:t>
      </w:r>
      <w:r w:rsidR="00E12C80">
        <w:rPr>
          <w:rFonts w:ascii="Times New Roman" w:eastAsia="Times New Roman" w:hAnsi="Times New Roman" w:cs="Times New Roman"/>
          <w:sz w:val="24"/>
          <w:szCs w:val="24"/>
          <w:lang w:eastAsia="ru-RU"/>
        </w:rPr>
        <w:t>ерспективу до 2029</w:t>
      </w:r>
      <w:r w:rsidR="005C385F">
        <w:rPr>
          <w:rFonts w:ascii="Times New Roman" w:eastAsia="Times New Roman" w:hAnsi="Times New Roman" w:cs="Times New Roman"/>
          <w:sz w:val="24"/>
          <w:szCs w:val="24"/>
          <w:lang w:eastAsia="ru-RU"/>
        </w:rPr>
        <w:t xml:space="preserve"> г. Составит </w:t>
      </w:r>
      <w:r w:rsidR="001022A7">
        <w:rPr>
          <w:rFonts w:ascii="Times New Roman" w:eastAsia="Times New Roman" w:hAnsi="Times New Roman" w:cs="Times New Roman"/>
          <w:sz w:val="24"/>
          <w:szCs w:val="24"/>
          <w:lang w:eastAsia="ru-RU"/>
        </w:rPr>
        <w:t>Гкал/ч.</w:t>
      </w:r>
    </w:p>
    <w:p w:rsidR="00715C17" w:rsidRDefault="00715C17" w:rsidP="00137A1E">
      <w:pPr>
        <w:spacing w:after="0" w:line="360" w:lineRule="auto"/>
        <w:jc w:val="both"/>
        <w:rPr>
          <w:rFonts w:ascii="Times New Roman" w:eastAsia="Times New Roman" w:hAnsi="Times New Roman" w:cs="Times New Roman"/>
          <w:sz w:val="24"/>
          <w:szCs w:val="24"/>
          <w:lang w:eastAsia="ru-RU"/>
        </w:rPr>
      </w:pPr>
    </w:p>
    <w:p w:rsidR="00A04F5D"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Анализ баланса тепловой мощности и тепловой нагрузки в пределах зон действия источников</w:t>
      </w:r>
      <w:r w:rsidR="00137A1E">
        <w:rPr>
          <w:rFonts w:ascii="Times New Roman" w:eastAsia="Times New Roman" w:hAnsi="Times New Roman" w:cs="Times New Roman"/>
          <w:sz w:val="24"/>
          <w:szCs w:val="24"/>
          <w:lang w:eastAsia="ru-RU"/>
        </w:rPr>
        <w:t xml:space="preserve"> </w:t>
      </w:r>
      <w:r w:rsidRPr="00F315A6">
        <w:rPr>
          <w:rFonts w:ascii="Times New Roman" w:eastAsia="Times New Roman" w:hAnsi="Times New Roman" w:cs="Times New Roman"/>
          <w:sz w:val="24"/>
          <w:szCs w:val="24"/>
          <w:lang w:eastAsia="ru-RU"/>
        </w:rPr>
        <w:t>теплоснабжения</w:t>
      </w:r>
      <w:r w:rsidR="00137A1E">
        <w:rPr>
          <w:rFonts w:ascii="Times New Roman" w:eastAsia="Times New Roman" w:hAnsi="Times New Roman" w:cs="Times New Roman"/>
          <w:sz w:val="24"/>
          <w:szCs w:val="24"/>
          <w:lang w:eastAsia="ru-RU"/>
        </w:rPr>
        <w:t xml:space="preserve"> </w:t>
      </w:r>
      <w:r w:rsidRPr="00F315A6">
        <w:rPr>
          <w:rFonts w:ascii="Times New Roman" w:eastAsia="Times New Roman" w:hAnsi="Times New Roman" w:cs="Times New Roman"/>
          <w:sz w:val="24"/>
          <w:szCs w:val="24"/>
          <w:lang w:eastAsia="ru-RU"/>
        </w:rPr>
        <w:t xml:space="preserve">муниципального </w:t>
      </w:r>
      <w:r w:rsidR="00715C17">
        <w:rPr>
          <w:rFonts w:ascii="Times New Roman" w:eastAsia="Times New Roman" w:hAnsi="Times New Roman" w:cs="Times New Roman"/>
          <w:sz w:val="24"/>
          <w:szCs w:val="24"/>
          <w:lang w:eastAsia="ru-RU"/>
        </w:rPr>
        <w:t>образования Смидовичско</w:t>
      </w:r>
      <w:r w:rsidR="00E12C80">
        <w:rPr>
          <w:rFonts w:ascii="Times New Roman" w:eastAsia="Times New Roman" w:hAnsi="Times New Roman" w:cs="Times New Roman"/>
          <w:sz w:val="24"/>
          <w:szCs w:val="24"/>
          <w:lang w:eastAsia="ru-RU"/>
        </w:rPr>
        <w:t>го</w:t>
      </w:r>
      <w:r w:rsidR="00137A1E">
        <w:rPr>
          <w:rFonts w:ascii="Times New Roman" w:eastAsia="Times New Roman" w:hAnsi="Times New Roman" w:cs="Times New Roman"/>
          <w:sz w:val="24"/>
          <w:szCs w:val="24"/>
          <w:lang w:eastAsia="ru-RU"/>
        </w:rPr>
        <w:t xml:space="preserve"> </w:t>
      </w:r>
      <w:r w:rsidR="00715C17">
        <w:rPr>
          <w:rFonts w:ascii="Times New Roman" w:eastAsia="Times New Roman" w:hAnsi="Times New Roman" w:cs="Times New Roman"/>
          <w:sz w:val="24"/>
          <w:szCs w:val="24"/>
          <w:lang w:eastAsia="ru-RU"/>
        </w:rPr>
        <w:t>го</w:t>
      </w:r>
      <w:r w:rsidR="00E12C80">
        <w:rPr>
          <w:rFonts w:ascii="Times New Roman" w:eastAsia="Times New Roman" w:hAnsi="Times New Roman" w:cs="Times New Roman"/>
          <w:sz w:val="24"/>
          <w:szCs w:val="24"/>
          <w:lang w:eastAsia="ru-RU"/>
        </w:rPr>
        <w:t>родское</w:t>
      </w:r>
      <w:r w:rsidR="00137A1E">
        <w:rPr>
          <w:rFonts w:ascii="Times New Roman" w:eastAsia="Times New Roman" w:hAnsi="Times New Roman" w:cs="Times New Roman"/>
          <w:sz w:val="24"/>
          <w:szCs w:val="24"/>
          <w:lang w:eastAsia="ru-RU"/>
        </w:rPr>
        <w:t xml:space="preserve"> </w:t>
      </w:r>
      <w:r w:rsidR="0073752C" w:rsidRPr="00F315A6">
        <w:rPr>
          <w:rFonts w:ascii="Times New Roman" w:eastAsia="Times New Roman" w:hAnsi="Times New Roman" w:cs="Times New Roman"/>
          <w:sz w:val="24"/>
          <w:szCs w:val="24"/>
          <w:lang w:eastAsia="ru-RU"/>
        </w:rPr>
        <w:t>поселение</w:t>
      </w:r>
      <w:r w:rsidRPr="00F315A6">
        <w:rPr>
          <w:rFonts w:ascii="Times New Roman" w:eastAsia="Times New Roman" w:hAnsi="Times New Roman" w:cs="Times New Roman"/>
          <w:sz w:val="24"/>
          <w:szCs w:val="24"/>
          <w:lang w:eastAsia="ru-RU"/>
        </w:rPr>
        <w:t xml:space="preserve"> за 201</w:t>
      </w:r>
      <w:r w:rsidR="00E24767">
        <w:rPr>
          <w:rFonts w:ascii="Times New Roman" w:eastAsia="Times New Roman" w:hAnsi="Times New Roman" w:cs="Times New Roman"/>
          <w:sz w:val="24"/>
          <w:szCs w:val="24"/>
          <w:lang w:eastAsia="ru-RU"/>
        </w:rPr>
        <w:t>9</w:t>
      </w:r>
      <w:r w:rsidR="00E12C80">
        <w:rPr>
          <w:rFonts w:ascii="Times New Roman" w:eastAsia="Times New Roman" w:hAnsi="Times New Roman" w:cs="Times New Roman"/>
          <w:sz w:val="24"/>
          <w:szCs w:val="24"/>
          <w:lang w:eastAsia="ru-RU"/>
        </w:rPr>
        <w:t xml:space="preserve"> г. и на перспективу до 2029</w:t>
      </w:r>
      <w:r w:rsidRPr="00F315A6">
        <w:rPr>
          <w:rFonts w:ascii="Times New Roman" w:eastAsia="Times New Roman" w:hAnsi="Times New Roman" w:cs="Times New Roman"/>
          <w:sz w:val="24"/>
          <w:szCs w:val="24"/>
          <w:lang w:eastAsia="ru-RU"/>
        </w:rPr>
        <w:t xml:space="preserve"> г. </w:t>
      </w:r>
      <w:r w:rsidR="00FB51DA" w:rsidRPr="00F315A6">
        <w:rPr>
          <w:rFonts w:ascii="Times New Roman" w:eastAsia="Times New Roman" w:hAnsi="Times New Roman" w:cs="Times New Roman"/>
          <w:sz w:val="24"/>
          <w:szCs w:val="24"/>
          <w:lang w:eastAsia="ru-RU"/>
        </w:rPr>
        <w:t xml:space="preserve">с учетом реализации запланированных </w:t>
      </w:r>
      <w:r w:rsidR="00FB51DA" w:rsidRPr="00F315A6">
        <w:rPr>
          <w:rFonts w:ascii="Times New Roman" w:eastAsia="Times New Roman" w:hAnsi="Times New Roman" w:cs="Times New Roman"/>
          <w:sz w:val="24"/>
          <w:szCs w:val="24"/>
          <w:lang w:eastAsia="ru-RU"/>
        </w:rPr>
        <w:lastRenderedPageBreak/>
        <w:t xml:space="preserve">мероприятий в полном объеме </w:t>
      </w:r>
      <w:r w:rsidRPr="00F315A6">
        <w:rPr>
          <w:rFonts w:ascii="Times New Roman" w:eastAsia="Times New Roman" w:hAnsi="Times New Roman" w:cs="Times New Roman"/>
          <w:sz w:val="24"/>
          <w:szCs w:val="24"/>
          <w:lang w:eastAsia="ru-RU"/>
        </w:rPr>
        <w:t xml:space="preserve">выявил отсутствие дефицитов мощности источников теплоснабжения. </w:t>
      </w:r>
    </w:p>
    <w:p w:rsidR="00FC1B2F" w:rsidRPr="00F315A6" w:rsidRDefault="005C385F" w:rsidP="00FC1B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2029</w:t>
      </w:r>
      <w:r w:rsidR="00FC1B2F" w:rsidRPr="00F315A6">
        <w:rPr>
          <w:rFonts w:ascii="Times New Roman" w:eastAsia="Times New Roman" w:hAnsi="Times New Roman" w:cs="Times New Roman"/>
          <w:sz w:val="24"/>
          <w:szCs w:val="24"/>
          <w:lang w:eastAsia="ru-RU"/>
        </w:rPr>
        <w:t xml:space="preserve"> г. резерв тепловой мощности</w:t>
      </w:r>
      <w:r w:rsidR="0073752C" w:rsidRPr="00F315A6">
        <w:rPr>
          <w:rFonts w:ascii="Times New Roman" w:eastAsia="Times New Roman" w:hAnsi="Times New Roman" w:cs="Times New Roman"/>
          <w:sz w:val="24"/>
          <w:szCs w:val="24"/>
          <w:lang w:eastAsia="ru-RU"/>
        </w:rPr>
        <w:t xml:space="preserve"> источников в целом по поселению</w:t>
      </w:r>
      <w:r w:rsidR="00137A1E">
        <w:rPr>
          <w:rFonts w:ascii="Times New Roman" w:eastAsia="Times New Roman" w:hAnsi="Times New Roman" w:cs="Times New Roman"/>
          <w:sz w:val="24"/>
          <w:szCs w:val="24"/>
          <w:lang w:eastAsia="ru-RU"/>
        </w:rPr>
        <w:t xml:space="preserve"> </w:t>
      </w:r>
      <w:r w:rsidR="0073752C" w:rsidRPr="00F315A6">
        <w:rPr>
          <w:rFonts w:ascii="Times New Roman" w:eastAsia="Times New Roman" w:hAnsi="Times New Roman" w:cs="Times New Roman"/>
          <w:sz w:val="24"/>
          <w:szCs w:val="24"/>
          <w:lang w:eastAsia="ru-RU"/>
        </w:rPr>
        <w:t xml:space="preserve">снизится и </w:t>
      </w:r>
      <w:r w:rsidR="00FC1B2F" w:rsidRPr="00F315A6">
        <w:rPr>
          <w:rFonts w:ascii="Times New Roman" w:eastAsia="Times New Roman" w:hAnsi="Times New Roman" w:cs="Times New Roman"/>
          <w:sz w:val="24"/>
          <w:szCs w:val="24"/>
          <w:lang w:eastAsia="ru-RU"/>
        </w:rPr>
        <w:t xml:space="preserve">составит </w:t>
      </w:r>
      <w:r w:rsidR="001022A7">
        <w:rPr>
          <w:rFonts w:ascii="Times New Roman" w:eastAsia="Times New Roman" w:hAnsi="Times New Roman" w:cs="Times New Roman"/>
          <w:sz w:val="24"/>
          <w:szCs w:val="24"/>
          <w:lang w:eastAsia="ru-RU"/>
        </w:rPr>
        <w:t>3,52 Гкал/ч</w:t>
      </w:r>
      <w:r w:rsidR="00A04F5D" w:rsidRPr="00F315A6">
        <w:rPr>
          <w:rFonts w:ascii="Times New Roman" w:eastAsia="Times New Roman" w:hAnsi="Times New Roman" w:cs="Times New Roman"/>
          <w:sz w:val="24"/>
          <w:szCs w:val="24"/>
          <w:lang w:eastAsia="ru-RU"/>
        </w:rPr>
        <w:t>, в т.ч. по источникам:</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№1 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8C136E">
        <w:rPr>
          <w:rFonts w:ascii="Times New Roman" w:eastAsia="Times New Roman" w:hAnsi="Times New Roman" w:cs="Times New Roman"/>
          <w:sz w:val="24"/>
          <w:szCs w:val="24"/>
          <w:lang w:eastAsia="ru-RU"/>
        </w:rPr>
        <w:t>0,115</w:t>
      </w:r>
      <w:r w:rsidRPr="00B702AD">
        <w:rPr>
          <w:rFonts w:ascii="Times New Roman" w:eastAsia="Times New Roman" w:hAnsi="Times New Roman" w:cs="Times New Roman"/>
          <w:sz w:val="24"/>
          <w:szCs w:val="24"/>
          <w:lang w:eastAsia="ru-RU"/>
        </w:rPr>
        <w:t>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№3п</w:t>
      </w:r>
      <w:r w:rsidRPr="00B70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8C136E">
        <w:rPr>
          <w:rFonts w:ascii="Times New Roman" w:eastAsia="Times New Roman" w:hAnsi="Times New Roman" w:cs="Times New Roman"/>
          <w:sz w:val="24"/>
          <w:szCs w:val="24"/>
          <w:lang w:eastAsia="ru-RU"/>
        </w:rPr>
        <w:t>0,498</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отельная №4 п. Смидович </w:t>
      </w:r>
      <w:r w:rsidRPr="00B702AD">
        <w:rPr>
          <w:rFonts w:ascii="Times New Roman" w:eastAsia="Times New Roman" w:hAnsi="Times New Roman" w:cs="Times New Roman"/>
          <w:sz w:val="24"/>
          <w:szCs w:val="24"/>
          <w:lang w:eastAsia="ru-RU"/>
        </w:rPr>
        <w:t xml:space="preserve">– </w:t>
      </w:r>
      <w:r w:rsidR="008C136E">
        <w:rPr>
          <w:rFonts w:ascii="Times New Roman" w:eastAsia="Times New Roman" w:hAnsi="Times New Roman" w:cs="Times New Roman"/>
          <w:sz w:val="24"/>
          <w:szCs w:val="24"/>
          <w:lang w:eastAsia="ru-RU"/>
        </w:rPr>
        <w:t>0,872</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 №9 п.</w:t>
      </w:r>
      <w:r w:rsidR="007D4E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CF4216">
        <w:rPr>
          <w:rFonts w:ascii="Times New Roman" w:eastAsia="Times New Roman" w:hAnsi="Times New Roman" w:cs="Times New Roman"/>
          <w:sz w:val="24"/>
          <w:szCs w:val="24"/>
          <w:lang w:eastAsia="ru-RU"/>
        </w:rPr>
        <w:t>0,3</w:t>
      </w:r>
      <w:r w:rsidRPr="00B702AD">
        <w:rPr>
          <w:rFonts w:ascii="Times New Roman" w:eastAsia="Times New Roman" w:hAnsi="Times New Roman" w:cs="Times New Roman"/>
          <w:sz w:val="24"/>
          <w:szCs w:val="24"/>
          <w:lang w:eastAsia="ru-RU"/>
        </w:rPr>
        <w:t xml:space="preserve"> Гкал/ч;</w:t>
      </w:r>
    </w:p>
    <w:p w:rsidR="00E12C80" w:rsidRPr="00B702AD" w:rsidRDefault="00E12C80" w:rsidP="00E12C80">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sidR="00137A1E">
        <w:rPr>
          <w:rFonts w:ascii="Times New Roman" w:eastAsia="Times New Roman" w:hAnsi="Times New Roman" w:cs="Times New Roman"/>
          <w:sz w:val="24"/>
          <w:szCs w:val="24"/>
          <w:lang w:eastAsia="ru-RU"/>
        </w:rPr>
        <w:t>отельная №14 п</w:t>
      </w:r>
      <w:r>
        <w:rPr>
          <w:rFonts w:ascii="Times New Roman" w:eastAsia="Times New Roman" w:hAnsi="Times New Roman" w:cs="Times New Roman"/>
          <w:sz w:val="24"/>
          <w:szCs w:val="24"/>
          <w:lang w:eastAsia="ru-RU"/>
        </w:rPr>
        <w:t>.</w:t>
      </w:r>
      <w:r w:rsidR="007D4E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Смидович</w:t>
      </w:r>
      <w:r w:rsidRPr="00B702AD">
        <w:rPr>
          <w:rFonts w:ascii="Times New Roman" w:eastAsia="Times New Roman" w:hAnsi="Times New Roman" w:cs="Times New Roman"/>
          <w:sz w:val="24"/>
          <w:szCs w:val="24"/>
          <w:lang w:eastAsia="ru-RU"/>
        </w:rPr>
        <w:t xml:space="preserve"> –</w:t>
      </w:r>
      <w:r w:rsidR="00CF4216">
        <w:rPr>
          <w:rFonts w:ascii="Times New Roman" w:eastAsia="Times New Roman" w:hAnsi="Times New Roman" w:cs="Times New Roman"/>
          <w:sz w:val="24"/>
          <w:szCs w:val="24"/>
          <w:lang w:eastAsia="ru-RU"/>
        </w:rPr>
        <w:t>0,754</w:t>
      </w:r>
      <w:r w:rsidRPr="00B702AD">
        <w:rPr>
          <w:rFonts w:ascii="Times New Roman" w:eastAsia="Times New Roman" w:hAnsi="Times New Roman" w:cs="Times New Roman"/>
          <w:sz w:val="24"/>
          <w:szCs w:val="24"/>
          <w:lang w:eastAsia="ru-RU"/>
        </w:rPr>
        <w:t xml:space="preserve"> Гкал/ч;</w:t>
      </w:r>
    </w:p>
    <w:p w:rsidR="007D4E76" w:rsidRDefault="00E12C80" w:rsidP="007D4E76">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B702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отельная</w:t>
      </w:r>
      <w:r w:rsidRPr="00B702AD">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Аур</w:t>
      </w:r>
      <w:r w:rsidRPr="00B702AD">
        <w:rPr>
          <w:rFonts w:ascii="Times New Roman" w:eastAsia="Times New Roman" w:hAnsi="Times New Roman" w:cs="Times New Roman"/>
          <w:sz w:val="24"/>
          <w:szCs w:val="24"/>
          <w:lang w:eastAsia="ru-RU"/>
        </w:rPr>
        <w:t xml:space="preserve">– </w:t>
      </w:r>
      <w:r w:rsidR="008C136E">
        <w:rPr>
          <w:rFonts w:ascii="Times New Roman" w:eastAsia="Times New Roman" w:hAnsi="Times New Roman" w:cs="Times New Roman"/>
          <w:sz w:val="24"/>
          <w:szCs w:val="24"/>
          <w:lang w:eastAsia="ru-RU"/>
        </w:rPr>
        <w:t>0,986</w:t>
      </w:r>
      <w:r w:rsidRPr="00B702AD">
        <w:rPr>
          <w:rFonts w:ascii="Times New Roman" w:eastAsia="Times New Roman" w:hAnsi="Times New Roman" w:cs="Times New Roman"/>
          <w:sz w:val="24"/>
          <w:szCs w:val="24"/>
          <w:lang w:eastAsia="ru-RU"/>
        </w:rPr>
        <w:t xml:space="preserve"> Гкал/ч;</w:t>
      </w:r>
      <w:bookmarkStart w:id="47" w:name="_Toc354121644"/>
      <w:bookmarkStart w:id="48" w:name="_Toc356219242"/>
      <w:bookmarkStart w:id="49" w:name="_Toc365529745"/>
    </w:p>
    <w:p w:rsidR="00B60DF8" w:rsidRPr="007D4E76" w:rsidRDefault="007D4E76" w:rsidP="007D4E76">
      <w:pPr>
        <w:tabs>
          <w:tab w:val="left" w:pos="993"/>
        </w:tabs>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00B60DF8" w:rsidRPr="007D4E76">
        <w:rPr>
          <w:rFonts w:ascii="Times New Roman" w:hAnsi="Times New Roman" w:cs="Times New Roman"/>
          <w:b/>
          <w:sz w:val="24"/>
          <w:szCs w:val="24"/>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47"/>
      <w:bookmarkEnd w:id="48"/>
      <w:bookmarkEnd w:id="49"/>
    </w:p>
    <w:p w:rsidR="00FC1B2F"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В базовом периоде договор</w:t>
      </w:r>
      <w:r w:rsidR="006403AF" w:rsidRPr="00F315A6">
        <w:rPr>
          <w:rFonts w:ascii="Times New Roman" w:eastAsia="Times New Roman" w:hAnsi="Times New Roman" w:cs="Times New Roman"/>
          <w:sz w:val="24"/>
          <w:szCs w:val="24"/>
          <w:lang w:eastAsia="ru-RU"/>
        </w:rPr>
        <w:t>ы</w:t>
      </w:r>
      <w:r w:rsidRPr="00F315A6">
        <w:rPr>
          <w:rFonts w:ascii="Times New Roman" w:eastAsia="Times New Roman" w:hAnsi="Times New Roman" w:cs="Times New Roman"/>
          <w:sz w:val="24"/>
          <w:szCs w:val="24"/>
          <w:lang w:eastAsia="ru-RU"/>
        </w:rPr>
        <w:t xml:space="preserve"> на поддержание резервной тепловой мощности, долгосрочные договор</w:t>
      </w:r>
      <w:r w:rsidR="0088194F" w:rsidRPr="00F315A6">
        <w:rPr>
          <w:rFonts w:ascii="Times New Roman" w:eastAsia="Times New Roman" w:hAnsi="Times New Roman" w:cs="Times New Roman"/>
          <w:sz w:val="24"/>
          <w:szCs w:val="24"/>
          <w:lang w:eastAsia="ru-RU"/>
        </w:rPr>
        <w:t>ы</w:t>
      </w:r>
      <w:r w:rsidRPr="00F315A6">
        <w:rPr>
          <w:rFonts w:ascii="Times New Roman" w:eastAsia="Times New Roman" w:hAnsi="Times New Roman" w:cs="Times New Roman"/>
          <w:sz w:val="24"/>
          <w:szCs w:val="24"/>
          <w:lang w:eastAsia="ru-RU"/>
        </w:rPr>
        <w:t xml:space="preserve"> теплоснабжения, в соответствии с которыми цена определяется по соглашению сторон, и долгосрочные договор</w:t>
      </w:r>
      <w:r w:rsidR="0088194F" w:rsidRPr="00F315A6">
        <w:rPr>
          <w:rFonts w:ascii="Times New Roman" w:eastAsia="Times New Roman" w:hAnsi="Times New Roman" w:cs="Times New Roman"/>
          <w:sz w:val="24"/>
          <w:szCs w:val="24"/>
          <w:lang w:eastAsia="ru-RU"/>
        </w:rPr>
        <w:t>ы</w:t>
      </w:r>
      <w:r w:rsidRPr="00F315A6">
        <w:rPr>
          <w:rFonts w:ascii="Times New Roman" w:eastAsia="Times New Roman" w:hAnsi="Times New Roman" w:cs="Times New Roman"/>
          <w:sz w:val="24"/>
          <w:szCs w:val="24"/>
          <w:lang w:eastAsia="ru-RU"/>
        </w:rPr>
        <w:t xml:space="preserve">, в отношении которых установлен долгосрочный тариф, не заключались. </w:t>
      </w:r>
    </w:p>
    <w:p w:rsidR="00FC1B2F" w:rsidRPr="00F315A6" w:rsidRDefault="00FC1B2F" w:rsidP="00FC1B2F">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Расчет прогноза перспективного потребления тепловой энергии (мощности) муниципального образования </w:t>
      </w:r>
      <w:r w:rsidR="00807AF8">
        <w:rPr>
          <w:rFonts w:ascii="Times New Roman" w:eastAsia="Times New Roman" w:hAnsi="Times New Roman" w:cs="Times New Roman"/>
          <w:sz w:val="24"/>
          <w:szCs w:val="24"/>
          <w:lang w:eastAsia="ru-RU"/>
        </w:rPr>
        <w:t>Смидовичское городское</w:t>
      </w:r>
      <w:r w:rsidR="0073752C" w:rsidRPr="00F315A6">
        <w:rPr>
          <w:rFonts w:ascii="Times New Roman" w:eastAsia="Times New Roman" w:hAnsi="Times New Roman" w:cs="Times New Roman"/>
          <w:sz w:val="24"/>
          <w:szCs w:val="24"/>
          <w:lang w:eastAsia="ru-RU"/>
        </w:rPr>
        <w:t xml:space="preserve"> поселение</w:t>
      </w:r>
      <w:r w:rsidRPr="00F315A6">
        <w:rPr>
          <w:rFonts w:ascii="Times New Roman" w:eastAsia="Times New Roman" w:hAnsi="Times New Roman" w:cs="Times New Roman"/>
          <w:sz w:val="24"/>
          <w:szCs w:val="24"/>
          <w:lang w:eastAsia="ru-RU"/>
        </w:rPr>
        <w:t xml:space="preserve"> учитывает общее изменение объемов потребления тепловой энергии на основе видения будущего развития сельского поселения и принятого вектора развития системы теплоснабжения в целом. </w:t>
      </w:r>
    </w:p>
    <w:p w:rsidR="00FC1B2F" w:rsidRPr="00F315A6" w:rsidRDefault="00FC1B2F" w:rsidP="00FC1B2F">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На перспективу подключенная тепловая нагрузка потребителей запланирована на уровне</w:t>
      </w:r>
      <w:r w:rsidR="00307DFB">
        <w:rPr>
          <w:rFonts w:ascii="Times New Roman" w:eastAsia="Times New Roman" w:hAnsi="Times New Roman" w:cs="Times New Roman"/>
          <w:sz w:val="24"/>
          <w:szCs w:val="24"/>
          <w:lang w:eastAsia="ru-RU"/>
        </w:rPr>
        <w:t xml:space="preserve"> базового периода 201</w:t>
      </w:r>
      <w:r w:rsidR="001022A7">
        <w:rPr>
          <w:rFonts w:ascii="Times New Roman" w:eastAsia="Times New Roman" w:hAnsi="Times New Roman" w:cs="Times New Roman"/>
          <w:sz w:val="24"/>
          <w:szCs w:val="24"/>
          <w:lang w:eastAsia="ru-RU"/>
        </w:rPr>
        <w:t>9</w:t>
      </w:r>
      <w:r w:rsidR="00307DFB">
        <w:rPr>
          <w:rFonts w:ascii="Times New Roman" w:eastAsia="Times New Roman" w:hAnsi="Times New Roman" w:cs="Times New Roman"/>
          <w:sz w:val="24"/>
          <w:szCs w:val="24"/>
          <w:lang w:eastAsia="ru-RU"/>
        </w:rPr>
        <w:t>года</w:t>
      </w:r>
      <w:r w:rsidRPr="00F315A6">
        <w:rPr>
          <w:rFonts w:ascii="Times New Roman" w:eastAsia="Times New Roman" w:hAnsi="Times New Roman" w:cs="Times New Roman"/>
          <w:sz w:val="24"/>
          <w:szCs w:val="24"/>
          <w:lang w:eastAsia="ru-RU"/>
        </w:rPr>
        <w:t>:</w:t>
      </w:r>
    </w:p>
    <w:p w:rsidR="00FC1B2F" w:rsidRDefault="00FC1B2F" w:rsidP="001022A7">
      <w:pPr>
        <w:spacing w:after="0" w:line="360" w:lineRule="auto"/>
        <w:ind w:firstLine="708"/>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w:t>
      </w:r>
      <w:r w:rsidR="0088194F" w:rsidRPr="00F315A6">
        <w:rPr>
          <w:rFonts w:ascii="Times New Roman" w:eastAsia="Times New Roman" w:hAnsi="Times New Roman" w:cs="Times New Roman"/>
          <w:sz w:val="24"/>
          <w:szCs w:val="24"/>
          <w:lang w:eastAsia="ru-RU"/>
        </w:rPr>
        <w:t>,</w:t>
      </w:r>
      <w:r w:rsidRPr="00F315A6">
        <w:rPr>
          <w:rFonts w:ascii="Times New Roman" w:eastAsia="Times New Roman" w:hAnsi="Times New Roman" w:cs="Times New Roman"/>
          <w:sz w:val="24"/>
          <w:szCs w:val="24"/>
          <w:lang w:eastAsia="ru-RU"/>
        </w:rPr>
        <w:t xml:space="preserve">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w:t>
      </w:r>
      <w:r w:rsidRPr="00F315A6">
        <w:rPr>
          <w:rFonts w:ascii="Times New Roman" w:eastAsia="Times New Roman" w:hAnsi="Times New Roman" w:cs="Times New Roman"/>
          <w:sz w:val="24"/>
          <w:szCs w:val="24"/>
          <w:lang w:eastAsia="ru-RU"/>
        </w:rPr>
        <w:lastRenderedPageBreak/>
        <w:t>утверждаемые производственные и (или) инвестиционные программы теплоснабжающих организаций.</w:t>
      </w:r>
    </w:p>
    <w:p w:rsidR="00FF51D1" w:rsidRDefault="00FF51D1" w:rsidP="001022A7">
      <w:pPr>
        <w:spacing w:after="0" w:line="360" w:lineRule="auto"/>
        <w:ind w:firstLine="708"/>
        <w:jc w:val="both"/>
        <w:rPr>
          <w:rFonts w:ascii="Times New Roman" w:eastAsia="Times New Roman" w:hAnsi="Times New Roman" w:cs="Times New Roman"/>
          <w:sz w:val="24"/>
          <w:szCs w:val="24"/>
          <w:lang w:eastAsia="ru-RU"/>
        </w:rPr>
      </w:pPr>
    </w:p>
    <w:p w:rsidR="00FF51D1" w:rsidRPr="00FF51D1" w:rsidRDefault="00FF51D1" w:rsidP="00FF51D1">
      <w:pPr>
        <w:ind w:firstLine="708"/>
        <w:rPr>
          <w:rFonts w:ascii="Times New Roman" w:hAnsi="Times New Roman" w:cs="Times New Roman"/>
          <w:sz w:val="24"/>
          <w:szCs w:val="24"/>
        </w:rPr>
      </w:pPr>
      <w:r w:rsidRPr="00FF51D1">
        <w:rPr>
          <w:rFonts w:ascii="Times New Roman" w:hAnsi="Times New Roman" w:cs="Times New Roman"/>
          <w:sz w:val="24"/>
          <w:szCs w:val="24"/>
        </w:rPr>
        <w:t>На основании фактического баланса тепловой мощности и нагрузки за базовый период 2019 г.</w:t>
      </w:r>
      <w:r>
        <w:rPr>
          <w:rFonts w:ascii="Times New Roman" w:hAnsi="Times New Roman" w:cs="Times New Roman"/>
          <w:sz w:val="24"/>
          <w:szCs w:val="24"/>
        </w:rPr>
        <w:t xml:space="preserve"> </w:t>
      </w:r>
      <w:r w:rsidRPr="00FF51D1">
        <w:rPr>
          <w:rFonts w:ascii="Times New Roman" w:hAnsi="Times New Roman" w:cs="Times New Roman"/>
          <w:b/>
          <w:sz w:val="24"/>
          <w:szCs w:val="24"/>
        </w:rPr>
        <w:t>Лот №2</w:t>
      </w:r>
      <w:r w:rsidRPr="00FF51D1">
        <w:rPr>
          <w:rFonts w:ascii="Times New Roman" w:hAnsi="Times New Roman" w:cs="Times New Roman"/>
          <w:sz w:val="24"/>
          <w:szCs w:val="24"/>
        </w:rPr>
        <w:t xml:space="preserve"> (табл. 10</w:t>
      </w:r>
      <w:r>
        <w:rPr>
          <w:rFonts w:ascii="Times New Roman" w:hAnsi="Times New Roman" w:cs="Times New Roman"/>
          <w:sz w:val="24"/>
          <w:szCs w:val="24"/>
        </w:rPr>
        <w:t>-2</w:t>
      </w:r>
      <w:r w:rsidRPr="00FF51D1">
        <w:rPr>
          <w:rFonts w:ascii="Times New Roman" w:hAnsi="Times New Roman" w:cs="Times New Roman"/>
          <w:sz w:val="24"/>
          <w:szCs w:val="24"/>
        </w:rPr>
        <w:t>) с учетом спрогнозированного объема потребления тепловой энергии (мощности) на перспективу до 2029 г. сформированы балансы тепловой мощности и тепловой нагрузки в перспективных зонах действия каждого источника тепловой энергии до 2029 г</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 xml:space="preserve">На основании проведенных гидравлических расчетов и анализа перспективных тепловых нагрузок в зонах действия </w:t>
      </w:r>
      <w:proofErr w:type="spellStart"/>
      <w:r w:rsidRPr="00FF51D1">
        <w:rPr>
          <w:rFonts w:ascii="Times New Roman" w:hAnsi="Times New Roman" w:cs="Times New Roman"/>
          <w:sz w:val="24"/>
          <w:szCs w:val="24"/>
        </w:rPr>
        <w:t>энергоисточников</w:t>
      </w:r>
      <w:proofErr w:type="spellEnd"/>
      <w:r w:rsidRPr="00FF51D1">
        <w:rPr>
          <w:rFonts w:ascii="Times New Roman" w:hAnsi="Times New Roman" w:cs="Times New Roman"/>
          <w:sz w:val="24"/>
          <w:szCs w:val="24"/>
        </w:rPr>
        <w:t xml:space="preserve"> в соответствии с вариантом развития определено, прогнозируемых тепловых нагрузок не ожидается.</w:t>
      </w:r>
    </w:p>
    <w:p w:rsidR="00FF51D1" w:rsidRPr="00FF51D1" w:rsidRDefault="00FF51D1" w:rsidP="00FF51D1">
      <w:pPr>
        <w:rPr>
          <w:rFonts w:ascii="Times New Roman" w:hAnsi="Times New Roman" w:cs="Times New Roman"/>
          <w:b/>
          <w:sz w:val="24"/>
          <w:szCs w:val="24"/>
        </w:rPr>
      </w:pPr>
      <w:r w:rsidRPr="00FF51D1">
        <w:rPr>
          <w:rFonts w:ascii="Times New Roman" w:hAnsi="Times New Roman" w:cs="Times New Roman"/>
          <w:b/>
          <w:sz w:val="24"/>
          <w:szCs w:val="24"/>
        </w:rPr>
        <w:t>а) Существующие и перспективные значения установленной тепловой мощности основного оборудования источника (источников) тепловой энергии</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В базовом периоде (2019 г.) установленная тепловая мощность котельных муниципального образования Смидовичское городское поселение с теплоносителем горячая вода составила 10,23 Гкал/ч, в т.ч. по источникам:</w:t>
      </w:r>
    </w:p>
    <w:p w:rsidR="00FF51D1" w:rsidRPr="00FF51D1" w:rsidRDefault="008B044E" w:rsidP="00FF51D1">
      <w:pPr>
        <w:rPr>
          <w:rFonts w:ascii="Times New Roman" w:hAnsi="Times New Roman" w:cs="Times New Roman"/>
          <w:sz w:val="24"/>
          <w:szCs w:val="24"/>
        </w:rPr>
      </w:pPr>
      <w:r>
        <w:rPr>
          <w:rFonts w:ascii="Times New Roman" w:hAnsi="Times New Roman" w:cs="Times New Roman"/>
          <w:sz w:val="24"/>
          <w:szCs w:val="24"/>
        </w:rPr>
        <w:t xml:space="preserve">- </w:t>
      </w:r>
      <w:r w:rsidR="00FF51D1" w:rsidRPr="00FF51D1">
        <w:rPr>
          <w:rFonts w:ascii="Times New Roman" w:hAnsi="Times New Roman" w:cs="Times New Roman"/>
          <w:sz w:val="24"/>
          <w:szCs w:val="24"/>
        </w:rPr>
        <w:t>котельная №2 п. Смидович– 0,58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    котельная №5 ГВС п. Смидович -0,16 Гкал/ч</w:t>
      </w:r>
    </w:p>
    <w:p w:rsidR="00FF51D1" w:rsidRPr="00FF51D1" w:rsidRDefault="008B044E" w:rsidP="00FF51D1">
      <w:pPr>
        <w:rPr>
          <w:rFonts w:ascii="Times New Roman" w:hAnsi="Times New Roman" w:cs="Times New Roman"/>
          <w:sz w:val="24"/>
          <w:szCs w:val="24"/>
        </w:rPr>
      </w:pPr>
      <w:r>
        <w:rPr>
          <w:rFonts w:ascii="Times New Roman" w:hAnsi="Times New Roman" w:cs="Times New Roman"/>
          <w:sz w:val="24"/>
          <w:szCs w:val="24"/>
        </w:rPr>
        <w:t xml:space="preserve">- </w:t>
      </w:r>
      <w:r w:rsidR="00FF51D1" w:rsidRPr="00FF51D1">
        <w:rPr>
          <w:rFonts w:ascii="Times New Roman" w:hAnsi="Times New Roman" w:cs="Times New Roman"/>
          <w:sz w:val="24"/>
          <w:szCs w:val="24"/>
        </w:rPr>
        <w:t>котельная №5 п. Смидович – 3,20 Гкал/ч;</w:t>
      </w:r>
    </w:p>
    <w:p w:rsidR="00FF51D1" w:rsidRPr="00FF51D1" w:rsidRDefault="008B044E" w:rsidP="00FF51D1">
      <w:pPr>
        <w:rPr>
          <w:rFonts w:ascii="Times New Roman" w:hAnsi="Times New Roman" w:cs="Times New Roman"/>
          <w:sz w:val="24"/>
          <w:szCs w:val="24"/>
        </w:rPr>
      </w:pPr>
      <w:r>
        <w:rPr>
          <w:rFonts w:ascii="Times New Roman" w:hAnsi="Times New Roman" w:cs="Times New Roman"/>
          <w:sz w:val="24"/>
          <w:szCs w:val="24"/>
        </w:rPr>
        <w:t xml:space="preserve">- </w:t>
      </w:r>
      <w:r w:rsidR="00FF51D1" w:rsidRPr="00FF51D1">
        <w:rPr>
          <w:rFonts w:ascii="Times New Roman" w:hAnsi="Times New Roman" w:cs="Times New Roman"/>
          <w:sz w:val="24"/>
          <w:szCs w:val="24"/>
        </w:rPr>
        <w:t>котельная №8 п. Смидович – 4,49 Гкал/ч;</w:t>
      </w:r>
    </w:p>
    <w:p w:rsidR="00FF51D1" w:rsidRPr="00FF51D1" w:rsidRDefault="008B044E" w:rsidP="00FF51D1">
      <w:pPr>
        <w:rPr>
          <w:rFonts w:ascii="Times New Roman" w:hAnsi="Times New Roman" w:cs="Times New Roman"/>
          <w:sz w:val="24"/>
          <w:szCs w:val="24"/>
        </w:rPr>
      </w:pPr>
      <w:r>
        <w:rPr>
          <w:rFonts w:ascii="Times New Roman" w:hAnsi="Times New Roman" w:cs="Times New Roman"/>
          <w:sz w:val="24"/>
          <w:szCs w:val="24"/>
        </w:rPr>
        <w:t xml:space="preserve">- </w:t>
      </w:r>
      <w:r w:rsidR="00FF51D1" w:rsidRPr="00FF51D1">
        <w:rPr>
          <w:rFonts w:ascii="Times New Roman" w:hAnsi="Times New Roman" w:cs="Times New Roman"/>
          <w:sz w:val="24"/>
          <w:szCs w:val="24"/>
        </w:rPr>
        <w:t>котельная №10 с. Песчаное – 1,80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Установленная тепловая мощность основного оборудования котельных на период до 2029г. запланирована в размере 19,052 Гкал/ч, в т.ч. по тем же параметрам источника:</w:t>
      </w:r>
    </w:p>
    <w:p w:rsidR="00FF51D1" w:rsidRPr="00FF51D1" w:rsidRDefault="00FF51D1" w:rsidP="00FF51D1">
      <w:pPr>
        <w:rPr>
          <w:rFonts w:ascii="Times New Roman" w:hAnsi="Times New Roman" w:cs="Times New Roman"/>
          <w:sz w:val="24"/>
          <w:szCs w:val="24"/>
          <w:highlight w:val="yellow"/>
        </w:rPr>
      </w:pPr>
    </w:p>
    <w:p w:rsidR="00FF51D1" w:rsidRPr="00FF51D1" w:rsidRDefault="00FF51D1" w:rsidP="00FF51D1">
      <w:pPr>
        <w:rPr>
          <w:rFonts w:ascii="Times New Roman" w:hAnsi="Times New Roman" w:cs="Times New Roman"/>
          <w:sz w:val="24"/>
          <w:szCs w:val="24"/>
          <w:highlight w:val="yellow"/>
        </w:rPr>
        <w:sectPr w:rsidR="00FF51D1" w:rsidRPr="00FF51D1" w:rsidSect="005E7CE2">
          <w:pgSz w:w="11907" w:h="16840" w:code="9"/>
          <w:pgMar w:top="1134" w:right="851" w:bottom="1134" w:left="1701" w:header="709" w:footer="709" w:gutter="0"/>
          <w:cols w:space="720"/>
          <w:docGrid w:linePitch="326"/>
        </w:sectPr>
      </w:pPr>
    </w:p>
    <w:p w:rsidR="00FF51D1" w:rsidRPr="008B044E" w:rsidRDefault="00FF51D1" w:rsidP="008B044E">
      <w:pPr>
        <w:jc w:val="right"/>
        <w:rPr>
          <w:rFonts w:ascii="Times New Roman" w:hAnsi="Times New Roman" w:cs="Times New Roman"/>
          <w:b/>
          <w:sz w:val="24"/>
          <w:szCs w:val="24"/>
        </w:rPr>
      </w:pPr>
      <w:r w:rsidRPr="008B044E">
        <w:rPr>
          <w:rFonts w:ascii="Times New Roman" w:hAnsi="Times New Roman" w:cs="Times New Roman"/>
          <w:b/>
          <w:sz w:val="24"/>
          <w:szCs w:val="24"/>
        </w:rPr>
        <w:lastRenderedPageBreak/>
        <w:t>Таблица 10</w:t>
      </w:r>
      <w:r w:rsidR="008B044E" w:rsidRPr="008B044E">
        <w:rPr>
          <w:rFonts w:ascii="Times New Roman" w:hAnsi="Times New Roman" w:cs="Times New Roman"/>
          <w:b/>
          <w:sz w:val="24"/>
          <w:szCs w:val="24"/>
        </w:rPr>
        <w:t>-2</w:t>
      </w:r>
    </w:p>
    <w:p w:rsidR="00FF51D1" w:rsidRPr="00FF51D1" w:rsidRDefault="00FF51D1" w:rsidP="008B044E">
      <w:pPr>
        <w:jc w:val="center"/>
        <w:rPr>
          <w:rFonts w:ascii="Times New Roman" w:hAnsi="Times New Roman" w:cs="Times New Roman"/>
          <w:sz w:val="24"/>
          <w:szCs w:val="24"/>
        </w:rPr>
      </w:pPr>
      <w:r w:rsidRPr="00FF51D1">
        <w:rPr>
          <w:rFonts w:ascii="Times New Roman" w:hAnsi="Times New Roman" w:cs="Times New Roman"/>
          <w:sz w:val="24"/>
          <w:szCs w:val="24"/>
        </w:rPr>
        <w:t>Баланс тепловой мощности и тепловой нагрузки в существующих зонах действия источников тепловой энергии Смидовичского городского поселения в базовом периоде (2019 г.)</w:t>
      </w:r>
    </w:p>
    <w:tbl>
      <w:tblPr>
        <w:tblW w:w="5000" w:type="pct"/>
        <w:tblLook w:val="04A0"/>
      </w:tblPr>
      <w:tblGrid>
        <w:gridCol w:w="430"/>
        <w:gridCol w:w="1960"/>
        <w:gridCol w:w="1101"/>
        <w:gridCol w:w="1075"/>
        <w:gridCol w:w="1079"/>
        <w:gridCol w:w="1079"/>
        <w:gridCol w:w="893"/>
        <w:gridCol w:w="795"/>
        <w:gridCol w:w="1178"/>
        <w:gridCol w:w="832"/>
      </w:tblGrid>
      <w:tr w:rsidR="00FF51D1" w:rsidRPr="008B044E" w:rsidTr="00FF51D1">
        <w:trPr>
          <w:trHeight w:val="537"/>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 п/п</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Наименование источника тепловой энергии</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Установленная мощность, Гкал/ч</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Технические ограничения установленной тепловой мощности, Гкал/ч</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Располагаемая мощность основного оборудования, Гкал/ч</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Затраты тепловой мощности на собственные и хозяйственные нужды источников тепловой энергии, Гкал/ч</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Тепловая мощность источников тепловой энергии нетто, Гкал/ч</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Потери тепловой энергии при передаче по тепловым сетям, Гкал/ч</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Присоединенная нагрузка, Гкал/ч</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Резерв (дефицит) мощности, Гкал/ч</w:t>
            </w:r>
          </w:p>
        </w:tc>
      </w:tr>
      <w:tr w:rsidR="00FF51D1" w:rsidRPr="008B044E" w:rsidTr="00FF51D1">
        <w:trPr>
          <w:trHeight w:val="537"/>
        </w:trPr>
        <w:tc>
          <w:tcPr>
            <w:tcW w:w="185"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FF51D1" w:rsidRPr="008B044E" w:rsidRDefault="00FF51D1" w:rsidP="00FF51D1">
            <w:pPr>
              <w:rPr>
                <w:rFonts w:ascii="Times New Roman" w:hAnsi="Times New Roman" w:cs="Times New Roman"/>
                <w:sz w:val="20"/>
                <w:szCs w:val="20"/>
              </w:rPr>
            </w:pP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972" w:type="pct"/>
            <w:tcBorders>
              <w:top w:val="nil"/>
              <w:left w:val="nil"/>
              <w:bottom w:val="single" w:sz="4" w:space="0" w:color="auto"/>
              <w:right w:val="single" w:sz="4" w:space="0" w:color="auto"/>
            </w:tcBorders>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 Смидович</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7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1.1</w:t>
            </w:r>
          </w:p>
        </w:tc>
        <w:tc>
          <w:tcPr>
            <w:tcW w:w="972" w:type="pct"/>
            <w:tcBorders>
              <w:top w:val="nil"/>
              <w:left w:val="nil"/>
              <w:bottom w:val="single" w:sz="4" w:space="0" w:color="auto"/>
              <w:right w:val="single" w:sz="4" w:space="0" w:color="auto"/>
            </w:tcBorders>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№2 п. Смидович</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0,5433</w:t>
            </w: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c>
          <w:tcPr>
            <w:tcW w:w="57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w:t>
            </w:r>
          </w:p>
        </w:tc>
        <w:tc>
          <w:tcPr>
            <w:tcW w:w="97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№5 п. Смидович</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3,1</w:t>
            </w: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c>
          <w:tcPr>
            <w:tcW w:w="570"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1,744</w:t>
            </w: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1.2а</w:t>
            </w:r>
          </w:p>
        </w:tc>
        <w:tc>
          <w:tcPr>
            <w:tcW w:w="97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№5 п. Смидович ГВС</w:t>
            </w:r>
          </w:p>
        </w:tc>
        <w:tc>
          <w:tcPr>
            <w:tcW w:w="530"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w:t>
            </w:r>
          </w:p>
        </w:tc>
        <w:tc>
          <w:tcPr>
            <w:tcW w:w="517"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0,000</w:t>
            </w:r>
          </w:p>
        </w:tc>
        <w:tc>
          <w:tcPr>
            <w:tcW w:w="519"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0,000</w:t>
            </w:r>
          </w:p>
        </w:tc>
        <w:tc>
          <w:tcPr>
            <w:tcW w:w="423"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0,192</w:t>
            </w:r>
          </w:p>
        </w:tc>
        <w:tc>
          <w:tcPr>
            <w:tcW w:w="373"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0,028</w:t>
            </w:r>
          </w:p>
        </w:tc>
        <w:tc>
          <w:tcPr>
            <w:tcW w:w="570"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c>
          <w:tcPr>
            <w:tcW w:w="392" w:type="pct"/>
            <w:tcBorders>
              <w:top w:val="nil"/>
              <w:left w:val="nil"/>
              <w:bottom w:val="single" w:sz="4" w:space="0" w:color="auto"/>
              <w:right w:val="single" w:sz="4" w:space="0" w:color="auto"/>
            </w:tcBorders>
            <w:shd w:val="clear" w:color="auto" w:fill="FFFFFF" w:themeFill="background1"/>
            <w:noWrap/>
            <w:vAlign w:val="center"/>
          </w:tcPr>
          <w:p w:rsidR="00FF51D1" w:rsidRPr="008B044E" w:rsidRDefault="00FF51D1" w:rsidP="00FF51D1">
            <w:pPr>
              <w:rPr>
                <w:rFonts w:ascii="Times New Roman" w:hAnsi="Times New Roman" w:cs="Times New Roman"/>
                <w:sz w:val="20"/>
                <w:szCs w:val="20"/>
              </w:rPr>
            </w:pP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1.3</w:t>
            </w:r>
          </w:p>
        </w:tc>
        <w:tc>
          <w:tcPr>
            <w:tcW w:w="97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№8 п. Смидович</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4,38</w:t>
            </w: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c>
          <w:tcPr>
            <w:tcW w:w="57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2,631</w:t>
            </w: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97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с.Песчаное</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57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2.1</w:t>
            </w:r>
          </w:p>
        </w:tc>
        <w:tc>
          <w:tcPr>
            <w:tcW w:w="97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№10 с. Песчаное</w:t>
            </w:r>
          </w:p>
        </w:tc>
        <w:tc>
          <w:tcPr>
            <w:tcW w:w="53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517"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519"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c>
          <w:tcPr>
            <w:tcW w:w="42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1,729</w:t>
            </w:r>
          </w:p>
        </w:tc>
        <w:tc>
          <w:tcPr>
            <w:tcW w:w="373"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c>
          <w:tcPr>
            <w:tcW w:w="570"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392" w:type="pct"/>
            <w:tcBorders>
              <w:top w:val="nil"/>
              <w:left w:val="nil"/>
              <w:bottom w:val="single" w:sz="4" w:space="0" w:color="auto"/>
              <w:right w:val="single" w:sz="4" w:space="0" w:color="auto"/>
            </w:tcBorders>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1,091</w:t>
            </w:r>
          </w:p>
        </w:tc>
      </w:tr>
      <w:tr w:rsidR="00FF51D1" w:rsidRPr="008B044E" w:rsidTr="00FF51D1">
        <w:trPr>
          <w:trHeight w:val="2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972" w:type="pct"/>
            <w:tcBorders>
              <w:top w:val="nil"/>
              <w:left w:val="nil"/>
              <w:bottom w:val="single" w:sz="4" w:space="0" w:color="auto"/>
              <w:right w:val="single" w:sz="4" w:space="0" w:color="auto"/>
            </w:tcBorders>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Итого</w:t>
            </w:r>
          </w:p>
        </w:tc>
        <w:tc>
          <w:tcPr>
            <w:tcW w:w="530"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10,32</w:t>
            </w:r>
          </w:p>
        </w:tc>
        <w:tc>
          <w:tcPr>
            <w:tcW w:w="517"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519"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10,06</w:t>
            </w:r>
          </w:p>
        </w:tc>
        <w:tc>
          <w:tcPr>
            <w:tcW w:w="519"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0,31</w:t>
            </w:r>
          </w:p>
        </w:tc>
        <w:tc>
          <w:tcPr>
            <w:tcW w:w="423"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9,94</w:t>
            </w:r>
          </w:p>
        </w:tc>
        <w:tc>
          <w:tcPr>
            <w:tcW w:w="373"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w:t>
            </w:r>
          </w:p>
        </w:tc>
        <w:tc>
          <w:tcPr>
            <w:tcW w:w="570"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3,64</w:t>
            </w:r>
          </w:p>
        </w:tc>
        <w:tc>
          <w:tcPr>
            <w:tcW w:w="392" w:type="pct"/>
            <w:tcBorders>
              <w:top w:val="nil"/>
              <w:left w:val="nil"/>
              <w:bottom w:val="single" w:sz="4" w:space="0" w:color="auto"/>
              <w:right w:val="single" w:sz="4" w:space="0" w:color="auto"/>
            </w:tcBorders>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5,755</w:t>
            </w:r>
          </w:p>
        </w:tc>
      </w:tr>
    </w:tbl>
    <w:p w:rsidR="00FF51D1" w:rsidRPr="00FF51D1" w:rsidRDefault="00FF51D1" w:rsidP="00FF51D1">
      <w:pPr>
        <w:rPr>
          <w:rFonts w:ascii="Times New Roman" w:hAnsi="Times New Roman" w:cs="Times New Roman"/>
          <w:sz w:val="24"/>
          <w:szCs w:val="24"/>
        </w:rPr>
      </w:pPr>
    </w:p>
    <w:p w:rsidR="008B044E" w:rsidRDefault="008B044E" w:rsidP="00FF51D1">
      <w:pPr>
        <w:rPr>
          <w:rFonts w:ascii="Times New Roman" w:hAnsi="Times New Roman" w:cs="Times New Roman"/>
          <w:sz w:val="20"/>
          <w:szCs w:val="20"/>
        </w:rPr>
      </w:pPr>
    </w:p>
    <w:p w:rsidR="008B044E" w:rsidRPr="008B044E" w:rsidRDefault="008B044E" w:rsidP="008B044E">
      <w:pPr>
        <w:rPr>
          <w:rFonts w:ascii="Times New Roman" w:hAnsi="Times New Roman" w:cs="Times New Roman"/>
          <w:sz w:val="20"/>
          <w:szCs w:val="20"/>
        </w:rPr>
      </w:pPr>
    </w:p>
    <w:p w:rsidR="008B044E" w:rsidRPr="008B044E" w:rsidRDefault="008B044E" w:rsidP="008B044E">
      <w:pPr>
        <w:rPr>
          <w:rFonts w:ascii="Times New Roman" w:hAnsi="Times New Roman" w:cs="Times New Roman"/>
          <w:sz w:val="20"/>
          <w:szCs w:val="20"/>
        </w:rPr>
      </w:pPr>
    </w:p>
    <w:p w:rsidR="008B044E" w:rsidRDefault="008B044E" w:rsidP="008B044E">
      <w:pPr>
        <w:rPr>
          <w:rFonts w:ascii="Times New Roman" w:hAnsi="Times New Roman" w:cs="Times New Roman"/>
          <w:sz w:val="20"/>
          <w:szCs w:val="20"/>
        </w:rPr>
      </w:pPr>
    </w:p>
    <w:p w:rsidR="008B044E" w:rsidRDefault="008B044E" w:rsidP="008B044E">
      <w:pPr>
        <w:rPr>
          <w:rFonts w:ascii="Times New Roman" w:hAnsi="Times New Roman" w:cs="Times New Roman"/>
          <w:sz w:val="20"/>
          <w:szCs w:val="20"/>
        </w:rPr>
      </w:pPr>
    </w:p>
    <w:p w:rsidR="008B044E" w:rsidRPr="008B044E" w:rsidRDefault="008B044E" w:rsidP="008B044E">
      <w:pPr>
        <w:rPr>
          <w:rFonts w:ascii="Times New Roman" w:hAnsi="Times New Roman" w:cs="Times New Roman"/>
          <w:sz w:val="20"/>
          <w:szCs w:val="20"/>
        </w:rPr>
        <w:sectPr w:rsidR="008B044E" w:rsidRPr="008B044E" w:rsidSect="008B044E">
          <w:pgSz w:w="11907" w:h="16840" w:code="9"/>
          <w:pgMar w:top="851" w:right="567" w:bottom="1701" w:left="1134" w:header="709" w:footer="709" w:gutter="0"/>
          <w:cols w:space="720"/>
          <w:docGrid w:linePitch="326"/>
        </w:sectPr>
      </w:pPr>
    </w:p>
    <w:p w:rsidR="00FF51D1" w:rsidRPr="008B044E" w:rsidRDefault="00FF51D1" w:rsidP="008B044E">
      <w:pPr>
        <w:jc w:val="right"/>
        <w:rPr>
          <w:rFonts w:ascii="Times New Roman" w:hAnsi="Times New Roman" w:cs="Times New Roman"/>
          <w:b/>
          <w:sz w:val="24"/>
          <w:szCs w:val="24"/>
        </w:rPr>
      </w:pPr>
      <w:r w:rsidRPr="008B044E">
        <w:rPr>
          <w:rFonts w:ascii="Times New Roman" w:hAnsi="Times New Roman" w:cs="Times New Roman"/>
          <w:b/>
          <w:sz w:val="24"/>
          <w:szCs w:val="24"/>
        </w:rPr>
        <w:lastRenderedPageBreak/>
        <w:t>Таблица 11</w:t>
      </w:r>
      <w:r w:rsidR="008B044E" w:rsidRPr="008B044E">
        <w:rPr>
          <w:rFonts w:ascii="Times New Roman" w:hAnsi="Times New Roman" w:cs="Times New Roman"/>
          <w:b/>
          <w:sz w:val="24"/>
          <w:szCs w:val="24"/>
        </w:rPr>
        <w:t>-2</w:t>
      </w:r>
    </w:p>
    <w:p w:rsidR="00FF51D1" w:rsidRPr="008B044E" w:rsidRDefault="00FF51D1" w:rsidP="00FF51D1">
      <w:pPr>
        <w:rPr>
          <w:rFonts w:ascii="Times New Roman" w:hAnsi="Times New Roman" w:cs="Times New Roman"/>
          <w:sz w:val="24"/>
          <w:szCs w:val="24"/>
        </w:rPr>
      </w:pPr>
    </w:p>
    <w:p w:rsidR="00FF51D1" w:rsidRPr="008B044E" w:rsidRDefault="00FF51D1" w:rsidP="008B044E">
      <w:pPr>
        <w:jc w:val="center"/>
        <w:rPr>
          <w:rFonts w:ascii="Times New Roman" w:hAnsi="Times New Roman" w:cs="Times New Roman"/>
          <w:sz w:val="24"/>
          <w:szCs w:val="24"/>
        </w:rPr>
      </w:pPr>
      <w:r w:rsidRPr="008B044E">
        <w:rPr>
          <w:rFonts w:ascii="Times New Roman" w:hAnsi="Times New Roman" w:cs="Times New Roman"/>
          <w:sz w:val="24"/>
          <w:szCs w:val="24"/>
        </w:rPr>
        <w:t>Баланс тепловой мощности и тепловой нагрузки в перспективных зонах действия источников тепловой энергии (котельных) Смидовичского городского поселения в период до 2029 г. (для теплоносителя горячая 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673"/>
        <w:gridCol w:w="933"/>
        <w:gridCol w:w="866"/>
        <w:gridCol w:w="861"/>
        <w:gridCol w:w="767"/>
        <w:gridCol w:w="7"/>
        <w:gridCol w:w="811"/>
        <w:gridCol w:w="11"/>
        <w:gridCol w:w="6"/>
        <w:gridCol w:w="833"/>
        <w:gridCol w:w="6"/>
        <w:gridCol w:w="894"/>
      </w:tblGrid>
      <w:tr w:rsidR="00FF51D1" w:rsidRPr="008B044E" w:rsidTr="00FF51D1">
        <w:trPr>
          <w:trHeight w:val="20"/>
          <w:tblHeader/>
        </w:trPr>
        <w:tc>
          <w:tcPr>
            <w:tcW w:w="315" w:type="pct"/>
            <w:vMerge w:val="restart"/>
            <w:shd w:val="clear" w:color="auto" w:fill="auto"/>
            <w:noWrap/>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 п/п</w:t>
            </w:r>
          </w:p>
        </w:tc>
        <w:tc>
          <w:tcPr>
            <w:tcW w:w="1783" w:type="pct"/>
            <w:vMerge w:val="restart"/>
            <w:shd w:val="clear" w:color="auto" w:fill="auto"/>
            <w:noWrap/>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Зона действия котельной</w:t>
            </w:r>
          </w:p>
        </w:tc>
        <w:tc>
          <w:tcPr>
            <w:tcW w:w="334" w:type="pct"/>
            <w:vMerge w:val="restart"/>
            <w:shd w:val="clear" w:color="auto" w:fill="auto"/>
            <w:noWrap/>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Ед. изм.</w:t>
            </w:r>
          </w:p>
        </w:tc>
        <w:tc>
          <w:tcPr>
            <w:tcW w:w="436" w:type="pct"/>
            <w:vMerge w:val="restart"/>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2012 г. (факт)</w:t>
            </w:r>
          </w:p>
        </w:tc>
        <w:tc>
          <w:tcPr>
            <w:tcW w:w="433" w:type="pct"/>
            <w:vMerge w:val="restart"/>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2019 г. (факт)</w:t>
            </w:r>
          </w:p>
        </w:tc>
        <w:tc>
          <w:tcPr>
            <w:tcW w:w="388" w:type="pct"/>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2020 г.</w:t>
            </w:r>
          </w:p>
        </w:tc>
        <w:tc>
          <w:tcPr>
            <w:tcW w:w="412" w:type="pct"/>
            <w:gridSpan w:val="2"/>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2021 г.</w:t>
            </w:r>
          </w:p>
        </w:tc>
        <w:tc>
          <w:tcPr>
            <w:tcW w:w="447" w:type="pct"/>
            <w:gridSpan w:val="3"/>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2022-25гг.</w:t>
            </w:r>
          </w:p>
        </w:tc>
        <w:tc>
          <w:tcPr>
            <w:tcW w:w="452" w:type="pct"/>
            <w:gridSpan w:val="2"/>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2026-29 гг.</w:t>
            </w:r>
          </w:p>
        </w:tc>
      </w:tr>
      <w:tr w:rsidR="00FF51D1" w:rsidRPr="008B044E" w:rsidTr="00FF51D1">
        <w:trPr>
          <w:trHeight w:val="20"/>
          <w:tblHeader/>
        </w:trPr>
        <w:tc>
          <w:tcPr>
            <w:tcW w:w="315" w:type="pct"/>
            <w:vMerge/>
            <w:vAlign w:val="center"/>
            <w:hideMark/>
          </w:tcPr>
          <w:p w:rsidR="00FF51D1" w:rsidRPr="008B044E" w:rsidRDefault="00FF51D1" w:rsidP="00FF51D1">
            <w:pPr>
              <w:rPr>
                <w:rFonts w:ascii="Times New Roman" w:hAnsi="Times New Roman" w:cs="Times New Roman"/>
                <w:b/>
                <w:sz w:val="20"/>
                <w:szCs w:val="20"/>
              </w:rPr>
            </w:pPr>
          </w:p>
        </w:tc>
        <w:tc>
          <w:tcPr>
            <w:tcW w:w="1783" w:type="pct"/>
            <w:vMerge/>
            <w:vAlign w:val="center"/>
            <w:hideMark/>
          </w:tcPr>
          <w:p w:rsidR="00FF51D1" w:rsidRPr="008B044E" w:rsidRDefault="00FF51D1" w:rsidP="00FF51D1">
            <w:pPr>
              <w:rPr>
                <w:rFonts w:ascii="Times New Roman" w:hAnsi="Times New Roman" w:cs="Times New Roman"/>
                <w:b/>
                <w:sz w:val="20"/>
                <w:szCs w:val="20"/>
              </w:rPr>
            </w:pPr>
          </w:p>
        </w:tc>
        <w:tc>
          <w:tcPr>
            <w:tcW w:w="334" w:type="pct"/>
            <w:vMerge/>
            <w:vAlign w:val="center"/>
            <w:hideMark/>
          </w:tcPr>
          <w:p w:rsidR="00FF51D1" w:rsidRPr="008B044E" w:rsidRDefault="00FF51D1" w:rsidP="00FF51D1">
            <w:pPr>
              <w:rPr>
                <w:rFonts w:ascii="Times New Roman" w:hAnsi="Times New Roman" w:cs="Times New Roman"/>
                <w:b/>
                <w:sz w:val="20"/>
                <w:szCs w:val="20"/>
              </w:rPr>
            </w:pPr>
          </w:p>
        </w:tc>
        <w:tc>
          <w:tcPr>
            <w:tcW w:w="436" w:type="pct"/>
            <w:vMerge/>
            <w:vAlign w:val="center"/>
            <w:hideMark/>
          </w:tcPr>
          <w:p w:rsidR="00FF51D1" w:rsidRPr="008B044E" w:rsidRDefault="00FF51D1" w:rsidP="00FF51D1">
            <w:pPr>
              <w:rPr>
                <w:rFonts w:ascii="Times New Roman" w:hAnsi="Times New Roman" w:cs="Times New Roman"/>
                <w:b/>
                <w:sz w:val="20"/>
                <w:szCs w:val="20"/>
              </w:rPr>
            </w:pPr>
          </w:p>
        </w:tc>
        <w:tc>
          <w:tcPr>
            <w:tcW w:w="433" w:type="pct"/>
            <w:vMerge/>
            <w:vAlign w:val="center"/>
            <w:hideMark/>
          </w:tcPr>
          <w:p w:rsidR="00FF51D1" w:rsidRPr="008B044E" w:rsidRDefault="00FF51D1" w:rsidP="00FF51D1">
            <w:pPr>
              <w:rPr>
                <w:rFonts w:ascii="Times New Roman" w:hAnsi="Times New Roman" w:cs="Times New Roman"/>
                <w:b/>
                <w:sz w:val="20"/>
                <w:szCs w:val="20"/>
              </w:rPr>
            </w:pPr>
          </w:p>
        </w:tc>
        <w:tc>
          <w:tcPr>
            <w:tcW w:w="388" w:type="pct"/>
            <w:shd w:val="clear" w:color="auto" w:fill="auto"/>
            <w:vAlign w:val="center"/>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1 этап</w:t>
            </w:r>
          </w:p>
        </w:tc>
        <w:tc>
          <w:tcPr>
            <w:tcW w:w="418" w:type="pct"/>
            <w:gridSpan w:val="3"/>
            <w:shd w:val="clear" w:color="auto" w:fill="auto"/>
            <w:vAlign w:val="center"/>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2 этап</w:t>
            </w:r>
          </w:p>
        </w:tc>
        <w:tc>
          <w:tcPr>
            <w:tcW w:w="444" w:type="pct"/>
            <w:gridSpan w:val="3"/>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3 этап </w:t>
            </w:r>
          </w:p>
        </w:tc>
        <w:tc>
          <w:tcPr>
            <w:tcW w:w="449" w:type="pct"/>
            <w:shd w:val="clear" w:color="auto" w:fill="auto"/>
            <w:vAlign w:val="center"/>
            <w:hideMark/>
          </w:tcPr>
          <w:p w:rsidR="00FF51D1" w:rsidRPr="008B044E" w:rsidRDefault="00FF51D1" w:rsidP="00FF51D1">
            <w:pPr>
              <w:rPr>
                <w:rFonts w:ascii="Times New Roman" w:hAnsi="Times New Roman" w:cs="Times New Roman"/>
                <w:b/>
                <w:sz w:val="20"/>
                <w:szCs w:val="20"/>
              </w:rPr>
            </w:pPr>
            <w:r w:rsidRPr="008B044E">
              <w:rPr>
                <w:rFonts w:ascii="Times New Roman" w:hAnsi="Times New Roman" w:cs="Times New Roman"/>
                <w:b/>
                <w:sz w:val="20"/>
                <w:szCs w:val="20"/>
              </w:rPr>
              <w:t>4 этап</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4685" w:type="pct"/>
            <w:gridSpan w:val="12"/>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№2 п. Смидович</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Установленная тепловая мощность оборудования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0,6</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Средневзвешенный срок службы </w:t>
            </w:r>
            <w:proofErr w:type="spellStart"/>
            <w:r w:rsidRPr="008B044E">
              <w:rPr>
                <w:rFonts w:ascii="Times New Roman" w:hAnsi="Times New Roman" w:cs="Times New Roman"/>
                <w:sz w:val="20"/>
                <w:szCs w:val="20"/>
              </w:rPr>
              <w:t>котлоагрегатов</w:t>
            </w:r>
            <w:proofErr w:type="spellEnd"/>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лет</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Располагаемая мощность оборудования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располагаемой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w:t>
            </w:r>
          </w:p>
        </w:tc>
      </w:tr>
      <w:tr w:rsidR="00FF51D1" w:rsidRPr="008B044E" w:rsidTr="00FF51D1">
        <w:trPr>
          <w:trHeight w:val="20"/>
        </w:trPr>
        <w:tc>
          <w:tcPr>
            <w:tcW w:w="315" w:type="pct"/>
            <w:vMerge w:val="restar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w:t>
            </w:r>
          </w:p>
        </w:tc>
        <w:tc>
          <w:tcPr>
            <w:tcW w:w="1783" w:type="pct"/>
            <w:vMerge w:val="restar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Собственные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0,0367</w:t>
            </w:r>
          </w:p>
        </w:tc>
      </w:tr>
      <w:tr w:rsidR="00FF51D1" w:rsidRPr="008B044E" w:rsidTr="00FF51D1">
        <w:trPr>
          <w:trHeight w:val="20"/>
        </w:trPr>
        <w:tc>
          <w:tcPr>
            <w:tcW w:w="315" w:type="pct"/>
            <w:vMerge/>
            <w:vAlign w:val="center"/>
            <w:hideMark/>
          </w:tcPr>
          <w:p w:rsidR="00FF51D1" w:rsidRPr="008B044E" w:rsidRDefault="00FF51D1" w:rsidP="00FF51D1">
            <w:pPr>
              <w:rPr>
                <w:rFonts w:ascii="Times New Roman" w:hAnsi="Times New Roman" w:cs="Times New Roman"/>
                <w:sz w:val="20"/>
                <w:szCs w:val="20"/>
              </w:rPr>
            </w:pPr>
          </w:p>
        </w:tc>
        <w:tc>
          <w:tcPr>
            <w:tcW w:w="1783" w:type="pct"/>
            <w:vMerge/>
            <w:vAlign w:val="center"/>
            <w:hideMark/>
          </w:tcPr>
          <w:p w:rsidR="00FF51D1" w:rsidRPr="008B044E" w:rsidRDefault="00FF51D1" w:rsidP="00FF51D1">
            <w:pPr>
              <w:rPr>
                <w:rFonts w:ascii="Times New Roman" w:hAnsi="Times New Roman" w:cs="Times New Roman"/>
                <w:sz w:val="20"/>
                <w:szCs w:val="20"/>
              </w:rPr>
            </w:pP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12,62</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12,62</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12,62</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12,62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12,62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мощности в тепловой сети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Хозяйственные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8</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Присоединенная тепловая нагрузка, в т.ч.:</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отопление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вентиляция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ГВС</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9</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Присоединенная тепловая нагрузка по группам потребителей, в т.ч. </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0,227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жилые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0,1995</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0,1995</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0,1995</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0,1995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0,1995</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общественные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0,0234</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0,0234</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0,0234</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0,0234</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0,0234</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прочие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0,0042</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0,0042</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0,0042</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0,0042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0,0042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Достигнутый максимум тепловой нагрузки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0,428</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0,428</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0,428</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0,428</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0,428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отопительно-вентиляционная тепловая нагрузка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lastRenderedPageBreak/>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нагрузка ГВС средняя за сутки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88"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8"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4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Резерв (+)/дефицит(-)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0,289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Доля резерва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51,0</w:t>
            </w:r>
          </w:p>
        </w:tc>
        <w:tc>
          <w:tcPr>
            <w:tcW w:w="388"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51,0</w:t>
            </w:r>
          </w:p>
        </w:tc>
        <w:tc>
          <w:tcPr>
            <w:tcW w:w="418"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51,0</w:t>
            </w:r>
          </w:p>
        </w:tc>
        <w:tc>
          <w:tcPr>
            <w:tcW w:w="44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51,0</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49,1</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4685" w:type="pct"/>
            <w:gridSpan w:val="12"/>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№5 п. Смидович</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Установленная тепловая мощность оборудования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3,225</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Средневзвешенный срок службы </w:t>
            </w:r>
            <w:proofErr w:type="spellStart"/>
            <w:r w:rsidRPr="008B044E">
              <w:rPr>
                <w:rFonts w:ascii="Times New Roman" w:hAnsi="Times New Roman" w:cs="Times New Roman"/>
                <w:sz w:val="20"/>
                <w:szCs w:val="20"/>
              </w:rPr>
              <w:t>котлоагрегатов</w:t>
            </w:r>
            <w:proofErr w:type="spellEnd"/>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лет</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Располагаемая мощность оборудования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располагаемой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0,02</w:t>
            </w:r>
          </w:p>
        </w:tc>
      </w:tr>
      <w:tr w:rsidR="00FF51D1" w:rsidRPr="008B044E" w:rsidTr="00FF51D1">
        <w:trPr>
          <w:trHeight w:val="20"/>
        </w:trPr>
        <w:tc>
          <w:tcPr>
            <w:tcW w:w="315" w:type="pct"/>
            <w:vMerge w:val="restar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w:t>
            </w:r>
          </w:p>
        </w:tc>
        <w:tc>
          <w:tcPr>
            <w:tcW w:w="1783" w:type="pct"/>
            <w:vMerge w:val="restar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Собственные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0,0995</w:t>
            </w:r>
          </w:p>
        </w:tc>
      </w:tr>
      <w:tr w:rsidR="00FF51D1" w:rsidRPr="008B044E" w:rsidTr="00FF51D1">
        <w:trPr>
          <w:trHeight w:val="20"/>
        </w:trPr>
        <w:tc>
          <w:tcPr>
            <w:tcW w:w="315" w:type="pct"/>
            <w:vMerge/>
            <w:vAlign w:val="center"/>
            <w:hideMark/>
          </w:tcPr>
          <w:p w:rsidR="00FF51D1" w:rsidRPr="008B044E" w:rsidRDefault="00FF51D1" w:rsidP="00FF51D1">
            <w:pPr>
              <w:rPr>
                <w:rFonts w:ascii="Times New Roman" w:hAnsi="Times New Roman" w:cs="Times New Roman"/>
                <w:sz w:val="20"/>
                <w:szCs w:val="20"/>
              </w:rPr>
            </w:pPr>
          </w:p>
        </w:tc>
        <w:tc>
          <w:tcPr>
            <w:tcW w:w="1783" w:type="pct"/>
            <w:vMerge/>
            <w:vAlign w:val="center"/>
            <w:hideMark/>
          </w:tcPr>
          <w:p w:rsidR="00FF51D1" w:rsidRPr="008B044E" w:rsidRDefault="00FF51D1" w:rsidP="00FF51D1">
            <w:pPr>
              <w:rPr>
                <w:rFonts w:ascii="Times New Roman" w:hAnsi="Times New Roman" w:cs="Times New Roman"/>
                <w:sz w:val="20"/>
                <w:szCs w:val="20"/>
              </w:rPr>
            </w:pP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6,8</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6,8</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6,8</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6,8</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мощности в тепловой сети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Хозяйственные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8</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Присоединенная тепловая нагрузка, в т.ч.:</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отопление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1,252</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1,252</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1,252</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1,252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1,252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вентиляция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ГВС</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0,045</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9</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Присоединенная тепловая нагрузка по группам потребителей, в т.ч. </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1,297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жилые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1,052</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1,052</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1,052</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1,052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1,052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общественные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прочие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0,105</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Достигнутый максимум тепловой нагрузки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2,98</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2,98</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2,98</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2,98</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2,98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отопительно-вентиляционная тепловая нагрузка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нагрузка ГВС средняя за сутки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0,041</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0,041</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0,041</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0,041</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0,041</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lastRenderedPageBreak/>
              <w:t>11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Резерв (+)/дефицит(-)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1,74</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Доля резерва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tcPr>
          <w:p w:rsidR="00FF51D1" w:rsidRPr="008B044E" w:rsidRDefault="00FF51D1" w:rsidP="00FF51D1">
            <w:pPr>
              <w:rPr>
                <w:rFonts w:ascii="Times New Roman" w:hAnsi="Times New Roman" w:cs="Times New Roman"/>
                <w:sz w:val="20"/>
                <w:szCs w:val="20"/>
              </w:rPr>
            </w:pP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54,4</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54,4</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54,4</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54,4</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54,4</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w:t>
            </w:r>
          </w:p>
        </w:tc>
        <w:tc>
          <w:tcPr>
            <w:tcW w:w="4685" w:type="pct"/>
            <w:gridSpan w:val="12"/>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 8п. Смидович</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Установленная тепловая мощность оборудования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4,5</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Средневзвешенный срок службы </w:t>
            </w:r>
            <w:proofErr w:type="spellStart"/>
            <w:r w:rsidRPr="008B044E">
              <w:rPr>
                <w:rFonts w:ascii="Times New Roman" w:hAnsi="Times New Roman" w:cs="Times New Roman"/>
                <w:sz w:val="20"/>
                <w:szCs w:val="20"/>
              </w:rPr>
              <w:t>котлоагрегатов</w:t>
            </w:r>
            <w:proofErr w:type="spellEnd"/>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лет</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Располагаемая мощность оборудования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4,49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располагаемой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w:t>
            </w:r>
          </w:p>
        </w:tc>
      </w:tr>
      <w:tr w:rsidR="00FF51D1" w:rsidRPr="008B044E" w:rsidTr="00FF51D1">
        <w:trPr>
          <w:trHeight w:val="20"/>
        </w:trPr>
        <w:tc>
          <w:tcPr>
            <w:tcW w:w="315" w:type="pct"/>
            <w:vMerge w:val="restar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w:t>
            </w:r>
          </w:p>
        </w:tc>
        <w:tc>
          <w:tcPr>
            <w:tcW w:w="1783" w:type="pct"/>
            <w:vMerge w:val="restar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Собственные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0,109</w:t>
            </w:r>
          </w:p>
        </w:tc>
      </w:tr>
      <w:tr w:rsidR="00FF51D1" w:rsidRPr="008B044E" w:rsidTr="00FF51D1">
        <w:trPr>
          <w:trHeight w:val="20"/>
        </w:trPr>
        <w:tc>
          <w:tcPr>
            <w:tcW w:w="315" w:type="pct"/>
            <w:vMerge/>
            <w:vAlign w:val="center"/>
            <w:hideMark/>
          </w:tcPr>
          <w:p w:rsidR="00FF51D1" w:rsidRPr="008B044E" w:rsidRDefault="00FF51D1" w:rsidP="00FF51D1">
            <w:pPr>
              <w:rPr>
                <w:rFonts w:ascii="Times New Roman" w:hAnsi="Times New Roman" w:cs="Times New Roman"/>
                <w:sz w:val="20"/>
                <w:szCs w:val="20"/>
              </w:rPr>
            </w:pPr>
          </w:p>
        </w:tc>
        <w:tc>
          <w:tcPr>
            <w:tcW w:w="1783" w:type="pct"/>
            <w:vMerge/>
            <w:vAlign w:val="center"/>
            <w:hideMark/>
          </w:tcPr>
          <w:p w:rsidR="00FF51D1" w:rsidRPr="008B044E" w:rsidRDefault="00FF51D1" w:rsidP="00FF51D1">
            <w:pPr>
              <w:rPr>
                <w:rFonts w:ascii="Times New Roman" w:hAnsi="Times New Roman" w:cs="Times New Roman"/>
                <w:sz w:val="20"/>
                <w:szCs w:val="20"/>
              </w:rPr>
            </w:pP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5,9</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5,9</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5,9</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5,9</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мощности в тепловой сети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0,252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Хозяйственные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0,058</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0,058</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0,058</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0,058</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8</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Присоединенная тепловая нагрузка, в т.ч.:</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отопление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вентиляция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ГВС</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9</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Присоединенная тепловая нагрузка по группам потребителей, в т.ч. </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1,498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жилые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0,933</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0,933</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0,933</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0,933</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0,933</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общественные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0,454</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0,454</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0,454</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0,454</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0,454</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прочие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0,051</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0,051</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0,051</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0,051</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0,051</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Достигнутый максимум тепловой нагрузки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4,02</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4,02</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4,02</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4,02</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4,02</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отопительно-вентиляционная тепловая нагрузка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нагрузка ГВС средняя за сутки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gridSpan w:val="3"/>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9"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2" w:type="pct"/>
            <w:gridSpan w:val="2"/>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Резерв (+)/дефицит(-) тепловой </w:t>
            </w:r>
            <w:r w:rsidRPr="008B044E">
              <w:rPr>
                <w:rFonts w:ascii="Times New Roman" w:hAnsi="Times New Roman" w:cs="Times New Roman"/>
                <w:sz w:val="20"/>
                <w:szCs w:val="20"/>
              </w:rPr>
              <w:lastRenderedPageBreak/>
              <w:t>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lastRenderedPageBreak/>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2,573</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2,573</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2,573</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2,573</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2,573</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lastRenderedPageBreak/>
              <w:t>12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Доля резерва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57,3</w:t>
            </w:r>
          </w:p>
        </w:tc>
        <w:tc>
          <w:tcPr>
            <w:tcW w:w="391"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57,3</w:t>
            </w:r>
          </w:p>
        </w:tc>
        <w:tc>
          <w:tcPr>
            <w:tcW w:w="417" w:type="pct"/>
            <w:gridSpan w:val="3"/>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57,3</w:t>
            </w:r>
          </w:p>
        </w:tc>
        <w:tc>
          <w:tcPr>
            <w:tcW w:w="439"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57,3</w:t>
            </w:r>
          </w:p>
        </w:tc>
        <w:tc>
          <w:tcPr>
            <w:tcW w:w="452" w:type="pct"/>
            <w:gridSpan w:val="2"/>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57,3</w:t>
            </w:r>
          </w:p>
        </w:tc>
      </w:tr>
    </w:tbl>
    <w:p w:rsidR="00FF51D1" w:rsidRPr="008B044E" w:rsidRDefault="00FF51D1" w:rsidP="00FF51D1">
      <w:pPr>
        <w:rPr>
          <w:rFonts w:ascii="Times New Roman" w:hAnsi="Times New Roman" w:cs="Times New Roman"/>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3706"/>
        <w:gridCol w:w="774"/>
        <w:gridCol w:w="899"/>
        <w:gridCol w:w="893"/>
        <w:gridCol w:w="805"/>
        <w:gridCol w:w="859"/>
        <w:gridCol w:w="895"/>
        <w:gridCol w:w="944"/>
      </w:tblGrid>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w:t>
            </w:r>
          </w:p>
        </w:tc>
        <w:tc>
          <w:tcPr>
            <w:tcW w:w="4685" w:type="pct"/>
            <w:gridSpan w:val="8"/>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Котельная № 10 с. Песчаное</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Установленная тепловая мощность оборудования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Средневзвешенный срок службы </w:t>
            </w:r>
            <w:proofErr w:type="spellStart"/>
            <w:r w:rsidRPr="008B044E">
              <w:rPr>
                <w:rFonts w:ascii="Times New Roman" w:hAnsi="Times New Roman" w:cs="Times New Roman"/>
                <w:sz w:val="20"/>
                <w:szCs w:val="20"/>
              </w:rPr>
              <w:t>котлоагрегатов</w:t>
            </w:r>
            <w:proofErr w:type="spellEnd"/>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лет</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3</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Располагаемая мощность оборудования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1,8</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4</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располагаемой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vMerge w:val="restar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5</w:t>
            </w:r>
          </w:p>
        </w:tc>
        <w:tc>
          <w:tcPr>
            <w:tcW w:w="1783" w:type="pct"/>
            <w:vMerge w:val="restar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Собственные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0,071</w:t>
            </w:r>
          </w:p>
        </w:tc>
      </w:tr>
      <w:tr w:rsidR="00FF51D1" w:rsidRPr="008B044E" w:rsidTr="00FF51D1">
        <w:trPr>
          <w:trHeight w:val="20"/>
        </w:trPr>
        <w:tc>
          <w:tcPr>
            <w:tcW w:w="315" w:type="pct"/>
            <w:vMerge/>
            <w:vAlign w:val="center"/>
            <w:hideMark/>
          </w:tcPr>
          <w:p w:rsidR="00FF51D1" w:rsidRPr="008B044E" w:rsidRDefault="00FF51D1" w:rsidP="00FF51D1">
            <w:pPr>
              <w:rPr>
                <w:rFonts w:ascii="Times New Roman" w:hAnsi="Times New Roman" w:cs="Times New Roman"/>
                <w:sz w:val="20"/>
                <w:szCs w:val="20"/>
              </w:rPr>
            </w:pPr>
          </w:p>
        </w:tc>
        <w:tc>
          <w:tcPr>
            <w:tcW w:w="1783" w:type="pct"/>
            <w:vMerge/>
            <w:vAlign w:val="center"/>
            <w:hideMark/>
          </w:tcPr>
          <w:p w:rsidR="00FF51D1" w:rsidRPr="008B044E" w:rsidRDefault="00FF51D1" w:rsidP="00FF51D1">
            <w:pPr>
              <w:rPr>
                <w:rFonts w:ascii="Times New Roman" w:hAnsi="Times New Roman" w:cs="Times New Roman"/>
                <w:sz w:val="20"/>
                <w:szCs w:val="20"/>
              </w:rPr>
            </w:pP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10,01</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10,01</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10,01</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10,01</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10,01</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Потери мощности в тепловой сети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0,061</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7</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Хозяйственные нужды</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8</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Присоединенная тепловая нагрузка, в т.ч.:</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отопление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вентиляция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ГВС</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9</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xml:space="preserve">Присоединенная тепловая нагрузка по группам потребителей, в т.ч. </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0,577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жилые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0,487</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0,487</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0,487</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0,487</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0,487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общественные здания</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0,07</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прочие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0,019</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0,019</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0,019</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0,019</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0,019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Достигнутый максимум тепловой нагрузки в горячей воде</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1,79</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1,79</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1,79</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1,79</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1,79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отопительно-вентиляционная тепловая нагрузка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 </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нагрузка ГВС средняя за сутки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391"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1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4"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57" w:type="pct"/>
            <w:shd w:val="clear" w:color="auto" w:fill="auto"/>
            <w:noWrap/>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lastRenderedPageBreak/>
              <w:t>11</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Резерв (+)/дефицит(-) тепловой мощности</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Гкал/ч</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0</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1,09</w:t>
            </w:r>
          </w:p>
        </w:tc>
      </w:tr>
      <w:tr w:rsidR="00FF51D1" w:rsidRPr="008B044E" w:rsidTr="00FF51D1">
        <w:trPr>
          <w:trHeight w:val="20"/>
        </w:trPr>
        <w:tc>
          <w:tcPr>
            <w:tcW w:w="315" w:type="pct"/>
            <w:shd w:val="clear" w:color="auto" w:fill="auto"/>
            <w:noWrap/>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12</w:t>
            </w:r>
          </w:p>
        </w:tc>
        <w:tc>
          <w:tcPr>
            <w:tcW w:w="1783"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Доля резерва</w:t>
            </w:r>
          </w:p>
        </w:tc>
        <w:tc>
          <w:tcPr>
            <w:tcW w:w="334"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6" w:type="pct"/>
            <w:shd w:val="clear" w:color="auto" w:fill="auto"/>
            <w:vAlign w:val="center"/>
            <w:hideMark/>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w:t>
            </w:r>
          </w:p>
        </w:tc>
        <w:tc>
          <w:tcPr>
            <w:tcW w:w="433"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60,6</w:t>
            </w:r>
          </w:p>
        </w:tc>
        <w:tc>
          <w:tcPr>
            <w:tcW w:w="391"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60,6</w:t>
            </w:r>
          </w:p>
        </w:tc>
        <w:tc>
          <w:tcPr>
            <w:tcW w:w="41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60,6</w:t>
            </w:r>
          </w:p>
        </w:tc>
        <w:tc>
          <w:tcPr>
            <w:tcW w:w="434"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60,6</w:t>
            </w:r>
          </w:p>
        </w:tc>
        <w:tc>
          <w:tcPr>
            <w:tcW w:w="457" w:type="pct"/>
            <w:shd w:val="clear" w:color="auto" w:fill="auto"/>
            <w:vAlign w:val="center"/>
          </w:tcPr>
          <w:p w:rsidR="00FF51D1" w:rsidRPr="008B044E" w:rsidRDefault="00FF51D1" w:rsidP="00FF51D1">
            <w:pPr>
              <w:rPr>
                <w:rFonts w:ascii="Times New Roman" w:hAnsi="Times New Roman" w:cs="Times New Roman"/>
                <w:sz w:val="20"/>
                <w:szCs w:val="20"/>
              </w:rPr>
            </w:pPr>
            <w:r w:rsidRPr="008B044E">
              <w:rPr>
                <w:rFonts w:ascii="Times New Roman" w:hAnsi="Times New Roman" w:cs="Times New Roman"/>
                <w:sz w:val="20"/>
                <w:szCs w:val="20"/>
              </w:rPr>
              <w:t>60,6</w:t>
            </w:r>
          </w:p>
        </w:tc>
      </w:tr>
    </w:tbl>
    <w:p w:rsidR="00FF51D1" w:rsidRPr="00FF51D1" w:rsidRDefault="00FF51D1" w:rsidP="00FF51D1">
      <w:pPr>
        <w:rPr>
          <w:rFonts w:ascii="Times New Roman" w:hAnsi="Times New Roman" w:cs="Times New Roman"/>
          <w:sz w:val="24"/>
          <w:szCs w:val="24"/>
          <w:highlight w:val="yellow"/>
        </w:rPr>
        <w:sectPr w:rsidR="00FF51D1" w:rsidRPr="00FF51D1" w:rsidSect="008B044E">
          <w:pgSz w:w="11907" w:h="16840" w:code="9"/>
          <w:pgMar w:top="851" w:right="567" w:bottom="1701" w:left="1134" w:header="709" w:footer="709" w:gutter="0"/>
          <w:cols w:space="720"/>
          <w:docGrid w:linePitch="326"/>
        </w:sectPr>
      </w:pPr>
    </w:p>
    <w:p w:rsidR="00FF51D1" w:rsidRPr="00F24894" w:rsidRDefault="00FF51D1" w:rsidP="00F24894">
      <w:pPr>
        <w:ind w:firstLine="708"/>
        <w:jc w:val="both"/>
        <w:rPr>
          <w:rFonts w:ascii="Times New Roman" w:hAnsi="Times New Roman" w:cs="Times New Roman"/>
          <w:b/>
          <w:sz w:val="24"/>
          <w:szCs w:val="24"/>
        </w:rPr>
      </w:pPr>
      <w:r w:rsidRPr="00F24894">
        <w:rPr>
          <w:rFonts w:ascii="Times New Roman" w:hAnsi="Times New Roman" w:cs="Times New Roman"/>
          <w:b/>
          <w:sz w:val="24"/>
          <w:szCs w:val="24"/>
        </w:rPr>
        <w:lastRenderedPageBreak/>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Технические ограничения 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отсутствуют. Расчетные величины падения производительности котельных установок к 2029 г. составят 0,62 Гкал/ч,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 0,04Гкал/ч;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п.Смидович – 0,21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п.Смидович– 0,27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 0,1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Располагаемая мощность котельных муниципального образования Смидовичское городское поселение 2019 г. составила 9,41 Гкал/ч,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 0,54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п.Смидович –2,99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 xml:space="preserve">ГВС                                                0,16 Гкал.    </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п.Смидович–  4,02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 1,7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Располагаемая мощность источников теплоснабжения муниципального образования Смидовичское городское поселение на перспективу к 2029 г. составит 9,41</w:t>
      </w:r>
      <w:r w:rsidRPr="00FF51D1">
        <w:rPr>
          <w:rFonts w:ascii="Times New Roman" w:hAnsi="Times New Roman" w:cs="Times New Roman"/>
          <w:sz w:val="24"/>
          <w:szCs w:val="24"/>
        </w:rPr>
        <w:br/>
        <w:t xml:space="preserve"> Гкал/ч.</w:t>
      </w:r>
    </w:p>
    <w:p w:rsidR="00FF51D1" w:rsidRPr="00F24894" w:rsidRDefault="00FF51D1" w:rsidP="00F24894">
      <w:pPr>
        <w:ind w:firstLine="708"/>
        <w:jc w:val="both"/>
        <w:rPr>
          <w:rFonts w:ascii="Times New Roman" w:hAnsi="Times New Roman" w:cs="Times New Roman"/>
          <w:b/>
          <w:sz w:val="24"/>
          <w:szCs w:val="24"/>
        </w:rPr>
      </w:pPr>
      <w:r w:rsidRPr="00F24894">
        <w:rPr>
          <w:rFonts w:ascii="Times New Roman" w:hAnsi="Times New Roman" w:cs="Times New Roman"/>
          <w:b/>
          <w:sz w:val="24"/>
          <w:szCs w:val="24"/>
        </w:rPr>
        <w:t>в) Существующие и перспективные затраты тепловой мощности на собственные и хозяйственные нужды источников тепловой энергии</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Существующие затраты тепловой мощности на собственные и хозяйственные нужды котельных муниципального образования Смидовичское городское поселение за базовый период 2019 г. составили 0,32 Гкал/ч % от располагаемой мощности),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 0,036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п.Смидович –0,108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п.Смидович– 0,109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–0,071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lastRenderedPageBreak/>
        <w:t>На перспективу уровень затрат тепловой мощности на собственные и хозяйственные нужды котельной принят на существующем уровне с учетом планов по модернизации котельных, в зависимости от вида используемого топлива.</w:t>
      </w:r>
    </w:p>
    <w:p w:rsidR="00FF51D1" w:rsidRPr="00F24894" w:rsidRDefault="00FF51D1" w:rsidP="00F24894">
      <w:pPr>
        <w:ind w:firstLine="708"/>
        <w:jc w:val="both"/>
        <w:rPr>
          <w:rFonts w:ascii="Times New Roman" w:hAnsi="Times New Roman" w:cs="Times New Roman"/>
          <w:b/>
          <w:sz w:val="24"/>
          <w:szCs w:val="24"/>
        </w:rPr>
      </w:pPr>
      <w:r w:rsidRPr="00F24894">
        <w:rPr>
          <w:rFonts w:ascii="Times New Roman" w:hAnsi="Times New Roman" w:cs="Times New Roman"/>
          <w:b/>
          <w:sz w:val="24"/>
          <w:szCs w:val="24"/>
        </w:rPr>
        <w:t>г) Значения существующей и перспективной тепловой мощности источников тепловой энергии нетто</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Существующая тепловая мощность нетто источников тепловой энергии муниципального образования Смидовичское городское поселение за 2019 г. Составила 9,994 Гкал/ч,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Смидович–0,543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п.Смидович –3,292Гкал/ч;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п.Смидович– 4,38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 1,729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На перспективу к 2029 г. тепловая мощность нетто котельных муниципального образования Смидовичское городское поселение нетто составит 9,994 Гкал/ч,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 0,5433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п.Смидович –3,292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п.Смидович– 4,381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1,729 Гкал/ч;</w:t>
      </w:r>
    </w:p>
    <w:p w:rsidR="00FF51D1" w:rsidRPr="00F24894" w:rsidRDefault="00FF51D1" w:rsidP="00F24894">
      <w:pPr>
        <w:jc w:val="both"/>
        <w:rPr>
          <w:rFonts w:ascii="Times New Roman" w:hAnsi="Times New Roman" w:cs="Times New Roman"/>
          <w:b/>
          <w:sz w:val="24"/>
          <w:szCs w:val="24"/>
        </w:rPr>
      </w:pPr>
      <w:r w:rsidRPr="00FF51D1">
        <w:rPr>
          <w:rFonts w:ascii="Times New Roman" w:hAnsi="Times New Roman" w:cs="Times New Roman"/>
          <w:sz w:val="24"/>
          <w:szCs w:val="24"/>
        </w:rPr>
        <w:tab/>
      </w:r>
      <w:r w:rsidRPr="00F24894">
        <w:rPr>
          <w:rFonts w:ascii="Times New Roman" w:hAnsi="Times New Roman" w:cs="Times New Roman"/>
          <w:b/>
          <w:sz w:val="24"/>
          <w:szCs w:val="24"/>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В целом по муниципальному образованию Смидовичское городское поселение существующие нормативные расчетные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составили- 5153,28 Гкал/ч, затраты теплоносителя на компенсацию потерь – 128,83 т/ч.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Фактические тепловые потери при передаче тепловой энергии по сетям Смидовичского городского поселения в 2016 г. составили 8,871 тыс. Гкал, что составляет 23,79% (от величины отпуска тепловой энергии в сеть 37281,76).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С учетом реализации полного объема мероприятий по перекладке и новому строительству магистральных и распределительных сетей, в перспективе к 2029 г. потери тепловой энергии при ее передаче по тепловым сетям составят 0,921 Гкал/ч. Затраты теплоносителя на компенсацию потерь в перспективе к 2029 г. составят 1,3 т/ч.</w:t>
      </w:r>
    </w:p>
    <w:p w:rsidR="00FF51D1" w:rsidRPr="00F24894" w:rsidRDefault="00FF51D1" w:rsidP="00F24894">
      <w:pPr>
        <w:ind w:firstLine="708"/>
        <w:jc w:val="both"/>
        <w:rPr>
          <w:rFonts w:ascii="Times New Roman" w:hAnsi="Times New Roman" w:cs="Times New Roman"/>
          <w:b/>
          <w:sz w:val="24"/>
          <w:szCs w:val="24"/>
        </w:rPr>
      </w:pPr>
      <w:r w:rsidRPr="00F24894">
        <w:rPr>
          <w:rFonts w:ascii="Times New Roman" w:hAnsi="Times New Roman" w:cs="Times New Roman"/>
          <w:b/>
          <w:sz w:val="24"/>
          <w:szCs w:val="24"/>
        </w:rPr>
        <w:lastRenderedPageBreak/>
        <w:t>е) Затраты существующей и перспективной тепловой мощности на хозяйственные нужды тепловых сетей</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Затраты существующей тепловой мощности на хозяйственные нужды тепловых сетей отсутствуют. </w:t>
      </w:r>
    </w:p>
    <w:p w:rsidR="00FF51D1" w:rsidRPr="00F24894" w:rsidRDefault="00FF51D1" w:rsidP="00F24894">
      <w:pPr>
        <w:ind w:firstLine="708"/>
        <w:jc w:val="both"/>
        <w:rPr>
          <w:rFonts w:ascii="Times New Roman" w:hAnsi="Times New Roman" w:cs="Times New Roman"/>
          <w:b/>
          <w:sz w:val="24"/>
          <w:szCs w:val="24"/>
        </w:rPr>
      </w:pPr>
      <w:r w:rsidRPr="00F24894">
        <w:rPr>
          <w:rFonts w:ascii="Times New Roman" w:hAnsi="Times New Roman" w:cs="Times New Roman"/>
          <w:b/>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Существующая резервная тепловая мощность котельных муниципального образования Смидовичское городское поселение составляет 5,755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В базовом периоде договоры на поддержание резервной тепловой мощности не заключались. Источники тепловой энергии, принадлежащие потребителям, отсутствуют.</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В соответствии со СП 89.13330.2012 «СНиП II-35-76 Котельные установки» аварийная и перспективная доля резерва тепловой мощности на котельных предусматривается не менее 30%, что соответствует выполнению условия об обеспечении потребителей в случае выхода из строя наибольшего по производительности котла необходимым количеством теплоты на отопление, вентиляцию и горячее водоснабжение, определяемыми режимом наиболее холодного месяца.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Сформированный баланс мощности источников тепловой энергии позволяет сделать вывод о том, что резерв мощности системы теплоснабжения муниципального образования Смидовичское городское поселение на перспективу до 2029 г. </w:t>
      </w:r>
    </w:p>
    <w:p w:rsidR="00FF51D1" w:rsidRPr="00FF51D1" w:rsidRDefault="00FF51D1" w:rsidP="00FF51D1">
      <w:pPr>
        <w:rPr>
          <w:rFonts w:ascii="Times New Roman" w:hAnsi="Times New Roman" w:cs="Times New Roman"/>
          <w:sz w:val="24"/>
          <w:szCs w:val="24"/>
        </w:rPr>
      </w:pP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Анализ баланса тепловой мощности и тепловой нагрузки в пределах зон действия источников теплоснабжения муниципального образования Смидовичского городское поселение за 2019 г. и на перспективу до 2029 г. с учетом реализации запланированных мероприятий в полном объеме выявил отсутствие дефицитов мощности источников теплоснабжения.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К 2029 г. резерв тепловой мощности источников в целом по поселению снизится и составит 58,5%, в т.ч. по источникам:</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 2п. Смидович– 0,28Гкал/ч;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№5 п. Смидович –1,06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№8 п. Смидович– 1,26 Гкал/ч;</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котельная №10 с. Песчаное– 0,601 Гкал/ч;</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ab/>
      </w:r>
      <w:r w:rsidRPr="00F24894">
        <w:rPr>
          <w:rFonts w:ascii="Times New Roman" w:hAnsi="Times New Roman" w:cs="Times New Roman"/>
          <w:b/>
          <w:sz w:val="24"/>
          <w:szCs w:val="24"/>
        </w:rPr>
        <w:t xml:space="preserve">з) Значения существующей и перспективной тепловой нагрузки потребителей, устанавливаемые по договорам теплоснабжения, договорам на поддержание </w:t>
      </w:r>
      <w:r w:rsidRPr="00F24894">
        <w:rPr>
          <w:rFonts w:ascii="Times New Roman" w:hAnsi="Times New Roman" w:cs="Times New Roman"/>
          <w:b/>
          <w:sz w:val="24"/>
          <w:szCs w:val="24"/>
        </w:rPr>
        <w:lastRenderedPageBreak/>
        <w:t>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w:t>
      </w:r>
      <w:r w:rsidRPr="00FF51D1">
        <w:rPr>
          <w:rFonts w:ascii="Times New Roman" w:hAnsi="Times New Roman" w:cs="Times New Roman"/>
          <w:sz w:val="24"/>
          <w:szCs w:val="24"/>
        </w:rPr>
        <w:t>ф</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В базовом периоде договоры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не заключались.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 xml:space="preserve">Расчет прогноза перспективного потребления тепловой энергии (мощности) муниципального образования Смидовичское городское поселение учитывает общее изменение объемов потребления тепловой энергии на основе видения будущего развития сельского поселения и принятого вектора развития системы теплоснабжения в целом. </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На перспективу подключенная тепловая нагрузка потребителей запланирована на уровне базового периода 2019 года:</w:t>
      </w:r>
    </w:p>
    <w:p w:rsidR="00FF51D1" w:rsidRPr="00FF51D1" w:rsidRDefault="00FF51D1" w:rsidP="00FF51D1">
      <w:pPr>
        <w:rPr>
          <w:rFonts w:ascii="Times New Roman" w:hAnsi="Times New Roman" w:cs="Times New Roman"/>
          <w:sz w:val="24"/>
          <w:szCs w:val="24"/>
        </w:rPr>
      </w:pPr>
      <w:r w:rsidRPr="00FF51D1">
        <w:rPr>
          <w:rFonts w:ascii="Times New Roman" w:hAnsi="Times New Roman" w:cs="Times New Roman"/>
          <w:sz w:val="24"/>
          <w:szCs w:val="24"/>
        </w:rPr>
        <w:t>6,114 Гкал/ч к 2025 г.</w:t>
      </w:r>
    </w:p>
    <w:p w:rsidR="00FF51D1" w:rsidRPr="00FF51D1" w:rsidRDefault="00FF51D1" w:rsidP="00F24894">
      <w:pPr>
        <w:jc w:val="both"/>
        <w:rPr>
          <w:rFonts w:ascii="Times New Roman" w:hAnsi="Times New Roman" w:cs="Times New Roman"/>
          <w:sz w:val="24"/>
          <w:szCs w:val="24"/>
        </w:rPr>
      </w:pPr>
      <w:r w:rsidRPr="00FF51D1">
        <w:rPr>
          <w:rFonts w:ascii="Times New Roman" w:hAnsi="Times New Roman" w:cs="Times New Roman"/>
          <w:sz w:val="24"/>
          <w:szCs w:val="24"/>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FF51D1" w:rsidRPr="00FF51D1" w:rsidRDefault="00FF51D1" w:rsidP="001022A7">
      <w:pPr>
        <w:spacing w:after="0" w:line="360" w:lineRule="auto"/>
        <w:ind w:firstLine="708"/>
        <w:jc w:val="both"/>
        <w:rPr>
          <w:rFonts w:ascii="Times New Roman" w:eastAsia="Times New Roman" w:hAnsi="Times New Roman" w:cs="Times New Roman"/>
          <w:sz w:val="24"/>
          <w:szCs w:val="24"/>
          <w:lang w:eastAsia="ru-RU"/>
        </w:rPr>
      </w:pPr>
    </w:p>
    <w:p w:rsidR="00B60DF8" w:rsidRPr="00F315A6" w:rsidRDefault="00807AF8" w:rsidP="007203B4">
      <w:pPr>
        <w:pStyle w:val="14"/>
        <w:spacing w:before="0" w:after="240" w:line="360" w:lineRule="auto"/>
        <w:jc w:val="center"/>
        <w:rPr>
          <w:rStyle w:val="a6"/>
          <w:rFonts w:ascii="Times New Roman" w:hAnsi="Times New Roman" w:cs="Times New Roman"/>
          <w:b/>
          <w:i w:val="0"/>
          <w:color w:val="auto"/>
          <w:sz w:val="24"/>
          <w:szCs w:val="24"/>
        </w:rPr>
      </w:pPr>
      <w:bookmarkStart w:id="50" w:name="_Toc356219243"/>
      <w:bookmarkStart w:id="51" w:name="_Toc365529746"/>
      <w:bookmarkEnd w:id="6"/>
      <w:r>
        <w:rPr>
          <w:rStyle w:val="a6"/>
          <w:rFonts w:ascii="Times New Roman" w:hAnsi="Times New Roman" w:cs="Times New Roman"/>
          <w:b/>
          <w:i w:val="0"/>
          <w:color w:val="auto"/>
          <w:sz w:val="24"/>
          <w:szCs w:val="24"/>
        </w:rPr>
        <w:t>Р</w:t>
      </w:r>
      <w:r w:rsidR="00B60DF8" w:rsidRPr="00F315A6">
        <w:rPr>
          <w:rStyle w:val="a6"/>
          <w:rFonts w:ascii="Times New Roman" w:hAnsi="Times New Roman" w:cs="Times New Roman"/>
          <w:b/>
          <w:i w:val="0"/>
          <w:color w:val="auto"/>
          <w:sz w:val="24"/>
          <w:szCs w:val="24"/>
        </w:rPr>
        <w:t>аздел 3</w:t>
      </w:r>
      <w:r w:rsidR="00137A1E">
        <w:rPr>
          <w:rStyle w:val="a6"/>
          <w:rFonts w:ascii="Times New Roman" w:hAnsi="Times New Roman" w:cs="Times New Roman"/>
          <w:b/>
          <w:i w:val="0"/>
          <w:color w:val="auto"/>
          <w:sz w:val="24"/>
          <w:szCs w:val="24"/>
        </w:rPr>
        <w:t xml:space="preserve">. </w:t>
      </w:r>
      <w:r w:rsidR="00B60DF8" w:rsidRPr="00F315A6">
        <w:rPr>
          <w:rStyle w:val="a6"/>
          <w:rFonts w:ascii="Times New Roman" w:hAnsi="Times New Roman" w:cs="Times New Roman"/>
          <w:b/>
          <w:i w:val="0"/>
          <w:color w:val="auto"/>
          <w:sz w:val="24"/>
          <w:szCs w:val="24"/>
        </w:rPr>
        <w:t>Перспективные балансы теплоносителя</w:t>
      </w:r>
      <w:bookmarkEnd w:id="50"/>
      <w:bookmarkEnd w:id="51"/>
    </w:p>
    <w:p w:rsidR="00B60DF8" w:rsidRPr="00F315A6" w:rsidRDefault="00137A1E" w:rsidP="00137A1E">
      <w:pPr>
        <w:pStyle w:val="20"/>
        <w:keepNext w:val="0"/>
        <w:keepLines w:val="0"/>
        <w:spacing w:before="240" w:after="240" w:line="360" w:lineRule="auto"/>
        <w:ind w:firstLine="708"/>
        <w:jc w:val="both"/>
        <w:rPr>
          <w:rFonts w:ascii="Times New Roman" w:hAnsi="Times New Roman" w:cs="Times New Roman"/>
          <w:color w:val="auto"/>
          <w:sz w:val="24"/>
          <w:szCs w:val="24"/>
        </w:rPr>
      </w:pPr>
      <w:bookmarkStart w:id="52" w:name="_Toc354121646"/>
      <w:bookmarkStart w:id="53" w:name="_Toc356219244"/>
      <w:bookmarkStart w:id="54" w:name="_Toc365529747"/>
      <w:r>
        <w:rPr>
          <w:rFonts w:ascii="Times New Roman" w:hAnsi="Times New Roman" w:cs="Times New Roman"/>
          <w:color w:val="auto"/>
          <w:sz w:val="24"/>
          <w:szCs w:val="24"/>
        </w:rPr>
        <w:t xml:space="preserve">3.1. </w:t>
      </w:r>
      <w:r w:rsidR="00B60DF8" w:rsidRPr="00F315A6">
        <w:rPr>
          <w:rFonts w:ascii="Times New Roman" w:hAnsi="Times New Roman" w:cs="Times New Roman"/>
          <w:color w:val="auto"/>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B60DF8" w:rsidRPr="00F315A6">
        <w:rPr>
          <w:rFonts w:ascii="Times New Roman" w:hAnsi="Times New Roman" w:cs="Times New Roman"/>
          <w:color w:val="auto"/>
          <w:sz w:val="24"/>
          <w:szCs w:val="24"/>
        </w:rPr>
        <w:t>теплопотребляющими</w:t>
      </w:r>
      <w:proofErr w:type="spellEnd"/>
      <w:r w:rsidR="00B60DF8" w:rsidRPr="00F315A6">
        <w:rPr>
          <w:rFonts w:ascii="Times New Roman" w:hAnsi="Times New Roman" w:cs="Times New Roman"/>
          <w:color w:val="auto"/>
          <w:sz w:val="24"/>
          <w:szCs w:val="24"/>
        </w:rPr>
        <w:t xml:space="preserve"> установками потребителей</w:t>
      </w:r>
      <w:bookmarkEnd w:id="52"/>
      <w:bookmarkEnd w:id="53"/>
      <w:bookmarkEnd w:id="54"/>
      <w:r w:rsidR="00F24894">
        <w:rPr>
          <w:rFonts w:ascii="Times New Roman" w:hAnsi="Times New Roman" w:cs="Times New Roman"/>
          <w:color w:val="auto"/>
          <w:sz w:val="24"/>
          <w:szCs w:val="24"/>
        </w:rPr>
        <w:t xml:space="preserve"> </w:t>
      </w:r>
    </w:p>
    <w:p w:rsidR="00492D23" w:rsidRPr="00F315A6" w:rsidRDefault="00AF1939" w:rsidP="00492D23">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По состоянию на 201</w:t>
      </w:r>
      <w:r w:rsidR="001022A7">
        <w:rPr>
          <w:rFonts w:ascii="Times New Roman" w:eastAsia="Times New Roman" w:hAnsi="Times New Roman" w:cs="Times New Roman"/>
          <w:snapToGrid w:val="0"/>
          <w:color w:val="000000"/>
          <w:sz w:val="24"/>
          <w:szCs w:val="24"/>
          <w:lang w:eastAsia="ru-RU"/>
        </w:rPr>
        <w:t>9</w:t>
      </w:r>
      <w:r w:rsidRPr="00F315A6">
        <w:rPr>
          <w:rFonts w:ascii="Times New Roman" w:eastAsia="Times New Roman" w:hAnsi="Times New Roman" w:cs="Times New Roman"/>
          <w:snapToGrid w:val="0"/>
          <w:color w:val="000000"/>
          <w:sz w:val="24"/>
          <w:szCs w:val="24"/>
          <w:lang w:eastAsia="ru-RU"/>
        </w:rPr>
        <w:t xml:space="preserve"> г. </w:t>
      </w:r>
      <w:r w:rsidR="00807AF8">
        <w:rPr>
          <w:rFonts w:ascii="Times New Roman" w:eastAsia="Times New Roman" w:hAnsi="Times New Roman" w:cs="Times New Roman"/>
          <w:snapToGrid w:val="0"/>
          <w:color w:val="000000"/>
          <w:sz w:val="24"/>
          <w:szCs w:val="24"/>
          <w:lang w:eastAsia="ru-RU"/>
        </w:rPr>
        <w:t>подготовка во</w:t>
      </w:r>
      <w:r w:rsidR="001022A7">
        <w:rPr>
          <w:rFonts w:ascii="Times New Roman" w:eastAsia="Times New Roman" w:hAnsi="Times New Roman" w:cs="Times New Roman"/>
          <w:snapToGrid w:val="0"/>
          <w:color w:val="000000"/>
          <w:sz w:val="24"/>
          <w:szCs w:val="24"/>
          <w:lang w:eastAsia="ru-RU"/>
        </w:rPr>
        <w:t xml:space="preserve">ды в котельных </w:t>
      </w:r>
      <w:r w:rsidR="00F24894" w:rsidRPr="00F24894">
        <w:rPr>
          <w:rFonts w:ascii="Times New Roman" w:eastAsia="Times New Roman" w:hAnsi="Times New Roman" w:cs="Times New Roman"/>
          <w:b/>
          <w:snapToGrid w:val="0"/>
          <w:color w:val="000000"/>
          <w:sz w:val="24"/>
          <w:szCs w:val="24"/>
          <w:lang w:eastAsia="ru-RU"/>
        </w:rPr>
        <w:t>Лот №1</w:t>
      </w:r>
      <w:r w:rsidR="00F24894">
        <w:rPr>
          <w:rFonts w:ascii="Times New Roman" w:eastAsia="Times New Roman" w:hAnsi="Times New Roman" w:cs="Times New Roman"/>
          <w:snapToGrid w:val="0"/>
          <w:color w:val="000000"/>
          <w:sz w:val="24"/>
          <w:szCs w:val="24"/>
          <w:lang w:eastAsia="ru-RU"/>
        </w:rPr>
        <w:t xml:space="preserve"> </w:t>
      </w:r>
      <w:r w:rsidR="001022A7">
        <w:rPr>
          <w:rFonts w:ascii="Times New Roman" w:eastAsia="Times New Roman" w:hAnsi="Times New Roman" w:cs="Times New Roman"/>
          <w:snapToGrid w:val="0"/>
          <w:color w:val="000000"/>
          <w:sz w:val="24"/>
          <w:szCs w:val="24"/>
          <w:lang w:eastAsia="ru-RU"/>
        </w:rPr>
        <w:t>п. Смидович,</w:t>
      </w:r>
      <w:r w:rsidR="00807AF8">
        <w:rPr>
          <w:rFonts w:ascii="Times New Roman" w:eastAsia="Times New Roman" w:hAnsi="Times New Roman" w:cs="Times New Roman"/>
          <w:snapToGrid w:val="0"/>
          <w:color w:val="000000"/>
          <w:sz w:val="24"/>
          <w:szCs w:val="24"/>
          <w:lang w:eastAsia="ru-RU"/>
        </w:rPr>
        <w:t xml:space="preserve"> с. Аур</w:t>
      </w:r>
      <w:r w:rsidR="00492D23" w:rsidRPr="00F315A6">
        <w:rPr>
          <w:rFonts w:ascii="Times New Roman" w:eastAsia="Times New Roman" w:hAnsi="Times New Roman" w:cs="Times New Roman"/>
          <w:snapToGrid w:val="0"/>
          <w:color w:val="000000"/>
          <w:sz w:val="24"/>
          <w:szCs w:val="24"/>
          <w:lang w:eastAsia="ru-RU"/>
        </w:rPr>
        <w:t xml:space="preserve"> не происходит, подпитка тепловой сети осуществляется сырой водой без предварительной очистки. </w:t>
      </w:r>
    </w:p>
    <w:p w:rsidR="00AF1939" w:rsidRPr="00F315A6" w:rsidRDefault="00AF1939" w:rsidP="00AF1939">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Перспективные балансы производительности водоподготовки, затрат и потерь теплоноси</w:t>
      </w:r>
      <w:r w:rsidR="00DF4144">
        <w:rPr>
          <w:rFonts w:ascii="Times New Roman" w:eastAsia="Times New Roman" w:hAnsi="Times New Roman" w:cs="Times New Roman"/>
          <w:snapToGrid w:val="0"/>
          <w:color w:val="000000"/>
          <w:sz w:val="24"/>
          <w:szCs w:val="24"/>
          <w:lang w:eastAsia="ru-RU"/>
        </w:rPr>
        <w:t>теля выполнены на период до 2029</w:t>
      </w:r>
      <w:r w:rsidRPr="00F315A6">
        <w:rPr>
          <w:rFonts w:ascii="Times New Roman" w:eastAsia="Times New Roman" w:hAnsi="Times New Roman" w:cs="Times New Roman"/>
          <w:snapToGrid w:val="0"/>
          <w:color w:val="000000"/>
          <w:sz w:val="24"/>
          <w:szCs w:val="24"/>
          <w:lang w:eastAsia="ru-RU"/>
        </w:rPr>
        <w:t xml:space="preserve"> г. с использованием методических указаний и инструкций с учетом перспективных планов развития.</w:t>
      </w:r>
    </w:p>
    <w:p w:rsidR="00AF1939" w:rsidRPr="00F315A6" w:rsidRDefault="00AF1939" w:rsidP="00AF1939">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AF1939" w:rsidRPr="00F315A6" w:rsidRDefault="00AF1939" w:rsidP="00AF1939">
      <w:pPr>
        <w:pStyle w:val="ab"/>
        <w:numPr>
          <w:ilvl w:val="0"/>
          <w:numId w:val="9"/>
        </w:numPr>
        <w:spacing w:after="0" w:line="360" w:lineRule="auto"/>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AF1939" w:rsidRPr="00F315A6" w:rsidRDefault="00AF1939" w:rsidP="00AF1939">
      <w:pPr>
        <w:pStyle w:val="ab"/>
        <w:numPr>
          <w:ilvl w:val="0"/>
          <w:numId w:val="9"/>
        </w:numPr>
        <w:spacing w:after="0" w:line="360" w:lineRule="auto"/>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5E7CE2" w:rsidRPr="00F315A6" w:rsidRDefault="005E7CE2" w:rsidP="008A463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Расчет подпитки тепловых сетей в зоне действия котел</w:t>
      </w:r>
      <w:r w:rsidR="00807AF8">
        <w:rPr>
          <w:rFonts w:ascii="Times New Roman" w:eastAsia="Times New Roman" w:hAnsi="Times New Roman" w:cs="Times New Roman"/>
          <w:snapToGrid w:val="0"/>
          <w:color w:val="000000"/>
          <w:sz w:val="24"/>
          <w:szCs w:val="24"/>
          <w:lang w:eastAsia="ru-RU"/>
        </w:rPr>
        <w:t>ьных муниципального образования Смидовичское городское</w:t>
      </w:r>
      <w:r w:rsidR="005C7A35" w:rsidRPr="00F315A6">
        <w:rPr>
          <w:rFonts w:ascii="Times New Roman" w:eastAsia="Times New Roman" w:hAnsi="Times New Roman" w:cs="Times New Roman"/>
          <w:snapToGrid w:val="0"/>
          <w:color w:val="000000"/>
          <w:sz w:val="24"/>
          <w:szCs w:val="24"/>
          <w:lang w:eastAsia="ru-RU"/>
        </w:rPr>
        <w:t xml:space="preserve"> поселение</w:t>
      </w:r>
      <w:r w:rsidRPr="00F315A6">
        <w:rPr>
          <w:rFonts w:ascii="Times New Roman" w:eastAsia="Times New Roman" w:hAnsi="Times New Roman" w:cs="Times New Roman"/>
          <w:snapToGrid w:val="0"/>
          <w:color w:val="000000"/>
          <w:sz w:val="24"/>
          <w:szCs w:val="24"/>
          <w:lang w:eastAsia="ru-RU"/>
        </w:rPr>
        <w:t xml:space="preserve"> представлен в табл. </w:t>
      </w:r>
      <w:r w:rsidR="00A6466B" w:rsidRPr="00F315A6">
        <w:rPr>
          <w:rFonts w:ascii="Times New Roman" w:eastAsia="Times New Roman" w:hAnsi="Times New Roman" w:cs="Times New Roman"/>
          <w:snapToGrid w:val="0"/>
          <w:color w:val="000000"/>
          <w:sz w:val="24"/>
          <w:szCs w:val="24"/>
          <w:lang w:eastAsia="ru-RU"/>
        </w:rPr>
        <w:t>1</w:t>
      </w:r>
      <w:r w:rsidR="005C7A35" w:rsidRPr="00F315A6">
        <w:rPr>
          <w:rFonts w:ascii="Times New Roman" w:eastAsia="Times New Roman" w:hAnsi="Times New Roman" w:cs="Times New Roman"/>
          <w:snapToGrid w:val="0"/>
          <w:color w:val="000000"/>
          <w:sz w:val="24"/>
          <w:szCs w:val="24"/>
          <w:lang w:eastAsia="ru-RU"/>
        </w:rPr>
        <w:t>2</w:t>
      </w:r>
      <w:r w:rsidRPr="00F315A6">
        <w:rPr>
          <w:rFonts w:ascii="Times New Roman" w:eastAsia="Times New Roman" w:hAnsi="Times New Roman" w:cs="Times New Roman"/>
          <w:snapToGrid w:val="0"/>
          <w:color w:val="000000"/>
          <w:sz w:val="24"/>
          <w:szCs w:val="24"/>
          <w:lang w:eastAsia="ru-RU"/>
        </w:rPr>
        <w:t>.</w:t>
      </w:r>
    </w:p>
    <w:p w:rsidR="005E7CE2" w:rsidRPr="00F315A6" w:rsidRDefault="008A5233" w:rsidP="008A4631">
      <w:pPr>
        <w:spacing w:after="0" w:line="360" w:lineRule="auto"/>
        <w:ind w:firstLine="709"/>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В перспективе до 2029</w:t>
      </w:r>
      <w:r w:rsidR="005E7CE2" w:rsidRPr="00F315A6">
        <w:rPr>
          <w:rFonts w:ascii="Times New Roman" w:eastAsia="Times New Roman" w:hAnsi="Times New Roman" w:cs="Times New Roman"/>
          <w:snapToGrid w:val="0"/>
          <w:color w:val="000000"/>
          <w:sz w:val="24"/>
          <w:szCs w:val="24"/>
          <w:lang w:eastAsia="ru-RU"/>
        </w:rPr>
        <w:t xml:space="preserve"> г. объем утечек теплоносителя с учетом предлагаемых к реализации меро</w:t>
      </w:r>
      <w:r w:rsidR="00807AF8">
        <w:rPr>
          <w:rFonts w:ascii="Times New Roman" w:eastAsia="Times New Roman" w:hAnsi="Times New Roman" w:cs="Times New Roman"/>
          <w:snapToGrid w:val="0"/>
          <w:color w:val="000000"/>
          <w:sz w:val="24"/>
          <w:szCs w:val="24"/>
          <w:lang w:eastAsia="ru-RU"/>
        </w:rPr>
        <w:t xml:space="preserve">приятий </w:t>
      </w:r>
      <w:r w:rsidR="00295A2A">
        <w:rPr>
          <w:rFonts w:ascii="Times New Roman" w:eastAsia="Times New Roman" w:hAnsi="Times New Roman" w:cs="Times New Roman"/>
          <w:snapToGrid w:val="0"/>
          <w:color w:val="000000"/>
          <w:sz w:val="24"/>
          <w:szCs w:val="24"/>
          <w:lang w:eastAsia="ru-RU"/>
        </w:rPr>
        <w:t xml:space="preserve">по </w:t>
      </w:r>
      <w:r w:rsidR="00295A2A" w:rsidRPr="00F315A6">
        <w:rPr>
          <w:rFonts w:ascii="Times New Roman" w:eastAsia="Times New Roman" w:hAnsi="Times New Roman" w:cs="Times New Roman"/>
          <w:snapToGrid w:val="0"/>
          <w:color w:val="000000"/>
          <w:sz w:val="24"/>
          <w:szCs w:val="24"/>
          <w:lang w:eastAsia="ru-RU"/>
        </w:rPr>
        <w:t>реконструкции</w:t>
      </w:r>
      <w:r w:rsidR="005E7CE2" w:rsidRPr="00F315A6">
        <w:rPr>
          <w:rFonts w:ascii="Times New Roman" w:eastAsia="Times New Roman" w:hAnsi="Times New Roman" w:cs="Times New Roman"/>
          <w:snapToGrid w:val="0"/>
          <w:color w:val="000000"/>
          <w:sz w:val="24"/>
          <w:szCs w:val="24"/>
          <w:lang w:eastAsia="ru-RU"/>
        </w:rPr>
        <w:t xml:space="preserve"> трубопроводов составит:</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№1 п. Смидович– </w:t>
      </w:r>
      <w:r w:rsidR="00642A31" w:rsidRPr="00137A1E">
        <w:rPr>
          <w:rFonts w:ascii="Times New Roman" w:eastAsia="Times New Roman" w:hAnsi="Times New Roman" w:cs="Times New Roman"/>
          <w:sz w:val="24"/>
          <w:szCs w:val="24"/>
          <w:lang w:eastAsia="ru-RU"/>
        </w:rPr>
        <w:t>0,00211</w:t>
      </w:r>
      <w:r w:rsidR="0060238D" w:rsidRPr="00137A1E">
        <w:rPr>
          <w:rFonts w:ascii="Times New Roman" w:eastAsia="Times New Roman" w:hAnsi="Times New Roman" w:cs="Times New Roman"/>
          <w:sz w:val="24"/>
          <w:szCs w:val="24"/>
          <w:lang w:eastAsia="ru-RU"/>
        </w:rPr>
        <w:t>Гкал/ч;</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№3п. Смидович– </w:t>
      </w:r>
      <w:r w:rsidR="00642A31" w:rsidRPr="00137A1E">
        <w:rPr>
          <w:rFonts w:ascii="Times New Roman" w:eastAsia="Times New Roman" w:hAnsi="Times New Roman" w:cs="Times New Roman"/>
          <w:sz w:val="24"/>
          <w:szCs w:val="24"/>
          <w:lang w:eastAsia="ru-RU"/>
        </w:rPr>
        <w:t>0,084</w:t>
      </w:r>
      <w:r w:rsidR="0060238D" w:rsidRPr="00137A1E">
        <w:rPr>
          <w:rFonts w:ascii="Times New Roman" w:eastAsia="Times New Roman" w:hAnsi="Times New Roman" w:cs="Times New Roman"/>
          <w:sz w:val="24"/>
          <w:szCs w:val="24"/>
          <w:lang w:eastAsia="ru-RU"/>
        </w:rPr>
        <w:t>Гкал/ч.</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№4 п. Смидович </w:t>
      </w:r>
      <w:r w:rsidR="0060238D" w:rsidRPr="00137A1E">
        <w:rPr>
          <w:rFonts w:ascii="Times New Roman" w:eastAsia="Times New Roman" w:hAnsi="Times New Roman" w:cs="Times New Roman"/>
          <w:sz w:val="24"/>
          <w:szCs w:val="24"/>
          <w:lang w:eastAsia="ru-RU"/>
        </w:rPr>
        <w:t xml:space="preserve">– </w:t>
      </w:r>
      <w:r w:rsidR="00642A31" w:rsidRPr="00137A1E">
        <w:rPr>
          <w:rFonts w:ascii="Times New Roman" w:eastAsia="Times New Roman" w:hAnsi="Times New Roman" w:cs="Times New Roman"/>
          <w:sz w:val="24"/>
          <w:szCs w:val="24"/>
          <w:lang w:eastAsia="ru-RU"/>
        </w:rPr>
        <w:t>0,097</w:t>
      </w:r>
      <w:r w:rsidR="0060238D" w:rsidRPr="00137A1E">
        <w:rPr>
          <w:rFonts w:ascii="Times New Roman" w:eastAsia="Times New Roman" w:hAnsi="Times New Roman" w:cs="Times New Roman"/>
          <w:sz w:val="24"/>
          <w:szCs w:val="24"/>
          <w:lang w:eastAsia="ru-RU"/>
        </w:rPr>
        <w:t xml:space="preserve"> Гкал/ч;</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№9 п.</w:t>
      </w:r>
      <w:r w:rsidR="007D4E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Смидович– </w:t>
      </w:r>
      <w:r w:rsidR="00642A31" w:rsidRPr="00137A1E">
        <w:rPr>
          <w:rFonts w:ascii="Times New Roman" w:eastAsia="Times New Roman" w:hAnsi="Times New Roman" w:cs="Times New Roman"/>
          <w:sz w:val="24"/>
          <w:szCs w:val="24"/>
          <w:lang w:eastAsia="ru-RU"/>
        </w:rPr>
        <w:t>0,0034</w:t>
      </w:r>
      <w:r w:rsidR="0060238D" w:rsidRPr="00137A1E">
        <w:rPr>
          <w:rFonts w:ascii="Times New Roman" w:eastAsia="Times New Roman" w:hAnsi="Times New Roman" w:cs="Times New Roman"/>
          <w:sz w:val="24"/>
          <w:szCs w:val="24"/>
          <w:lang w:eastAsia="ru-RU"/>
        </w:rPr>
        <w:t>Гкал/ч;</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№14 п.</w:t>
      </w:r>
      <w:r w:rsidR="007D4E76">
        <w:rPr>
          <w:rFonts w:ascii="Times New Roman" w:eastAsia="Times New Roman" w:hAnsi="Times New Roman" w:cs="Times New Roman"/>
          <w:sz w:val="24"/>
          <w:szCs w:val="24"/>
          <w:lang w:eastAsia="ru-RU"/>
        </w:rPr>
        <w:t xml:space="preserve"> </w:t>
      </w:r>
      <w:r w:rsidR="0060238D" w:rsidRPr="00137A1E">
        <w:rPr>
          <w:rFonts w:ascii="Times New Roman" w:eastAsia="Times New Roman" w:hAnsi="Times New Roman" w:cs="Times New Roman"/>
          <w:sz w:val="24"/>
          <w:szCs w:val="24"/>
          <w:lang w:eastAsia="ru-RU"/>
        </w:rPr>
        <w:t xml:space="preserve">Смидович – </w:t>
      </w:r>
      <w:r w:rsidR="00642A31" w:rsidRPr="00137A1E">
        <w:rPr>
          <w:rFonts w:ascii="Times New Roman" w:eastAsia="Times New Roman" w:hAnsi="Times New Roman" w:cs="Times New Roman"/>
          <w:sz w:val="24"/>
          <w:szCs w:val="24"/>
          <w:lang w:eastAsia="ru-RU"/>
        </w:rPr>
        <w:t>0,0574</w:t>
      </w:r>
      <w:r w:rsidR="0060238D" w:rsidRPr="00137A1E">
        <w:rPr>
          <w:rFonts w:ascii="Times New Roman" w:eastAsia="Times New Roman" w:hAnsi="Times New Roman" w:cs="Times New Roman"/>
          <w:sz w:val="24"/>
          <w:szCs w:val="24"/>
          <w:lang w:eastAsia="ru-RU"/>
        </w:rPr>
        <w:t>Гкал/ч;</w:t>
      </w:r>
    </w:p>
    <w:p w:rsidR="0060238D" w:rsidRPr="00137A1E" w:rsidRDefault="00137A1E" w:rsidP="0060238D">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с. Аур– </w:t>
      </w:r>
      <w:r w:rsidR="00642A31" w:rsidRPr="00137A1E">
        <w:rPr>
          <w:rFonts w:ascii="Times New Roman" w:eastAsia="Times New Roman" w:hAnsi="Times New Roman" w:cs="Times New Roman"/>
          <w:sz w:val="24"/>
          <w:szCs w:val="24"/>
          <w:lang w:eastAsia="ru-RU"/>
        </w:rPr>
        <w:t>0,134</w:t>
      </w:r>
      <w:r w:rsidR="0060238D" w:rsidRPr="00137A1E">
        <w:rPr>
          <w:rFonts w:ascii="Times New Roman" w:eastAsia="Times New Roman" w:hAnsi="Times New Roman" w:cs="Times New Roman"/>
          <w:sz w:val="24"/>
          <w:szCs w:val="24"/>
          <w:lang w:eastAsia="ru-RU"/>
        </w:rPr>
        <w:t>Гкал/ч;</w:t>
      </w:r>
    </w:p>
    <w:p w:rsidR="005E7CE2" w:rsidRPr="00F315A6" w:rsidRDefault="005E7CE2" w:rsidP="008A463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315A6">
        <w:rPr>
          <w:rFonts w:ascii="Times New Roman" w:eastAsia="Times New Roman" w:hAnsi="Times New Roman" w:cs="Times New Roman"/>
          <w:snapToGrid w:val="0"/>
          <w:color w:val="000000"/>
          <w:sz w:val="24"/>
          <w:szCs w:val="24"/>
          <w:lang w:eastAsia="ru-RU"/>
        </w:rPr>
        <w:t>теплопотребляющими</w:t>
      </w:r>
      <w:proofErr w:type="spellEnd"/>
      <w:r w:rsidRPr="00F315A6">
        <w:rPr>
          <w:rFonts w:ascii="Times New Roman" w:eastAsia="Times New Roman" w:hAnsi="Times New Roman" w:cs="Times New Roman"/>
          <w:snapToGrid w:val="0"/>
          <w:color w:val="000000"/>
          <w:sz w:val="24"/>
          <w:szCs w:val="24"/>
          <w:lang w:eastAsia="ru-RU"/>
        </w:rPr>
        <w:t xml:space="preserve"> установками потребителей определены согласно п. 6.16 СНиП 41-02-2003 «Тепловые сети». </w:t>
      </w:r>
    </w:p>
    <w:p w:rsidR="005E7CE2" w:rsidRPr="00F315A6" w:rsidRDefault="005E7CE2" w:rsidP="008A4631">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Перспективная нормативная производительность водоп</w:t>
      </w:r>
      <w:r w:rsidR="0060238D">
        <w:rPr>
          <w:rFonts w:ascii="Times New Roman" w:eastAsia="Times New Roman" w:hAnsi="Times New Roman" w:cs="Times New Roman"/>
          <w:snapToGrid w:val="0"/>
          <w:color w:val="000000"/>
          <w:sz w:val="24"/>
          <w:szCs w:val="24"/>
          <w:lang w:eastAsia="ru-RU"/>
        </w:rPr>
        <w:t>одготовительных установок к 2029</w:t>
      </w:r>
      <w:r w:rsidRPr="00F315A6">
        <w:rPr>
          <w:rFonts w:ascii="Times New Roman" w:eastAsia="Times New Roman" w:hAnsi="Times New Roman" w:cs="Times New Roman"/>
          <w:snapToGrid w:val="0"/>
          <w:color w:val="000000"/>
          <w:sz w:val="24"/>
          <w:szCs w:val="24"/>
          <w:lang w:eastAsia="ru-RU"/>
        </w:rPr>
        <w:t xml:space="preserve"> г. </w:t>
      </w:r>
      <w:r w:rsidR="005977D8" w:rsidRPr="00F315A6">
        <w:rPr>
          <w:rFonts w:ascii="Times New Roman" w:eastAsia="Times New Roman" w:hAnsi="Times New Roman" w:cs="Times New Roman"/>
          <w:snapToGrid w:val="0"/>
          <w:color w:val="000000"/>
          <w:sz w:val="24"/>
          <w:szCs w:val="24"/>
          <w:lang w:eastAsia="ru-RU"/>
        </w:rPr>
        <w:t xml:space="preserve">котельных </w:t>
      </w:r>
      <w:r w:rsidR="00295A2A">
        <w:rPr>
          <w:rFonts w:ascii="Times New Roman" w:eastAsia="Times New Roman" w:hAnsi="Times New Roman" w:cs="Times New Roman"/>
          <w:snapToGrid w:val="0"/>
          <w:color w:val="000000"/>
          <w:sz w:val="24"/>
          <w:szCs w:val="24"/>
          <w:lang w:eastAsia="ru-RU"/>
        </w:rPr>
        <w:t>Смидовичского</w:t>
      </w:r>
      <w:r w:rsidR="0060238D">
        <w:rPr>
          <w:rFonts w:ascii="Times New Roman" w:eastAsia="Times New Roman" w:hAnsi="Times New Roman" w:cs="Times New Roman"/>
          <w:snapToGrid w:val="0"/>
          <w:color w:val="000000"/>
          <w:sz w:val="24"/>
          <w:szCs w:val="24"/>
          <w:lang w:eastAsia="ru-RU"/>
        </w:rPr>
        <w:t xml:space="preserve"> городского</w:t>
      </w:r>
      <w:r w:rsidR="005977D8" w:rsidRPr="00F315A6">
        <w:rPr>
          <w:rFonts w:ascii="Times New Roman" w:eastAsia="Times New Roman" w:hAnsi="Times New Roman" w:cs="Times New Roman"/>
          <w:snapToGrid w:val="0"/>
          <w:color w:val="000000"/>
          <w:sz w:val="24"/>
          <w:szCs w:val="24"/>
          <w:lang w:eastAsia="ru-RU"/>
        </w:rPr>
        <w:t xml:space="preserve"> поселения</w:t>
      </w:r>
      <w:r w:rsidRPr="00F315A6">
        <w:rPr>
          <w:rFonts w:ascii="Times New Roman" w:eastAsia="Times New Roman" w:hAnsi="Times New Roman" w:cs="Times New Roman"/>
          <w:snapToGrid w:val="0"/>
          <w:color w:val="000000"/>
          <w:sz w:val="24"/>
          <w:szCs w:val="24"/>
          <w:lang w:eastAsia="ru-RU"/>
        </w:rPr>
        <w:t xml:space="preserve"> составит </w:t>
      </w:r>
      <w:r w:rsidR="00FB5E8B" w:rsidRPr="00F315A6">
        <w:rPr>
          <w:rFonts w:ascii="Times New Roman" w:eastAsia="Times New Roman" w:hAnsi="Times New Roman" w:cs="Times New Roman"/>
          <w:snapToGrid w:val="0"/>
          <w:color w:val="000000"/>
          <w:sz w:val="24"/>
          <w:szCs w:val="24"/>
          <w:lang w:eastAsia="ru-RU"/>
        </w:rPr>
        <w:t>5,</w:t>
      </w:r>
      <w:r w:rsidR="00C907D9" w:rsidRPr="00F315A6">
        <w:rPr>
          <w:rFonts w:ascii="Times New Roman" w:eastAsia="Times New Roman" w:hAnsi="Times New Roman" w:cs="Times New Roman"/>
          <w:snapToGrid w:val="0"/>
          <w:color w:val="000000"/>
          <w:sz w:val="24"/>
          <w:szCs w:val="24"/>
          <w:lang w:eastAsia="ru-RU"/>
        </w:rPr>
        <w:t>67</w:t>
      </w:r>
      <w:r w:rsidRPr="00F315A6">
        <w:rPr>
          <w:rFonts w:ascii="Times New Roman" w:eastAsia="Times New Roman" w:hAnsi="Times New Roman" w:cs="Times New Roman"/>
          <w:snapToGrid w:val="0"/>
          <w:color w:val="000000"/>
          <w:sz w:val="24"/>
          <w:szCs w:val="24"/>
          <w:lang w:eastAsia="ru-RU"/>
        </w:rPr>
        <w:t xml:space="preserve"> т/ч (табл. </w:t>
      </w:r>
      <w:r w:rsidR="00A6466B" w:rsidRPr="00F315A6">
        <w:rPr>
          <w:rFonts w:ascii="Times New Roman" w:eastAsia="Times New Roman" w:hAnsi="Times New Roman" w:cs="Times New Roman"/>
          <w:snapToGrid w:val="0"/>
          <w:color w:val="000000"/>
          <w:sz w:val="24"/>
          <w:szCs w:val="24"/>
          <w:lang w:eastAsia="ru-RU"/>
        </w:rPr>
        <w:t>1</w:t>
      </w:r>
      <w:r w:rsidR="005C7A35" w:rsidRPr="00F315A6">
        <w:rPr>
          <w:rFonts w:ascii="Times New Roman" w:eastAsia="Times New Roman" w:hAnsi="Times New Roman" w:cs="Times New Roman"/>
          <w:snapToGrid w:val="0"/>
          <w:color w:val="000000"/>
          <w:sz w:val="24"/>
          <w:szCs w:val="24"/>
          <w:lang w:eastAsia="ru-RU"/>
        </w:rPr>
        <w:t>3</w:t>
      </w:r>
      <w:r w:rsidRPr="00F315A6">
        <w:rPr>
          <w:rFonts w:ascii="Times New Roman" w:eastAsia="Times New Roman" w:hAnsi="Times New Roman" w:cs="Times New Roman"/>
          <w:snapToGrid w:val="0"/>
          <w:color w:val="000000"/>
          <w:sz w:val="24"/>
          <w:szCs w:val="24"/>
          <w:lang w:eastAsia="ru-RU"/>
        </w:rPr>
        <w:t>).</w:t>
      </w:r>
    </w:p>
    <w:p w:rsidR="005E7CE2" w:rsidRDefault="005E7CE2" w:rsidP="0068710D">
      <w:pPr>
        <w:spacing w:after="0" w:line="360" w:lineRule="auto"/>
        <w:ind w:firstLine="709"/>
        <w:jc w:val="both"/>
        <w:rPr>
          <w:rFonts w:ascii="Times New Roman" w:eastAsia="Times New Roman" w:hAnsi="Times New Roman" w:cs="Times New Roman"/>
          <w:snapToGrid w:val="0"/>
          <w:sz w:val="24"/>
          <w:szCs w:val="24"/>
          <w:lang w:eastAsia="ru-RU"/>
        </w:rPr>
      </w:pPr>
      <w:r w:rsidRPr="00A054A2">
        <w:rPr>
          <w:rFonts w:ascii="Times New Roman" w:eastAsia="Times New Roman" w:hAnsi="Times New Roman" w:cs="Times New Roman"/>
          <w:snapToGrid w:val="0"/>
          <w:sz w:val="24"/>
          <w:szCs w:val="24"/>
          <w:lang w:eastAsia="ru-RU"/>
        </w:rPr>
        <w:t xml:space="preserve">Для обеспечения надежности </w:t>
      </w:r>
      <w:r w:rsidR="005977D8" w:rsidRPr="00A054A2">
        <w:rPr>
          <w:rFonts w:ascii="Times New Roman" w:eastAsia="Times New Roman" w:hAnsi="Times New Roman" w:cs="Times New Roman"/>
          <w:snapToGrid w:val="0"/>
          <w:sz w:val="24"/>
          <w:szCs w:val="24"/>
          <w:lang w:eastAsia="ru-RU"/>
        </w:rPr>
        <w:t xml:space="preserve">и эффективности </w:t>
      </w:r>
      <w:r w:rsidRPr="00A054A2">
        <w:rPr>
          <w:rFonts w:ascii="Times New Roman" w:eastAsia="Times New Roman" w:hAnsi="Times New Roman" w:cs="Times New Roman"/>
          <w:snapToGrid w:val="0"/>
          <w:sz w:val="24"/>
          <w:szCs w:val="24"/>
          <w:lang w:eastAsia="ru-RU"/>
        </w:rPr>
        <w:t xml:space="preserve">теплоснабжения предполагается </w:t>
      </w:r>
      <w:r w:rsidR="005977D8" w:rsidRPr="00A054A2">
        <w:rPr>
          <w:rFonts w:ascii="Times New Roman" w:eastAsia="Times New Roman" w:hAnsi="Times New Roman" w:cs="Times New Roman"/>
          <w:snapToGrid w:val="0"/>
          <w:sz w:val="24"/>
          <w:szCs w:val="24"/>
          <w:lang w:eastAsia="ru-RU"/>
        </w:rPr>
        <w:t xml:space="preserve">внедрение </w:t>
      </w:r>
      <w:r w:rsidR="001022A7">
        <w:rPr>
          <w:rFonts w:ascii="Times New Roman" w:eastAsia="Times New Roman" w:hAnsi="Times New Roman" w:cs="Times New Roman"/>
          <w:snapToGrid w:val="0"/>
          <w:sz w:val="24"/>
          <w:szCs w:val="24"/>
          <w:lang w:eastAsia="ru-RU"/>
        </w:rPr>
        <w:t>на 1-2 этапе в 2020</w:t>
      </w:r>
      <w:r w:rsidR="0060238D" w:rsidRPr="00A054A2">
        <w:rPr>
          <w:rFonts w:ascii="Times New Roman" w:eastAsia="Times New Roman" w:hAnsi="Times New Roman" w:cs="Times New Roman"/>
          <w:snapToGrid w:val="0"/>
          <w:sz w:val="24"/>
          <w:szCs w:val="24"/>
          <w:lang w:eastAsia="ru-RU"/>
        </w:rPr>
        <w:t>-20</w:t>
      </w:r>
      <w:r w:rsidR="001022A7">
        <w:rPr>
          <w:rFonts w:ascii="Times New Roman" w:eastAsia="Times New Roman" w:hAnsi="Times New Roman" w:cs="Times New Roman"/>
          <w:snapToGrid w:val="0"/>
          <w:sz w:val="24"/>
          <w:szCs w:val="24"/>
          <w:lang w:eastAsia="ru-RU"/>
        </w:rPr>
        <w:t>21</w:t>
      </w:r>
      <w:r w:rsidR="0068710D" w:rsidRPr="00A054A2">
        <w:rPr>
          <w:rFonts w:ascii="Times New Roman" w:eastAsia="Times New Roman" w:hAnsi="Times New Roman" w:cs="Times New Roman"/>
          <w:snapToGrid w:val="0"/>
          <w:sz w:val="24"/>
          <w:szCs w:val="24"/>
          <w:lang w:eastAsia="ru-RU"/>
        </w:rPr>
        <w:t xml:space="preserve"> гг. </w:t>
      </w:r>
      <w:r w:rsidR="005977D8" w:rsidRPr="00A054A2">
        <w:rPr>
          <w:rFonts w:ascii="Times New Roman" w:eastAsia="Times New Roman" w:hAnsi="Times New Roman" w:cs="Times New Roman"/>
          <w:snapToGrid w:val="0"/>
          <w:sz w:val="24"/>
          <w:szCs w:val="24"/>
          <w:lang w:eastAsia="ru-RU"/>
        </w:rPr>
        <w:t xml:space="preserve">систем водоподготовки </w:t>
      </w:r>
      <w:r w:rsidR="00FB5E8B" w:rsidRPr="00A054A2">
        <w:rPr>
          <w:rFonts w:ascii="Times New Roman" w:eastAsia="Times New Roman" w:hAnsi="Times New Roman" w:cs="Times New Roman"/>
          <w:snapToGrid w:val="0"/>
          <w:sz w:val="24"/>
          <w:szCs w:val="24"/>
          <w:lang w:eastAsia="ru-RU"/>
        </w:rPr>
        <w:t>в котель</w:t>
      </w:r>
      <w:r w:rsidR="0060238D" w:rsidRPr="00A054A2">
        <w:rPr>
          <w:rFonts w:ascii="Times New Roman" w:eastAsia="Times New Roman" w:hAnsi="Times New Roman" w:cs="Times New Roman"/>
          <w:snapToGrid w:val="0"/>
          <w:sz w:val="24"/>
          <w:szCs w:val="24"/>
          <w:lang w:eastAsia="ru-RU"/>
        </w:rPr>
        <w:t>ных №4, №14</w:t>
      </w:r>
      <w:r w:rsidR="00137A1E" w:rsidRPr="00A054A2">
        <w:rPr>
          <w:rFonts w:ascii="Times New Roman" w:eastAsia="Times New Roman" w:hAnsi="Times New Roman" w:cs="Times New Roman"/>
          <w:snapToGrid w:val="0"/>
          <w:sz w:val="24"/>
          <w:szCs w:val="24"/>
          <w:lang w:eastAsia="ru-RU"/>
        </w:rPr>
        <w:t xml:space="preserve"> п.</w:t>
      </w:r>
      <w:r w:rsidR="0060238D" w:rsidRPr="00A054A2">
        <w:rPr>
          <w:rFonts w:ascii="Times New Roman" w:eastAsia="Times New Roman" w:hAnsi="Times New Roman" w:cs="Times New Roman"/>
          <w:snapToGrid w:val="0"/>
          <w:sz w:val="24"/>
          <w:szCs w:val="24"/>
          <w:lang w:eastAsia="ru-RU"/>
        </w:rPr>
        <w:t xml:space="preserve"> Смидович, котельной с.Аур</w:t>
      </w:r>
      <w:r w:rsidR="0068710D" w:rsidRPr="00A054A2">
        <w:rPr>
          <w:rFonts w:ascii="Times New Roman" w:eastAsia="Times New Roman" w:hAnsi="Times New Roman" w:cs="Times New Roman"/>
          <w:snapToGrid w:val="0"/>
          <w:sz w:val="24"/>
          <w:szCs w:val="24"/>
          <w:lang w:eastAsia="ru-RU"/>
        </w:rPr>
        <w:t>.</w:t>
      </w:r>
      <w:r w:rsidR="00137A1E" w:rsidRPr="00A054A2">
        <w:rPr>
          <w:rFonts w:ascii="Times New Roman" w:eastAsia="Times New Roman" w:hAnsi="Times New Roman" w:cs="Times New Roman"/>
          <w:snapToGrid w:val="0"/>
          <w:sz w:val="24"/>
          <w:szCs w:val="24"/>
          <w:lang w:eastAsia="ru-RU"/>
        </w:rPr>
        <w:t xml:space="preserve"> </w:t>
      </w:r>
      <w:r w:rsidR="001022A7">
        <w:rPr>
          <w:rFonts w:ascii="Times New Roman" w:eastAsia="Times New Roman" w:hAnsi="Times New Roman" w:cs="Times New Roman"/>
          <w:snapToGrid w:val="0"/>
          <w:sz w:val="24"/>
          <w:szCs w:val="24"/>
          <w:lang w:eastAsia="ru-RU"/>
        </w:rPr>
        <w:t>Далее, на 3-4</w:t>
      </w:r>
      <w:r w:rsidR="0068710D" w:rsidRPr="00A054A2">
        <w:rPr>
          <w:rFonts w:ascii="Times New Roman" w:eastAsia="Times New Roman" w:hAnsi="Times New Roman" w:cs="Times New Roman"/>
          <w:snapToGrid w:val="0"/>
          <w:sz w:val="24"/>
          <w:szCs w:val="24"/>
          <w:lang w:eastAsia="ru-RU"/>
        </w:rPr>
        <w:t xml:space="preserve"> этапах </w:t>
      </w:r>
      <w:r w:rsidR="00907793" w:rsidRPr="00A054A2">
        <w:rPr>
          <w:rFonts w:ascii="Times New Roman" w:eastAsia="Times New Roman" w:hAnsi="Times New Roman" w:cs="Times New Roman"/>
          <w:snapToGrid w:val="0"/>
          <w:sz w:val="24"/>
          <w:szCs w:val="24"/>
          <w:lang w:eastAsia="ru-RU"/>
        </w:rPr>
        <w:t>в 20</w:t>
      </w:r>
      <w:r w:rsidR="006251A5" w:rsidRPr="00A054A2">
        <w:rPr>
          <w:rFonts w:ascii="Times New Roman" w:eastAsia="Times New Roman" w:hAnsi="Times New Roman" w:cs="Times New Roman"/>
          <w:snapToGrid w:val="0"/>
          <w:sz w:val="24"/>
          <w:szCs w:val="24"/>
          <w:lang w:eastAsia="ru-RU"/>
        </w:rPr>
        <w:t>2</w:t>
      </w:r>
      <w:r w:rsidR="001022A7">
        <w:rPr>
          <w:rFonts w:ascii="Times New Roman" w:eastAsia="Times New Roman" w:hAnsi="Times New Roman" w:cs="Times New Roman"/>
          <w:snapToGrid w:val="0"/>
          <w:sz w:val="24"/>
          <w:szCs w:val="24"/>
          <w:lang w:eastAsia="ru-RU"/>
        </w:rPr>
        <w:t>2</w:t>
      </w:r>
      <w:r w:rsidR="00907793" w:rsidRPr="00A054A2">
        <w:rPr>
          <w:rFonts w:ascii="Times New Roman" w:eastAsia="Times New Roman" w:hAnsi="Times New Roman" w:cs="Times New Roman"/>
          <w:snapToGrid w:val="0"/>
          <w:sz w:val="24"/>
          <w:szCs w:val="24"/>
          <w:lang w:eastAsia="ru-RU"/>
        </w:rPr>
        <w:t>-20</w:t>
      </w:r>
      <w:r w:rsidR="006251A5" w:rsidRPr="00A054A2">
        <w:rPr>
          <w:rFonts w:ascii="Times New Roman" w:eastAsia="Times New Roman" w:hAnsi="Times New Roman" w:cs="Times New Roman"/>
          <w:snapToGrid w:val="0"/>
          <w:sz w:val="24"/>
          <w:szCs w:val="24"/>
          <w:lang w:eastAsia="ru-RU"/>
        </w:rPr>
        <w:t>2</w:t>
      </w:r>
      <w:r w:rsidR="00907793" w:rsidRPr="00A054A2">
        <w:rPr>
          <w:rFonts w:ascii="Times New Roman" w:eastAsia="Times New Roman" w:hAnsi="Times New Roman" w:cs="Times New Roman"/>
          <w:snapToGrid w:val="0"/>
          <w:sz w:val="24"/>
          <w:szCs w:val="24"/>
          <w:lang w:eastAsia="ru-RU"/>
        </w:rPr>
        <w:t xml:space="preserve">9 гг. </w:t>
      </w:r>
      <w:r w:rsidR="0068710D" w:rsidRPr="00A054A2">
        <w:rPr>
          <w:rFonts w:ascii="Times New Roman" w:eastAsia="Times New Roman" w:hAnsi="Times New Roman" w:cs="Times New Roman"/>
          <w:snapToGrid w:val="0"/>
          <w:sz w:val="24"/>
          <w:szCs w:val="24"/>
          <w:lang w:eastAsia="ru-RU"/>
        </w:rPr>
        <w:t xml:space="preserve">реализации Схемы </w:t>
      </w:r>
      <w:r w:rsidR="006251A5" w:rsidRPr="00A054A2">
        <w:rPr>
          <w:rFonts w:ascii="Times New Roman" w:eastAsia="Times New Roman" w:hAnsi="Times New Roman" w:cs="Times New Roman"/>
          <w:snapToGrid w:val="0"/>
          <w:sz w:val="24"/>
          <w:szCs w:val="24"/>
          <w:lang w:eastAsia="ru-RU"/>
        </w:rPr>
        <w:t xml:space="preserve">теплоснабжения </w:t>
      </w:r>
      <w:r w:rsidR="0068710D" w:rsidRPr="00A054A2">
        <w:rPr>
          <w:rFonts w:ascii="Times New Roman" w:eastAsia="Times New Roman" w:hAnsi="Times New Roman" w:cs="Times New Roman"/>
          <w:snapToGrid w:val="0"/>
          <w:sz w:val="24"/>
          <w:szCs w:val="24"/>
          <w:lang w:eastAsia="ru-RU"/>
        </w:rPr>
        <w:t xml:space="preserve">предусматривается </w:t>
      </w:r>
      <w:r w:rsidR="00907793" w:rsidRPr="00A054A2">
        <w:rPr>
          <w:rFonts w:ascii="Times New Roman" w:eastAsia="Times New Roman" w:hAnsi="Times New Roman" w:cs="Times New Roman"/>
          <w:snapToGrid w:val="0"/>
          <w:sz w:val="24"/>
          <w:szCs w:val="24"/>
          <w:lang w:eastAsia="ru-RU"/>
        </w:rPr>
        <w:t xml:space="preserve">внедрение систем водоподготовки в </w:t>
      </w:r>
      <w:r w:rsidR="006251A5" w:rsidRPr="00A054A2">
        <w:rPr>
          <w:rFonts w:ascii="Times New Roman" w:eastAsia="Times New Roman" w:hAnsi="Times New Roman" w:cs="Times New Roman"/>
          <w:snapToGrid w:val="0"/>
          <w:sz w:val="24"/>
          <w:szCs w:val="24"/>
          <w:lang w:eastAsia="ru-RU"/>
        </w:rPr>
        <w:t xml:space="preserve">остальных </w:t>
      </w:r>
      <w:r w:rsidR="00907793" w:rsidRPr="00A054A2">
        <w:rPr>
          <w:rFonts w:ascii="Times New Roman" w:eastAsia="Times New Roman" w:hAnsi="Times New Roman" w:cs="Times New Roman"/>
          <w:snapToGrid w:val="0"/>
          <w:sz w:val="24"/>
          <w:szCs w:val="24"/>
          <w:lang w:eastAsia="ru-RU"/>
        </w:rPr>
        <w:t>котельных</w:t>
      </w:r>
      <w:r w:rsidR="006251A5" w:rsidRPr="00A054A2">
        <w:rPr>
          <w:rFonts w:ascii="Times New Roman" w:eastAsia="Times New Roman" w:hAnsi="Times New Roman" w:cs="Times New Roman"/>
          <w:snapToGrid w:val="0"/>
          <w:sz w:val="24"/>
          <w:szCs w:val="24"/>
          <w:lang w:eastAsia="ru-RU"/>
        </w:rPr>
        <w:t>.</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По состоянию на 201</w:t>
      </w:r>
      <w:r>
        <w:rPr>
          <w:rFonts w:ascii="Times New Roman" w:eastAsia="Times New Roman" w:hAnsi="Times New Roman" w:cs="Times New Roman"/>
          <w:snapToGrid w:val="0"/>
          <w:color w:val="000000"/>
          <w:sz w:val="24"/>
          <w:szCs w:val="24"/>
          <w:lang w:eastAsia="ru-RU"/>
        </w:rPr>
        <w:t>9</w:t>
      </w:r>
      <w:r w:rsidRPr="00F315A6">
        <w:rPr>
          <w:rFonts w:ascii="Times New Roman" w:eastAsia="Times New Roman" w:hAnsi="Times New Roman" w:cs="Times New Roman"/>
          <w:snapToGrid w:val="0"/>
          <w:color w:val="000000"/>
          <w:sz w:val="24"/>
          <w:szCs w:val="24"/>
          <w:lang w:eastAsia="ru-RU"/>
        </w:rPr>
        <w:t xml:space="preserve"> г. </w:t>
      </w:r>
      <w:r>
        <w:rPr>
          <w:rFonts w:ascii="Times New Roman" w:eastAsia="Times New Roman" w:hAnsi="Times New Roman" w:cs="Times New Roman"/>
          <w:snapToGrid w:val="0"/>
          <w:color w:val="000000"/>
          <w:sz w:val="24"/>
          <w:szCs w:val="24"/>
          <w:lang w:eastAsia="ru-RU"/>
        </w:rPr>
        <w:t xml:space="preserve">подготовка воды в котельных </w:t>
      </w:r>
      <w:r w:rsidRPr="00F24894">
        <w:rPr>
          <w:rFonts w:ascii="Times New Roman" w:eastAsia="Times New Roman" w:hAnsi="Times New Roman" w:cs="Times New Roman"/>
          <w:b/>
          <w:snapToGrid w:val="0"/>
          <w:color w:val="000000"/>
          <w:sz w:val="24"/>
          <w:szCs w:val="24"/>
          <w:lang w:eastAsia="ru-RU"/>
        </w:rPr>
        <w:t>Лот №2</w:t>
      </w:r>
      <w:r>
        <w:rPr>
          <w:rFonts w:ascii="Times New Roman" w:eastAsia="Times New Roman" w:hAnsi="Times New Roman" w:cs="Times New Roman"/>
          <w:snapToGrid w:val="0"/>
          <w:color w:val="000000"/>
          <w:sz w:val="24"/>
          <w:szCs w:val="24"/>
          <w:lang w:eastAsia="ru-RU"/>
        </w:rPr>
        <w:t xml:space="preserve"> п. Смидович, с. Песчаное, </w:t>
      </w:r>
      <w:r w:rsidRPr="00F315A6">
        <w:rPr>
          <w:rFonts w:ascii="Times New Roman" w:eastAsia="Times New Roman" w:hAnsi="Times New Roman" w:cs="Times New Roman"/>
          <w:snapToGrid w:val="0"/>
          <w:color w:val="000000"/>
          <w:sz w:val="24"/>
          <w:szCs w:val="24"/>
          <w:lang w:eastAsia="ru-RU"/>
        </w:rPr>
        <w:t xml:space="preserve">не происходит, подпитка тепловой сети осуществляется сырой водой без предварительной очистки. </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lastRenderedPageBreak/>
        <w:t>Перспективные балансы производительности водоподготовки, затрат и потерь теплоноси</w:t>
      </w:r>
      <w:r>
        <w:rPr>
          <w:rFonts w:ascii="Times New Roman" w:eastAsia="Times New Roman" w:hAnsi="Times New Roman" w:cs="Times New Roman"/>
          <w:snapToGrid w:val="0"/>
          <w:color w:val="000000"/>
          <w:sz w:val="24"/>
          <w:szCs w:val="24"/>
          <w:lang w:eastAsia="ru-RU"/>
        </w:rPr>
        <w:t>теля выполнены на период до 2029</w:t>
      </w:r>
      <w:r w:rsidRPr="00F315A6">
        <w:rPr>
          <w:rFonts w:ascii="Times New Roman" w:eastAsia="Times New Roman" w:hAnsi="Times New Roman" w:cs="Times New Roman"/>
          <w:snapToGrid w:val="0"/>
          <w:color w:val="000000"/>
          <w:sz w:val="24"/>
          <w:szCs w:val="24"/>
          <w:lang w:eastAsia="ru-RU"/>
        </w:rPr>
        <w:t xml:space="preserve"> г. с использованием методических указаний и инструкций с учетом перспективных планов развития.</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F24894" w:rsidRPr="00F315A6" w:rsidRDefault="00F24894" w:rsidP="00F24894">
      <w:pPr>
        <w:pStyle w:val="ab"/>
        <w:numPr>
          <w:ilvl w:val="0"/>
          <w:numId w:val="9"/>
        </w:numPr>
        <w:spacing w:after="0" w:line="360" w:lineRule="auto"/>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F24894" w:rsidRPr="00F315A6" w:rsidRDefault="00F24894" w:rsidP="00F24894">
      <w:pPr>
        <w:pStyle w:val="ab"/>
        <w:numPr>
          <w:ilvl w:val="0"/>
          <w:numId w:val="9"/>
        </w:numPr>
        <w:spacing w:after="0" w:line="360" w:lineRule="auto"/>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Расчет подпитки тепловых сетей в зоне действия котел</w:t>
      </w:r>
      <w:r>
        <w:rPr>
          <w:rFonts w:ascii="Times New Roman" w:eastAsia="Times New Roman" w:hAnsi="Times New Roman" w:cs="Times New Roman"/>
          <w:snapToGrid w:val="0"/>
          <w:color w:val="000000"/>
          <w:sz w:val="24"/>
          <w:szCs w:val="24"/>
          <w:lang w:eastAsia="ru-RU"/>
        </w:rPr>
        <w:t>ьных муниципального образования Смидовичское городское</w:t>
      </w:r>
      <w:r w:rsidRPr="00F315A6">
        <w:rPr>
          <w:rFonts w:ascii="Times New Roman" w:eastAsia="Times New Roman" w:hAnsi="Times New Roman" w:cs="Times New Roman"/>
          <w:snapToGrid w:val="0"/>
          <w:color w:val="000000"/>
          <w:sz w:val="24"/>
          <w:szCs w:val="24"/>
          <w:lang w:eastAsia="ru-RU"/>
        </w:rPr>
        <w:t xml:space="preserve"> поселение представлен в табл. 12.</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В перспективе до 2029</w:t>
      </w:r>
      <w:r w:rsidRPr="00F315A6">
        <w:rPr>
          <w:rFonts w:ascii="Times New Roman" w:eastAsia="Times New Roman" w:hAnsi="Times New Roman" w:cs="Times New Roman"/>
          <w:snapToGrid w:val="0"/>
          <w:color w:val="000000"/>
          <w:sz w:val="24"/>
          <w:szCs w:val="24"/>
          <w:lang w:eastAsia="ru-RU"/>
        </w:rPr>
        <w:t xml:space="preserve"> г. объем утечек теплоносителя с учетом предлагаемых к реализации меро</w:t>
      </w:r>
      <w:r>
        <w:rPr>
          <w:rFonts w:ascii="Times New Roman" w:eastAsia="Times New Roman" w:hAnsi="Times New Roman" w:cs="Times New Roman"/>
          <w:snapToGrid w:val="0"/>
          <w:color w:val="000000"/>
          <w:sz w:val="24"/>
          <w:szCs w:val="24"/>
          <w:lang w:eastAsia="ru-RU"/>
        </w:rPr>
        <w:t xml:space="preserve">приятий по </w:t>
      </w:r>
      <w:r w:rsidRPr="00F315A6">
        <w:rPr>
          <w:rFonts w:ascii="Times New Roman" w:eastAsia="Times New Roman" w:hAnsi="Times New Roman" w:cs="Times New Roman"/>
          <w:snapToGrid w:val="0"/>
          <w:color w:val="000000"/>
          <w:sz w:val="24"/>
          <w:szCs w:val="24"/>
          <w:lang w:eastAsia="ru-RU"/>
        </w:rPr>
        <w:t>реконструкции трубопроводов составит:</w:t>
      </w:r>
    </w:p>
    <w:p w:rsidR="00F24894" w:rsidRPr="00137A1E" w:rsidRDefault="00F24894" w:rsidP="00F24894">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 2п. Смидович– </w:t>
      </w:r>
      <w:r w:rsidRPr="00137A1E">
        <w:rPr>
          <w:rFonts w:ascii="Times New Roman" w:eastAsia="Times New Roman" w:hAnsi="Times New Roman" w:cs="Times New Roman"/>
          <w:sz w:val="24"/>
          <w:szCs w:val="24"/>
          <w:lang w:eastAsia="ru-RU"/>
        </w:rPr>
        <w:t>Гкал/ч;</w:t>
      </w:r>
    </w:p>
    <w:p w:rsidR="00F24894" w:rsidRPr="00137A1E" w:rsidRDefault="00F24894" w:rsidP="00F24894">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37A1E">
        <w:rPr>
          <w:rFonts w:ascii="Times New Roman" w:eastAsia="Times New Roman" w:hAnsi="Times New Roman" w:cs="Times New Roman"/>
          <w:sz w:val="24"/>
          <w:szCs w:val="24"/>
          <w:lang w:eastAsia="ru-RU"/>
        </w:rPr>
        <w:t>котельная №5 п.</w:t>
      </w:r>
      <w:r>
        <w:rPr>
          <w:rFonts w:ascii="Times New Roman" w:eastAsia="Times New Roman" w:hAnsi="Times New Roman" w:cs="Times New Roman"/>
          <w:sz w:val="24"/>
          <w:szCs w:val="24"/>
          <w:lang w:eastAsia="ru-RU"/>
        </w:rPr>
        <w:t xml:space="preserve"> </w:t>
      </w:r>
      <w:r w:rsidRPr="00137A1E">
        <w:rPr>
          <w:rFonts w:ascii="Times New Roman" w:eastAsia="Times New Roman" w:hAnsi="Times New Roman" w:cs="Times New Roman"/>
          <w:sz w:val="24"/>
          <w:szCs w:val="24"/>
          <w:lang w:eastAsia="ru-RU"/>
        </w:rPr>
        <w:t>Смидович –0,103 Гкал/ч;</w:t>
      </w:r>
    </w:p>
    <w:p w:rsidR="00F24894" w:rsidRPr="00137A1E" w:rsidRDefault="00F24894" w:rsidP="00F24894">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№8 п. Смидович– </w:t>
      </w:r>
      <w:r w:rsidRPr="00137A1E">
        <w:rPr>
          <w:rFonts w:ascii="Times New Roman" w:eastAsia="Times New Roman" w:hAnsi="Times New Roman" w:cs="Times New Roman"/>
          <w:sz w:val="24"/>
          <w:szCs w:val="24"/>
          <w:lang w:eastAsia="ru-RU"/>
        </w:rPr>
        <w:t>0,187Гкал/ч;</w:t>
      </w:r>
    </w:p>
    <w:p w:rsidR="00F24894" w:rsidRPr="00137A1E" w:rsidRDefault="00F24894" w:rsidP="00F24894">
      <w:pPr>
        <w:numPr>
          <w:ilvl w:val="0"/>
          <w:numId w:val="43"/>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№10 с. Песчаное– </w:t>
      </w:r>
      <w:r w:rsidRPr="00137A1E">
        <w:rPr>
          <w:rFonts w:ascii="Times New Roman" w:eastAsia="Times New Roman" w:hAnsi="Times New Roman" w:cs="Times New Roman"/>
          <w:sz w:val="24"/>
          <w:szCs w:val="24"/>
          <w:lang w:eastAsia="ru-RU"/>
        </w:rPr>
        <w:t>0,0879Гкал/ч;</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315A6">
        <w:rPr>
          <w:rFonts w:ascii="Times New Roman" w:eastAsia="Times New Roman" w:hAnsi="Times New Roman" w:cs="Times New Roman"/>
          <w:snapToGrid w:val="0"/>
          <w:color w:val="000000"/>
          <w:sz w:val="24"/>
          <w:szCs w:val="24"/>
          <w:lang w:eastAsia="ru-RU"/>
        </w:rPr>
        <w:t>теплопотребляющими</w:t>
      </w:r>
      <w:proofErr w:type="spellEnd"/>
      <w:r w:rsidRPr="00F315A6">
        <w:rPr>
          <w:rFonts w:ascii="Times New Roman" w:eastAsia="Times New Roman" w:hAnsi="Times New Roman" w:cs="Times New Roman"/>
          <w:snapToGrid w:val="0"/>
          <w:color w:val="000000"/>
          <w:sz w:val="24"/>
          <w:szCs w:val="24"/>
          <w:lang w:eastAsia="ru-RU"/>
        </w:rPr>
        <w:t xml:space="preserve"> установками потребителей определены согласно п. 6.16 СНиП 41-02-2003 «Тепловые сети». </w:t>
      </w:r>
    </w:p>
    <w:p w:rsidR="00F24894" w:rsidRPr="00F315A6" w:rsidRDefault="00F24894" w:rsidP="00F24894">
      <w:pPr>
        <w:spacing w:after="0" w:line="360" w:lineRule="auto"/>
        <w:ind w:firstLine="709"/>
        <w:jc w:val="both"/>
        <w:rPr>
          <w:rFonts w:ascii="Times New Roman" w:eastAsia="Times New Roman" w:hAnsi="Times New Roman" w:cs="Times New Roman"/>
          <w:snapToGrid w:val="0"/>
          <w:color w:val="000000"/>
          <w:sz w:val="24"/>
          <w:szCs w:val="24"/>
          <w:lang w:eastAsia="ru-RU"/>
        </w:rPr>
      </w:pPr>
      <w:r w:rsidRPr="00F315A6">
        <w:rPr>
          <w:rFonts w:ascii="Times New Roman" w:eastAsia="Times New Roman" w:hAnsi="Times New Roman" w:cs="Times New Roman"/>
          <w:snapToGrid w:val="0"/>
          <w:color w:val="000000"/>
          <w:sz w:val="24"/>
          <w:szCs w:val="24"/>
          <w:lang w:eastAsia="ru-RU"/>
        </w:rPr>
        <w:t>Перспективная нормативная производительность водоп</w:t>
      </w:r>
      <w:r>
        <w:rPr>
          <w:rFonts w:ascii="Times New Roman" w:eastAsia="Times New Roman" w:hAnsi="Times New Roman" w:cs="Times New Roman"/>
          <w:snapToGrid w:val="0"/>
          <w:color w:val="000000"/>
          <w:sz w:val="24"/>
          <w:szCs w:val="24"/>
          <w:lang w:eastAsia="ru-RU"/>
        </w:rPr>
        <w:t>одготовительных установок к 2029</w:t>
      </w:r>
      <w:r w:rsidRPr="00F315A6">
        <w:rPr>
          <w:rFonts w:ascii="Times New Roman" w:eastAsia="Times New Roman" w:hAnsi="Times New Roman" w:cs="Times New Roman"/>
          <w:snapToGrid w:val="0"/>
          <w:color w:val="000000"/>
          <w:sz w:val="24"/>
          <w:szCs w:val="24"/>
          <w:lang w:eastAsia="ru-RU"/>
        </w:rPr>
        <w:t xml:space="preserve"> г. котельных </w:t>
      </w:r>
      <w:r>
        <w:rPr>
          <w:rFonts w:ascii="Times New Roman" w:eastAsia="Times New Roman" w:hAnsi="Times New Roman" w:cs="Times New Roman"/>
          <w:snapToGrid w:val="0"/>
          <w:color w:val="000000"/>
          <w:sz w:val="24"/>
          <w:szCs w:val="24"/>
          <w:lang w:eastAsia="ru-RU"/>
        </w:rPr>
        <w:t>Смидовичского городского</w:t>
      </w:r>
      <w:r w:rsidRPr="00F315A6">
        <w:rPr>
          <w:rFonts w:ascii="Times New Roman" w:eastAsia="Times New Roman" w:hAnsi="Times New Roman" w:cs="Times New Roman"/>
          <w:snapToGrid w:val="0"/>
          <w:color w:val="000000"/>
          <w:sz w:val="24"/>
          <w:szCs w:val="24"/>
          <w:lang w:eastAsia="ru-RU"/>
        </w:rPr>
        <w:t xml:space="preserve"> поселения составит 5,67 т/ч (табл. 13).</w:t>
      </w:r>
    </w:p>
    <w:p w:rsidR="00F24894" w:rsidRPr="00A054A2" w:rsidRDefault="00F24894" w:rsidP="00F24894">
      <w:pPr>
        <w:spacing w:after="0" w:line="360" w:lineRule="auto"/>
        <w:ind w:firstLine="709"/>
        <w:jc w:val="both"/>
        <w:rPr>
          <w:rFonts w:ascii="Times New Roman" w:eastAsia="Times New Roman" w:hAnsi="Times New Roman" w:cs="Times New Roman"/>
          <w:snapToGrid w:val="0"/>
          <w:sz w:val="24"/>
          <w:szCs w:val="24"/>
          <w:lang w:eastAsia="ru-RU"/>
        </w:rPr>
      </w:pPr>
      <w:r w:rsidRPr="00A054A2">
        <w:rPr>
          <w:rFonts w:ascii="Times New Roman" w:eastAsia="Times New Roman" w:hAnsi="Times New Roman" w:cs="Times New Roman"/>
          <w:snapToGrid w:val="0"/>
          <w:sz w:val="24"/>
          <w:szCs w:val="24"/>
          <w:lang w:eastAsia="ru-RU"/>
        </w:rPr>
        <w:t xml:space="preserve">Для обеспечения надежности и эффективности теплоснабжения предполагается внедрение </w:t>
      </w:r>
      <w:r>
        <w:rPr>
          <w:rFonts w:ascii="Times New Roman" w:eastAsia="Times New Roman" w:hAnsi="Times New Roman" w:cs="Times New Roman"/>
          <w:snapToGrid w:val="0"/>
          <w:sz w:val="24"/>
          <w:szCs w:val="24"/>
          <w:lang w:eastAsia="ru-RU"/>
        </w:rPr>
        <w:t>на 1 этапе в</w:t>
      </w:r>
      <w:r w:rsidRPr="00A054A2">
        <w:rPr>
          <w:rFonts w:ascii="Times New Roman" w:eastAsia="Times New Roman" w:hAnsi="Times New Roman" w:cs="Times New Roman"/>
          <w:snapToGrid w:val="0"/>
          <w:sz w:val="24"/>
          <w:szCs w:val="24"/>
          <w:lang w:eastAsia="ru-RU"/>
        </w:rPr>
        <w:t>2020 гг. систем водоподготовки в котель</w:t>
      </w:r>
      <w:r>
        <w:rPr>
          <w:rFonts w:ascii="Times New Roman" w:eastAsia="Times New Roman" w:hAnsi="Times New Roman" w:cs="Times New Roman"/>
          <w:snapToGrid w:val="0"/>
          <w:sz w:val="24"/>
          <w:szCs w:val="24"/>
          <w:lang w:eastAsia="ru-RU"/>
        </w:rPr>
        <w:t xml:space="preserve">ных </w:t>
      </w:r>
      <w:r w:rsidRPr="00A054A2">
        <w:rPr>
          <w:rFonts w:ascii="Times New Roman" w:eastAsia="Times New Roman" w:hAnsi="Times New Roman" w:cs="Times New Roman"/>
          <w:snapToGrid w:val="0"/>
          <w:sz w:val="24"/>
          <w:szCs w:val="24"/>
          <w:lang w:eastAsia="ru-RU"/>
        </w:rPr>
        <w:t xml:space="preserve">№5, №8, </w:t>
      </w:r>
      <w:r>
        <w:rPr>
          <w:rFonts w:ascii="Times New Roman" w:eastAsia="Times New Roman" w:hAnsi="Times New Roman" w:cs="Times New Roman"/>
          <w:snapToGrid w:val="0"/>
          <w:sz w:val="24"/>
          <w:szCs w:val="24"/>
          <w:lang w:eastAsia="ru-RU"/>
        </w:rPr>
        <w:t xml:space="preserve">, </w:t>
      </w:r>
      <w:r w:rsidRPr="00A054A2">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Далее, на 2-4</w:t>
      </w:r>
      <w:r w:rsidRPr="00A054A2">
        <w:rPr>
          <w:rFonts w:ascii="Times New Roman" w:eastAsia="Times New Roman" w:hAnsi="Times New Roman" w:cs="Times New Roman"/>
          <w:snapToGrid w:val="0"/>
          <w:sz w:val="24"/>
          <w:szCs w:val="24"/>
          <w:lang w:eastAsia="ru-RU"/>
        </w:rPr>
        <w:t xml:space="preserve"> этапах в 2021-2029 гг. реализации Схемы теплоснабжения предусматривается внедрение систем водоподготовки в остальных котельных.</w:t>
      </w:r>
    </w:p>
    <w:p w:rsidR="005E7CE2" w:rsidRPr="00F315A6" w:rsidRDefault="00137A1E" w:rsidP="00137A1E">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55" w:name="_Toc356219245"/>
      <w:bookmarkStart w:id="56" w:name="_Toc365529748"/>
      <w:r>
        <w:rPr>
          <w:rFonts w:ascii="Times New Roman" w:hAnsi="Times New Roman" w:cs="Times New Roman"/>
          <w:color w:val="auto"/>
          <w:sz w:val="24"/>
          <w:szCs w:val="24"/>
        </w:rPr>
        <w:t xml:space="preserve">3.2. </w:t>
      </w:r>
      <w:r w:rsidR="005E7CE2" w:rsidRPr="00F315A6">
        <w:rPr>
          <w:rFonts w:ascii="Times New Roman" w:hAnsi="Times New Roman" w:cs="Times New Roman"/>
          <w:color w:val="auto"/>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bookmarkEnd w:id="56"/>
    </w:p>
    <w:p w:rsidR="008A4631" w:rsidRPr="00F315A6" w:rsidRDefault="008A4631" w:rsidP="008A4631">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lastRenderedPageBreak/>
        <w:t xml:space="preserve">Перспективная производительность водоподготовительных установок в аварийных режимах работы в </w:t>
      </w:r>
      <w:proofErr w:type="spellStart"/>
      <w:r w:rsidR="0060238D">
        <w:rPr>
          <w:rFonts w:ascii="Times New Roman" w:eastAsia="Times New Roman" w:hAnsi="Times New Roman" w:cs="Times New Roman"/>
          <w:snapToGrid w:val="0"/>
          <w:color w:val="000000"/>
          <w:sz w:val="24"/>
          <w:szCs w:val="24"/>
          <w:lang w:eastAsia="ru-RU"/>
        </w:rPr>
        <w:t>Смидовичском</w:t>
      </w:r>
      <w:proofErr w:type="spellEnd"/>
      <w:r w:rsidR="0060238D">
        <w:rPr>
          <w:rFonts w:ascii="Times New Roman" w:eastAsia="Times New Roman" w:hAnsi="Times New Roman" w:cs="Times New Roman"/>
          <w:snapToGrid w:val="0"/>
          <w:color w:val="000000"/>
          <w:sz w:val="24"/>
          <w:szCs w:val="24"/>
          <w:lang w:eastAsia="ru-RU"/>
        </w:rPr>
        <w:t xml:space="preserve"> городском</w:t>
      </w:r>
      <w:r w:rsidR="005977D8" w:rsidRPr="00F315A6">
        <w:rPr>
          <w:rFonts w:ascii="Times New Roman" w:eastAsia="Times New Roman" w:hAnsi="Times New Roman" w:cs="Times New Roman"/>
          <w:snapToGrid w:val="0"/>
          <w:color w:val="000000"/>
          <w:sz w:val="24"/>
          <w:szCs w:val="24"/>
          <w:lang w:eastAsia="ru-RU"/>
        </w:rPr>
        <w:t xml:space="preserve"> поселении </w:t>
      </w:r>
      <w:r w:rsidR="004F25D3" w:rsidRPr="004F25D3">
        <w:rPr>
          <w:rFonts w:ascii="Times New Roman" w:eastAsia="Times New Roman" w:hAnsi="Times New Roman" w:cs="Times New Roman"/>
          <w:b/>
          <w:snapToGrid w:val="0"/>
          <w:color w:val="000000"/>
          <w:sz w:val="24"/>
          <w:szCs w:val="24"/>
          <w:lang w:eastAsia="ru-RU"/>
        </w:rPr>
        <w:t>Лот №1</w:t>
      </w:r>
      <w:r w:rsidR="004F25D3">
        <w:rPr>
          <w:rFonts w:ascii="Times New Roman" w:eastAsia="Times New Roman" w:hAnsi="Times New Roman" w:cs="Times New Roman"/>
          <w:snapToGrid w:val="0"/>
          <w:color w:val="000000"/>
          <w:sz w:val="24"/>
          <w:szCs w:val="24"/>
          <w:lang w:eastAsia="ru-RU"/>
        </w:rPr>
        <w:t xml:space="preserve"> </w:t>
      </w:r>
      <w:r w:rsidR="0060238D">
        <w:rPr>
          <w:rFonts w:ascii="Times New Roman" w:eastAsia="Times New Roman" w:hAnsi="Times New Roman" w:cs="Times New Roman"/>
          <w:sz w:val="24"/>
          <w:szCs w:val="24"/>
          <w:lang w:eastAsia="ru-RU"/>
        </w:rPr>
        <w:t>к 202</w:t>
      </w:r>
      <w:r w:rsidR="00715C17">
        <w:rPr>
          <w:rFonts w:ascii="Times New Roman" w:eastAsia="Times New Roman" w:hAnsi="Times New Roman" w:cs="Times New Roman"/>
          <w:sz w:val="24"/>
          <w:szCs w:val="24"/>
          <w:lang w:eastAsia="ru-RU"/>
        </w:rPr>
        <w:t>9</w:t>
      </w:r>
      <w:r w:rsidR="007D4E76">
        <w:rPr>
          <w:rFonts w:ascii="Times New Roman" w:eastAsia="Times New Roman" w:hAnsi="Times New Roman" w:cs="Times New Roman"/>
          <w:sz w:val="24"/>
          <w:szCs w:val="24"/>
          <w:lang w:eastAsia="ru-RU"/>
        </w:rPr>
        <w:t xml:space="preserve"> г. представлена в </w:t>
      </w:r>
      <w:r w:rsidRPr="00F315A6">
        <w:rPr>
          <w:rFonts w:ascii="Times New Roman" w:eastAsia="Times New Roman" w:hAnsi="Times New Roman" w:cs="Times New Roman"/>
          <w:sz w:val="24"/>
          <w:szCs w:val="24"/>
          <w:lang w:eastAsia="ru-RU"/>
        </w:rPr>
        <w:t>(табл. 1</w:t>
      </w:r>
      <w:r w:rsidR="005C7A35" w:rsidRPr="00F315A6">
        <w:rPr>
          <w:rFonts w:ascii="Times New Roman" w:eastAsia="Times New Roman" w:hAnsi="Times New Roman" w:cs="Times New Roman"/>
          <w:sz w:val="24"/>
          <w:szCs w:val="24"/>
          <w:lang w:eastAsia="ru-RU"/>
        </w:rPr>
        <w:t>3</w:t>
      </w:r>
      <w:r w:rsidR="004F25D3">
        <w:rPr>
          <w:rFonts w:ascii="Times New Roman" w:eastAsia="Times New Roman" w:hAnsi="Times New Roman" w:cs="Times New Roman"/>
          <w:sz w:val="24"/>
          <w:szCs w:val="24"/>
          <w:lang w:eastAsia="ru-RU"/>
        </w:rPr>
        <w:t>-1</w:t>
      </w:r>
      <w:r w:rsidRPr="00F315A6">
        <w:rPr>
          <w:rFonts w:ascii="Times New Roman" w:eastAsia="Times New Roman" w:hAnsi="Times New Roman" w:cs="Times New Roman"/>
          <w:sz w:val="24"/>
          <w:szCs w:val="24"/>
          <w:lang w:eastAsia="ru-RU"/>
        </w:rPr>
        <w:t xml:space="preserve">). </w:t>
      </w:r>
    </w:p>
    <w:p w:rsidR="008A4631" w:rsidRPr="00F315A6" w:rsidRDefault="008A4631" w:rsidP="008A4631">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t xml:space="preserve">Дополнительная аварийная подпитка тепловой сети предусматривается химически не обработанной и </w:t>
      </w:r>
      <w:proofErr w:type="spellStart"/>
      <w:r w:rsidRPr="00F315A6">
        <w:rPr>
          <w:rFonts w:ascii="Times New Roman" w:eastAsia="Times New Roman" w:hAnsi="Times New Roman" w:cs="Times New Roman"/>
          <w:sz w:val="24"/>
          <w:szCs w:val="24"/>
          <w:lang w:eastAsia="ru-RU"/>
        </w:rPr>
        <w:t>недеаэрированной</w:t>
      </w:r>
      <w:proofErr w:type="spellEnd"/>
      <w:r w:rsidRPr="00F315A6">
        <w:rPr>
          <w:rFonts w:ascii="Times New Roman" w:eastAsia="Times New Roman" w:hAnsi="Times New Roman" w:cs="Times New Roman"/>
          <w:sz w:val="24"/>
          <w:szCs w:val="24"/>
          <w:lang w:eastAsia="ru-RU"/>
        </w:rPr>
        <w:t xml:space="preserve"> водой согласно п. 6.17СНиП 41-02-2003 «Тепловые сети». Подпитка производится химически неочищенной и </w:t>
      </w:r>
      <w:proofErr w:type="spellStart"/>
      <w:r w:rsidRPr="00F315A6">
        <w:rPr>
          <w:rFonts w:ascii="Times New Roman" w:eastAsia="Times New Roman" w:hAnsi="Times New Roman" w:cs="Times New Roman"/>
          <w:sz w:val="24"/>
          <w:szCs w:val="24"/>
          <w:lang w:eastAsia="ru-RU"/>
        </w:rPr>
        <w:t>недеаэрированной</w:t>
      </w:r>
      <w:proofErr w:type="spellEnd"/>
      <w:r w:rsidRPr="00F315A6">
        <w:rPr>
          <w:rFonts w:ascii="Times New Roman" w:eastAsia="Times New Roman" w:hAnsi="Times New Roman" w:cs="Times New Roman"/>
          <w:sz w:val="24"/>
          <w:szCs w:val="24"/>
          <w:lang w:eastAsia="ru-RU"/>
        </w:rPr>
        <w:t xml:space="preserve"> водой.</w:t>
      </w:r>
    </w:p>
    <w:p w:rsidR="005E7CE2" w:rsidRPr="008C59C7" w:rsidRDefault="005E7CE2" w:rsidP="005E7CE2">
      <w:pPr>
        <w:spacing w:after="0" w:line="360" w:lineRule="auto"/>
        <w:jc w:val="both"/>
        <w:rPr>
          <w:rFonts w:ascii="Times New Roman" w:eastAsia="Times New Roman" w:hAnsi="Times New Roman" w:cs="Times New Roman"/>
          <w:sz w:val="28"/>
          <w:szCs w:val="28"/>
          <w:highlight w:val="yellow"/>
          <w:lang w:eastAsia="ru-RU"/>
        </w:rPr>
      </w:pPr>
    </w:p>
    <w:p w:rsidR="008A4631" w:rsidRPr="008C59C7" w:rsidRDefault="008A4631" w:rsidP="005E7CE2">
      <w:pPr>
        <w:spacing w:after="0" w:line="360" w:lineRule="auto"/>
        <w:jc w:val="both"/>
        <w:rPr>
          <w:rFonts w:ascii="Times New Roman" w:eastAsia="Times New Roman" w:hAnsi="Times New Roman" w:cs="Times New Roman"/>
          <w:sz w:val="28"/>
          <w:szCs w:val="28"/>
          <w:highlight w:val="yellow"/>
          <w:lang w:eastAsia="ru-RU"/>
        </w:rPr>
        <w:sectPr w:rsidR="008A4631" w:rsidRPr="008C59C7" w:rsidSect="0015081B">
          <w:footerReference w:type="default" r:id="rId41"/>
          <w:pgSz w:w="11907" w:h="16840" w:code="9"/>
          <w:pgMar w:top="1134" w:right="851" w:bottom="1134" w:left="1701" w:header="709" w:footer="709" w:gutter="0"/>
          <w:cols w:space="720"/>
          <w:docGrid w:linePitch="326"/>
        </w:sectPr>
      </w:pPr>
    </w:p>
    <w:p w:rsidR="005E7CE2" w:rsidRPr="009D71FB" w:rsidRDefault="005E7CE2" w:rsidP="005E7CE2">
      <w:pPr>
        <w:spacing w:after="0" w:line="240" w:lineRule="auto"/>
        <w:jc w:val="right"/>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lastRenderedPageBreak/>
        <w:t xml:space="preserve">Таблица </w:t>
      </w:r>
      <w:r w:rsidR="006251A5">
        <w:rPr>
          <w:rFonts w:ascii="Times New Roman" w:eastAsia="Times New Roman" w:hAnsi="Times New Roman" w:cs="Times New Roman"/>
          <w:b/>
          <w:sz w:val="24"/>
          <w:szCs w:val="24"/>
          <w:lang w:eastAsia="ru-RU"/>
        </w:rPr>
        <w:t>13</w:t>
      </w:r>
      <w:r w:rsidR="004F25D3">
        <w:rPr>
          <w:rFonts w:ascii="Times New Roman" w:eastAsia="Times New Roman" w:hAnsi="Times New Roman" w:cs="Times New Roman"/>
          <w:b/>
          <w:sz w:val="24"/>
          <w:szCs w:val="24"/>
          <w:lang w:eastAsia="ru-RU"/>
        </w:rPr>
        <w:t>-1</w:t>
      </w:r>
    </w:p>
    <w:p w:rsidR="005E7CE2" w:rsidRPr="009D71FB" w:rsidRDefault="005E7CE2" w:rsidP="005E7CE2">
      <w:pPr>
        <w:spacing w:after="0" w:line="240" w:lineRule="auto"/>
        <w:jc w:val="center"/>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t xml:space="preserve">Прогноз подпитки тепловых сетей в зонах действия источников тепловой энергии муниципального образования </w:t>
      </w:r>
      <w:r w:rsidR="0060238D">
        <w:rPr>
          <w:rFonts w:ascii="Times New Roman" w:eastAsia="Times New Roman" w:hAnsi="Times New Roman" w:cs="Times New Roman"/>
          <w:b/>
          <w:sz w:val="24"/>
          <w:szCs w:val="24"/>
          <w:lang w:eastAsia="ru-RU"/>
        </w:rPr>
        <w:t>Смидовичское</w:t>
      </w:r>
      <w:r w:rsidR="00137A1E">
        <w:rPr>
          <w:rFonts w:ascii="Times New Roman" w:eastAsia="Times New Roman" w:hAnsi="Times New Roman" w:cs="Times New Roman"/>
          <w:b/>
          <w:sz w:val="24"/>
          <w:szCs w:val="24"/>
          <w:lang w:eastAsia="ru-RU"/>
        </w:rPr>
        <w:t xml:space="preserve"> </w:t>
      </w:r>
      <w:r w:rsidR="0060238D">
        <w:rPr>
          <w:rFonts w:ascii="Times New Roman" w:eastAsia="Times New Roman" w:hAnsi="Times New Roman" w:cs="Times New Roman"/>
          <w:b/>
          <w:sz w:val="24"/>
          <w:szCs w:val="24"/>
          <w:lang w:eastAsia="ru-RU"/>
        </w:rPr>
        <w:t>городское</w:t>
      </w:r>
      <w:r w:rsidR="005C7A35" w:rsidRPr="009D71FB">
        <w:rPr>
          <w:rFonts w:ascii="Times New Roman" w:eastAsia="Times New Roman" w:hAnsi="Times New Roman" w:cs="Times New Roman"/>
          <w:b/>
          <w:sz w:val="24"/>
          <w:szCs w:val="24"/>
          <w:lang w:eastAsia="ru-RU"/>
        </w:rPr>
        <w:t xml:space="preserve"> поселение</w:t>
      </w:r>
      <w:r w:rsidR="0060238D">
        <w:rPr>
          <w:rFonts w:ascii="Times New Roman" w:eastAsia="Times New Roman" w:hAnsi="Times New Roman" w:cs="Times New Roman"/>
          <w:b/>
          <w:sz w:val="24"/>
          <w:szCs w:val="24"/>
          <w:lang w:eastAsia="ru-RU"/>
        </w:rPr>
        <w:t xml:space="preserve"> до 2029</w:t>
      </w:r>
      <w:r w:rsidRPr="009D71FB">
        <w:rPr>
          <w:rFonts w:ascii="Times New Roman" w:eastAsia="Times New Roman" w:hAnsi="Times New Roman" w:cs="Times New Roman"/>
          <w:b/>
          <w:sz w:val="24"/>
          <w:szCs w:val="24"/>
          <w:lang w:eastAsia="ru-RU"/>
        </w:rPr>
        <w:t>г.</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435"/>
        <w:gridCol w:w="714"/>
        <w:gridCol w:w="1043"/>
        <w:gridCol w:w="866"/>
        <w:gridCol w:w="857"/>
        <w:gridCol w:w="9"/>
        <w:gridCol w:w="1103"/>
        <w:gridCol w:w="8"/>
        <w:gridCol w:w="976"/>
      </w:tblGrid>
      <w:tr w:rsidR="00286977" w:rsidRPr="009D71FB" w:rsidTr="007D4E76">
        <w:trPr>
          <w:tblHeader/>
        </w:trPr>
        <w:tc>
          <w:tcPr>
            <w:tcW w:w="307" w:type="pct"/>
            <w:vMerge w:val="restart"/>
            <w:shd w:val="clear" w:color="auto" w:fill="auto"/>
            <w:vAlign w:val="center"/>
            <w:hideMark/>
          </w:tcPr>
          <w:p w:rsidR="00286977" w:rsidRPr="009D71FB" w:rsidRDefault="00286977" w:rsidP="009D71FB">
            <w:pPr>
              <w:pStyle w:val="affffffffff5"/>
              <w:rPr>
                <w:b/>
              </w:rPr>
            </w:pPr>
            <w:r w:rsidRPr="009D71FB">
              <w:rPr>
                <w:b/>
              </w:rPr>
              <w:t>№ п/п</w:t>
            </w:r>
          </w:p>
        </w:tc>
        <w:tc>
          <w:tcPr>
            <w:tcW w:w="1894" w:type="pct"/>
            <w:vMerge w:val="restart"/>
            <w:shd w:val="clear" w:color="auto" w:fill="auto"/>
            <w:vAlign w:val="center"/>
            <w:hideMark/>
          </w:tcPr>
          <w:p w:rsidR="00286977" w:rsidRPr="009D71FB" w:rsidRDefault="00286977" w:rsidP="009D71FB">
            <w:pPr>
              <w:pStyle w:val="affffffffff5"/>
              <w:rPr>
                <w:b/>
              </w:rPr>
            </w:pPr>
            <w:r w:rsidRPr="009D71FB">
              <w:rPr>
                <w:b/>
              </w:rPr>
              <w:t>Наименование показателя</w:t>
            </w:r>
          </w:p>
        </w:tc>
        <w:tc>
          <w:tcPr>
            <w:tcW w:w="332" w:type="pct"/>
            <w:vMerge w:val="restart"/>
            <w:shd w:val="clear" w:color="auto" w:fill="auto"/>
            <w:vAlign w:val="center"/>
            <w:hideMark/>
          </w:tcPr>
          <w:p w:rsidR="00286977" w:rsidRPr="009D71FB" w:rsidRDefault="00286977" w:rsidP="009D71FB">
            <w:pPr>
              <w:pStyle w:val="affffffffff5"/>
              <w:rPr>
                <w:b/>
              </w:rPr>
            </w:pPr>
            <w:r w:rsidRPr="009D71FB">
              <w:rPr>
                <w:b/>
              </w:rPr>
              <w:t>Ед. изм.</w:t>
            </w:r>
          </w:p>
        </w:tc>
        <w:tc>
          <w:tcPr>
            <w:tcW w:w="501" w:type="pct"/>
            <w:vMerge w:val="restart"/>
            <w:shd w:val="clear" w:color="auto" w:fill="auto"/>
            <w:vAlign w:val="center"/>
            <w:hideMark/>
          </w:tcPr>
          <w:p w:rsidR="00286977" w:rsidRPr="009D71FB" w:rsidRDefault="00E24767" w:rsidP="009D71FB">
            <w:pPr>
              <w:pStyle w:val="affffffffff5"/>
              <w:rPr>
                <w:b/>
              </w:rPr>
            </w:pPr>
            <w:r>
              <w:rPr>
                <w:b/>
              </w:rPr>
              <w:t>2019</w:t>
            </w:r>
            <w:r w:rsidR="00286977" w:rsidRPr="009D71FB">
              <w:rPr>
                <w:b/>
              </w:rPr>
              <w:t xml:space="preserve"> г</w:t>
            </w:r>
            <w:r w:rsidR="006251A5">
              <w:rPr>
                <w:b/>
              </w:rPr>
              <w:t xml:space="preserve"> </w:t>
            </w:r>
            <w:r w:rsidR="00286977" w:rsidRPr="009D71FB">
              <w:rPr>
                <w:b/>
              </w:rPr>
              <w:t>(базовый период).</w:t>
            </w:r>
          </w:p>
        </w:tc>
        <w:tc>
          <w:tcPr>
            <w:tcW w:w="735" w:type="pct"/>
            <w:gridSpan w:val="2"/>
            <w:shd w:val="clear" w:color="auto" w:fill="auto"/>
            <w:vAlign w:val="center"/>
          </w:tcPr>
          <w:p w:rsidR="00286977" w:rsidRPr="009D71FB" w:rsidRDefault="00286977" w:rsidP="006251A5">
            <w:pPr>
              <w:pStyle w:val="affffffffff5"/>
              <w:rPr>
                <w:b/>
              </w:rPr>
            </w:pPr>
            <w:r w:rsidRPr="009D71FB">
              <w:rPr>
                <w:b/>
              </w:rPr>
              <w:t>1 этап (201</w:t>
            </w:r>
            <w:r w:rsidR="006251A5">
              <w:rPr>
                <w:b/>
              </w:rPr>
              <w:t>9</w:t>
            </w:r>
            <w:r w:rsidRPr="009D71FB">
              <w:rPr>
                <w:b/>
              </w:rPr>
              <w:t xml:space="preserve"> - 20</w:t>
            </w:r>
            <w:r w:rsidR="006251A5">
              <w:rPr>
                <w:b/>
              </w:rPr>
              <w:t>20</w:t>
            </w:r>
            <w:r w:rsidRPr="009D71FB">
              <w:rPr>
                <w:b/>
              </w:rPr>
              <w:t xml:space="preserve"> гг.)</w:t>
            </w:r>
          </w:p>
        </w:tc>
        <w:tc>
          <w:tcPr>
            <w:tcW w:w="649" w:type="pct"/>
            <w:gridSpan w:val="2"/>
            <w:shd w:val="clear" w:color="auto" w:fill="auto"/>
            <w:vAlign w:val="center"/>
            <w:hideMark/>
          </w:tcPr>
          <w:p w:rsidR="00286977" w:rsidRPr="009D71FB" w:rsidRDefault="00286977" w:rsidP="00A054A2">
            <w:pPr>
              <w:pStyle w:val="affffffffff5"/>
              <w:rPr>
                <w:b/>
              </w:rPr>
            </w:pPr>
            <w:r w:rsidRPr="009D71FB">
              <w:rPr>
                <w:b/>
              </w:rPr>
              <w:t>2 этап (20</w:t>
            </w:r>
            <w:r w:rsidR="006251A5">
              <w:rPr>
                <w:b/>
              </w:rPr>
              <w:t>2</w:t>
            </w:r>
            <w:r w:rsidRPr="009D71FB">
              <w:rPr>
                <w:b/>
              </w:rPr>
              <w:t>1 - 202</w:t>
            </w:r>
            <w:r w:rsidR="00A054A2">
              <w:rPr>
                <w:b/>
              </w:rPr>
              <w:t>4</w:t>
            </w:r>
            <w:r w:rsidRPr="009D71FB">
              <w:rPr>
                <w:b/>
              </w:rPr>
              <w:t xml:space="preserve"> гг.)</w:t>
            </w:r>
          </w:p>
        </w:tc>
        <w:tc>
          <w:tcPr>
            <w:tcW w:w="578" w:type="pct"/>
            <w:gridSpan w:val="2"/>
            <w:shd w:val="clear" w:color="auto" w:fill="auto"/>
            <w:vAlign w:val="center"/>
            <w:hideMark/>
          </w:tcPr>
          <w:p w:rsidR="00286977" w:rsidRPr="009D71FB" w:rsidRDefault="00B77263" w:rsidP="00A054A2">
            <w:pPr>
              <w:pStyle w:val="affffffffff5"/>
              <w:rPr>
                <w:b/>
              </w:rPr>
            </w:pPr>
            <w:r>
              <w:rPr>
                <w:b/>
              </w:rPr>
              <w:t>3 этап (202</w:t>
            </w:r>
            <w:r w:rsidR="00A054A2">
              <w:rPr>
                <w:b/>
              </w:rPr>
              <w:t>5</w:t>
            </w:r>
            <w:r>
              <w:rPr>
                <w:b/>
              </w:rPr>
              <w:t xml:space="preserve"> - 2029</w:t>
            </w:r>
            <w:r w:rsidR="00286977" w:rsidRPr="009D71FB">
              <w:rPr>
                <w:b/>
              </w:rPr>
              <w:t xml:space="preserve"> гг.)</w:t>
            </w:r>
          </w:p>
        </w:tc>
      </w:tr>
      <w:tr w:rsidR="00286977" w:rsidRPr="009D71FB" w:rsidTr="007D4E76">
        <w:trPr>
          <w:tblHeader/>
        </w:trPr>
        <w:tc>
          <w:tcPr>
            <w:tcW w:w="307" w:type="pct"/>
            <w:vMerge/>
            <w:vAlign w:val="center"/>
            <w:hideMark/>
          </w:tcPr>
          <w:p w:rsidR="00286977" w:rsidRPr="009D71FB" w:rsidRDefault="00286977" w:rsidP="009D71FB">
            <w:pPr>
              <w:pStyle w:val="affffffffff5"/>
              <w:rPr>
                <w:b/>
              </w:rPr>
            </w:pPr>
          </w:p>
        </w:tc>
        <w:tc>
          <w:tcPr>
            <w:tcW w:w="1894" w:type="pct"/>
            <w:vMerge/>
            <w:vAlign w:val="center"/>
            <w:hideMark/>
          </w:tcPr>
          <w:p w:rsidR="00286977" w:rsidRPr="009D71FB" w:rsidRDefault="00286977" w:rsidP="009D71FB">
            <w:pPr>
              <w:pStyle w:val="affffffffff5"/>
              <w:rPr>
                <w:b/>
              </w:rPr>
            </w:pPr>
          </w:p>
        </w:tc>
        <w:tc>
          <w:tcPr>
            <w:tcW w:w="332" w:type="pct"/>
            <w:vMerge/>
            <w:vAlign w:val="center"/>
            <w:hideMark/>
          </w:tcPr>
          <w:p w:rsidR="00286977" w:rsidRPr="009D71FB" w:rsidRDefault="00286977" w:rsidP="009D71FB">
            <w:pPr>
              <w:pStyle w:val="affffffffff5"/>
              <w:rPr>
                <w:b/>
              </w:rPr>
            </w:pPr>
          </w:p>
        </w:tc>
        <w:tc>
          <w:tcPr>
            <w:tcW w:w="501" w:type="pct"/>
            <w:vMerge/>
            <w:vAlign w:val="center"/>
            <w:hideMark/>
          </w:tcPr>
          <w:p w:rsidR="00286977" w:rsidRPr="009D71FB" w:rsidRDefault="00286977" w:rsidP="009D71FB">
            <w:pPr>
              <w:pStyle w:val="affffffffff5"/>
              <w:rPr>
                <w:b/>
              </w:rPr>
            </w:pPr>
          </w:p>
        </w:tc>
        <w:tc>
          <w:tcPr>
            <w:tcW w:w="365" w:type="pct"/>
            <w:shd w:val="clear" w:color="auto" w:fill="auto"/>
            <w:vAlign w:val="center"/>
            <w:hideMark/>
          </w:tcPr>
          <w:p w:rsidR="00286977" w:rsidRPr="009D71FB" w:rsidRDefault="00286977" w:rsidP="006251A5">
            <w:pPr>
              <w:pStyle w:val="affffffffff5"/>
              <w:rPr>
                <w:b/>
              </w:rPr>
            </w:pPr>
            <w:r w:rsidRPr="009D71FB">
              <w:rPr>
                <w:b/>
              </w:rPr>
              <w:t>201</w:t>
            </w:r>
            <w:r w:rsidR="006251A5">
              <w:rPr>
                <w:b/>
              </w:rPr>
              <w:t>9</w:t>
            </w:r>
            <w:r w:rsidRPr="009D71FB">
              <w:rPr>
                <w:b/>
              </w:rPr>
              <w:t xml:space="preserve"> г.</w:t>
            </w:r>
          </w:p>
        </w:tc>
        <w:tc>
          <w:tcPr>
            <w:tcW w:w="374" w:type="pct"/>
            <w:gridSpan w:val="2"/>
            <w:shd w:val="clear" w:color="auto" w:fill="auto"/>
            <w:vAlign w:val="center"/>
            <w:hideMark/>
          </w:tcPr>
          <w:p w:rsidR="00286977" w:rsidRPr="009D71FB" w:rsidRDefault="00286977" w:rsidP="006251A5">
            <w:pPr>
              <w:pStyle w:val="affffffffff5"/>
              <w:rPr>
                <w:b/>
              </w:rPr>
            </w:pPr>
            <w:r w:rsidRPr="009D71FB">
              <w:rPr>
                <w:b/>
              </w:rPr>
              <w:t>20</w:t>
            </w:r>
            <w:r w:rsidR="006251A5">
              <w:rPr>
                <w:b/>
              </w:rPr>
              <w:t>20</w:t>
            </w:r>
            <w:r w:rsidRPr="009D71FB">
              <w:rPr>
                <w:b/>
              </w:rPr>
              <w:t xml:space="preserve"> г.</w:t>
            </w:r>
          </w:p>
        </w:tc>
        <w:tc>
          <w:tcPr>
            <w:tcW w:w="649" w:type="pct"/>
            <w:gridSpan w:val="2"/>
            <w:shd w:val="clear" w:color="auto" w:fill="auto"/>
            <w:vAlign w:val="center"/>
            <w:hideMark/>
          </w:tcPr>
          <w:p w:rsidR="00286977" w:rsidRPr="009D71FB" w:rsidRDefault="00286977" w:rsidP="00A054A2">
            <w:pPr>
              <w:pStyle w:val="affffffffff5"/>
              <w:rPr>
                <w:b/>
              </w:rPr>
            </w:pPr>
            <w:r w:rsidRPr="009D71FB">
              <w:rPr>
                <w:b/>
              </w:rPr>
              <w:t>202</w:t>
            </w:r>
            <w:r w:rsidR="00A054A2">
              <w:rPr>
                <w:b/>
              </w:rPr>
              <w:t>4</w:t>
            </w:r>
            <w:r w:rsidRPr="009D71FB">
              <w:rPr>
                <w:b/>
              </w:rPr>
              <w:t xml:space="preserve"> г.</w:t>
            </w:r>
          </w:p>
        </w:tc>
        <w:tc>
          <w:tcPr>
            <w:tcW w:w="578" w:type="pct"/>
            <w:shd w:val="clear" w:color="auto" w:fill="auto"/>
            <w:vAlign w:val="center"/>
            <w:hideMark/>
          </w:tcPr>
          <w:p w:rsidR="00286977" w:rsidRPr="009D71FB" w:rsidRDefault="00B77263" w:rsidP="009D71FB">
            <w:pPr>
              <w:pStyle w:val="affffffffff5"/>
              <w:rPr>
                <w:b/>
              </w:rPr>
            </w:pPr>
            <w:r>
              <w:rPr>
                <w:b/>
              </w:rPr>
              <w:t>2029</w:t>
            </w:r>
            <w:r w:rsidR="00286977" w:rsidRPr="009D71FB">
              <w:rPr>
                <w:b/>
              </w:rPr>
              <w:t xml:space="preserve"> г.</w:t>
            </w:r>
          </w:p>
        </w:tc>
      </w:tr>
      <w:tr w:rsidR="00286977" w:rsidRPr="009D71FB" w:rsidTr="007D4E76">
        <w:trPr>
          <w:tblHeader/>
        </w:trPr>
        <w:tc>
          <w:tcPr>
            <w:tcW w:w="307" w:type="pct"/>
            <w:vMerge/>
            <w:vAlign w:val="center"/>
            <w:hideMark/>
          </w:tcPr>
          <w:p w:rsidR="00286977" w:rsidRPr="009D71FB" w:rsidRDefault="00286977" w:rsidP="009D71FB">
            <w:pPr>
              <w:pStyle w:val="affffffffff5"/>
              <w:rPr>
                <w:b/>
              </w:rPr>
            </w:pPr>
          </w:p>
        </w:tc>
        <w:tc>
          <w:tcPr>
            <w:tcW w:w="1894" w:type="pct"/>
            <w:vMerge/>
            <w:vAlign w:val="center"/>
            <w:hideMark/>
          </w:tcPr>
          <w:p w:rsidR="00286977" w:rsidRPr="009D71FB" w:rsidRDefault="00286977" w:rsidP="009D71FB">
            <w:pPr>
              <w:pStyle w:val="affffffffff5"/>
              <w:rPr>
                <w:b/>
              </w:rPr>
            </w:pPr>
          </w:p>
        </w:tc>
        <w:tc>
          <w:tcPr>
            <w:tcW w:w="332" w:type="pct"/>
            <w:vMerge/>
            <w:vAlign w:val="center"/>
            <w:hideMark/>
          </w:tcPr>
          <w:p w:rsidR="00286977" w:rsidRPr="009D71FB" w:rsidRDefault="00286977" w:rsidP="009D71FB">
            <w:pPr>
              <w:pStyle w:val="affffffffff5"/>
              <w:rPr>
                <w:b/>
              </w:rPr>
            </w:pPr>
          </w:p>
        </w:tc>
        <w:tc>
          <w:tcPr>
            <w:tcW w:w="501" w:type="pct"/>
            <w:shd w:val="clear" w:color="auto" w:fill="auto"/>
            <w:vAlign w:val="center"/>
            <w:hideMark/>
          </w:tcPr>
          <w:p w:rsidR="00286977" w:rsidRPr="009D71FB" w:rsidRDefault="00286977" w:rsidP="009D71FB">
            <w:pPr>
              <w:pStyle w:val="affffffffff5"/>
              <w:rPr>
                <w:b/>
              </w:rPr>
            </w:pPr>
            <w:r w:rsidRPr="009D71FB">
              <w:rPr>
                <w:b/>
              </w:rPr>
              <w:t>факт</w:t>
            </w:r>
          </w:p>
        </w:tc>
        <w:tc>
          <w:tcPr>
            <w:tcW w:w="735" w:type="pct"/>
            <w:gridSpan w:val="2"/>
            <w:shd w:val="clear" w:color="auto" w:fill="auto"/>
            <w:vAlign w:val="center"/>
          </w:tcPr>
          <w:p w:rsidR="00286977" w:rsidRPr="009D71FB" w:rsidRDefault="00286977" w:rsidP="009D71FB">
            <w:pPr>
              <w:pStyle w:val="affffffffff5"/>
              <w:rPr>
                <w:b/>
              </w:rPr>
            </w:pPr>
            <w:r w:rsidRPr="009D71FB">
              <w:rPr>
                <w:b/>
              </w:rPr>
              <w:t>план</w:t>
            </w:r>
          </w:p>
        </w:tc>
        <w:tc>
          <w:tcPr>
            <w:tcW w:w="649" w:type="pct"/>
            <w:gridSpan w:val="2"/>
            <w:shd w:val="clear" w:color="auto" w:fill="auto"/>
            <w:vAlign w:val="center"/>
            <w:hideMark/>
          </w:tcPr>
          <w:p w:rsidR="00286977" w:rsidRPr="009D71FB" w:rsidRDefault="00286977" w:rsidP="009D71FB">
            <w:pPr>
              <w:pStyle w:val="affffffffff5"/>
              <w:rPr>
                <w:b/>
              </w:rPr>
            </w:pPr>
            <w:r w:rsidRPr="009D71FB">
              <w:rPr>
                <w:b/>
              </w:rPr>
              <w:t>план</w:t>
            </w:r>
          </w:p>
        </w:tc>
        <w:tc>
          <w:tcPr>
            <w:tcW w:w="578" w:type="pct"/>
            <w:gridSpan w:val="2"/>
            <w:shd w:val="clear" w:color="auto" w:fill="auto"/>
            <w:vAlign w:val="center"/>
            <w:hideMark/>
          </w:tcPr>
          <w:p w:rsidR="00286977" w:rsidRPr="009D71FB" w:rsidRDefault="00286977" w:rsidP="009D71FB">
            <w:pPr>
              <w:pStyle w:val="affffffffff5"/>
              <w:rPr>
                <w:b/>
              </w:rPr>
            </w:pPr>
            <w:r w:rsidRPr="009D71FB">
              <w:rPr>
                <w:b/>
              </w:rPr>
              <w:t>план</w:t>
            </w:r>
          </w:p>
        </w:tc>
      </w:tr>
      <w:tr w:rsidR="00286977" w:rsidRPr="009D71FB" w:rsidTr="007D4E76">
        <w:tc>
          <w:tcPr>
            <w:tcW w:w="307" w:type="pct"/>
            <w:shd w:val="clear" w:color="000000" w:fill="FFFFFF"/>
            <w:noWrap/>
            <w:vAlign w:val="center"/>
          </w:tcPr>
          <w:p w:rsidR="00286977" w:rsidRPr="009D71FB" w:rsidRDefault="00286977" w:rsidP="009D71FB">
            <w:pPr>
              <w:pStyle w:val="affffffffff5"/>
            </w:pPr>
            <w:r w:rsidRPr="009D71FB">
              <w:t> </w:t>
            </w:r>
          </w:p>
        </w:tc>
        <w:tc>
          <w:tcPr>
            <w:tcW w:w="1894" w:type="pct"/>
            <w:shd w:val="clear" w:color="000000" w:fill="FFFFFF"/>
            <w:vAlign w:val="center"/>
          </w:tcPr>
          <w:p w:rsidR="00286977" w:rsidRPr="009D71FB" w:rsidRDefault="00286977" w:rsidP="009D71FB">
            <w:pPr>
              <w:pStyle w:val="affffffffff5"/>
            </w:pPr>
            <w:r>
              <w:t>котельная №1 п. Смидович</w:t>
            </w:r>
          </w:p>
        </w:tc>
        <w:tc>
          <w:tcPr>
            <w:tcW w:w="332" w:type="pct"/>
            <w:shd w:val="clear" w:color="auto" w:fill="auto"/>
            <w:noWrap/>
            <w:vAlign w:val="center"/>
          </w:tcPr>
          <w:p w:rsidR="00286977" w:rsidRPr="009D71FB" w:rsidRDefault="00286977" w:rsidP="009D71FB">
            <w:pPr>
              <w:pStyle w:val="affffffffff5"/>
            </w:pPr>
            <w:r w:rsidRPr="009D71FB">
              <w:t> </w:t>
            </w:r>
          </w:p>
        </w:tc>
        <w:tc>
          <w:tcPr>
            <w:tcW w:w="501" w:type="pct"/>
            <w:shd w:val="clear" w:color="auto" w:fill="FFFFFF" w:themeFill="background1"/>
            <w:noWrap/>
            <w:vAlign w:val="center"/>
          </w:tcPr>
          <w:p w:rsidR="00286977" w:rsidRPr="009D71FB" w:rsidRDefault="00286977" w:rsidP="009D71FB">
            <w:pPr>
              <w:pStyle w:val="affffffffff5"/>
            </w:pPr>
          </w:p>
        </w:tc>
        <w:tc>
          <w:tcPr>
            <w:tcW w:w="365" w:type="pct"/>
            <w:shd w:val="clear" w:color="auto" w:fill="FFFFFF" w:themeFill="background1"/>
            <w:noWrap/>
            <w:vAlign w:val="center"/>
          </w:tcPr>
          <w:p w:rsidR="00286977" w:rsidRPr="009D71FB" w:rsidRDefault="00286977" w:rsidP="009D71FB">
            <w:pPr>
              <w:pStyle w:val="affffffffff5"/>
            </w:pPr>
          </w:p>
        </w:tc>
        <w:tc>
          <w:tcPr>
            <w:tcW w:w="374" w:type="pct"/>
            <w:gridSpan w:val="2"/>
            <w:shd w:val="clear" w:color="auto" w:fill="FFFFFF" w:themeFill="background1"/>
            <w:noWrap/>
            <w:vAlign w:val="center"/>
          </w:tcPr>
          <w:p w:rsidR="00286977" w:rsidRPr="009D71FB" w:rsidRDefault="00286977" w:rsidP="009D71FB">
            <w:pPr>
              <w:pStyle w:val="affffffffff5"/>
            </w:pPr>
          </w:p>
        </w:tc>
        <w:tc>
          <w:tcPr>
            <w:tcW w:w="649" w:type="pct"/>
            <w:gridSpan w:val="2"/>
            <w:shd w:val="clear" w:color="auto" w:fill="FFFFFF" w:themeFill="background1"/>
            <w:noWrap/>
            <w:vAlign w:val="center"/>
          </w:tcPr>
          <w:p w:rsidR="00286977" w:rsidRPr="009D71FB" w:rsidRDefault="00286977" w:rsidP="009D71FB">
            <w:pPr>
              <w:pStyle w:val="affffffffff5"/>
            </w:pPr>
          </w:p>
        </w:tc>
        <w:tc>
          <w:tcPr>
            <w:tcW w:w="578" w:type="pct"/>
            <w:shd w:val="clear" w:color="auto" w:fill="FFFFFF" w:themeFill="background1"/>
            <w:noWrap/>
            <w:vAlign w:val="center"/>
          </w:tcPr>
          <w:p w:rsidR="00286977" w:rsidRPr="009D71FB" w:rsidRDefault="00286977" w:rsidP="009D71FB">
            <w:pPr>
              <w:pStyle w:val="affffffffff5"/>
            </w:pPr>
          </w:p>
        </w:tc>
      </w:tr>
      <w:tr w:rsidR="00642A31" w:rsidRPr="009D71FB" w:rsidTr="007D4E76">
        <w:tc>
          <w:tcPr>
            <w:tcW w:w="307" w:type="pct"/>
            <w:shd w:val="clear" w:color="000000" w:fill="FFFFFF"/>
            <w:noWrap/>
            <w:vAlign w:val="center"/>
            <w:hideMark/>
          </w:tcPr>
          <w:p w:rsidR="00642A31" w:rsidRPr="009D71FB" w:rsidRDefault="00642A31" w:rsidP="009D71FB">
            <w:pPr>
              <w:pStyle w:val="affffffffff5"/>
            </w:pPr>
            <w:r w:rsidRPr="009D71FB">
              <w:t>1</w:t>
            </w:r>
          </w:p>
        </w:tc>
        <w:tc>
          <w:tcPr>
            <w:tcW w:w="1894" w:type="pct"/>
            <w:shd w:val="clear" w:color="000000" w:fill="FFFFFF"/>
            <w:vAlign w:val="center"/>
            <w:hideMark/>
          </w:tcPr>
          <w:p w:rsidR="00642A31" w:rsidRPr="009D71FB" w:rsidRDefault="00642A31" w:rsidP="009D71FB">
            <w:pPr>
              <w:pStyle w:val="affffffffff5"/>
            </w:pPr>
            <w:r w:rsidRPr="009D71FB">
              <w:t xml:space="preserve"> Всего подпитка тепловой сети, в т.ч.:</w:t>
            </w:r>
          </w:p>
        </w:tc>
        <w:tc>
          <w:tcPr>
            <w:tcW w:w="332" w:type="pct"/>
            <w:shd w:val="clear" w:color="auto" w:fill="auto"/>
            <w:noWrap/>
            <w:vAlign w:val="center"/>
            <w:hideMark/>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0,1296</w:t>
            </w:r>
          </w:p>
        </w:tc>
        <w:tc>
          <w:tcPr>
            <w:tcW w:w="365" w:type="pct"/>
            <w:shd w:val="clear" w:color="auto" w:fill="FFFFFF" w:themeFill="background1"/>
            <w:noWrap/>
            <w:vAlign w:val="center"/>
          </w:tcPr>
          <w:p w:rsidR="00642A31" w:rsidRPr="009D71FB" w:rsidRDefault="00642A31" w:rsidP="00642A31">
            <w:pPr>
              <w:pStyle w:val="affffffffff5"/>
            </w:pPr>
            <w:r>
              <w:t>0,1296</w:t>
            </w:r>
          </w:p>
        </w:tc>
        <w:tc>
          <w:tcPr>
            <w:tcW w:w="374" w:type="pct"/>
            <w:gridSpan w:val="2"/>
            <w:shd w:val="clear" w:color="auto" w:fill="FFFFFF" w:themeFill="background1"/>
            <w:noWrap/>
            <w:vAlign w:val="center"/>
          </w:tcPr>
          <w:p w:rsidR="00642A31" w:rsidRPr="009D71FB" w:rsidRDefault="00642A31" w:rsidP="00642A31">
            <w:pPr>
              <w:pStyle w:val="affffffffff5"/>
            </w:pPr>
            <w:r>
              <w:t>0,1296</w:t>
            </w:r>
          </w:p>
        </w:tc>
        <w:tc>
          <w:tcPr>
            <w:tcW w:w="649" w:type="pct"/>
            <w:gridSpan w:val="2"/>
            <w:shd w:val="clear" w:color="auto" w:fill="FFFFFF" w:themeFill="background1"/>
            <w:noWrap/>
            <w:vAlign w:val="center"/>
          </w:tcPr>
          <w:p w:rsidR="00642A31" w:rsidRPr="009D71FB" w:rsidRDefault="00642A31" w:rsidP="00642A31">
            <w:pPr>
              <w:pStyle w:val="affffffffff5"/>
            </w:pPr>
            <w:r>
              <w:t>0,1296</w:t>
            </w:r>
          </w:p>
        </w:tc>
        <w:tc>
          <w:tcPr>
            <w:tcW w:w="578" w:type="pct"/>
            <w:shd w:val="clear" w:color="auto" w:fill="FFFFFF" w:themeFill="background1"/>
            <w:noWrap/>
            <w:vAlign w:val="center"/>
          </w:tcPr>
          <w:p w:rsidR="00642A31" w:rsidRPr="009D71FB" w:rsidRDefault="00642A31" w:rsidP="00642A31">
            <w:pPr>
              <w:pStyle w:val="affffffffff5"/>
            </w:pPr>
            <w:r>
              <w:t>0,1296</w:t>
            </w:r>
          </w:p>
        </w:tc>
      </w:tr>
      <w:tr w:rsidR="00642A31" w:rsidRPr="009D71FB" w:rsidTr="007D4E76">
        <w:tc>
          <w:tcPr>
            <w:tcW w:w="307" w:type="pct"/>
            <w:shd w:val="clear" w:color="000000" w:fill="FFFFFF"/>
            <w:noWrap/>
            <w:vAlign w:val="center"/>
            <w:hideMark/>
          </w:tcPr>
          <w:p w:rsidR="00642A31" w:rsidRPr="009D71FB" w:rsidRDefault="00642A31" w:rsidP="009D71FB">
            <w:pPr>
              <w:pStyle w:val="affffffffff5"/>
            </w:pPr>
            <w:r w:rsidRPr="009D71FB">
              <w:t>1.1</w:t>
            </w:r>
          </w:p>
        </w:tc>
        <w:tc>
          <w:tcPr>
            <w:tcW w:w="1894" w:type="pct"/>
            <w:shd w:val="clear" w:color="000000" w:fill="FFFFFF"/>
            <w:vAlign w:val="center"/>
            <w:hideMark/>
          </w:tcPr>
          <w:p w:rsidR="00642A31" w:rsidRPr="009D71FB" w:rsidRDefault="00642A31" w:rsidP="009D71FB">
            <w:pPr>
              <w:pStyle w:val="affffffffff5"/>
            </w:pPr>
            <w:r w:rsidRPr="009D71FB">
              <w:t>нормативные утечки теплоносителя</w:t>
            </w:r>
          </w:p>
        </w:tc>
        <w:tc>
          <w:tcPr>
            <w:tcW w:w="332" w:type="pct"/>
            <w:shd w:val="clear" w:color="000000" w:fill="FFFFFF"/>
            <w:noWrap/>
            <w:vAlign w:val="center"/>
            <w:hideMark/>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0,1296</w:t>
            </w:r>
          </w:p>
        </w:tc>
        <w:tc>
          <w:tcPr>
            <w:tcW w:w="365" w:type="pct"/>
            <w:shd w:val="clear" w:color="auto" w:fill="FFFFFF" w:themeFill="background1"/>
            <w:noWrap/>
            <w:vAlign w:val="center"/>
          </w:tcPr>
          <w:p w:rsidR="00642A31" w:rsidRPr="009D71FB" w:rsidRDefault="00642A31" w:rsidP="00642A31">
            <w:pPr>
              <w:pStyle w:val="affffffffff5"/>
            </w:pPr>
            <w:r>
              <w:t>0,1296</w:t>
            </w:r>
          </w:p>
        </w:tc>
        <w:tc>
          <w:tcPr>
            <w:tcW w:w="374" w:type="pct"/>
            <w:gridSpan w:val="2"/>
            <w:shd w:val="clear" w:color="auto" w:fill="FFFFFF" w:themeFill="background1"/>
            <w:noWrap/>
            <w:vAlign w:val="center"/>
          </w:tcPr>
          <w:p w:rsidR="00642A31" w:rsidRPr="009D71FB" w:rsidRDefault="00642A31" w:rsidP="00642A31">
            <w:pPr>
              <w:pStyle w:val="affffffffff5"/>
            </w:pPr>
            <w:r>
              <w:t>0,1296</w:t>
            </w:r>
          </w:p>
        </w:tc>
        <w:tc>
          <w:tcPr>
            <w:tcW w:w="649" w:type="pct"/>
            <w:gridSpan w:val="2"/>
            <w:shd w:val="clear" w:color="auto" w:fill="FFFFFF" w:themeFill="background1"/>
            <w:noWrap/>
            <w:vAlign w:val="center"/>
          </w:tcPr>
          <w:p w:rsidR="00642A31" w:rsidRPr="009D71FB" w:rsidRDefault="00642A31" w:rsidP="00642A31">
            <w:pPr>
              <w:pStyle w:val="affffffffff5"/>
            </w:pPr>
            <w:r>
              <w:t>0,1296</w:t>
            </w:r>
          </w:p>
        </w:tc>
        <w:tc>
          <w:tcPr>
            <w:tcW w:w="578" w:type="pct"/>
            <w:shd w:val="clear" w:color="auto" w:fill="FFFFFF" w:themeFill="background1"/>
            <w:noWrap/>
            <w:vAlign w:val="center"/>
          </w:tcPr>
          <w:p w:rsidR="00642A31" w:rsidRPr="009D71FB" w:rsidRDefault="00642A31" w:rsidP="00642A31">
            <w:pPr>
              <w:pStyle w:val="affffffffff5"/>
            </w:pPr>
            <w:r>
              <w:t>0,1296</w:t>
            </w:r>
          </w:p>
        </w:tc>
      </w:tr>
      <w:tr w:rsidR="00642A31" w:rsidRPr="009D71FB" w:rsidTr="007D4E76">
        <w:tc>
          <w:tcPr>
            <w:tcW w:w="307" w:type="pct"/>
            <w:shd w:val="clear" w:color="auto" w:fill="auto"/>
            <w:noWrap/>
            <w:vAlign w:val="center"/>
            <w:hideMark/>
          </w:tcPr>
          <w:p w:rsidR="00642A31" w:rsidRPr="009D71FB" w:rsidRDefault="00642A31" w:rsidP="009D71FB">
            <w:pPr>
              <w:pStyle w:val="affffffffff5"/>
            </w:pPr>
            <w:r w:rsidRPr="009D71FB">
              <w:t>1.2</w:t>
            </w:r>
          </w:p>
        </w:tc>
        <w:tc>
          <w:tcPr>
            <w:tcW w:w="1894" w:type="pct"/>
            <w:shd w:val="clear" w:color="auto" w:fill="auto"/>
            <w:vAlign w:val="center"/>
            <w:hideMark/>
          </w:tcPr>
          <w:p w:rsidR="00642A31" w:rsidRPr="009D71FB" w:rsidRDefault="00642A31" w:rsidP="009D71FB">
            <w:pPr>
              <w:pStyle w:val="affffffffff5"/>
            </w:pPr>
            <w:r w:rsidRPr="009D71FB">
              <w:t>сверхнормативные утечки теплоносителя</w:t>
            </w:r>
          </w:p>
        </w:tc>
        <w:tc>
          <w:tcPr>
            <w:tcW w:w="332" w:type="pct"/>
            <w:shd w:val="clear" w:color="auto" w:fill="auto"/>
            <w:noWrap/>
            <w:vAlign w:val="center"/>
            <w:hideMark/>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w:t>
            </w:r>
          </w:p>
        </w:tc>
        <w:tc>
          <w:tcPr>
            <w:tcW w:w="365" w:type="pct"/>
            <w:shd w:val="clear" w:color="auto" w:fill="FFFFFF" w:themeFill="background1"/>
            <w:noWrap/>
            <w:vAlign w:val="center"/>
          </w:tcPr>
          <w:p w:rsidR="00642A31" w:rsidRPr="009D71FB" w:rsidRDefault="00642A31" w:rsidP="00642A31">
            <w:pPr>
              <w:pStyle w:val="affffffffff5"/>
            </w:pPr>
            <w:r>
              <w:t>0</w:t>
            </w:r>
          </w:p>
        </w:tc>
        <w:tc>
          <w:tcPr>
            <w:tcW w:w="374" w:type="pct"/>
            <w:gridSpan w:val="2"/>
            <w:shd w:val="clear" w:color="auto" w:fill="FFFFFF" w:themeFill="background1"/>
            <w:noWrap/>
            <w:vAlign w:val="center"/>
          </w:tcPr>
          <w:p w:rsidR="00642A31" w:rsidRPr="009D71FB" w:rsidRDefault="00642A31" w:rsidP="00642A31">
            <w:pPr>
              <w:pStyle w:val="affffffffff5"/>
            </w:pPr>
            <w:r>
              <w:t>0</w:t>
            </w:r>
          </w:p>
        </w:tc>
        <w:tc>
          <w:tcPr>
            <w:tcW w:w="649" w:type="pct"/>
            <w:gridSpan w:val="2"/>
            <w:shd w:val="clear" w:color="auto" w:fill="FFFFFF" w:themeFill="background1"/>
            <w:noWrap/>
            <w:vAlign w:val="center"/>
          </w:tcPr>
          <w:p w:rsidR="00642A31" w:rsidRPr="009D71FB" w:rsidRDefault="00642A31" w:rsidP="00642A31">
            <w:pPr>
              <w:pStyle w:val="affffffffff5"/>
            </w:pPr>
            <w:r>
              <w:t>0</w:t>
            </w:r>
          </w:p>
        </w:tc>
        <w:tc>
          <w:tcPr>
            <w:tcW w:w="578" w:type="pct"/>
            <w:shd w:val="clear" w:color="auto" w:fill="FFFFFF" w:themeFill="background1"/>
            <w:noWrap/>
            <w:vAlign w:val="center"/>
          </w:tcPr>
          <w:p w:rsidR="00642A31" w:rsidRPr="009D71FB" w:rsidRDefault="00642A31" w:rsidP="00642A31">
            <w:pPr>
              <w:pStyle w:val="affffffffff5"/>
            </w:pPr>
            <w:r>
              <w:t>0</w:t>
            </w:r>
          </w:p>
        </w:tc>
      </w:tr>
      <w:tr w:rsidR="00642A31" w:rsidRPr="009D71FB" w:rsidTr="007D4E76">
        <w:tc>
          <w:tcPr>
            <w:tcW w:w="307" w:type="pct"/>
            <w:shd w:val="clear" w:color="auto" w:fill="auto"/>
            <w:noWrap/>
            <w:vAlign w:val="center"/>
            <w:hideMark/>
          </w:tcPr>
          <w:p w:rsidR="00642A31" w:rsidRPr="009D71FB" w:rsidRDefault="00642A31" w:rsidP="009D71FB">
            <w:pPr>
              <w:pStyle w:val="affffffffff5"/>
            </w:pPr>
            <w:r w:rsidRPr="009D71FB">
              <w:t>2</w:t>
            </w:r>
          </w:p>
        </w:tc>
        <w:tc>
          <w:tcPr>
            <w:tcW w:w="1894" w:type="pct"/>
            <w:shd w:val="clear" w:color="auto" w:fill="auto"/>
            <w:vAlign w:val="center"/>
            <w:hideMark/>
          </w:tcPr>
          <w:p w:rsidR="00642A31" w:rsidRPr="009D71FB" w:rsidRDefault="00642A31" w:rsidP="009D71FB">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hideMark/>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w:t>
            </w:r>
          </w:p>
        </w:tc>
        <w:tc>
          <w:tcPr>
            <w:tcW w:w="365" w:type="pct"/>
            <w:shd w:val="clear" w:color="auto" w:fill="FFFFFF" w:themeFill="background1"/>
            <w:noWrap/>
            <w:vAlign w:val="center"/>
          </w:tcPr>
          <w:p w:rsidR="00642A31" w:rsidRPr="009D71FB" w:rsidRDefault="00642A31" w:rsidP="00642A31">
            <w:pPr>
              <w:pStyle w:val="affffffffff5"/>
            </w:pPr>
            <w:r>
              <w:t>0</w:t>
            </w:r>
          </w:p>
        </w:tc>
        <w:tc>
          <w:tcPr>
            <w:tcW w:w="374" w:type="pct"/>
            <w:gridSpan w:val="2"/>
            <w:shd w:val="clear" w:color="auto" w:fill="FFFFFF" w:themeFill="background1"/>
            <w:noWrap/>
            <w:vAlign w:val="center"/>
          </w:tcPr>
          <w:p w:rsidR="00642A31" w:rsidRPr="009D71FB" w:rsidRDefault="00642A31" w:rsidP="00642A31">
            <w:pPr>
              <w:pStyle w:val="affffffffff5"/>
            </w:pPr>
            <w:r>
              <w:t>0</w:t>
            </w:r>
          </w:p>
        </w:tc>
        <w:tc>
          <w:tcPr>
            <w:tcW w:w="649" w:type="pct"/>
            <w:gridSpan w:val="2"/>
            <w:shd w:val="clear" w:color="auto" w:fill="FFFFFF" w:themeFill="background1"/>
            <w:noWrap/>
            <w:vAlign w:val="center"/>
          </w:tcPr>
          <w:p w:rsidR="00642A31" w:rsidRPr="009D71FB" w:rsidRDefault="00642A31" w:rsidP="00642A31">
            <w:pPr>
              <w:pStyle w:val="affffffffff5"/>
            </w:pPr>
            <w:r>
              <w:t>0</w:t>
            </w:r>
          </w:p>
        </w:tc>
        <w:tc>
          <w:tcPr>
            <w:tcW w:w="578" w:type="pct"/>
            <w:shd w:val="clear" w:color="auto" w:fill="FFFFFF" w:themeFill="background1"/>
            <w:noWrap/>
            <w:vAlign w:val="center"/>
          </w:tcPr>
          <w:p w:rsidR="00642A31" w:rsidRPr="009D71FB" w:rsidRDefault="00642A31" w:rsidP="00642A31">
            <w:pPr>
              <w:pStyle w:val="affffffffff5"/>
            </w:pPr>
            <w:r>
              <w:t>0</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3</w:t>
            </w:r>
          </w:p>
        </w:tc>
        <w:tc>
          <w:tcPr>
            <w:tcW w:w="1894" w:type="pct"/>
            <w:shd w:val="clear" w:color="auto" w:fill="auto"/>
            <w:vAlign w:val="center"/>
          </w:tcPr>
          <w:p w:rsidR="00642A31" w:rsidRPr="009D71FB" w:rsidRDefault="00642A31" w:rsidP="009D71FB">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0,0012</w:t>
            </w:r>
          </w:p>
        </w:tc>
        <w:tc>
          <w:tcPr>
            <w:tcW w:w="365" w:type="pct"/>
            <w:shd w:val="clear" w:color="auto" w:fill="FFFFFF" w:themeFill="background1"/>
            <w:noWrap/>
            <w:vAlign w:val="center"/>
          </w:tcPr>
          <w:p w:rsidR="00642A31" w:rsidRPr="009D71FB" w:rsidRDefault="00642A31" w:rsidP="00642A31">
            <w:pPr>
              <w:pStyle w:val="affffffffff5"/>
            </w:pPr>
            <w:r>
              <w:t>0,0012</w:t>
            </w:r>
          </w:p>
        </w:tc>
        <w:tc>
          <w:tcPr>
            <w:tcW w:w="374" w:type="pct"/>
            <w:gridSpan w:val="2"/>
            <w:shd w:val="clear" w:color="auto" w:fill="FFFFFF" w:themeFill="background1"/>
            <w:noWrap/>
            <w:vAlign w:val="center"/>
          </w:tcPr>
          <w:p w:rsidR="00642A31" w:rsidRPr="009D71FB" w:rsidRDefault="00642A31" w:rsidP="00642A31">
            <w:pPr>
              <w:pStyle w:val="affffffffff5"/>
            </w:pPr>
            <w:r>
              <w:t>0,0012</w:t>
            </w:r>
          </w:p>
        </w:tc>
        <w:tc>
          <w:tcPr>
            <w:tcW w:w="649" w:type="pct"/>
            <w:gridSpan w:val="2"/>
            <w:shd w:val="clear" w:color="auto" w:fill="FFFFFF" w:themeFill="background1"/>
            <w:noWrap/>
            <w:vAlign w:val="center"/>
          </w:tcPr>
          <w:p w:rsidR="00642A31" w:rsidRPr="009D71FB" w:rsidRDefault="00642A31" w:rsidP="00642A31">
            <w:pPr>
              <w:pStyle w:val="affffffffff5"/>
            </w:pPr>
            <w:r>
              <w:t>0,0012</w:t>
            </w:r>
          </w:p>
        </w:tc>
        <w:tc>
          <w:tcPr>
            <w:tcW w:w="578" w:type="pct"/>
            <w:shd w:val="clear" w:color="auto" w:fill="FFFFFF" w:themeFill="background1"/>
            <w:noWrap/>
            <w:vAlign w:val="center"/>
          </w:tcPr>
          <w:p w:rsidR="00642A31" w:rsidRPr="009D71FB" w:rsidRDefault="00642A31" w:rsidP="00642A31">
            <w:pPr>
              <w:pStyle w:val="affffffffff5"/>
            </w:pPr>
            <w:r>
              <w:t>0,0012</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 </w:t>
            </w:r>
          </w:p>
        </w:tc>
        <w:tc>
          <w:tcPr>
            <w:tcW w:w="1894" w:type="pct"/>
            <w:shd w:val="clear" w:color="auto" w:fill="auto"/>
            <w:vAlign w:val="center"/>
          </w:tcPr>
          <w:p w:rsidR="00642A31" w:rsidRPr="009D71FB" w:rsidRDefault="00642A31" w:rsidP="009D71FB">
            <w:pPr>
              <w:pStyle w:val="affffffffff5"/>
            </w:pPr>
            <w:r>
              <w:t xml:space="preserve">котельная №3 </w:t>
            </w:r>
            <w:proofErr w:type="spellStart"/>
            <w:r>
              <w:t>Смидовичп</w:t>
            </w:r>
            <w:proofErr w:type="spellEnd"/>
            <w:r>
              <w:t>.</w:t>
            </w:r>
          </w:p>
        </w:tc>
        <w:tc>
          <w:tcPr>
            <w:tcW w:w="332" w:type="pct"/>
            <w:shd w:val="clear" w:color="auto" w:fill="auto"/>
            <w:noWrap/>
            <w:vAlign w:val="center"/>
          </w:tcPr>
          <w:p w:rsidR="00642A31" w:rsidRPr="009D71FB" w:rsidRDefault="00642A31" w:rsidP="009D71FB">
            <w:pPr>
              <w:pStyle w:val="affffffffff5"/>
            </w:pPr>
            <w:r w:rsidRPr="009D71FB">
              <w:t> </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w:t>
            </w:r>
          </w:p>
        </w:tc>
        <w:tc>
          <w:tcPr>
            <w:tcW w:w="1894" w:type="pct"/>
            <w:shd w:val="clear" w:color="auto" w:fill="auto"/>
            <w:vAlign w:val="center"/>
          </w:tcPr>
          <w:p w:rsidR="00642A31" w:rsidRPr="009D71FB" w:rsidRDefault="00642A31" w:rsidP="009D71FB">
            <w:pPr>
              <w:pStyle w:val="affffffffff5"/>
            </w:pPr>
            <w:r w:rsidRPr="009D71FB">
              <w:t xml:space="preserve"> Всего подпитка тепловой сети, в т.ч.:</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0,2569</w:t>
            </w:r>
          </w:p>
        </w:tc>
        <w:tc>
          <w:tcPr>
            <w:tcW w:w="365" w:type="pct"/>
            <w:shd w:val="clear" w:color="auto" w:fill="FFFFFF" w:themeFill="background1"/>
            <w:noWrap/>
            <w:vAlign w:val="center"/>
          </w:tcPr>
          <w:p w:rsidR="00642A31" w:rsidRPr="009D71FB" w:rsidRDefault="00642A31" w:rsidP="00642A31">
            <w:pPr>
              <w:pStyle w:val="affffffffff5"/>
            </w:pPr>
            <w:r>
              <w:t>0,2569</w:t>
            </w:r>
          </w:p>
        </w:tc>
        <w:tc>
          <w:tcPr>
            <w:tcW w:w="374" w:type="pct"/>
            <w:gridSpan w:val="2"/>
            <w:shd w:val="clear" w:color="auto" w:fill="FFFFFF" w:themeFill="background1"/>
            <w:noWrap/>
            <w:vAlign w:val="center"/>
          </w:tcPr>
          <w:p w:rsidR="00642A31" w:rsidRPr="009D71FB" w:rsidRDefault="00642A31" w:rsidP="00642A31">
            <w:pPr>
              <w:pStyle w:val="affffffffff5"/>
            </w:pPr>
            <w:r>
              <w:t>0,2569</w:t>
            </w:r>
          </w:p>
        </w:tc>
        <w:tc>
          <w:tcPr>
            <w:tcW w:w="649" w:type="pct"/>
            <w:gridSpan w:val="2"/>
            <w:shd w:val="clear" w:color="auto" w:fill="FFFFFF" w:themeFill="background1"/>
            <w:noWrap/>
            <w:vAlign w:val="center"/>
          </w:tcPr>
          <w:p w:rsidR="00642A31" w:rsidRPr="009D71FB" w:rsidRDefault="00642A31" w:rsidP="00642A31">
            <w:pPr>
              <w:pStyle w:val="affffffffff5"/>
            </w:pPr>
            <w:r>
              <w:t>0,2569</w:t>
            </w:r>
          </w:p>
        </w:tc>
        <w:tc>
          <w:tcPr>
            <w:tcW w:w="578" w:type="pct"/>
            <w:shd w:val="clear" w:color="auto" w:fill="FFFFFF" w:themeFill="background1"/>
            <w:noWrap/>
            <w:vAlign w:val="center"/>
          </w:tcPr>
          <w:p w:rsidR="00642A31" w:rsidRPr="009D71FB" w:rsidRDefault="00642A31" w:rsidP="00642A31">
            <w:pPr>
              <w:pStyle w:val="affffffffff5"/>
            </w:pPr>
            <w:r>
              <w:t>0,2569</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1.1</w:t>
            </w:r>
          </w:p>
        </w:tc>
        <w:tc>
          <w:tcPr>
            <w:tcW w:w="1894" w:type="pct"/>
            <w:shd w:val="clear" w:color="auto" w:fill="auto"/>
            <w:vAlign w:val="center"/>
          </w:tcPr>
          <w:p w:rsidR="00642A31" w:rsidRPr="009D71FB" w:rsidRDefault="00642A31" w:rsidP="009D71FB">
            <w:pPr>
              <w:pStyle w:val="affffffffff5"/>
            </w:pPr>
            <w:r w:rsidRPr="009D71FB">
              <w:t>нормативные утечки теплоносителя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1.2</w:t>
            </w:r>
          </w:p>
        </w:tc>
        <w:tc>
          <w:tcPr>
            <w:tcW w:w="1894" w:type="pct"/>
            <w:shd w:val="clear" w:color="auto" w:fill="auto"/>
            <w:vAlign w:val="center"/>
          </w:tcPr>
          <w:p w:rsidR="00642A31" w:rsidRPr="009D71FB" w:rsidRDefault="00642A31" w:rsidP="009D71FB">
            <w:pPr>
              <w:pStyle w:val="affffffffff5"/>
            </w:pPr>
            <w:r w:rsidRPr="009D71FB">
              <w:t>сверхнормативные утечки теплоносителя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2</w:t>
            </w:r>
          </w:p>
        </w:tc>
        <w:tc>
          <w:tcPr>
            <w:tcW w:w="1894" w:type="pct"/>
            <w:shd w:val="clear" w:color="auto" w:fill="auto"/>
            <w:vAlign w:val="center"/>
          </w:tcPr>
          <w:p w:rsidR="00642A31" w:rsidRPr="009D71FB" w:rsidRDefault="00642A31" w:rsidP="009D71FB">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w:t>
            </w:r>
          </w:p>
        </w:tc>
        <w:tc>
          <w:tcPr>
            <w:tcW w:w="365" w:type="pct"/>
            <w:shd w:val="clear" w:color="auto" w:fill="FFFFFF" w:themeFill="background1"/>
            <w:noWrap/>
            <w:vAlign w:val="center"/>
          </w:tcPr>
          <w:p w:rsidR="00642A31" w:rsidRPr="009D71FB" w:rsidRDefault="00642A31" w:rsidP="00642A31">
            <w:pPr>
              <w:pStyle w:val="affffffffff5"/>
            </w:pPr>
            <w:r>
              <w:t>0</w:t>
            </w:r>
          </w:p>
        </w:tc>
        <w:tc>
          <w:tcPr>
            <w:tcW w:w="374" w:type="pct"/>
            <w:gridSpan w:val="2"/>
            <w:shd w:val="clear" w:color="auto" w:fill="FFFFFF" w:themeFill="background1"/>
            <w:noWrap/>
            <w:vAlign w:val="center"/>
          </w:tcPr>
          <w:p w:rsidR="00642A31" w:rsidRPr="009D71FB" w:rsidRDefault="00642A31" w:rsidP="00642A31">
            <w:pPr>
              <w:pStyle w:val="affffffffff5"/>
            </w:pPr>
            <w:r>
              <w:t>0</w:t>
            </w:r>
          </w:p>
        </w:tc>
        <w:tc>
          <w:tcPr>
            <w:tcW w:w="649" w:type="pct"/>
            <w:gridSpan w:val="2"/>
            <w:shd w:val="clear" w:color="auto" w:fill="FFFFFF" w:themeFill="background1"/>
            <w:noWrap/>
            <w:vAlign w:val="center"/>
          </w:tcPr>
          <w:p w:rsidR="00642A31" w:rsidRPr="009D71FB" w:rsidRDefault="00642A31" w:rsidP="00642A31">
            <w:pPr>
              <w:pStyle w:val="affffffffff5"/>
            </w:pPr>
            <w:r>
              <w:t>0</w:t>
            </w:r>
          </w:p>
        </w:tc>
        <w:tc>
          <w:tcPr>
            <w:tcW w:w="578" w:type="pct"/>
            <w:shd w:val="clear" w:color="auto" w:fill="FFFFFF" w:themeFill="background1"/>
            <w:noWrap/>
            <w:vAlign w:val="center"/>
          </w:tcPr>
          <w:p w:rsidR="00642A31" w:rsidRPr="009D71FB" w:rsidRDefault="00642A31" w:rsidP="00642A31">
            <w:pPr>
              <w:pStyle w:val="affffffffff5"/>
            </w:pPr>
            <w:r>
              <w:t>0</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3</w:t>
            </w:r>
          </w:p>
        </w:tc>
        <w:tc>
          <w:tcPr>
            <w:tcW w:w="1894" w:type="pct"/>
            <w:shd w:val="clear" w:color="auto" w:fill="auto"/>
            <w:vAlign w:val="center"/>
          </w:tcPr>
          <w:p w:rsidR="00642A31" w:rsidRPr="009D71FB" w:rsidRDefault="00642A31" w:rsidP="009D71FB">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0,0306</w:t>
            </w:r>
          </w:p>
        </w:tc>
        <w:tc>
          <w:tcPr>
            <w:tcW w:w="365" w:type="pct"/>
            <w:shd w:val="clear" w:color="auto" w:fill="FFFFFF" w:themeFill="background1"/>
            <w:noWrap/>
            <w:vAlign w:val="center"/>
          </w:tcPr>
          <w:p w:rsidR="00642A31" w:rsidRPr="009D71FB" w:rsidRDefault="00642A31" w:rsidP="00642A31">
            <w:pPr>
              <w:pStyle w:val="affffffffff5"/>
            </w:pPr>
            <w:r>
              <w:t>0,0306</w:t>
            </w:r>
          </w:p>
        </w:tc>
        <w:tc>
          <w:tcPr>
            <w:tcW w:w="374" w:type="pct"/>
            <w:gridSpan w:val="2"/>
            <w:shd w:val="clear" w:color="auto" w:fill="FFFFFF" w:themeFill="background1"/>
            <w:noWrap/>
            <w:vAlign w:val="center"/>
          </w:tcPr>
          <w:p w:rsidR="00642A31" w:rsidRPr="009D71FB" w:rsidRDefault="00642A31" w:rsidP="00642A31">
            <w:pPr>
              <w:pStyle w:val="affffffffff5"/>
            </w:pPr>
            <w:r>
              <w:t>0,0306</w:t>
            </w:r>
          </w:p>
        </w:tc>
        <w:tc>
          <w:tcPr>
            <w:tcW w:w="649" w:type="pct"/>
            <w:gridSpan w:val="2"/>
            <w:shd w:val="clear" w:color="auto" w:fill="FFFFFF" w:themeFill="background1"/>
            <w:noWrap/>
            <w:vAlign w:val="center"/>
          </w:tcPr>
          <w:p w:rsidR="00642A31" w:rsidRPr="009D71FB" w:rsidRDefault="00642A31" w:rsidP="00642A31">
            <w:pPr>
              <w:pStyle w:val="affffffffff5"/>
            </w:pPr>
            <w:r>
              <w:t>0,0306</w:t>
            </w:r>
          </w:p>
        </w:tc>
        <w:tc>
          <w:tcPr>
            <w:tcW w:w="578" w:type="pct"/>
            <w:shd w:val="clear" w:color="auto" w:fill="FFFFFF" w:themeFill="background1"/>
            <w:noWrap/>
            <w:vAlign w:val="center"/>
          </w:tcPr>
          <w:p w:rsidR="00642A31" w:rsidRPr="009D71FB" w:rsidRDefault="00642A31" w:rsidP="00642A31">
            <w:pPr>
              <w:pStyle w:val="affffffffff5"/>
            </w:pPr>
            <w:r>
              <w:t>0,0306</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 </w:t>
            </w:r>
          </w:p>
        </w:tc>
        <w:tc>
          <w:tcPr>
            <w:tcW w:w="1894" w:type="pct"/>
            <w:shd w:val="clear" w:color="auto" w:fill="auto"/>
            <w:vAlign w:val="center"/>
          </w:tcPr>
          <w:p w:rsidR="00642A31" w:rsidRPr="009D71FB" w:rsidRDefault="00642A31" w:rsidP="009D71FB">
            <w:pPr>
              <w:pStyle w:val="affffffffff5"/>
            </w:pPr>
            <w:r>
              <w:t>Котельная №4 с. Смидович</w:t>
            </w:r>
          </w:p>
        </w:tc>
        <w:tc>
          <w:tcPr>
            <w:tcW w:w="332" w:type="pct"/>
            <w:shd w:val="clear" w:color="auto" w:fill="auto"/>
            <w:noWrap/>
            <w:vAlign w:val="center"/>
          </w:tcPr>
          <w:p w:rsidR="00642A31" w:rsidRPr="009D71FB" w:rsidRDefault="00642A31" w:rsidP="009D71FB">
            <w:pPr>
              <w:pStyle w:val="affffffffff5"/>
            </w:pPr>
            <w:r w:rsidRPr="009D71FB">
              <w:t> </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w:t>
            </w:r>
          </w:p>
        </w:tc>
        <w:tc>
          <w:tcPr>
            <w:tcW w:w="1894" w:type="pct"/>
            <w:shd w:val="clear" w:color="auto" w:fill="auto"/>
            <w:vAlign w:val="center"/>
          </w:tcPr>
          <w:p w:rsidR="00642A31" w:rsidRPr="009D71FB" w:rsidRDefault="00642A31" w:rsidP="009D71FB">
            <w:pPr>
              <w:pStyle w:val="affffffffff5"/>
            </w:pPr>
            <w:r w:rsidRPr="009D71FB">
              <w:t xml:space="preserve"> Всего подпитка тепловой сети, в т.ч.:</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0,6224</w:t>
            </w:r>
          </w:p>
        </w:tc>
        <w:tc>
          <w:tcPr>
            <w:tcW w:w="365" w:type="pct"/>
            <w:shd w:val="clear" w:color="auto" w:fill="FFFFFF" w:themeFill="background1"/>
            <w:noWrap/>
            <w:vAlign w:val="center"/>
          </w:tcPr>
          <w:p w:rsidR="00642A31" w:rsidRPr="009D71FB" w:rsidRDefault="00642A31" w:rsidP="00642A31">
            <w:pPr>
              <w:pStyle w:val="affffffffff5"/>
            </w:pPr>
            <w:r>
              <w:t>0,6224</w:t>
            </w:r>
          </w:p>
        </w:tc>
        <w:tc>
          <w:tcPr>
            <w:tcW w:w="374" w:type="pct"/>
            <w:gridSpan w:val="2"/>
            <w:shd w:val="clear" w:color="auto" w:fill="FFFFFF" w:themeFill="background1"/>
            <w:noWrap/>
            <w:vAlign w:val="center"/>
          </w:tcPr>
          <w:p w:rsidR="00642A31" w:rsidRPr="009D71FB" w:rsidRDefault="00642A31" w:rsidP="00642A31">
            <w:pPr>
              <w:pStyle w:val="affffffffff5"/>
            </w:pPr>
            <w:r>
              <w:t>0,6224</w:t>
            </w:r>
          </w:p>
        </w:tc>
        <w:tc>
          <w:tcPr>
            <w:tcW w:w="649" w:type="pct"/>
            <w:gridSpan w:val="2"/>
            <w:shd w:val="clear" w:color="auto" w:fill="FFFFFF" w:themeFill="background1"/>
            <w:noWrap/>
            <w:vAlign w:val="center"/>
          </w:tcPr>
          <w:p w:rsidR="00642A31" w:rsidRPr="009D71FB" w:rsidRDefault="00642A31" w:rsidP="00642A31">
            <w:pPr>
              <w:pStyle w:val="affffffffff5"/>
            </w:pPr>
            <w:r>
              <w:t>0,6224</w:t>
            </w:r>
          </w:p>
        </w:tc>
        <w:tc>
          <w:tcPr>
            <w:tcW w:w="578" w:type="pct"/>
            <w:shd w:val="clear" w:color="auto" w:fill="FFFFFF" w:themeFill="background1"/>
            <w:noWrap/>
            <w:vAlign w:val="center"/>
          </w:tcPr>
          <w:p w:rsidR="00642A31" w:rsidRPr="009D71FB" w:rsidRDefault="00642A31" w:rsidP="00642A31">
            <w:pPr>
              <w:pStyle w:val="affffffffff5"/>
            </w:pPr>
            <w:r>
              <w:t>0,6224</w:t>
            </w: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1.1</w:t>
            </w:r>
          </w:p>
        </w:tc>
        <w:tc>
          <w:tcPr>
            <w:tcW w:w="1894" w:type="pct"/>
            <w:shd w:val="clear" w:color="auto" w:fill="auto"/>
            <w:vAlign w:val="center"/>
          </w:tcPr>
          <w:p w:rsidR="00642A31" w:rsidRPr="009D71FB" w:rsidRDefault="00642A31" w:rsidP="009D71FB">
            <w:pPr>
              <w:pStyle w:val="affffffffff5"/>
            </w:pPr>
            <w:r w:rsidRPr="009D71FB">
              <w:t>нормативные утечки теплоносителя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1.2</w:t>
            </w:r>
          </w:p>
        </w:tc>
        <w:tc>
          <w:tcPr>
            <w:tcW w:w="1894" w:type="pct"/>
            <w:shd w:val="clear" w:color="auto" w:fill="auto"/>
            <w:vAlign w:val="center"/>
          </w:tcPr>
          <w:p w:rsidR="00642A31" w:rsidRPr="009D71FB" w:rsidRDefault="00642A31" w:rsidP="009D71FB">
            <w:pPr>
              <w:pStyle w:val="affffffffff5"/>
            </w:pPr>
            <w:r w:rsidRPr="009D71FB">
              <w:t>сверхнормативные утечки теплоносителя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2</w:t>
            </w:r>
          </w:p>
        </w:tc>
        <w:tc>
          <w:tcPr>
            <w:tcW w:w="1894" w:type="pct"/>
            <w:shd w:val="clear" w:color="auto" w:fill="auto"/>
            <w:vAlign w:val="center"/>
          </w:tcPr>
          <w:p w:rsidR="00642A31" w:rsidRPr="009D71FB" w:rsidRDefault="00642A31" w:rsidP="009D71FB">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9D71FB">
            <w:pPr>
              <w:pStyle w:val="affffffffff5"/>
            </w:pPr>
            <w:r w:rsidRPr="009D71FB">
              <w:t>3</w:t>
            </w:r>
          </w:p>
        </w:tc>
        <w:tc>
          <w:tcPr>
            <w:tcW w:w="1894" w:type="pct"/>
            <w:shd w:val="clear" w:color="auto" w:fill="auto"/>
            <w:vAlign w:val="center"/>
          </w:tcPr>
          <w:p w:rsidR="00642A31" w:rsidRPr="009D71FB" w:rsidRDefault="00642A31" w:rsidP="009D71FB">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9D71FB">
            <w:pPr>
              <w:pStyle w:val="affffffffff5"/>
            </w:pPr>
            <w:r w:rsidRPr="009D71FB">
              <w:t>тыс. т</w:t>
            </w:r>
          </w:p>
        </w:tc>
        <w:tc>
          <w:tcPr>
            <w:tcW w:w="501" w:type="pct"/>
            <w:shd w:val="clear" w:color="auto" w:fill="FFFFFF" w:themeFill="background1"/>
            <w:noWrap/>
            <w:vAlign w:val="center"/>
          </w:tcPr>
          <w:p w:rsidR="00642A31" w:rsidRPr="009D71FB" w:rsidRDefault="00642A31" w:rsidP="009D71FB">
            <w:pPr>
              <w:pStyle w:val="affffffffff5"/>
            </w:pPr>
            <w:r>
              <w:t>0,1277</w:t>
            </w:r>
          </w:p>
        </w:tc>
        <w:tc>
          <w:tcPr>
            <w:tcW w:w="365" w:type="pct"/>
            <w:shd w:val="clear" w:color="auto" w:fill="FFFFFF" w:themeFill="background1"/>
            <w:noWrap/>
            <w:vAlign w:val="center"/>
          </w:tcPr>
          <w:p w:rsidR="00642A31" w:rsidRPr="009D71FB" w:rsidRDefault="00642A31" w:rsidP="00642A31">
            <w:pPr>
              <w:pStyle w:val="affffffffff5"/>
            </w:pPr>
            <w:r>
              <w:t>0,1296</w:t>
            </w:r>
          </w:p>
        </w:tc>
        <w:tc>
          <w:tcPr>
            <w:tcW w:w="374" w:type="pct"/>
            <w:gridSpan w:val="2"/>
            <w:shd w:val="clear" w:color="auto" w:fill="FFFFFF" w:themeFill="background1"/>
            <w:noWrap/>
            <w:vAlign w:val="center"/>
          </w:tcPr>
          <w:p w:rsidR="00642A31" w:rsidRPr="009D71FB" w:rsidRDefault="00642A31" w:rsidP="00642A31">
            <w:pPr>
              <w:pStyle w:val="affffffffff5"/>
            </w:pPr>
            <w:r>
              <w:t>0,1296</w:t>
            </w:r>
          </w:p>
        </w:tc>
        <w:tc>
          <w:tcPr>
            <w:tcW w:w="649" w:type="pct"/>
            <w:gridSpan w:val="2"/>
            <w:shd w:val="clear" w:color="auto" w:fill="FFFFFF" w:themeFill="background1"/>
            <w:noWrap/>
            <w:vAlign w:val="center"/>
          </w:tcPr>
          <w:p w:rsidR="00642A31" w:rsidRPr="009D71FB" w:rsidRDefault="00642A31" w:rsidP="00642A31">
            <w:pPr>
              <w:pStyle w:val="affffffffff5"/>
            </w:pPr>
            <w:r>
              <w:t>0,1296</w:t>
            </w:r>
          </w:p>
        </w:tc>
        <w:tc>
          <w:tcPr>
            <w:tcW w:w="578" w:type="pct"/>
            <w:shd w:val="clear" w:color="auto" w:fill="FFFFFF" w:themeFill="background1"/>
            <w:noWrap/>
            <w:vAlign w:val="center"/>
          </w:tcPr>
          <w:p w:rsidR="00642A31" w:rsidRPr="009D71FB" w:rsidRDefault="00642A31" w:rsidP="00642A31">
            <w:pPr>
              <w:pStyle w:val="affffffffff5"/>
            </w:pPr>
            <w:r>
              <w:t>0,1296</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 </w:t>
            </w:r>
          </w:p>
        </w:tc>
        <w:tc>
          <w:tcPr>
            <w:tcW w:w="1894" w:type="pct"/>
            <w:shd w:val="clear" w:color="auto" w:fill="auto"/>
            <w:vAlign w:val="center"/>
          </w:tcPr>
          <w:p w:rsidR="00642A31" w:rsidRPr="009D71FB" w:rsidRDefault="00642A31" w:rsidP="00891A12">
            <w:pPr>
              <w:pStyle w:val="affffffffff5"/>
            </w:pPr>
            <w:r>
              <w:t xml:space="preserve"> Котельная №9 п. Смидович</w:t>
            </w:r>
          </w:p>
        </w:tc>
        <w:tc>
          <w:tcPr>
            <w:tcW w:w="332" w:type="pct"/>
            <w:shd w:val="clear" w:color="auto" w:fill="auto"/>
            <w:noWrap/>
            <w:vAlign w:val="center"/>
          </w:tcPr>
          <w:p w:rsidR="00642A31" w:rsidRPr="009D71FB" w:rsidRDefault="00642A31" w:rsidP="00891A12">
            <w:pPr>
              <w:pStyle w:val="affffffffff5"/>
            </w:pPr>
            <w:r w:rsidRPr="009D71FB">
              <w:t> </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w:t>
            </w:r>
          </w:p>
        </w:tc>
        <w:tc>
          <w:tcPr>
            <w:tcW w:w="1894" w:type="pct"/>
            <w:shd w:val="clear" w:color="auto" w:fill="auto"/>
            <w:vAlign w:val="center"/>
          </w:tcPr>
          <w:p w:rsidR="00642A31" w:rsidRPr="009D71FB" w:rsidRDefault="00642A31" w:rsidP="00891A12">
            <w:pPr>
              <w:pStyle w:val="affffffffff5"/>
            </w:pPr>
            <w:r w:rsidRPr="009D71FB">
              <w:t xml:space="preserve"> Всего подпитка тепловой сети, в т.ч.:</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0,0587</w:t>
            </w: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1.1</w:t>
            </w:r>
          </w:p>
        </w:tc>
        <w:tc>
          <w:tcPr>
            <w:tcW w:w="1894" w:type="pct"/>
            <w:shd w:val="clear" w:color="auto" w:fill="auto"/>
            <w:vAlign w:val="center"/>
          </w:tcPr>
          <w:p w:rsidR="00642A31" w:rsidRPr="009D71FB" w:rsidRDefault="00642A31" w:rsidP="00891A12">
            <w:pPr>
              <w:pStyle w:val="affffffffff5"/>
            </w:pPr>
            <w:r w:rsidRPr="009D71FB">
              <w:t>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r>
              <w:t>0</w:t>
            </w:r>
          </w:p>
        </w:tc>
        <w:tc>
          <w:tcPr>
            <w:tcW w:w="374" w:type="pct"/>
            <w:gridSpan w:val="2"/>
            <w:shd w:val="clear" w:color="auto" w:fill="FFFFFF" w:themeFill="background1"/>
            <w:noWrap/>
            <w:vAlign w:val="center"/>
          </w:tcPr>
          <w:p w:rsidR="00642A31" w:rsidRPr="009D71FB" w:rsidRDefault="00642A31" w:rsidP="00642A31">
            <w:pPr>
              <w:pStyle w:val="affffffffff5"/>
            </w:pPr>
            <w:r>
              <w:t>0</w:t>
            </w:r>
          </w:p>
        </w:tc>
        <w:tc>
          <w:tcPr>
            <w:tcW w:w="649" w:type="pct"/>
            <w:gridSpan w:val="2"/>
            <w:shd w:val="clear" w:color="auto" w:fill="FFFFFF" w:themeFill="background1"/>
            <w:noWrap/>
            <w:vAlign w:val="center"/>
          </w:tcPr>
          <w:p w:rsidR="00642A31" w:rsidRPr="009D71FB" w:rsidRDefault="00642A31" w:rsidP="00642A31">
            <w:pPr>
              <w:pStyle w:val="affffffffff5"/>
            </w:pPr>
            <w:r>
              <w:t>0</w:t>
            </w:r>
          </w:p>
        </w:tc>
        <w:tc>
          <w:tcPr>
            <w:tcW w:w="578" w:type="pct"/>
            <w:shd w:val="clear" w:color="auto" w:fill="FFFFFF" w:themeFill="background1"/>
            <w:noWrap/>
            <w:vAlign w:val="center"/>
          </w:tcPr>
          <w:p w:rsidR="00642A31" w:rsidRPr="009D71FB" w:rsidRDefault="00642A31" w:rsidP="00642A31">
            <w:pPr>
              <w:pStyle w:val="affffffffff5"/>
            </w:pPr>
            <w:r>
              <w:t>0</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1.2</w:t>
            </w:r>
          </w:p>
        </w:tc>
        <w:tc>
          <w:tcPr>
            <w:tcW w:w="1894" w:type="pct"/>
            <w:shd w:val="clear" w:color="auto" w:fill="auto"/>
            <w:vAlign w:val="center"/>
          </w:tcPr>
          <w:p w:rsidR="00642A31" w:rsidRPr="009D71FB" w:rsidRDefault="00642A31" w:rsidP="00891A12">
            <w:pPr>
              <w:pStyle w:val="affffffffff5"/>
            </w:pPr>
            <w:r w:rsidRPr="009D71FB">
              <w:t>сверхнормативные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r>
              <w:t>0,0306</w:t>
            </w:r>
          </w:p>
        </w:tc>
        <w:tc>
          <w:tcPr>
            <w:tcW w:w="374" w:type="pct"/>
            <w:gridSpan w:val="2"/>
            <w:shd w:val="clear" w:color="auto" w:fill="FFFFFF" w:themeFill="background1"/>
            <w:noWrap/>
            <w:vAlign w:val="center"/>
          </w:tcPr>
          <w:p w:rsidR="00642A31" w:rsidRPr="009D71FB" w:rsidRDefault="00642A31" w:rsidP="00642A31">
            <w:pPr>
              <w:pStyle w:val="affffffffff5"/>
            </w:pPr>
            <w:r>
              <w:t>0,0306</w:t>
            </w:r>
          </w:p>
        </w:tc>
        <w:tc>
          <w:tcPr>
            <w:tcW w:w="649" w:type="pct"/>
            <w:gridSpan w:val="2"/>
            <w:shd w:val="clear" w:color="auto" w:fill="FFFFFF" w:themeFill="background1"/>
            <w:noWrap/>
            <w:vAlign w:val="center"/>
          </w:tcPr>
          <w:p w:rsidR="00642A31" w:rsidRPr="009D71FB" w:rsidRDefault="00642A31" w:rsidP="00642A31">
            <w:pPr>
              <w:pStyle w:val="affffffffff5"/>
            </w:pPr>
            <w:r>
              <w:t>0,0306</w:t>
            </w:r>
          </w:p>
        </w:tc>
        <w:tc>
          <w:tcPr>
            <w:tcW w:w="578" w:type="pct"/>
            <w:shd w:val="clear" w:color="auto" w:fill="FFFFFF" w:themeFill="background1"/>
            <w:noWrap/>
            <w:vAlign w:val="center"/>
          </w:tcPr>
          <w:p w:rsidR="00642A31" w:rsidRPr="009D71FB" w:rsidRDefault="00642A31" w:rsidP="00642A31">
            <w:pPr>
              <w:pStyle w:val="affffffffff5"/>
            </w:pPr>
            <w:r>
              <w:t>0,0306</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2</w:t>
            </w:r>
          </w:p>
        </w:tc>
        <w:tc>
          <w:tcPr>
            <w:tcW w:w="1894" w:type="pct"/>
            <w:shd w:val="clear" w:color="auto" w:fill="auto"/>
            <w:vAlign w:val="center"/>
          </w:tcPr>
          <w:p w:rsidR="00642A31" w:rsidRPr="009D71FB" w:rsidRDefault="00642A31" w:rsidP="00891A12">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w:t>
            </w: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3</w:t>
            </w:r>
          </w:p>
        </w:tc>
        <w:tc>
          <w:tcPr>
            <w:tcW w:w="1894" w:type="pct"/>
            <w:shd w:val="clear" w:color="auto" w:fill="auto"/>
            <w:vAlign w:val="center"/>
          </w:tcPr>
          <w:p w:rsidR="00642A31" w:rsidRPr="009D71FB" w:rsidRDefault="00642A31" w:rsidP="00891A12">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0,00808</w:t>
            </w:r>
          </w:p>
        </w:tc>
        <w:tc>
          <w:tcPr>
            <w:tcW w:w="365" w:type="pct"/>
            <w:shd w:val="clear" w:color="auto" w:fill="FFFFFF" w:themeFill="background1"/>
            <w:noWrap/>
            <w:vAlign w:val="center"/>
          </w:tcPr>
          <w:p w:rsidR="00642A31" w:rsidRPr="009D71FB" w:rsidRDefault="00642A31" w:rsidP="00642A31">
            <w:pPr>
              <w:pStyle w:val="affffffffff5"/>
            </w:pPr>
            <w:r>
              <w:t>0,6224</w:t>
            </w:r>
          </w:p>
        </w:tc>
        <w:tc>
          <w:tcPr>
            <w:tcW w:w="374" w:type="pct"/>
            <w:gridSpan w:val="2"/>
            <w:shd w:val="clear" w:color="auto" w:fill="FFFFFF" w:themeFill="background1"/>
            <w:noWrap/>
            <w:vAlign w:val="center"/>
          </w:tcPr>
          <w:p w:rsidR="00642A31" w:rsidRPr="009D71FB" w:rsidRDefault="00642A31" w:rsidP="00642A31">
            <w:pPr>
              <w:pStyle w:val="affffffffff5"/>
            </w:pPr>
            <w:r>
              <w:t>0,6224</w:t>
            </w:r>
          </w:p>
        </w:tc>
        <w:tc>
          <w:tcPr>
            <w:tcW w:w="649" w:type="pct"/>
            <w:gridSpan w:val="2"/>
            <w:shd w:val="clear" w:color="auto" w:fill="FFFFFF" w:themeFill="background1"/>
            <w:noWrap/>
            <w:vAlign w:val="center"/>
          </w:tcPr>
          <w:p w:rsidR="00642A31" w:rsidRPr="009D71FB" w:rsidRDefault="00642A31" w:rsidP="00642A31">
            <w:pPr>
              <w:pStyle w:val="affffffffff5"/>
            </w:pPr>
            <w:r>
              <w:t>0,6224</w:t>
            </w:r>
          </w:p>
        </w:tc>
        <w:tc>
          <w:tcPr>
            <w:tcW w:w="578" w:type="pct"/>
            <w:shd w:val="clear" w:color="auto" w:fill="FFFFFF" w:themeFill="background1"/>
            <w:noWrap/>
            <w:vAlign w:val="center"/>
          </w:tcPr>
          <w:p w:rsidR="00642A31" w:rsidRPr="009D71FB" w:rsidRDefault="00642A31" w:rsidP="00642A31">
            <w:pPr>
              <w:pStyle w:val="affffffffff5"/>
            </w:pPr>
            <w:r>
              <w:t>0,6224</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 </w:t>
            </w:r>
          </w:p>
        </w:tc>
        <w:tc>
          <w:tcPr>
            <w:tcW w:w="1894" w:type="pct"/>
            <w:shd w:val="clear" w:color="auto" w:fill="auto"/>
            <w:vAlign w:val="center"/>
          </w:tcPr>
          <w:p w:rsidR="00642A31" w:rsidRPr="009D71FB" w:rsidRDefault="00642A31" w:rsidP="00891A12">
            <w:pPr>
              <w:pStyle w:val="affffffffff5"/>
            </w:pPr>
            <w:r>
              <w:t xml:space="preserve"> Котельная №14 п. Смидович</w:t>
            </w:r>
          </w:p>
        </w:tc>
        <w:tc>
          <w:tcPr>
            <w:tcW w:w="332" w:type="pct"/>
            <w:shd w:val="clear" w:color="auto" w:fill="auto"/>
            <w:noWrap/>
            <w:vAlign w:val="center"/>
          </w:tcPr>
          <w:p w:rsidR="00642A31" w:rsidRPr="009D71FB" w:rsidRDefault="00642A31" w:rsidP="00891A12">
            <w:pPr>
              <w:pStyle w:val="affffffffff5"/>
            </w:pPr>
            <w:r w:rsidRPr="009D71FB">
              <w:t> </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lastRenderedPageBreak/>
              <w:t>1</w:t>
            </w:r>
          </w:p>
        </w:tc>
        <w:tc>
          <w:tcPr>
            <w:tcW w:w="1894" w:type="pct"/>
            <w:shd w:val="clear" w:color="auto" w:fill="auto"/>
            <w:vAlign w:val="center"/>
          </w:tcPr>
          <w:p w:rsidR="00642A31" w:rsidRPr="009D71FB" w:rsidRDefault="00642A31" w:rsidP="00891A12">
            <w:pPr>
              <w:pStyle w:val="affffffffff5"/>
            </w:pPr>
            <w:r w:rsidRPr="009D71FB">
              <w:t xml:space="preserve"> Всего подпитка тепловой сети, в т.ч.:</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0,22567</w:t>
            </w: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1.1</w:t>
            </w:r>
          </w:p>
        </w:tc>
        <w:tc>
          <w:tcPr>
            <w:tcW w:w="1894" w:type="pct"/>
            <w:shd w:val="clear" w:color="auto" w:fill="auto"/>
            <w:vAlign w:val="center"/>
          </w:tcPr>
          <w:p w:rsidR="00642A31" w:rsidRPr="009D71FB" w:rsidRDefault="00642A31" w:rsidP="00891A12">
            <w:pPr>
              <w:pStyle w:val="affffffffff5"/>
            </w:pPr>
            <w:r w:rsidRPr="009D71FB">
              <w:t>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1.2</w:t>
            </w:r>
          </w:p>
        </w:tc>
        <w:tc>
          <w:tcPr>
            <w:tcW w:w="1894" w:type="pct"/>
            <w:shd w:val="clear" w:color="auto" w:fill="auto"/>
            <w:vAlign w:val="center"/>
          </w:tcPr>
          <w:p w:rsidR="00642A31" w:rsidRPr="009D71FB" w:rsidRDefault="00642A31" w:rsidP="00891A12">
            <w:pPr>
              <w:pStyle w:val="affffffffff5"/>
            </w:pPr>
            <w:r w:rsidRPr="009D71FB">
              <w:t>сверхнормативные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891A12">
            <w:pPr>
              <w:pStyle w:val="affffffffff5"/>
            </w:pPr>
          </w:p>
        </w:tc>
        <w:tc>
          <w:tcPr>
            <w:tcW w:w="374" w:type="pct"/>
            <w:gridSpan w:val="2"/>
            <w:shd w:val="clear" w:color="auto" w:fill="FFFFFF" w:themeFill="background1"/>
            <w:noWrap/>
            <w:vAlign w:val="center"/>
          </w:tcPr>
          <w:p w:rsidR="00642A31" w:rsidRPr="009D71FB" w:rsidRDefault="00642A31" w:rsidP="00891A12">
            <w:pPr>
              <w:pStyle w:val="affffffffff5"/>
            </w:pPr>
          </w:p>
        </w:tc>
        <w:tc>
          <w:tcPr>
            <w:tcW w:w="649" w:type="pct"/>
            <w:gridSpan w:val="2"/>
            <w:shd w:val="clear" w:color="auto" w:fill="FFFFFF" w:themeFill="background1"/>
            <w:noWrap/>
            <w:vAlign w:val="center"/>
          </w:tcPr>
          <w:p w:rsidR="00642A31" w:rsidRPr="009D71FB" w:rsidRDefault="00642A31" w:rsidP="00891A12">
            <w:pPr>
              <w:pStyle w:val="affffffffff5"/>
            </w:pPr>
          </w:p>
        </w:tc>
        <w:tc>
          <w:tcPr>
            <w:tcW w:w="578" w:type="pct"/>
            <w:shd w:val="clear" w:color="auto" w:fill="FFFFFF" w:themeFill="background1"/>
            <w:noWrap/>
            <w:vAlign w:val="center"/>
          </w:tcPr>
          <w:p w:rsidR="00642A31" w:rsidRPr="009D71FB" w:rsidRDefault="00642A31" w:rsidP="00891A12">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2</w:t>
            </w:r>
          </w:p>
        </w:tc>
        <w:tc>
          <w:tcPr>
            <w:tcW w:w="1894" w:type="pct"/>
            <w:shd w:val="clear" w:color="auto" w:fill="auto"/>
            <w:vAlign w:val="center"/>
          </w:tcPr>
          <w:p w:rsidR="00642A31" w:rsidRPr="009D71FB" w:rsidRDefault="00642A31" w:rsidP="00891A12">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891A12">
            <w:pPr>
              <w:pStyle w:val="affffffffff5"/>
            </w:pPr>
          </w:p>
        </w:tc>
        <w:tc>
          <w:tcPr>
            <w:tcW w:w="374" w:type="pct"/>
            <w:gridSpan w:val="2"/>
            <w:shd w:val="clear" w:color="auto" w:fill="FFFFFF" w:themeFill="background1"/>
            <w:noWrap/>
            <w:vAlign w:val="center"/>
          </w:tcPr>
          <w:p w:rsidR="00642A31" w:rsidRPr="009D71FB" w:rsidRDefault="00642A31" w:rsidP="00891A12">
            <w:pPr>
              <w:pStyle w:val="affffffffff5"/>
            </w:pPr>
          </w:p>
        </w:tc>
        <w:tc>
          <w:tcPr>
            <w:tcW w:w="649" w:type="pct"/>
            <w:gridSpan w:val="2"/>
            <w:shd w:val="clear" w:color="auto" w:fill="FFFFFF" w:themeFill="background1"/>
            <w:noWrap/>
            <w:vAlign w:val="center"/>
          </w:tcPr>
          <w:p w:rsidR="00642A31" w:rsidRPr="009D71FB" w:rsidRDefault="00642A31" w:rsidP="00891A12">
            <w:pPr>
              <w:pStyle w:val="affffffffff5"/>
            </w:pPr>
          </w:p>
        </w:tc>
        <w:tc>
          <w:tcPr>
            <w:tcW w:w="578" w:type="pct"/>
            <w:shd w:val="clear" w:color="auto" w:fill="FFFFFF" w:themeFill="background1"/>
            <w:noWrap/>
            <w:vAlign w:val="center"/>
          </w:tcPr>
          <w:p w:rsidR="00642A31" w:rsidRPr="009D71FB" w:rsidRDefault="00642A31" w:rsidP="00891A12">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3</w:t>
            </w:r>
          </w:p>
        </w:tc>
        <w:tc>
          <w:tcPr>
            <w:tcW w:w="1894" w:type="pct"/>
            <w:shd w:val="clear" w:color="auto" w:fill="auto"/>
            <w:vAlign w:val="center"/>
          </w:tcPr>
          <w:p w:rsidR="00642A31" w:rsidRPr="009D71FB" w:rsidRDefault="00642A31" w:rsidP="00891A12">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0,0398</w:t>
            </w:r>
          </w:p>
        </w:tc>
        <w:tc>
          <w:tcPr>
            <w:tcW w:w="365" w:type="pct"/>
            <w:shd w:val="clear" w:color="auto" w:fill="FFFFFF" w:themeFill="background1"/>
            <w:noWrap/>
            <w:vAlign w:val="center"/>
          </w:tcPr>
          <w:p w:rsidR="00642A31" w:rsidRPr="009D71FB" w:rsidRDefault="00642A31" w:rsidP="00642A31">
            <w:pPr>
              <w:pStyle w:val="affffffffff5"/>
            </w:pPr>
            <w:r>
              <w:t>0,1296</w:t>
            </w:r>
          </w:p>
        </w:tc>
        <w:tc>
          <w:tcPr>
            <w:tcW w:w="374" w:type="pct"/>
            <w:gridSpan w:val="2"/>
            <w:shd w:val="clear" w:color="auto" w:fill="FFFFFF" w:themeFill="background1"/>
            <w:noWrap/>
            <w:vAlign w:val="center"/>
          </w:tcPr>
          <w:p w:rsidR="00642A31" w:rsidRPr="009D71FB" w:rsidRDefault="00642A31" w:rsidP="00642A31">
            <w:pPr>
              <w:pStyle w:val="affffffffff5"/>
            </w:pPr>
            <w:r>
              <w:t>0,1296</w:t>
            </w:r>
          </w:p>
        </w:tc>
        <w:tc>
          <w:tcPr>
            <w:tcW w:w="649" w:type="pct"/>
            <w:gridSpan w:val="2"/>
            <w:shd w:val="clear" w:color="auto" w:fill="FFFFFF" w:themeFill="background1"/>
            <w:noWrap/>
            <w:vAlign w:val="center"/>
          </w:tcPr>
          <w:p w:rsidR="00642A31" w:rsidRPr="009D71FB" w:rsidRDefault="00642A31" w:rsidP="00642A31">
            <w:pPr>
              <w:pStyle w:val="affffffffff5"/>
            </w:pPr>
            <w:r>
              <w:t>0,1296</w:t>
            </w:r>
          </w:p>
        </w:tc>
        <w:tc>
          <w:tcPr>
            <w:tcW w:w="578" w:type="pct"/>
            <w:shd w:val="clear" w:color="auto" w:fill="FFFFFF" w:themeFill="background1"/>
            <w:noWrap/>
            <w:vAlign w:val="center"/>
          </w:tcPr>
          <w:p w:rsidR="00642A31" w:rsidRPr="009D71FB" w:rsidRDefault="00642A31" w:rsidP="00642A31">
            <w:pPr>
              <w:pStyle w:val="affffffffff5"/>
            </w:pPr>
            <w:r>
              <w:t>0,1296</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 </w:t>
            </w:r>
          </w:p>
        </w:tc>
        <w:tc>
          <w:tcPr>
            <w:tcW w:w="1894" w:type="pct"/>
            <w:shd w:val="clear" w:color="auto" w:fill="auto"/>
            <w:vAlign w:val="center"/>
          </w:tcPr>
          <w:p w:rsidR="00642A31" w:rsidRPr="009D71FB" w:rsidRDefault="00642A31" w:rsidP="00891A12">
            <w:pPr>
              <w:pStyle w:val="affffffffff5"/>
            </w:pPr>
            <w:r>
              <w:t xml:space="preserve"> Котельная с. Аур</w:t>
            </w:r>
          </w:p>
        </w:tc>
        <w:tc>
          <w:tcPr>
            <w:tcW w:w="332" w:type="pct"/>
            <w:shd w:val="clear" w:color="auto" w:fill="auto"/>
            <w:noWrap/>
            <w:vAlign w:val="center"/>
          </w:tcPr>
          <w:p w:rsidR="00642A31" w:rsidRPr="009D71FB" w:rsidRDefault="00642A31" w:rsidP="00891A12">
            <w:pPr>
              <w:pStyle w:val="affffffffff5"/>
            </w:pPr>
            <w:r w:rsidRPr="009D71FB">
              <w:t> </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r>
              <w:t>014289</w:t>
            </w:r>
          </w:p>
        </w:tc>
        <w:tc>
          <w:tcPr>
            <w:tcW w:w="374" w:type="pct"/>
            <w:gridSpan w:val="2"/>
            <w:shd w:val="clear" w:color="auto" w:fill="FFFFFF" w:themeFill="background1"/>
            <w:noWrap/>
            <w:vAlign w:val="center"/>
          </w:tcPr>
          <w:p w:rsidR="00642A31" w:rsidRPr="009D71FB" w:rsidRDefault="00642A31" w:rsidP="00642A31">
            <w:pPr>
              <w:pStyle w:val="affffffffff5"/>
            </w:pPr>
            <w:r>
              <w:t>014289</w:t>
            </w:r>
          </w:p>
        </w:tc>
        <w:tc>
          <w:tcPr>
            <w:tcW w:w="649" w:type="pct"/>
            <w:gridSpan w:val="2"/>
            <w:shd w:val="clear" w:color="auto" w:fill="FFFFFF" w:themeFill="background1"/>
            <w:noWrap/>
            <w:vAlign w:val="center"/>
          </w:tcPr>
          <w:p w:rsidR="00642A31" w:rsidRPr="009D71FB" w:rsidRDefault="00642A31" w:rsidP="00642A31">
            <w:pPr>
              <w:pStyle w:val="affffffffff5"/>
            </w:pPr>
            <w:r>
              <w:t>014289</w:t>
            </w:r>
          </w:p>
        </w:tc>
        <w:tc>
          <w:tcPr>
            <w:tcW w:w="578" w:type="pct"/>
            <w:shd w:val="clear" w:color="auto" w:fill="FFFFFF" w:themeFill="background1"/>
            <w:noWrap/>
            <w:vAlign w:val="center"/>
          </w:tcPr>
          <w:p w:rsidR="00642A31" w:rsidRPr="009D71FB" w:rsidRDefault="00642A31" w:rsidP="00642A31">
            <w:pPr>
              <w:pStyle w:val="affffffffff5"/>
            </w:pPr>
            <w:r>
              <w:t>014289</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w:t>
            </w:r>
          </w:p>
        </w:tc>
        <w:tc>
          <w:tcPr>
            <w:tcW w:w="1894" w:type="pct"/>
            <w:shd w:val="clear" w:color="auto" w:fill="auto"/>
            <w:vAlign w:val="center"/>
          </w:tcPr>
          <w:p w:rsidR="00642A31" w:rsidRPr="009D71FB" w:rsidRDefault="00642A31" w:rsidP="00891A12">
            <w:pPr>
              <w:pStyle w:val="affffffffff5"/>
            </w:pPr>
            <w:r w:rsidRPr="009D71FB">
              <w:t xml:space="preserve"> Всего подпитка тепловой сети, в т.ч.:</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0,90167</w:t>
            </w: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1.1</w:t>
            </w:r>
          </w:p>
        </w:tc>
        <w:tc>
          <w:tcPr>
            <w:tcW w:w="1894" w:type="pct"/>
            <w:shd w:val="clear" w:color="auto" w:fill="auto"/>
            <w:vAlign w:val="center"/>
          </w:tcPr>
          <w:p w:rsidR="00642A31" w:rsidRPr="009D71FB" w:rsidRDefault="00642A31" w:rsidP="00891A12">
            <w:pPr>
              <w:pStyle w:val="affffffffff5"/>
            </w:pPr>
            <w:r w:rsidRPr="009D71FB">
              <w:t>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r>
              <w:t>0</w:t>
            </w:r>
          </w:p>
        </w:tc>
        <w:tc>
          <w:tcPr>
            <w:tcW w:w="374" w:type="pct"/>
            <w:gridSpan w:val="2"/>
            <w:shd w:val="clear" w:color="auto" w:fill="FFFFFF" w:themeFill="background1"/>
            <w:noWrap/>
            <w:vAlign w:val="center"/>
          </w:tcPr>
          <w:p w:rsidR="00642A31" w:rsidRPr="009D71FB" w:rsidRDefault="00642A31" w:rsidP="00642A31">
            <w:pPr>
              <w:pStyle w:val="affffffffff5"/>
            </w:pPr>
            <w:r>
              <w:t>0</w:t>
            </w:r>
          </w:p>
        </w:tc>
        <w:tc>
          <w:tcPr>
            <w:tcW w:w="649" w:type="pct"/>
            <w:gridSpan w:val="2"/>
            <w:shd w:val="clear" w:color="auto" w:fill="FFFFFF" w:themeFill="background1"/>
            <w:noWrap/>
            <w:vAlign w:val="center"/>
          </w:tcPr>
          <w:p w:rsidR="00642A31" w:rsidRPr="009D71FB" w:rsidRDefault="00642A31" w:rsidP="00642A31">
            <w:pPr>
              <w:pStyle w:val="affffffffff5"/>
            </w:pPr>
            <w:r>
              <w:t>0</w:t>
            </w:r>
          </w:p>
        </w:tc>
        <w:tc>
          <w:tcPr>
            <w:tcW w:w="578" w:type="pct"/>
            <w:shd w:val="clear" w:color="auto" w:fill="FFFFFF" w:themeFill="background1"/>
            <w:noWrap/>
            <w:vAlign w:val="center"/>
          </w:tcPr>
          <w:p w:rsidR="00642A31" w:rsidRPr="009D71FB" w:rsidRDefault="00642A31" w:rsidP="00642A31">
            <w:pPr>
              <w:pStyle w:val="affffffffff5"/>
            </w:pPr>
            <w:r>
              <w:t>0</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1.2</w:t>
            </w:r>
          </w:p>
        </w:tc>
        <w:tc>
          <w:tcPr>
            <w:tcW w:w="1894" w:type="pct"/>
            <w:shd w:val="clear" w:color="auto" w:fill="auto"/>
            <w:vAlign w:val="center"/>
          </w:tcPr>
          <w:p w:rsidR="00642A31" w:rsidRPr="009D71FB" w:rsidRDefault="00642A31" w:rsidP="00891A12">
            <w:pPr>
              <w:pStyle w:val="affffffffff5"/>
            </w:pPr>
            <w:r w:rsidRPr="009D71FB">
              <w:t>сверхнормативные утечки теплоносителя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r>
              <w:t>0,02305</w:t>
            </w:r>
          </w:p>
        </w:tc>
        <w:tc>
          <w:tcPr>
            <w:tcW w:w="374" w:type="pct"/>
            <w:gridSpan w:val="2"/>
            <w:shd w:val="clear" w:color="auto" w:fill="FFFFFF" w:themeFill="background1"/>
            <w:noWrap/>
            <w:vAlign w:val="center"/>
          </w:tcPr>
          <w:p w:rsidR="00642A31" w:rsidRPr="009D71FB" w:rsidRDefault="00642A31" w:rsidP="00642A31">
            <w:pPr>
              <w:pStyle w:val="affffffffff5"/>
            </w:pPr>
            <w:r>
              <w:t>0,02305</w:t>
            </w:r>
          </w:p>
        </w:tc>
        <w:tc>
          <w:tcPr>
            <w:tcW w:w="649" w:type="pct"/>
            <w:gridSpan w:val="2"/>
            <w:shd w:val="clear" w:color="auto" w:fill="FFFFFF" w:themeFill="background1"/>
            <w:noWrap/>
            <w:vAlign w:val="center"/>
          </w:tcPr>
          <w:p w:rsidR="00642A31" w:rsidRPr="009D71FB" w:rsidRDefault="00642A31" w:rsidP="00642A31">
            <w:pPr>
              <w:pStyle w:val="affffffffff5"/>
            </w:pPr>
            <w:r>
              <w:t>0,02305</w:t>
            </w:r>
          </w:p>
        </w:tc>
        <w:tc>
          <w:tcPr>
            <w:tcW w:w="578" w:type="pct"/>
            <w:shd w:val="clear" w:color="auto" w:fill="FFFFFF" w:themeFill="background1"/>
            <w:noWrap/>
            <w:vAlign w:val="center"/>
          </w:tcPr>
          <w:p w:rsidR="00642A31" w:rsidRPr="009D71FB" w:rsidRDefault="00642A31" w:rsidP="00642A31">
            <w:pPr>
              <w:pStyle w:val="affffffffff5"/>
            </w:pPr>
            <w:r>
              <w:t>0,02305</w:t>
            </w: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2</w:t>
            </w:r>
          </w:p>
        </w:tc>
        <w:tc>
          <w:tcPr>
            <w:tcW w:w="1894" w:type="pct"/>
            <w:shd w:val="clear" w:color="auto" w:fill="auto"/>
            <w:vAlign w:val="center"/>
          </w:tcPr>
          <w:p w:rsidR="00642A31" w:rsidRPr="009D71FB" w:rsidRDefault="00642A31" w:rsidP="00891A12">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p>
        </w:tc>
        <w:tc>
          <w:tcPr>
            <w:tcW w:w="365" w:type="pct"/>
            <w:shd w:val="clear" w:color="auto" w:fill="FFFFFF" w:themeFill="background1"/>
            <w:noWrap/>
            <w:vAlign w:val="center"/>
          </w:tcPr>
          <w:p w:rsidR="00642A31" w:rsidRPr="009D71FB" w:rsidRDefault="00642A31" w:rsidP="00642A31">
            <w:pPr>
              <w:pStyle w:val="affffffffff5"/>
            </w:pPr>
          </w:p>
        </w:tc>
        <w:tc>
          <w:tcPr>
            <w:tcW w:w="374" w:type="pct"/>
            <w:gridSpan w:val="2"/>
            <w:shd w:val="clear" w:color="auto" w:fill="FFFFFF" w:themeFill="background1"/>
            <w:noWrap/>
            <w:vAlign w:val="center"/>
          </w:tcPr>
          <w:p w:rsidR="00642A31" w:rsidRPr="009D71FB" w:rsidRDefault="00642A31" w:rsidP="00642A31">
            <w:pPr>
              <w:pStyle w:val="affffffffff5"/>
            </w:pPr>
          </w:p>
        </w:tc>
        <w:tc>
          <w:tcPr>
            <w:tcW w:w="649" w:type="pct"/>
            <w:gridSpan w:val="2"/>
            <w:shd w:val="clear" w:color="auto" w:fill="FFFFFF" w:themeFill="background1"/>
            <w:noWrap/>
            <w:vAlign w:val="center"/>
          </w:tcPr>
          <w:p w:rsidR="00642A31" w:rsidRPr="009D71FB" w:rsidRDefault="00642A31" w:rsidP="00642A31">
            <w:pPr>
              <w:pStyle w:val="affffffffff5"/>
            </w:pPr>
          </w:p>
        </w:tc>
        <w:tc>
          <w:tcPr>
            <w:tcW w:w="578" w:type="pct"/>
            <w:shd w:val="clear" w:color="auto" w:fill="FFFFFF" w:themeFill="background1"/>
            <w:noWrap/>
            <w:vAlign w:val="center"/>
          </w:tcPr>
          <w:p w:rsidR="00642A31" w:rsidRPr="009D71FB" w:rsidRDefault="00642A31" w:rsidP="00642A31">
            <w:pPr>
              <w:pStyle w:val="affffffffff5"/>
            </w:pPr>
          </w:p>
        </w:tc>
      </w:tr>
      <w:tr w:rsidR="00642A31" w:rsidRPr="009D71FB" w:rsidTr="007D4E76">
        <w:tc>
          <w:tcPr>
            <w:tcW w:w="307" w:type="pct"/>
            <w:shd w:val="clear" w:color="auto" w:fill="auto"/>
            <w:noWrap/>
            <w:vAlign w:val="center"/>
          </w:tcPr>
          <w:p w:rsidR="00642A31" w:rsidRPr="009D71FB" w:rsidRDefault="00642A31" w:rsidP="00891A12">
            <w:pPr>
              <w:pStyle w:val="affffffffff5"/>
            </w:pPr>
            <w:r w:rsidRPr="009D71FB">
              <w:t>3</w:t>
            </w:r>
          </w:p>
        </w:tc>
        <w:tc>
          <w:tcPr>
            <w:tcW w:w="1894" w:type="pct"/>
            <w:shd w:val="clear" w:color="auto" w:fill="auto"/>
            <w:vAlign w:val="center"/>
          </w:tcPr>
          <w:p w:rsidR="00642A31" w:rsidRPr="009D71FB" w:rsidRDefault="00642A31" w:rsidP="00891A12">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642A31" w:rsidRPr="009D71FB" w:rsidRDefault="00642A31" w:rsidP="00891A12">
            <w:pPr>
              <w:pStyle w:val="affffffffff5"/>
            </w:pPr>
            <w:r w:rsidRPr="009D71FB">
              <w:t>тыс. т</w:t>
            </w:r>
          </w:p>
        </w:tc>
        <w:tc>
          <w:tcPr>
            <w:tcW w:w="501" w:type="pct"/>
            <w:shd w:val="clear" w:color="auto" w:fill="FFFFFF" w:themeFill="background1"/>
            <w:noWrap/>
            <w:vAlign w:val="center"/>
          </w:tcPr>
          <w:p w:rsidR="00642A31" w:rsidRPr="009D71FB" w:rsidRDefault="00642A31" w:rsidP="00891A12">
            <w:pPr>
              <w:pStyle w:val="affffffffff5"/>
            </w:pPr>
            <w:r>
              <w:t>0,20812</w:t>
            </w:r>
          </w:p>
        </w:tc>
        <w:tc>
          <w:tcPr>
            <w:tcW w:w="365" w:type="pct"/>
            <w:shd w:val="clear" w:color="auto" w:fill="FFFFFF" w:themeFill="background1"/>
            <w:noWrap/>
            <w:vAlign w:val="center"/>
          </w:tcPr>
          <w:p w:rsidR="00642A31" w:rsidRPr="009D71FB" w:rsidRDefault="00642A31" w:rsidP="00642A31">
            <w:pPr>
              <w:pStyle w:val="affffffffff5"/>
            </w:pPr>
            <w:r>
              <w:t>0,2569</w:t>
            </w:r>
          </w:p>
        </w:tc>
        <w:tc>
          <w:tcPr>
            <w:tcW w:w="374" w:type="pct"/>
            <w:gridSpan w:val="2"/>
            <w:shd w:val="clear" w:color="auto" w:fill="FFFFFF" w:themeFill="background1"/>
            <w:noWrap/>
            <w:vAlign w:val="center"/>
          </w:tcPr>
          <w:p w:rsidR="00642A31" w:rsidRPr="009D71FB" w:rsidRDefault="00642A31" w:rsidP="00642A31">
            <w:pPr>
              <w:pStyle w:val="affffffffff5"/>
            </w:pPr>
            <w:r>
              <w:t>0,2569</w:t>
            </w:r>
          </w:p>
        </w:tc>
        <w:tc>
          <w:tcPr>
            <w:tcW w:w="649" w:type="pct"/>
            <w:gridSpan w:val="2"/>
            <w:shd w:val="clear" w:color="auto" w:fill="FFFFFF" w:themeFill="background1"/>
            <w:noWrap/>
            <w:vAlign w:val="center"/>
          </w:tcPr>
          <w:p w:rsidR="00642A31" w:rsidRPr="009D71FB" w:rsidRDefault="00642A31" w:rsidP="00642A31">
            <w:pPr>
              <w:pStyle w:val="affffffffff5"/>
            </w:pPr>
            <w:r>
              <w:t>0,2569</w:t>
            </w:r>
          </w:p>
        </w:tc>
        <w:tc>
          <w:tcPr>
            <w:tcW w:w="578" w:type="pct"/>
            <w:shd w:val="clear" w:color="auto" w:fill="FFFFFF" w:themeFill="background1"/>
            <w:noWrap/>
            <w:vAlign w:val="center"/>
          </w:tcPr>
          <w:p w:rsidR="00642A31" w:rsidRPr="009D71FB" w:rsidRDefault="00642A31" w:rsidP="00642A31">
            <w:pPr>
              <w:pStyle w:val="affffffffff5"/>
            </w:pPr>
            <w:r>
              <w:t>0,2569</w:t>
            </w:r>
          </w:p>
        </w:tc>
      </w:tr>
    </w:tbl>
    <w:p w:rsidR="005E7CE2" w:rsidRPr="008C59C7" w:rsidRDefault="005E7CE2" w:rsidP="005E7CE2">
      <w:pPr>
        <w:rPr>
          <w:rFonts w:ascii="Times New Roman" w:eastAsia="Times New Roman" w:hAnsi="Times New Roman" w:cs="Times New Roman"/>
          <w:b/>
          <w:sz w:val="24"/>
          <w:szCs w:val="24"/>
          <w:highlight w:val="yellow"/>
          <w:lang w:eastAsia="ru-RU"/>
        </w:rPr>
      </w:pPr>
      <w:r w:rsidRPr="008C59C7">
        <w:rPr>
          <w:rFonts w:ascii="Times New Roman" w:eastAsia="Times New Roman" w:hAnsi="Times New Roman" w:cs="Times New Roman"/>
          <w:b/>
          <w:sz w:val="24"/>
          <w:szCs w:val="24"/>
          <w:highlight w:val="yellow"/>
          <w:lang w:eastAsia="ru-RU"/>
        </w:rPr>
        <w:br w:type="page"/>
      </w:r>
    </w:p>
    <w:p w:rsidR="005E7CE2" w:rsidRPr="009D71FB" w:rsidRDefault="005E7CE2" w:rsidP="005E7CE2">
      <w:pPr>
        <w:spacing w:after="0" w:line="240" w:lineRule="auto"/>
        <w:jc w:val="right"/>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lastRenderedPageBreak/>
        <w:t xml:space="preserve">Таблица </w:t>
      </w:r>
      <w:r w:rsidR="004F25D3">
        <w:rPr>
          <w:rFonts w:ascii="Times New Roman" w:eastAsia="Times New Roman" w:hAnsi="Times New Roman" w:cs="Times New Roman"/>
          <w:b/>
          <w:sz w:val="24"/>
          <w:szCs w:val="24"/>
          <w:lang w:eastAsia="ru-RU"/>
        </w:rPr>
        <w:t>13-1-1</w:t>
      </w:r>
    </w:p>
    <w:p w:rsidR="005E7CE2" w:rsidRPr="009D71FB" w:rsidRDefault="005E7CE2" w:rsidP="005E7CE2">
      <w:pPr>
        <w:spacing w:after="120" w:line="240" w:lineRule="auto"/>
        <w:jc w:val="center"/>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t xml:space="preserve">Баланс производительности водоподготовительных установок и максимального потребления теплоносителя </w:t>
      </w:r>
      <w:proofErr w:type="spellStart"/>
      <w:r w:rsidRPr="009D71FB">
        <w:rPr>
          <w:rFonts w:ascii="Times New Roman" w:eastAsia="Times New Roman" w:hAnsi="Times New Roman" w:cs="Times New Roman"/>
          <w:b/>
          <w:sz w:val="24"/>
          <w:szCs w:val="24"/>
          <w:lang w:eastAsia="ru-RU"/>
        </w:rPr>
        <w:t>теплопотребляющими</w:t>
      </w:r>
      <w:proofErr w:type="spellEnd"/>
      <w:r w:rsidRPr="009D71FB">
        <w:rPr>
          <w:rFonts w:ascii="Times New Roman" w:eastAsia="Times New Roman" w:hAnsi="Times New Roman" w:cs="Times New Roman"/>
          <w:b/>
          <w:sz w:val="24"/>
          <w:szCs w:val="24"/>
          <w:lang w:eastAsia="ru-RU"/>
        </w:rPr>
        <w:t xml:space="preserve"> установками потребителей муниципального образования </w:t>
      </w:r>
      <w:r w:rsidR="00E8045A">
        <w:rPr>
          <w:rFonts w:ascii="Times New Roman" w:eastAsia="Times New Roman" w:hAnsi="Times New Roman" w:cs="Times New Roman"/>
          <w:b/>
          <w:sz w:val="24"/>
          <w:szCs w:val="24"/>
          <w:lang w:eastAsia="ru-RU"/>
        </w:rPr>
        <w:t>Смидовичское городское</w:t>
      </w:r>
      <w:r w:rsidR="003325AF" w:rsidRPr="009D71FB">
        <w:rPr>
          <w:rFonts w:ascii="Times New Roman" w:eastAsia="Times New Roman" w:hAnsi="Times New Roman" w:cs="Times New Roman"/>
          <w:b/>
          <w:sz w:val="24"/>
          <w:szCs w:val="24"/>
          <w:lang w:eastAsia="ru-RU"/>
        </w:rPr>
        <w:t xml:space="preserve"> поселение</w:t>
      </w:r>
      <w:r w:rsidR="00E8045A">
        <w:rPr>
          <w:rFonts w:ascii="Times New Roman" w:eastAsia="Times New Roman" w:hAnsi="Times New Roman" w:cs="Times New Roman"/>
          <w:b/>
          <w:sz w:val="24"/>
          <w:szCs w:val="24"/>
          <w:lang w:eastAsia="ru-RU"/>
        </w:rPr>
        <w:t xml:space="preserve"> до 2029</w:t>
      </w:r>
      <w:r w:rsidRPr="009D71FB">
        <w:rPr>
          <w:rFonts w:ascii="Times New Roman" w:eastAsia="Times New Roman" w:hAnsi="Times New Roman" w:cs="Times New Roman"/>
          <w:b/>
          <w:sz w:val="24"/>
          <w:szCs w:val="24"/>
          <w:lang w:eastAsia="ru-RU"/>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27"/>
        <w:gridCol w:w="3391"/>
        <w:gridCol w:w="854"/>
        <w:gridCol w:w="1008"/>
        <w:gridCol w:w="747"/>
        <w:gridCol w:w="20"/>
        <w:gridCol w:w="759"/>
        <w:gridCol w:w="8"/>
        <w:gridCol w:w="1059"/>
        <w:gridCol w:w="7"/>
        <w:gridCol w:w="1091"/>
      </w:tblGrid>
      <w:tr w:rsidR="00140CE3" w:rsidRPr="009D71FB" w:rsidTr="00140CE3">
        <w:trPr>
          <w:tblHeader/>
        </w:trPr>
        <w:tc>
          <w:tcPr>
            <w:tcW w:w="349" w:type="pct"/>
            <w:vMerge w:val="restart"/>
            <w:shd w:val="clear" w:color="auto" w:fill="FFFFFF" w:themeFill="background1"/>
            <w:vAlign w:val="center"/>
            <w:hideMark/>
          </w:tcPr>
          <w:p w:rsidR="00140CE3" w:rsidRPr="009D71FB" w:rsidRDefault="00140CE3" w:rsidP="009D71FB">
            <w:pPr>
              <w:pStyle w:val="affffffffff5"/>
              <w:rPr>
                <w:b/>
              </w:rPr>
            </w:pPr>
            <w:r w:rsidRPr="009D71FB">
              <w:rPr>
                <w:b/>
              </w:rPr>
              <w:t>№ п/п</w:t>
            </w:r>
          </w:p>
        </w:tc>
        <w:tc>
          <w:tcPr>
            <w:tcW w:w="1793" w:type="pct"/>
            <w:vMerge w:val="restart"/>
            <w:shd w:val="clear" w:color="auto" w:fill="FFFFFF" w:themeFill="background1"/>
            <w:vAlign w:val="center"/>
            <w:hideMark/>
          </w:tcPr>
          <w:p w:rsidR="00140CE3" w:rsidRPr="009D71FB" w:rsidRDefault="00140CE3" w:rsidP="009D71FB">
            <w:pPr>
              <w:pStyle w:val="affffffffff5"/>
              <w:rPr>
                <w:b/>
              </w:rPr>
            </w:pPr>
            <w:r w:rsidRPr="009D71FB">
              <w:rPr>
                <w:b/>
              </w:rPr>
              <w:t>Наименование показателя</w:t>
            </w:r>
          </w:p>
        </w:tc>
        <w:tc>
          <w:tcPr>
            <w:tcW w:w="454" w:type="pct"/>
            <w:vMerge w:val="restart"/>
            <w:shd w:val="clear" w:color="auto" w:fill="FFFFFF" w:themeFill="background1"/>
            <w:vAlign w:val="center"/>
            <w:hideMark/>
          </w:tcPr>
          <w:p w:rsidR="00140CE3" w:rsidRPr="009D71FB" w:rsidRDefault="00140CE3" w:rsidP="009D71FB">
            <w:pPr>
              <w:pStyle w:val="affffffffff5"/>
              <w:rPr>
                <w:b/>
              </w:rPr>
            </w:pPr>
            <w:r w:rsidRPr="009D71FB">
              <w:rPr>
                <w:b/>
              </w:rPr>
              <w:t>Ед. изм.</w:t>
            </w:r>
          </w:p>
        </w:tc>
        <w:tc>
          <w:tcPr>
            <w:tcW w:w="420" w:type="pct"/>
            <w:vMerge w:val="restart"/>
            <w:shd w:val="clear" w:color="auto" w:fill="FFFFFF" w:themeFill="background1"/>
            <w:vAlign w:val="center"/>
            <w:hideMark/>
          </w:tcPr>
          <w:p w:rsidR="00140CE3" w:rsidRPr="009D71FB" w:rsidRDefault="00140CE3" w:rsidP="00140CE3">
            <w:pPr>
              <w:pStyle w:val="affffffffff5"/>
              <w:rPr>
                <w:b/>
              </w:rPr>
            </w:pPr>
            <w:r>
              <w:rPr>
                <w:b/>
              </w:rPr>
              <w:t xml:space="preserve">Базовый </w:t>
            </w:r>
            <w:r w:rsidRPr="009D71FB">
              <w:rPr>
                <w:b/>
              </w:rPr>
              <w:t>201</w:t>
            </w:r>
            <w:r>
              <w:rPr>
                <w:b/>
              </w:rPr>
              <w:t>9</w:t>
            </w:r>
            <w:r w:rsidRPr="009D71FB">
              <w:rPr>
                <w:b/>
              </w:rPr>
              <w:t xml:space="preserve"> г.</w:t>
            </w:r>
          </w:p>
        </w:tc>
        <w:tc>
          <w:tcPr>
            <w:tcW w:w="377" w:type="pct"/>
            <w:shd w:val="clear" w:color="auto" w:fill="FFFFFF" w:themeFill="background1"/>
            <w:vAlign w:val="center"/>
          </w:tcPr>
          <w:p w:rsidR="00140CE3" w:rsidRPr="009D71FB" w:rsidRDefault="00140CE3" w:rsidP="00140CE3">
            <w:pPr>
              <w:pStyle w:val="affffffffff5"/>
              <w:rPr>
                <w:b/>
              </w:rPr>
            </w:pPr>
            <w:r>
              <w:rPr>
                <w:b/>
              </w:rPr>
              <w:t xml:space="preserve">1 этап </w:t>
            </w:r>
          </w:p>
        </w:tc>
        <w:tc>
          <w:tcPr>
            <w:tcW w:w="399" w:type="pct"/>
            <w:gridSpan w:val="2"/>
            <w:shd w:val="clear" w:color="auto" w:fill="FFFFFF" w:themeFill="background1"/>
            <w:vAlign w:val="center"/>
          </w:tcPr>
          <w:p w:rsidR="00140CE3" w:rsidRPr="009D71FB" w:rsidRDefault="00140CE3" w:rsidP="00140CE3">
            <w:pPr>
              <w:pStyle w:val="affffffffff5"/>
              <w:rPr>
                <w:b/>
              </w:rPr>
            </w:pPr>
            <w:r>
              <w:rPr>
                <w:b/>
              </w:rPr>
              <w:t>2 этап</w:t>
            </w:r>
          </w:p>
        </w:tc>
        <w:tc>
          <w:tcPr>
            <w:tcW w:w="592" w:type="pct"/>
            <w:gridSpan w:val="2"/>
            <w:shd w:val="clear" w:color="auto" w:fill="FFFFFF" w:themeFill="background1"/>
            <w:vAlign w:val="center"/>
            <w:hideMark/>
          </w:tcPr>
          <w:p w:rsidR="00140CE3" w:rsidRPr="009D71FB" w:rsidRDefault="00140CE3" w:rsidP="00140CE3">
            <w:pPr>
              <w:pStyle w:val="affffffffff5"/>
              <w:rPr>
                <w:b/>
              </w:rPr>
            </w:pPr>
            <w:r>
              <w:rPr>
                <w:b/>
              </w:rPr>
              <w:t>3</w:t>
            </w:r>
            <w:r w:rsidRPr="009D71FB">
              <w:rPr>
                <w:b/>
              </w:rPr>
              <w:t xml:space="preserve"> этап </w:t>
            </w:r>
          </w:p>
        </w:tc>
        <w:tc>
          <w:tcPr>
            <w:tcW w:w="616" w:type="pct"/>
            <w:gridSpan w:val="2"/>
            <w:shd w:val="clear" w:color="auto" w:fill="FFFFFF" w:themeFill="background1"/>
            <w:vAlign w:val="center"/>
            <w:hideMark/>
          </w:tcPr>
          <w:p w:rsidR="00140CE3" w:rsidRPr="009D71FB" w:rsidRDefault="00140CE3" w:rsidP="00140CE3">
            <w:pPr>
              <w:pStyle w:val="affffffffff5"/>
              <w:rPr>
                <w:b/>
              </w:rPr>
            </w:pPr>
            <w:r>
              <w:rPr>
                <w:b/>
              </w:rPr>
              <w:t xml:space="preserve">3 этап </w:t>
            </w:r>
          </w:p>
        </w:tc>
      </w:tr>
      <w:tr w:rsidR="009D71FB" w:rsidRPr="00B45D32" w:rsidTr="00C81AA7">
        <w:trPr>
          <w:tblHeader/>
        </w:trPr>
        <w:tc>
          <w:tcPr>
            <w:tcW w:w="349" w:type="pct"/>
            <w:vMerge/>
            <w:shd w:val="clear" w:color="auto" w:fill="FFFFFF" w:themeFill="background1"/>
            <w:vAlign w:val="center"/>
            <w:hideMark/>
          </w:tcPr>
          <w:p w:rsidR="009D71FB" w:rsidRPr="009D71FB" w:rsidRDefault="009D71FB" w:rsidP="009D71FB">
            <w:pPr>
              <w:pStyle w:val="affffffffff5"/>
              <w:rPr>
                <w:b/>
              </w:rPr>
            </w:pPr>
          </w:p>
        </w:tc>
        <w:tc>
          <w:tcPr>
            <w:tcW w:w="1793" w:type="pct"/>
            <w:vMerge/>
            <w:shd w:val="clear" w:color="auto" w:fill="FFFFFF" w:themeFill="background1"/>
            <w:vAlign w:val="center"/>
            <w:hideMark/>
          </w:tcPr>
          <w:p w:rsidR="009D71FB" w:rsidRPr="009D71FB" w:rsidRDefault="009D71FB" w:rsidP="009D71FB">
            <w:pPr>
              <w:pStyle w:val="affffffffff5"/>
              <w:rPr>
                <w:b/>
              </w:rPr>
            </w:pPr>
          </w:p>
        </w:tc>
        <w:tc>
          <w:tcPr>
            <w:tcW w:w="454" w:type="pct"/>
            <w:vMerge/>
            <w:shd w:val="clear" w:color="auto" w:fill="FFFFFF" w:themeFill="background1"/>
            <w:vAlign w:val="center"/>
            <w:hideMark/>
          </w:tcPr>
          <w:p w:rsidR="009D71FB" w:rsidRPr="009D71FB" w:rsidRDefault="009D71FB" w:rsidP="009D71FB">
            <w:pPr>
              <w:pStyle w:val="affffffffff5"/>
              <w:rPr>
                <w:b/>
              </w:rPr>
            </w:pPr>
          </w:p>
        </w:tc>
        <w:tc>
          <w:tcPr>
            <w:tcW w:w="420" w:type="pct"/>
            <w:vMerge/>
            <w:shd w:val="clear" w:color="auto" w:fill="FFFFFF" w:themeFill="background1"/>
            <w:vAlign w:val="center"/>
            <w:hideMark/>
          </w:tcPr>
          <w:p w:rsidR="009D71FB" w:rsidRPr="009D71FB" w:rsidRDefault="009D71FB" w:rsidP="009D71FB">
            <w:pPr>
              <w:pStyle w:val="affffffffff5"/>
              <w:rPr>
                <w:b/>
              </w:rPr>
            </w:pPr>
          </w:p>
        </w:tc>
        <w:tc>
          <w:tcPr>
            <w:tcW w:w="387" w:type="pct"/>
            <w:gridSpan w:val="2"/>
            <w:shd w:val="clear" w:color="auto" w:fill="FFFFFF" w:themeFill="background1"/>
            <w:vAlign w:val="center"/>
            <w:hideMark/>
          </w:tcPr>
          <w:p w:rsidR="009D71FB" w:rsidRPr="009D71FB" w:rsidRDefault="00140CE3" w:rsidP="006251A5">
            <w:pPr>
              <w:pStyle w:val="affffffffff5"/>
              <w:rPr>
                <w:b/>
              </w:rPr>
            </w:pPr>
            <w:r>
              <w:rPr>
                <w:b/>
              </w:rPr>
              <w:t>2020</w:t>
            </w:r>
            <w:r w:rsidR="009D71FB" w:rsidRPr="009D71FB">
              <w:rPr>
                <w:b/>
              </w:rPr>
              <w:t xml:space="preserve"> г.</w:t>
            </w:r>
          </w:p>
        </w:tc>
        <w:tc>
          <w:tcPr>
            <w:tcW w:w="393" w:type="pct"/>
            <w:gridSpan w:val="2"/>
            <w:shd w:val="clear" w:color="auto" w:fill="FFFFFF" w:themeFill="background1"/>
            <w:vAlign w:val="center"/>
            <w:hideMark/>
          </w:tcPr>
          <w:p w:rsidR="009D71FB" w:rsidRPr="009D71FB" w:rsidRDefault="009D71FB" w:rsidP="006251A5">
            <w:pPr>
              <w:pStyle w:val="affffffffff5"/>
              <w:rPr>
                <w:b/>
              </w:rPr>
            </w:pPr>
            <w:r w:rsidRPr="009D71FB">
              <w:rPr>
                <w:b/>
              </w:rPr>
              <w:t>20</w:t>
            </w:r>
            <w:r w:rsidR="00140CE3">
              <w:rPr>
                <w:b/>
              </w:rPr>
              <w:t>21</w:t>
            </w:r>
            <w:r w:rsidRPr="009D71FB">
              <w:rPr>
                <w:b/>
              </w:rPr>
              <w:t xml:space="preserve"> г.</w:t>
            </w:r>
          </w:p>
        </w:tc>
        <w:tc>
          <w:tcPr>
            <w:tcW w:w="592" w:type="pct"/>
            <w:gridSpan w:val="2"/>
            <w:shd w:val="clear" w:color="auto" w:fill="FFFFFF" w:themeFill="background1"/>
            <w:vAlign w:val="center"/>
            <w:hideMark/>
          </w:tcPr>
          <w:p w:rsidR="009D71FB" w:rsidRPr="009D71FB" w:rsidRDefault="00140CE3" w:rsidP="009D71FB">
            <w:pPr>
              <w:pStyle w:val="affffffffff5"/>
              <w:rPr>
                <w:b/>
              </w:rPr>
            </w:pPr>
            <w:r w:rsidRPr="009D71FB">
              <w:rPr>
                <w:b/>
              </w:rPr>
              <w:t>20</w:t>
            </w:r>
            <w:r>
              <w:rPr>
                <w:b/>
              </w:rPr>
              <w:t>22 - 2025 гг.</w:t>
            </w:r>
          </w:p>
        </w:tc>
        <w:tc>
          <w:tcPr>
            <w:tcW w:w="612" w:type="pct"/>
            <w:shd w:val="clear" w:color="auto" w:fill="FFFFFF" w:themeFill="background1"/>
            <w:vAlign w:val="center"/>
            <w:hideMark/>
          </w:tcPr>
          <w:p w:rsidR="009D71FB" w:rsidRPr="009D71FB" w:rsidRDefault="00140CE3" w:rsidP="006251A5">
            <w:pPr>
              <w:pStyle w:val="affffffffff5"/>
              <w:rPr>
                <w:b/>
              </w:rPr>
            </w:pPr>
            <w:r>
              <w:rPr>
                <w:b/>
              </w:rPr>
              <w:t xml:space="preserve">2026 </w:t>
            </w:r>
            <w:r w:rsidRPr="009D71FB">
              <w:rPr>
                <w:b/>
              </w:rPr>
              <w:t>- 202</w:t>
            </w:r>
            <w:r>
              <w:rPr>
                <w:b/>
              </w:rPr>
              <w:t>9 гг.</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p>
        </w:tc>
        <w:tc>
          <w:tcPr>
            <w:tcW w:w="1793" w:type="pct"/>
            <w:shd w:val="clear" w:color="auto" w:fill="FFFFFF" w:themeFill="background1"/>
            <w:vAlign w:val="center"/>
          </w:tcPr>
          <w:p w:rsidR="009D71FB" w:rsidRPr="00B45D32" w:rsidRDefault="00E8045A" w:rsidP="009D71FB">
            <w:pPr>
              <w:pStyle w:val="affffffffff5"/>
            </w:pPr>
            <w:r>
              <w:t>котельная №1 п. Смидович</w:t>
            </w:r>
          </w:p>
        </w:tc>
        <w:tc>
          <w:tcPr>
            <w:tcW w:w="454" w:type="pct"/>
            <w:shd w:val="clear" w:color="auto" w:fill="FFFFFF" w:themeFill="background1"/>
            <w:noWrap/>
            <w:vAlign w:val="center"/>
          </w:tcPr>
          <w:p w:rsidR="009D71FB" w:rsidRPr="00B45D32" w:rsidRDefault="009D71FB" w:rsidP="009D71FB">
            <w:pPr>
              <w:pStyle w:val="affffffffff5"/>
            </w:pPr>
          </w:p>
        </w:tc>
        <w:tc>
          <w:tcPr>
            <w:tcW w:w="420" w:type="pct"/>
            <w:shd w:val="clear" w:color="auto" w:fill="FFFFFF" w:themeFill="background1"/>
            <w:noWrap/>
            <w:vAlign w:val="center"/>
          </w:tcPr>
          <w:p w:rsidR="009D71FB" w:rsidRPr="00B45D32" w:rsidRDefault="009D71FB" w:rsidP="009D71FB">
            <w:pPr>
              <w:pStyle w:val="affffffffff5"/>
            </w:pPr>
          </w:p>
        </w:tc>
        <w:tc>
          <w:tcPr>
            <w:tcW w:w="387" w:type="pct"/>
            <w:gridSpan w:val="2"/>
            <w:shd w:val="clear" w:color="auto" w:fill="FFFFFF" w:themeFill="background1"/>
            <w:noWrap/>
            <w:vAlign w:val="center"/>
          </w:tcPr>
          <w:p w:rsidR="009D71FB" w:rsidRPr="00B45D32" w:rsidRDefault="009D71FB" w:rsidP="009D71FB">
            <w:pPr>
              <w:pStyle w:val="affffffffff5"/>
            </w:pPr>
          </w:p>
        </w:tc>
        <w:tc>
          <w:tcPr>
            <w:tcW w:w="393" w:type="pct"/>
            <w:gridSpan w:val="2"/>
            <w:shd w:val="clear" w:color="auto" w:fill="FFFFFF" w:themeFill="background1"/>
            <w:noWrap/>
            <w:vAlign w:val="center"/>
          </w:tcPr>
          <w:p w:rsidR="009D71FB" w:rsidRPr="00B45D32" w:rsidRDefault="009D71FB" w:rsidP="009D71FB">
            <w:pPr>
              <w:pStyle w:val="affffffffff5"/>
            </w:pPr>
          </w:p>
        </w:tc>
        <w:tc>
          <w:tcPr>
            <w:tcW w:w="592" w:type="pct"/>
            <w:gridSpan w:val="2"/>
            <w:shd w:val="clear" w:color="auto" w:fill="FFFFFF" w:themeFill="background1"/>
            <w:noWrap/>
            <w:vAlign w:val="center"/>
          </w:tcPr>
          <w:p w:rsidR="009D71FB" w:rsidRPr="00B45D32" w:rsidRDefault="009D71FB" w:rsidP="009D71FB">
            <w:pPr>
              <w:pStyle w:val="affffffffff5"/>
            </w:pPr>
          </w:p>
        </w:tc>
        <w:tc>
          <w:tcPr>
            <w:tcW w:w="612" w:type="pct"/>
            <w:shd w:val="clear" w:color="auto" w:fill="FFFFFF" w:themeFill="background1"/>
            <w:noWrap/>
            <w:vAlign w:val="center"/>
          </w:tcPr>
          <w:p w:rsidR="009D71FB" w:rsidRPr="00B45D32" w:rsidRDefault="009D71FB" w:rsidP="009D71FB">
            <w:pPr>
              <w:pStyle w:val="affffffffff5"/>
            </w:pP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1</w:t>
            </w:r>
          </w:p>
        </w:tc>
        <w:tc>
          <w:tcPr>
            <w:tcW w:w="1793" w:type="pct"/>
            <w:shd w:val="clear" w:color="auto" w:fill="FFFFFF" w:themeFill="background1"/>
            <w:vAlign w:val="center"/>
            <w:hideMark/>
          </w:tcPr>
          <w:p w:rsidR="009D71FB" w:rsidRPr="00B45D32" w:rsidRDefault="009D71FB" w:rsidP="009D71FB">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2</w:t>
            </w:r>
          </w:p>
        </w:tc>
        <w:tc>
          <w:tcPr>
            <w:tcW w:w="1793" w:type="pct"/>
            <w:shd w:val="clear" w:color="auto" w:fill="FFFFFF" w:themeFill="background1"/>
            <w:vAlign w:val="center"/>
            <w:hideMark/>
          </w:tcPr>
          <w:p w:rsidR="009D71FB" w:rsidRPr="00B45D32" w:rsidRDefault="009D71FB" w:rsidP="009D71FB">
            <w:pPr>
              <w:pStyle w:val="affffffffff5"/>
            </w:pPr>
            <w:r w:rsidRPr="00B45D32">
              <w:t>Средневзвешенные срок службы</w:t>
            </w:r>
          </w:p>
        </w:tc>
        <w:tc>
          <w:tcPr>
            <w:tcW w:w="454" w:type="pct"/>
            <w:shd w:val="clear" w:color="auto" w:fill="FFFFFF" w:themeFill="background1"/>
            <w:noWrap/>
            <w:vAlign w:val="center"/>
            <w:hideMark/>
          </w:tcPr>
          <w:p w:rsidR="009D71FB" w:rsidRPr="00B45D32" w:rsidRDefault="009D71FB" w:rsidP="009D71FB">
            <w:pPr>
              <w:pStyle w:val="affffffffff5"/>
            </w:pPr>
            <w:r w:rsidRPr="00B45D32">
              <w:t>лет</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3</w:t>
            </w:r>
          </w:p>
        </w:tc>
        <w:tc>
          <w:tcPr>
            <w:tcW w:w="1793" w:type="pct"/>
            <w:shd w:val="clear" w:color="auto" w:fill="FFFFFF" w:themeFill="background1"/>
            <w:vAlign w:val="center"/>
            <w:hideMark/>
          </w:tcPr>
          <w:p w:rsidR="009D71FB" w:rsidRPr="00B45D32" w:rsidRDefault="009D71FB" w:rsidP="009D71FB">
            <w:pPr>
              <w:pStyle w:val="affffffffff5"/>
            </w:pPr>
            <w:r w:rsidRPr="00B45D32">
              <w:t>Располагаемая производительность ВПУ</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4</w:t>
            </w:r>
          </w:p>
        </w:tc>
        <w:tc>
          <w:tcPr>
            <w:tcW w:w="1793" w:type="pct"/>
            <w:shd w:val="clear" w:color="auto" w:fill="FFFFFF" w:themeFill="background1"/>
            <w:vAlign w:val="center"/>
            <w:hideMark/>
          </w:tcPr>
          <w:p w:rsidR="009D71FB" w:rsidRPr="00B45D32" w:rsidRDefault="009D71FB" w:rsidP="009D71FB">
            <w:pPr>
              <w:pStyle w:val="affffffffff5"/>
            </w:pPr>
            <w:r w:rsidRPr="00B45D32">
              <w:t>Потери располагаемой производительности</w:t>
            </w:r>
          </w:p>
        </w:tc>
        <w:tc>
          <w:tcPr>
            <w:tcW w:w="454" w:type="pct"/>
            <w:shd w:val="clear" w:color="auto" w:fill="FFFFFF" w:themeFill="background1"/>
            <w:noWrap/>
            <w:vAlign w:val="center"/>
            <w:hideMark/>
          </w:tcPr>
          <w:p w:rsidR="009D71FB" w:rsidRPr="00B45D32" w:rsidRDefault="009D71FB" w:rsidP="009D71FB">
            <w:pPr>
              <w:pStyle w:val="affffffffff5"/>
            </w:pPr>
            <w:r w:rsidRPr="00B45D32">
              <w:t>%</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5</w:t>
            </w:r>
          </w:p>
        </w:tc>
        <w:tc>
          <w:tcPr>
            <w:tcW w:w="1793" w:type="pct"/>
            <w:shd w:val="clear" w:color="auto" w:fill="FFFFFF" w:themeFill="background1"/>
            <w:vAlign w:val="center"/>
            <w:hideMark/>
          </w:tcPr>
          <w:p w:rsidR="009D71FB" w:rsidRPr="00B45D32" w:rsidRDefault="009D71FB" w:rsidP="009D71FB">
            <w:pPr>
              <w:pStyle w:val="affffffffff5"/>
            </w:pPr>
            <w:r w:rsidRPr="00B45D32">
              <w:t>Собственные нужды</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6</w:t>
            </w:r>
          </w:p>
        </w:tc>
        <w:tc>
          <w:tcPr>
            <w:tcW w:w="1793" w:type="pct"/>
            <w:shd w:val="clear" w:color="auto" w:fill="FFFFFF" w:themeFill="background1"/>
            <w:vAlign w:val="center"/>
            <w:hideMark/>
          </w:tcPr>
          <w:p w:rsidR="009D71FB" w:rsidRPr="00B45D32" w:rsidRDefault="009D71FB" w:rsidP="009D71FB">
            <w:pPr>
              <w:pStyle w:val="affffffffff5"/>
            </w:pPr>
            <w:r w:rsidRPr="00B45D32">
              <w:t>Количество баков аккумуляторов</w:t>
            </w:r>
          </w:p>
        </w:tc>
        <w:tc>
          <w:tcPr>
            <w:tcW w:w="454" w:type="pct"/>
            <w:shd w:val="clear" w:color="auto" w:fill="FFFFFF" w:themeFill="background1"/>
            <w:noWrap/>
            <w:vAlign w:val="center"/>
            <w:hideMark/>
          </w:tcPr>
          <w:p w:rsidR="009D71FB" w:rsidRPr="00B45D32" w:rsidRDefault="009D71FB" w:rsidP="009D71FB">
            <w:pPr>
              <w:pStyle w:val="affffffffff5"/>
            </w:pPr>
            <w:r w:rsidRPr="00B45D32">
              <w:t>ед.</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7</w:t>
            </w:r>
          </w:p>
        </w:tc>
        <w:tc>
          <w:tcPr>
            <w:tcW w:w="1793" w:type="pct"/>
            <w:shd w:val="clear" w:color="auto" w:fill="FFFFFF" w:themeFill="background1"/>
            <w:vAlign w:val="center"/>
            <w:hideMark/>
          </w:tcPr>
          <w:p w:rsidR="009D71FB" w:rsidRPr="00B45D32" w:rsidRDefault="009D71FB" w:rsidP="009D71FB">
            <w:pPr>
              <w:pStyle w:val="affffffffff5"/>
            </w:pPr>
            <w:r w:rsidRPr="00B45D32">
              <w:t>Емкость баков аккумуляторов</w:t>
            </w:r>
          </w:p>
        </w:tc>
        <w:tc>
          <w:tcPr>
            <w:tcW w:w="454" w:type="pct"/>
            <w:shd w:val="clear" w:color="auto" w:fill="FFFFFF" w:themeFill="background1"/>
            <w:noWrap/>
            <w:vAlign w:val="center"/>
            <w:hideMark/>
          </w:tcPr>
          <w:p w:rsidR="009D71FB" w:rsidRPr="00B45D32" w:rsidRDefault="009D71FB" w:rsidP="009D71FB">
            <w:pPr>
              <w:pStyle w:val="affffffffff5"/>
            </w:pPr>
            <w:r w:rsidRPr="00B45D32">
              <w:t>тыс. м</w:t>
            </w:r>
            <w:r w:rsidRPr="00B45D32">
              <w:rPr>
                <w:vertAlign w:val="superscript"/>
              </w:rPr>
              <w:t>3</w:t>
            </w:r>
          </w:p>
        </w:tc>
        <w:tc>
          <w:tcPr>
            <w:tcW w:w="420" w:type="pct"/>
            <w:shd w:val="clear" w:color="auto" w:fill="FFFFFF" w:themeFill="background1"/>
            <w:noWrap/>
            <w:vAlign w:val="center"/>
            <w:hideMark/>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w:t>
            </w:r>
          </w:p>
        </w:tc>
        <w:tc>
          <w:tcPr>
            <w:tcW w:w="612" w:type="pct"/>
            <w:shd w:val="clear" w:color="auto" w:fill="FFFFFF" w:themeFill="background1"/>
            <w:noWrap/>
            <w:vAlign w:val="center"/>
            <w:hideMark/>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8</w:t>
            </w:r>
          </w:p>
        </w:tc>
        <w:tc>
          <w:tcPr>
            <w:tcW w:w="1793" w:type="pct"/>
            <w:shd w:val="clear" w:color="auto" w:fill="FFFFFF" w:themeFill="background1"/>
            <w:vAlign w:val="center"/>
            <w:hideMark/>
          </w:tcPr>
          <w:p w:rsidR="009D71FB" w:rsidRPr="00B45D32" w:rsidRDefault="009D71FB" w:rsidP="009D71FB">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0,269</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0,465</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8.1</w:t>
            </w:r>
          </w:p>
        </w:tc>
        <w:tc>
          <w:tcPr>
            <w:tcW w:w="1793" w:type="pct"/>
            <w:shd w:val="clear" w:color="auto" w:fill="FFFFFF" w:themeFill="background1"/>
            <w:hideMark/>
          </w:tcPr>
          <w:p w:rsidR="009D71FB" w:rsidRPr="00B45D32" w:rsidRDefault="009D71FB" w:rsidP="009D71FB">
            <w:pPr>
              <w:pStyle w:val="affffffffff5"/>
            </w:pPr>
            <w:r w:rsidRPr="00B45D32">
              <w:t>нормативные утечки теплоносителя</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0,269</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0,465</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8.2</w:t>
            </w:r>
          </w:p>
        </w:tc>
        <w:tc>
          <w:tcPr>
            <w:tcW w:w="1793" w:type="pct"/>
            <w:shd w:val="clear" w:color="auto" w:fill="FFFFFF" w:themeFill="background1"/>
            <w:hideMark/>
          </w:tcPr>
          <w:p w:rsidR="009D71FB" w:rsidRPr="00B45D32" w:rsidRDefault="009D71FB" w:rsidP="009D71FB">
            <w:pPr>
              <w:pStyle w:val="affffffffff5"/>
            </w:pPr>
            <w:r w:rsidRPr="00B45D32">
              <w:t>сверхнормативные потери теплоносителя с утечкой</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0,000</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hideMark/>
          </w:tcPr>
          <w:p w:rsidR="009D71FB" w:rsidRPr="00B45D32" w:rsidRDefault="009D71FB" w:rsidP="009D71FB">
            <w:pPr>
              <w:pStyle w:val="affffffffff5"/>
            </w:pPr>
            <w:r w:rsidRPr="00B45D32">
              <w:t>9</w:t>
            </w:r>
          </w:p>
        </w:tc>
        <w:tc>
          <w:tcPr>
            <w:tcW w:w="1793" w:type="pct"/>
            <w:shd w:val="clear" w:color="auto" w:fill="FFFFFF" w:themeFill="background1"/>
            <w:vAlign w:val="center"/>
            <w:hideMark/>
          </w:tcPr>
          <w:p w:rsidR="009D71FB" w:rsidRPr="00B45D32" w:rsidRDefault="009D71FB" w:rsidP="009D71FB">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20,269</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20,457</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20,457</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20,465</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vAlign w:val="center"/>
            <w:hideMark/>
          </w:tcPr>
          <w:p w:rsidR="009D71FB" w:rsidRPr="00B45D32" w:rsidRDefault="009D71FB" w:rsidP="009D71FB">
            <w:pPr>
              <w:pStyle w:val="affffffffff5"/>
            </w:pPr>
            <w:r w:rsidRPr="00B45D32">
              <w:t>10</w:t>
            </w:r>
          </w:p>
        </w:tc>
        <w:tc>
          <w:tcPr>
            <w:tcW w:w="1793" w:type="pct"/>
            <w:shd w:val="clear" w:color="auto" w:fill="FFFFFF" w:themeFill="background1"/>
            <w:vAlign w:val="center"/>
            <w:hideMark/>
          </w:tcPr>
          <w:p w:rsidR="009D71FB" w:rsidRPr="00B45D32" w:rsidRDefault="009D71FB" w:rsidP="009D71FB">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hideMark/>
          </w:tcPr>
          <w:p w:rsidR="009D71FB" w:rsidRPr="00B45D32" w:rsidRDefault="009D71FB" w:rsidP="009D71FB">
            <w:pPr>
              <w:pStyle w:val="affffffffff5"/>
            </w:pPr>
            <w:r w:rsidRPr="00B45D32">
              <w:t>т/ч</w:t>
            </w:r>
          </w:p>
        </w:tc>
        <w:tc>
          <w:tcPr>
            <w:tcW w:w="420" w:type="pct"/>
            <w:shd w:val="clear" w:color="auto" w:fill="FFFFFF" w:themeFill="background1"/>
            <w:noWrap/>
            <w:vAlign w:val="center"/>
            <w:hideMark/>
          </w:tcPr>
          <w:p w:rsidR="009D71FB" w:rsidRPr="00B45D32" w:rsidRDefault="009D71FB" w:rsidP="009D71FB">
            <w:pPr>
              <w:pStyle w:val="affffffffff5"/>
            </w:pPr>
            <w:r w:rsidRPr="00B45D32">
              <w:t>3,381</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3,863</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3,863</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3,931</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bottom"/>
            <w:hideMark/>
          </w:tcPr>
          <w:p w:rsidR="009D71FB" w:rsidRPr="00B45D32" w:rsidRDefault="009D71FB" w:rsidP="009D71FB">
            <w:pPr>
              <w:pStyle w:val="affffffffff5"/>
            </w:pPr>
            <w:r w:rsidRPr="00B45D32">
              <w:t>11</w:t>
            </w:r>
          </w:p>
        </w:tc>
        <w:tc>
          <w:tcPr>
            <w:tcW w:w="1793" w:type="pct"/>
            <w:shd w:val="clear" w:color="auto" w:fill="FFFFFF" w:themeFill="background1"/>
            <w:vAlign w:val="center"/>
            <w:hideMark/>
          </w:tcPr>
          <w:p w:rsidR="009D71FB" w:rsidRPr="00B45D32" w:rsidRDefault="009D71FB" w:rsidP="009D71FB">
            <w:pPr>
              <w:pStyle w:val="affffffffff5"/>
            </w:pPr>
            <w:r w:rsidRPr="00B45D32">
              <w:t xml:space="preserve">Резерв (+) /дефицит (-) </w:t>
            </w:r>
          </w:p>
        </w:tc>
        <w:tc>
          <w:tcPr>
            <w:tcW w:w="454" w:type="pct"/>
            <w:shd w:val="clear" w:color="auto" w:fill="FFFFFF" w:themeFill="background1"/>
            <w:noWrap/>
            <w:vAlign w:val="bottom"/>
            <w:hideMark/>
          </w:tcPr>
          <w:p w:rsidR="009D71FB" w:rsidRPr="00B45D32" w:rsidRDefault="009D71FB" w:rsidP="009D71FB">
            <w:pPr>
              <w:pStyle w:val="affffffffff5"/>
            </w:pPr>
            <w:r w:rsidRPr="00B45D32">
              <w:t>т / ч</w:t>
            </w:r>
          </w:p>
        </w:tc>
        <w:tc>
          <w:tcPr>
            <w:tcW w:w="420" w:type="pct"/>
            <w:shd w:val="clear" w:color="auto" w:fill="FFFFFF" w:themeFill="background1"/>
            <w:noWrap/>
            <w:vAlign w:val="center"/>
            <w:hideMark/>
          </w:tcPr>
          <w:p w:rsidR="009D71FB" w:rsidRPr="00B45D32" w:rsidRDefault="009D71FB" w:rsidP="009D71FB">
            <w:pPr>
              <w:pStyle w:val="affffffffff5"/>
            </w:pPr>
            <w:r w:rsidRPr="00B45D32">
              <w:t>-0,269</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-0,457</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-0,465</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bottom"/>
            <w:hideMark/>
          </w:tcPr>
          <w:p w:rsidR="009D71FB" w:rsidRPr="00B45D32" w:rsidRDefault="009D71FB" w:rsidP="009D71FB">
            <w:pPr>
              <w:pStyle w:val="affffffffff5"/>
            </w:pPr>
            <w:r w:rsidRPr="00B45D32">
              <w:t>12</w:t>
            </w:r>
          </w:p>
        </w:tc>
        <w:tc>
          <w:tcPr>
            <w:tcW w:w="1793" w:type="pct"/>
            <w:shd w:val="clear" w:color="auto" w:fill="FFFFFF" w:themeFill="background1"/>
            <w:vAlign w:val="center"/>
            <w:hideMark/>
          </w:tcPr>
          <w:p w:rsidR="009D71FB" w:rsidRPr="00B45D32" w:rsidRDefault="009D71FB" w:rsidP="009D71FB">
            <w:pPr>
              <w:pStyle w:val="affffffffff5"/>
            </w:pPr>
            <w:r w:rsidRPr="00B45D32">
              <w:t>Доля резерва</w:t>
            </w:r>
          </w:p>
        </w:tc>
        <w:tc>
          <w:tcPr>
            <w:tcW w:w="454" w:type="pct"/>
            <w:shd w:val="clear" w:color="auto" w:fill="FFFFFF" w:themeFill="background1"/>
            <w:noWrap/>
            <w:vAlign w:val="bottom"/>
            <w:hideMark/>
          </w:tcPr>
          <w:p w:rsidR="009D71FB" w:rsidRPr="00B45D32" w:rsidRDefault="009D71FB" w:rsidP="009D71FB">
            <w:pPr>
              <w:pStyle w:val="affffffffff5"/>
            </w:pPr>
            <w:r w:rsidRPr="00B45D32">
              <w:t>%</w:t>
            </w:r>
          </w:p>
        </w:tc>
        <w:tc>
          <w:tcPr>
            <w:tcW w:w="420" w:type="pct"/>
            <w:shd w:val="clear" w:color="auto" w:fill="FFFFFF" w:themeFill="background1"/>
            <w:noWrap/>
            <w:vAlign w:val="center"/>
            <w:hideMark/>
          </w:tcPr>
          <w:p w:rsidR="009D71FB" w:rsidRPr="00B45D32" w:rsidRDefault="009D71FB" w:rsidP="009D71FB">
            <w:pPr>
              <w:pStyle w:val="affffffffff5"/>
            </w:pPr>
            <w:r w:rsidRPr="00B45D32">
              <w:t>0,000</w:t>
            </w:r>
          </w:p>
        </w:tc>
        <w:tc>
          <w:tcPr>
            <w:tcW w:w="387"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393"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592" w:type="pct"/>
            <w:gridSpan w:val="2"/>
            <w:shd w:val="clear" w:color="auto" w:fill="FFFFFF" w:themeFill="background1"/>
            <w:noWrap/>
            <w:vAlign w:val="center"/>
            <w:hideMark/>
          </w:tcPr>
          <w:p w:rsidR="009D71FB" w:rsidRPr="00B45D32" w:rsidRDefault="009D71FB" w:rsidP="009D71FB">
            <w:pPr>
              <w:pStyle w:val="affffffffff5"/>
            </w:pPr>
            <w:r w:rsidRPr="00B45D32">
              <w:t>0,000</w:t>
            </w:r>
          </w:p>
        </w:tc>
        <w:tc>
          <w:tcPr>
            <w:tcW w:w="612" w:type="pct"/>
            <w:shd w:val="clear" w:color="auto" w:fill="FFFFFF" w:themeFill="background1"/>
            <w:noWrap/>
            <w:vAlign w:val="center"/>
            <w:hideMark/>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p>
        </w:tc>
        <w:tc>
          <w:tcPr>
            <w:tcW w:w="1793" w:type="pct"/>
            <w:shd w:val="clear" w:color="auto" w:fill="FFFFFF" w:themeFill="background1"/>
            <w:vAlign w:val="center"/>
          </w:tcPr>
          <w:p w:rsidR="009D71FB" w:rsidRPr="00B45D32" w:rsidRDefault="007C43C2" w:rsidP="009D71FB">
            <w:pPr>
              <w:pStyle w:val="affffffffff5"/>
            </w:pPr>
            <w:r>
              <w:t>Котельная №3 п.Смидович</w:t>
            </w:r>
          </w:p>
        </w:tc>
        <w:tc>
          <w:tcPr>
            <w:tcW w:w="454" w:type="pct"/>
            <w:shd w:val="clear" w:color="auto" w:fill="FFFFFF" w:themeFill="background1"/>
            <w:noWrap/>
            <w:vAlign w:val="center"/>
          </w:tcPr>
          <w:p w:rsidR="009D71FB" w:rsidRPr="00B45D32" w:rsidRDefault="009D71FB" w:rsidP="009D71FB">
            <w:pPr>
              <w:pStyle w:val="affffffffff5"/>
            </w:pPr>
          </w:p>
        </w:tc>
        <w:tc>
          <w:tcPr>
            <w:tcW w:w="420" w:type="pct"/>
            <w:shd w:val="clear" w:color="auto" w:fill="FFFFFF" w:themeFill="background1"/>
            <w:noWrap/>
            <w:vAlign w:val="center"/>
          </w:tcPr>
          <w:p w:rsidR="009D71FB" w:rsidRPr="00B45D32" w:rsidRDefault="009D71FB" w:rsidP="009D71FB">
            <w:pPr>
              <w:pStyle w:val="affffffffff5"/>
            </w:pPr>
          </w:p>
        </w:tc>
        <w:tc>
          <w:tcPr>
            <w:tcW w:w="387" w:type="pct"/>
            <w:gridSpan w:val="2"/>
            <w:shd w:val="clear" w:color="auto" w:fill="FFFFFF" w:themeFill="background1"/>
            <w:noWrap/>
            <w:vAlign w:val="center"/>
          </w:tcPr>
          <w:p w:rsidR="009D71FB" w:rsidRPr="00B45D32" w:rsidRDefault="009D71FB" w:rsidP="009D71FB">
            <w:pPr>
              <w:pStyle w:val="affffffffff5"/>
            </w:pPr>
          </w:p>
        </w:tc>
        <w:tc>
          <w:tcPr>
            <w:tcW w:w="393" w:type="pct"/>
            <w:gridSpan w:val="2"/>
            <w:shd w:val="clear" w:color="auto" w:fill="FFFFFF" w:themeFill="background1"/>
            <w:noWrap/>
            <w:vAlign w:val="center"/>
          </w:tcPr>
          <w:p w:rsidR="009D71FB" w:rsidRPr="00B45D32" w:rsidRDefault="009D71FB" w:rsidP="009D71FB">
            <w:pPr>
              <w:pStyle w:val="affffffffff5"/>
            </w:pPr>
          </w:p>
        </w:tc>
        <w:tc>
          <w:tcPr>
            <w:tcW w:w="592" w:type="pct"/>
            <w:gridSpan w:val="2"/>
            <w:shd w:val="clear" w:color="auto" w:fill="FFFFFF" w:themeFill="background1"/>
            <w:noWrap/>
            <w:vAlign w:val="center"/>
          </w:tcPr>
          <w:p w:rsidR="009D71FB" w:rsidRPr="00B45D32" w:rsidRDefault="009D71FB" w:rsidP="009D71FB">
            <w:pPr>
              <w:pStyle w:val="affffffffff5"/>
            </w:pPr>
          </w:p>
        </w:tc>
        <w:tc>
          <w:tcPr>
            <w:tcW w:w="612" w:type="pct"/>
            <w:shd w:val="clear" w:color="auto" w:fill="FFFFFF" w:themeFill="background1"/>
            <w:noWrap/>
            <w:vAlign w:val="center"/>
          </w:tcPr>
          <w:p w:rsidR="009D71FB" w:rsidRPr="00B45D32" w:rsidRDefault="009D71FB" w:rsidP="009D71FB">
            <w:pPr>
              <w:pStyle w:val="affffffffff5"/>
            </w:pP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1</w:t>
            </w:r>
          </w:p>
        </w:tc>
        <w:tc>
          <w:tcPr>
            <w:tcW w:w="1793" w:type="pct"/>
            <w:shd w:val="clear" w:color="auto" w:fill="FFFFFF" w:themeFill="background1"/>
            <w:vAlign w:val="center"/>
          </w:tcPr>
          <w:p w:rsidR="009D71FB" w:rsidRPr="00B45D32" w:rsidRDefault="009D71FB" w:rsidP="009D71FB">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0,225</w:t>
            </w:r>
          </w:p>
        </w:tc>
        <w:tc>
          <w:tcPr>
            <w:tcW w:w="612" w:type="pct"/>
            <w:shd w:val="clear" w:color="auto" w:fill="FFFFFF" w:themeFill="background1"/>
            <w:noWrap/>
            <w:vAlign w:val="center"/>
          </w:tcPr>
          <w:p w:rsidR="009D71FB" w:rsidRPr="00B45D32" w:rsidRDefault="009D71FB" w:rsidP="009D71FB">
            <w:pPr>
              <w:pStyle w:val="affffffffff5"/>
            </w:pPr>
            <w:r w:rsidRPr="00B45D32">
              <w:t>0,330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2</w:t>
            </w:r>
          </w:p>
        </w:tc>
        <w:tc>
          <w:tcPr>
            <w:tcW w:w="1793" w:type="pct"/>
            <w:shd w:val="clear" w:color="auto" w:fill="FFFFFF" w:themeFill="background1"/>
            <w:vAlign w:val="center"/>
          </w:tcPr>
          <w:p w:rsidR="009D71FB" w:rsidRPr="00B45D32" w:rsidRDefault="009D71FB" w:rsidP="009D71FB">
            <w:pPr>
              <w:pStyle w:val="affffffffff5"/>
            </w:pPr>
            <w:r w:rsidRPr="00B45D32">
              <w:t>Средневзвешенные срок службы</w:t>
            </w:r>
          </w:p>
        </w:tc>
        <w:tc>
          <w:tcPr>
            <w:tcW w:w="454" w:type="pct"/>
            <w:shd w:val="clear" w:color="auto" w:fill="FFFFFF" w:themeFill="background1"/>
            <w:noWrap/>
            <w:vAlign w:val="center"/>
          </w:tcPr>
          <w:p w:rsidR="009D71FB" w:rsidRPr="00B45D32" w:rsidRDefault="009D71FB" w:rsidP="009D71FB">
            <w:pPr>
              <w:pStyle w:val="affffffffff5"/>
            </w:pPr>
            <w:r w:rsidRPr="00B45D32">
              <w:t>лет</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4,000</w:t>
            </w:r>
          </w:p>
        </w:tc>
        <w:tc>
          <w:tcPr>
            <w:tcW w:w="612" w:type="pct"/>
            <w:shd w:val="clear" w:color="auto" w:fill="FFFFFF" w:themeFill="background1"/>
            <w:noWrap/>
            <w:vAlign w:val="center"/>
          </w:tcPr>
          <w:p w:rsidR="009D71FB" w:rsidRPr="00B45D32" w:rsidRDefault="009D71FB" w:rsidP="009D71FB">
            <w:pPr>
              <w:pStyle w:val="affffffffff5"/>
            </w:pPr>
            <w:r w:rsidRPr="00B45D32">
              <w:t>9,000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3</w:t>
            </w:r>
          </w:p>
        </w:tc>
        <w:tc>
          <w:tcPr>
            <w:tcW w:w="1793" w:type="pct"/>
            <w:shd w:val="clear" w:color="auto" w:fill="FFFFFF" w:themeFill="background1"/>
            <w:vAlign w:val="center"/>
          </w:tcPr>
          <w:p w:rsidR="009D71FB" w:rsidRPr="00B45D32" w:rsidRDefault="009D71FB" w:rsidP="009D71FB">
            <w:pPr>
              <w:pStyle w:val="affffffffff5"/>
            </w:pPr>
            <w:r w:rsidRPr="00B45D32">
              <w:t>Располагаемая производительность ВПУ</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0,225</w:t>
            </w:r>
          </w:p>
        </w:tc>
        <w:tc>
          <w:tcPr>
            <w:tcW w:w="612" w:type="pct"/>
            <w:shd w:val="clear" w:color="auto" w:fill="FFFFFF" w:themeFill="background1"/>
            <w:noWrap/>
            <w:vAlign w:val="center"/>
          </w:tcPr>
          <w:p w:rsidR="009D71FB" w:rsidRPr="00B45D32" w:rsidRDefault="009D71FB" w:rsidP="009D71FB">
            <w:pPr>
              <w:pStyle w:val="affffffffff5"/>
            </w:pPr>
            <w:r w:rsidRPr="00B45D32">
              <w:t>0,330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4</w:t>
            </w:r>
          </w:p>
        </w:tc>
        <w:tc>
          <w:tcPr>
            <w:tcW w:w="1793" w:type="pct"/>
            <w:shd w:val="clear" w:color="auto" w:fill="FFFFFF" w:themeFill="background1"/>
            <w:vAlign w:val="center"/>
          </w:tcPr>
          <w:p w:rsidR="009D71FB" w:rsidRPr="00B45D32" w:rsidRDefault="009D71FB" w:rsidP="009D71FB">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9D71FB" w:rsidRPr="00B45D32" w:rsidRDefault="009D71FB" w:rsidP="009D71FB">
            <w:pPr>
              <w:pStyle w:val="affffffffff5"/>
            </w:pPr>
            <w:r w:rsidRPr="00B45D32">
              <w:t>%</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5</w:t>
            </w:r>
          </w:p>
        </w:tc>
        <w:tc>
          <w:tcPr>
            <w:tcW w:w="1793" w:type="pct"/>
            <w:shd w:val="clear" w:color="auto" w:fill="FFFFFF" w:themeFill="background1"/>
            <w:vAlign w:val="center"/>
          </w:tcPr>
          <w:p w:rsidR="009D71FB" w:rsidRPr="00B45D32" w:rsidRDefault="009D71FB" w:rsidP="009D71FB">
            <w:pPr>
              <w:pStyle w:val="affffffffff5"/>
            </w:pPr>
            <w:r w:rsidRPr="00B45D32">
              <w:t>Собственные нужды</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6</w:t>
            </w:r>
          </w:p>
        </w:tc>
        <w:tc>
          <w:tcPr>
            <w:tcW w:w="1793" w:type="pct"/>
            <w:shd w:val="clear" w:color="auto" w:fill="FFFFFF" w:themeFill="background1"/>
            <w:vAlign w:val="center"/>
          </w:tcPr>
          <w:p w:rsidR="009D71FB" w:rsidRPr="00B45D32" w:rsidRDefault="009D71FB" w:rsidP="009D71FB">
            <w:pPr>
              <w:pStyle w:val="affffffffff5"/>
            </w:pPr>
            <w:r w:rsidRPr="00B45D32">
              <w:t>Количество баков аккумуляторов</w:t>
            </w:r>
          </w:p>
        </w:tc>
        <w:tc>
          <w:tcPr>
            <w:tcW w:w="454" w:type="pct"/>
            <w:shd w:val="clear" w:color="auto" w:fill="FFFFFF" w:themeFill="background1"/>
            <w:noWrap/>
            <w:vAlign w:val="center"/>
          </w:tcPr>
          <w:p w:rsidR="009D71FB" w:rsidRPr="00B45D32" w:rsidRDefault="009D71FB" w:rsidP="009D71FB">
            <w:pPr>
              <w:pStyle w:val="affffffffff5"/>
            </w:pPr>
            <w:r w:rsidRPr="00B45D32">
              <w:t>ед.</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7</w:t>
            </w:r>
          </w:p>
        </w:tc>
        <w:tc>
          <w:tcPr>
            <w:tcW w:w="1793" w:type="pct"/>
            <w:shd w:val="clear" w:color="auto" w:fill="FFFFFF" w:themeFill="background1"/>
            <w:vAlign w:val="center"/>
          </w:tcPr>
          <w:p w:rsidR="009D71FB" w:rsidRPr="00B45D32" w:rsidRDefault="009D71FB" w:rsidP="009D71FB">
            <w:pPr>
              <w:pStyle w:val="affffffffff5"/>
            </w:pPr>
            <w:r w:rsidRPr="00B45D32">
              <w:t>Емкость баков аккумуляторов</w:t>
            </w:r>
          </w:p>
        </w:tc>
        <w:tc>
          <w:tcPr>
            <w:tcW w:w="454" w:type="pct"/>
            <w:shd w:val="clear" w:color="auto" w:fill="FFFFFF" w:themeFill="background1"/>
            <w:noWrap/>
            <w:vAlign w:val="center"/>
          </w:tcPr>
          <w:p w:rsidR="009D71FB" w:rsidRPr="00B45D32" w:rsidRDefault="009D71FB" w:rsidP="009D71FB">
            <w:pPr>
              <w:pStyle w:val="affffffffff5"/>
            </w:pPr>
            <w:r w:rsidRPr="00B45D32">
              <w:t>тыс. м3</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w:t>
            </w:r>
          </w:p>
        </w:tc>
        <w:tc>
          <w:tcPr>
            <w:tcW w:w="1793" w:type="pct"/>
            <w:shd w:val="clear" w:color="auto" w:fill="FFFFFF" w:themeFill="background1"/>
            <w:vAlign w:val="center"/>
          </w:tcPr>
          <w:p w:rsidR="009D71FB" w:rsidRPr="00B45D32" w:rsidRDefault="009D71FB" w:rsidP="009D71FB">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0,077</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0,113</w:t>
            </w:r>
          </w:p>
        </w:tc>
        <w:tc>
          <w:tcPr>
            <w:tcW w:w="612" w:type="pct"/>
            <w:shd w:val="clear" w:color="auto" w:fill="FFFFFF" w:themeFill="background1"/>
            <w:noWrap/>
            <w:vAlign w:val="center"/>
          </w:tcPr>
          <w:p w:rsidR="009D71FB" w:rsidRPr="00B45D32" w:rsidRDefault="009D71FB" w:rsidP="009D71FB">
            <w:pPr>
              <w:pStyle w:val="affffffffff5"/>
            </w:pPr>
            <w:r w:rsidRPr="00B45D32">
              <w:t>0,124</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8.1</w:t>
            </w:r>
          </w:p>
        </w:tc>
        <w:tc>
          <w:tcPr>
            <w:tcW w:w="1793" w:type="pct"/>
            <w:shd w:val="clear" w:color="auto" w:fill="FFFFFF" w:themeFill="background1"/>
          </w:tcPr>
          <w:p w:rsidR="009D71FB" w:rsidRPr="00B45D32" w:rsidRDefault="009D71FB" w:rsidP="009D71FB">
            <w:pPr>
              <w:pStyle w:val="affffffffff5"/>
            </w:pPr>
            <w:r w:rsidRPr="00B45D32">
              <w:t>нормативные утечки теплоносителя</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0,073</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0,113</w:t>
            </w:r>
          </w:p>
        </w:tc>
        <w:tc>
          <w:tcPr>
            <w:tcW w:w="612" w:type="pct"/>
            <w:shd w:val="clear" w:color="auto" w:fill="FFFFFF" w:themeFill="background1"/>
            <w:noWrap/>
            <w:vAlign w:val="center"/>
          </w:tcPr>
          <w:p w:rsidR="009D71FB" w:rsidRPr="00B45D32" w:rsidRDefault="009D71FB" w:rsidP="009D71FB">
            <w:pPr>
              <w:pStyle w:val="affffffffff5"/>
            </w:pPr>
            <w:r w:rsidRPr="00B45D32">
              <w:t>0,124</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8.2</w:t>
            </w:r>
          </w:p>
        </w:tc>
        <w:tc>
          <w:tcPr>
            <w:tcW w:w="1793" w:type="pct"/>
            <w:shd w:val="clear" w:color="auto" w:fill="FFFFFF" w:themeFill="background1"/>
          </w:tcPr>
          <w:p w:rsidR="009D71FB" w:rsidRPr="00B45D32" w:rsidRDefault="009D71FB" w:rsidP="009D71FB">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0,004</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0,000</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0,000</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0,000</w:t>
            </w:r>
          </w:p>
        </w:tc>
        <w:tc>
          <w:tcPr>
            <w:tcW w:w="612" w:type="pct"/>
            <w:shd w:val="clear" w:color="auto" w:fill="FFFFFF" w:themeFill="background1"/>
            <w:noWrap/>
            <w:vAlign w:val="center"/>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9</w:t>
            </w:r>
          </w:p>
        </w:tc>
        <w:tc>
          <w:tcPr>
            <w:tcW w:w="1793" w:type="pct"/>
            <w:shd w:val="clear" w:color="auto" w:fill="FFFFFF" w:themeFill="background1"/>
            <w:vAlign w:val="center"/>
          </w:tcPr>
          <w:p w:rsidR="009D71FB" w:rsidRPr="00B45D32" w:rsidRDefault="009D71FB" w:rsidP="009D71FB">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15,07</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15,09</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15,11</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0,23</w:t>
            </w:r>
          </w:p>
        </w:tc>
        <w:tc>
          <w:tcPr>
            <w:tcW w:w="612" w:type="pct"/>
            <w:shd w:val="clear" w:color="auto" w:fill="FFFFFF" w:themeFill="background1"/>
            <w:noWrap/>
            <w:vAlign w:val="center"/>
          </w:tcPr>
          <w:p w:rsidR="009D71FB" w:rsidRPr="00B45D32" w:rsidRDefault="009D71FB" w:rsidP="009D71FB">
            <w:pPr>
              <w:pStyle w:val="affffffffff5"/>
            </w:pPr>
            <w:r w:rsidRPr="00B45D32">
              <w:t>0,33</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10</w:t>
            </w:r>
          </w:p>
        </w:tc>
        <w:tc>
          <w:tcPr>
            <w:tcW w:w="1793" w:type="pct"/>
            <w:shd w:val="clear" w:color="auto" w:fill="FFFFFF" w:themeFill="background1"/>
            <w:vAlign w:val="center"/>
          </w:tcPr>
          <w:p w:rsidR="009D71FB" w:rsidRPr="00B45D32" w:rsidRDefault="009D71FB" w:rsidP="009D71FB">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0,7</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0,788</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0,788</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0,930</w:t>
            </w:r>
          </w:p>
        </w:tc>
        <w:tc>
          <w:tcPr>
            <w:tcW w:w="612" w:type="pct"/>
            <w:shd w:val="clear" w:color="auto" w:fill="FFFFFF" w:themeFill="background1"/>
            <w:noWrap/>
            <w:vAlign w:val="center"/>
          </w:tcPr>
          <w:p w:rsidR="009D71FB" w:rsidRPr="00B45D32" w:rsidRDefault="009D71FB" w:rsidP="009D71FB">
            <w:pPr>
              <w:pStyle w:val="affffffffff5"/>
            </w:pPr>
            <w:r w:rsidRPr="00B45D32">
              <w:t>1,022</w:t>
            </w:r>
          </w:p>
        </w:tc>
      </w:tr>
      <w:tr w:rsidR="009D71FB" w:rsidRPr="00B45D32" w:rsidTr="00C81AA7">
        <w:tc>
          <w:tcPr>
            <w:tcW w:w="349" w:type="pct"/>
            <w:shd w:val="clear" w:color="auto" w:fill="FFFFFF" w:themeFill="background1"/>
            <w:noWrap/>
            <w:vAlign w:val="bottom"/>
          </w:tcPr>
          <w:p w:rsidR="009D71FB" w:rsidRPr="00B45D32" w:rsidRDefault="009D71FB" w:rsidP="009D71FB">
            <w:pPr>
              <w:pStyle w:val="affffffffff5"/>
            </w:pPr>
            <w:r w:rsidRPr="00B45D32">
              <w:lastRenderedPageBreak/>
              <w:t>11</w:t>
            </w:r>
          </w:p>
        </w:tc>
        <w:tc>
          <w:tcPr>
            <w:tcW w:w="1793" w:type="pct"/>
            <w:shd w:val="clear" w:color="auto" w:fill="FFFFFF" w:themeFill="background1"/>
            <w:vAlign w:val="center"/>
          </w:tcPr>
          <w:p w:rsidR="009D71FB" w:rsidRPr="00B45D32" w:rsidRDefault="009D71FB" w:rsidP="009D71FB">
            <w:pPr>
              <w:pStyle w:val="affffffffff5"/>
            </w:pPr>
            <w:r w:rsidRPr="00B45D32">
              <w:t xml:space="preserve">Резерв (+) /дефицит (-) </w:t>
            </w:r>
          </w:p>
        </w:tc>
        <w:tc>
          <w:tcPr>
            <w:tcW w:w="454" w:type="pct"/>
            <w:shd w:val="clear" w:color="auto" w:fill="FFFFFF" w:themeFill="background1"/>
            <w:noWrap/>
            <w:vAlign w:val="bottom"/>
          </w:tcPr>
          <w:p w:rsidR="009D71FB" w:rsidRPr="00B45D32" w:rsidRDefault="009D71FB" w:rsidP="009D71FB">
            <w:pPr>
              <w:pStyle w:val="affffffffff5"/>
            </w:pPr>
            <w:r w:rsidRPr="00B45D32">
              <w:t>т / ч</w:t>
            </w:r>
          </w:p>
        </w:tc>
        <w:tc>
          <w:tcPr>
            <w:tcW w:w="420" w:type="pct"/>
            <w:shd w:val="clear" w:color="auto" w:fill="FFFFFF" w:themeFill="background1"/>
            <w:noWrap/>
            <w:vAlign w:val="center"/>
          </w:tcPr>
          <w:p w:rsidR="009D71FB" w:rsidRPr="00B45D32" w:rsidRDefault="009D71FB" w:rsidP="009D71FB">
            <w:pPr>
              <w:pStyle w:val="affffffffff5"/>
            </w:pPr>
            <w:r w:rsidRPr="00B45D32">
              <w:t>-0,077</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-0,094</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0,113</w:t>
            </w:r>
          </w:p>
        </w:tc>
        <w:tc>
          <w:tcPr>
            <w:tcW w:w="612" w:type="pct"/>
            <w:shd w:val="clear" w:color="auto" w:fill="FFFFFF" w:themeFill="background1"/>
            <w:noWrap/>
            <w:vAlign w:val="center"/>
          </w:tcPr>
          <w:p w:rsidR="009D71FB" w:rsidRPr="00B45D32" w:rsidRDefault="009D71FB" w:rsidP="009D71FB">
            <w:pPr>
              <w:pStyle w:val="affffffffff5"/>
            </w:pPr>
            <w:r w:rsidRPr="00B45D32">
              <w:t>0,206</w:t>
            </w:r>
          </w:p>
        </w:tc>
      </w:tr>
      <w:tr w:rsidR="009D71FB" w:rsidRPr="00B45D32" w:rsidTr="00C81AA7">
        <w:tc>
          <w:tcPr>
            <w:tcW w:w="349" w:type="pct"/>
            <w:shd w:val="clear" w:color="auto" w:fill="FFFFFF" w:themeFill="background1"/>
            <w:noWrap/>
            <w:vAlign w:val="bottom"/>
          </w:tcPr>
          <w:p w:rsidR="009D71FB" w:rsidRPr="00B45D32" w:rsidRDefault="009D71FB" w:rsidP="009D71FB">
            <w:pPr>
              <w:pStyle w:val="affffffffff5"/>
            </w:pPr>
            <w:r w:rsidRPr="00B45D32">
              <w:t>12</w:t>
            </w:r>
          </w:p>
        </w:tc>
        <w:tc>
          <w:tcPr>
            <w:tcW w:w="1793" w:type="pct"/>
            <w:shd w:val="clear" w:color="auto" w:fill="FFFFFF" w:themeFill="background1"/>
            <w:vAlign w:val="center"/>
          </w:tcPr>
          <w:p w:rsidR="009D71FB" w:rsidRPr="00B45D32" w:rsidRDefault="009D71FB" w:rsidP="009D71FB">
            <w:pPr>
              <w:pStyle w:val="affffffffff5"/>
            </w:pPr>
            <w:r w:rsidRPr="00B45D32">
              <w:t>Доля резерва</w:t>
            </w:r>
          </w:p>
        </w:tc>
        <w:tc>
          <w:tcPr>
            <w:tcW w:w="454" w:type="pct"/>
            <w:shd w:val="clear" w:color="auto" w:fill="FFFFFF" w:themeFill="background1"/>
            <w:noWrap/>
            <w:vAlign w:val="bottom"/>
          </w:tcPr>
          <w:p w:rsidR="009D71FB" w:rsidRPr="00B45D32" w:rsidRDefault="009D71FB" w:rsidP="009D71FB">
            <w:pPr>
              <w:pStyle w:val="affffffffff5"/>
            </w:pPr>
            <w:r w:rsidRPr="00B45D32">
              <w:t>%</w:t>
            </w:r>
          </w:p>
        </w:tc>
        <w:tc>
          <w:tcPr>
            <w:tcW w:w="420" w:type="pct"/>
            <w:shd w:val="clear" w:color="auto" w:fill="FFFFFF" w:themeFill="background1"/>
            <w:noWrap/>
            <w:vAlign w:val="center"/>
          </w:tcPr>
          <w:p w:rsidR="009D71FB" w:rsidRPr="00B45D32" w:rsidRDefault="009D71FB" w:rsidP="009D71FB">
            <w:pPr>
              <w:pStyle w:val="affffffffff5"/>
            </w:pPr>
            <w:r w:rsidRPr="00B45D32">
              <w:t>0,000</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0,000</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0,000</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49,953</w:t>
            </w:r>
          </w:p>
        </w:tc>
        <w:tc>
          <w:tcPr>
            <w:tcW w:w="612" w:type="pct"/>
            <w:shd w:val="clear" w:color="auto" w:fill="FFFFFF" w:themeFill="background1"/>
            <w:noWrap/>
            <w:vAlign w:val="center"/>
          </w:tcPr>
          <w:p w:rsidR="009D71FB" w:rsidRPr="00B45D32" w:rsidRDefault="009D71FB" w:rsidP="009D71FB">
            <w:pPr>
              <w:pStyle w:val="affffffffff5"/>
            </w:pPr>
            <w:r w:rsidRPr="00B45D32">
              <w:t>62,471</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p>
        </w:tc>
        <w:tc>
          <w:tcPr>
            <w:tcW w:w="1793" w:type="pct"/>
            <w:shd w:val="clear" w:color="auto" w:fill="FFFFFF" w:themeFill="background1"/>
            <w:vAlign w:val="center"/>
          </w:tcPr>
          <w:p w:rsidR="009D71FB" w:rsidRPr="00B45D32" w:rsidRDefault="007C43C2" w:rsidP="009D71FB">
            <w:pPr>
              <w:pStyle w:val="affffffffff5"/>
            </w:pPr>
            <w:r w:rsidRPr="00B45D32">
              <w:t>К</w:t>
            </w:r>
            <w:r w:rsidR="009D71FB" w:rsidRPr="00B45D32">
              <w:t>отельная</w:t>
            </w:r>
            <w:r>
              <w:t xml:space="preserve"> №4  п. Смидович</w:t>
            </w:r>
          </w:p>
        </w:tc>
        <w:tc>
          <w:tcPr>
            <w:tcW w:w="454" w:type="pct"/>
            <w:shd w:val="clear" w:color="auto" w:fill="FFFFFF" w:themeFill="background1"/>
            <w:noWrap/>
            <w:vAlign w:val="center"/>
          </w:tcPr>
          <w:p w:rsidR="009D71FB" w:rsidRPr="00B45D32" w:rsidRDefault="009D71FB" w:rsidP="009D71FB">
            <w:pPr>
              <w:pStyle w:val="affffffffff5"/>
            </w:pPr>
          </w:p>
        </w:tc>
        <w:tc>
          <w:tcPr>
            <w:tcW w:w="420" w:type="pct"/>
            <w:shd w:val="clear" w:color="auto" w:fill="FFFFFF" w:themeFill="background1"/>
            <w:noWrap/>
            <w:vAlign w:val="center"/>
          </w:tcPr>
          <w:p w:rsidR="009D71FB" w:rsidRPr="00B45D32" w:rsidRDefault="009D71FB" w:rsidP="009D71FB">
            <w:pPr>
              <w:pStyle w:val="affffffffff5"/>
            </w:pPr>
          </w:p>
        </w:tc>
        <w:tc>
          <w:tcPr>
            <w:tcW w:w="387" w:type="pct"/>
            <w:gridSpan w:val="2"/>
            <w:shd w:val="clear" w:color="auto" w:fill="FFFFFF" w:themeFill="background1"/>
            <w:noWrap/>
            <w:vAlign w:val="center"/>
          </w:tcPr>
          <w:p w:rsidR="009D71FB" w:rsidRPr="00B45D32" w:rsidRDefault="009D71FB" w:rsidP="009D71FB">
            <w:pPr>
              <w:pStyle w:val="affffffffff5"/>
            </w:pPr>
          </w:p>
        </w:tc>
        <w:tc>
          <w:tcPr>
            <w:tcW w:w="393" w:type="pct"/>
            <w:gridSpan w:val="2"/>
            <w:shd w:val="clear" w:color="auto" w:fill="FFFFFF" w:themeFill="background1"/>
            <w:noWrap/>
            <w:vAlign w:val="center"/>
          </w:tcPr>
          <w:p w:rsidR="009D71FB" w:rsidRPr="00B45D32" w:rsidRDefault="009D71FB" w:rsidP="009D71FB">
            <w:pPr>
              <w:pStyle w:val="affffffffff5"/>
            </w:pPr>
          </w:p>
        </w:tc>
        <w:tc>
          <w:tcPr>
            <w:tcW w:w="592" w:type="pct"/>
            <w:gridSpan w:val="2"/>
            <w:shd w:val="clear" w:color="auto" w:fill="FFFFFF" w:themeFill="background1"/>
            <w:noWrap/>
            <w:vAlign w:val="center"/>
          </w:tcPr>
          <w:p w:rsidR="009D71FB" w:rsidRPr="00B45D32" w:rsidRDefault="009D71FB" w:rsidP="009D71FB">
            <w:pPr>
              <w:pStyle w:val="affffffffff5"/>
            </w:pPr>
          </w:p>
        </w:tc>
        <w:tc>
          <w:tcPr>
            <w:tcW w:w="612" w:type="pct"/>
            <w:shd w:val="clear" w:color="auto" w:fill="FFFFFF" w:themeFill="background1"/>
            <w:noWrap/>
            <w:vAlign w:val="center"/>
          </w:tcPr>
          <w:p w:rsidR="009D71FB" w:rsidRPr="00B45D32" w:rsidRDefault="009D71FB" w:rsidP="009D71FB">
            <w:pPr>
              <w:pStyle w:val="affffffffff5"/>
            </w:pP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1</w:t>
            </w:r>
          </w:p>
        </w:tc>
        <w:tc>
          <w:tcPr>
            <w:tcW w:w="1793" w:type="pct"/>
            <w:shd w:val="clear" w:color="auto" w:fill="FFFFFF" w:themeFill="background1"/>
            <w:vAlign w:val="center"/>
          </w:tcPr>
          <w:p w:rsidR="009D71FB" w:rsidRPr="00B45D32" w:rsidRDefault="009D71FB" w:rsidP="009D71FB">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5,075</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2</w:t>
            </w:r>
          </w:p>
        </w:tc>
        <w:tc>
          <w:tcPr>
            <w:tcW w:w="1793" w:type="pct"/>
            <w:shd w:val="clear" w:color="auto" w:fill="FFFFFF" w:themeFill="background1"/>
            <w:vAlign w:val="center"/>
          </w:tcPr>
          <w:p w:rsidR="009D71FB" w:rsidRPr="00B45D32" w:rsidRDefault="009D71FB" w:rsidP="009D71FB">
            <w:pPr>
              <w:pStyle w:val="affffffffff5"/>
            </w:pPr>
            <w:r w:rsidRPr="00B45D32">
              <w:t>Средневзвешенные срок службы</w:t>
            </w:r>
          </w:p>
        </w:tc>
        <w:tc>
          <w:tcPr>
            <w:tcW w:w="454" w:type="pct"/>
            <w:shd w:val="clear" w:color="auto" w:fill="FFFFFF" w:themeFill="background1"/>
            <w:noWrap/>
            <w:vAlign w:val="center"/>
          </w:tcPr>
          <w:p w:rsidR="009D71FB" w:rsidRPr="00B45D32" w:rsidRDefault="009D71FB" w:rsidP="009D71FB">
            <w:pPr>
              <w:pStyle w:val="affffffffff5"/>
            </w:pPr>
            <w:r w:rsidRPr="00B45D32">
              <w:t>лет</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5,000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3</w:t>
            </w:r>
          </w:p>
        </w:tc>
        <w:tc>
          <w:tcPr>
            <w:tcW w:w="1793" w:type="pct"/>
            <w:shd w:val="clear" w:color="auto" w:fill="FFFFFF" w:themeFill="background1"/>
            <w:vAlign w:val="center"/>
          </w:tcPr>
          <w:p w:rsidR="009D71FB" w:rsidRPr="00B45D32" w:rsidRDefault="009D71FB" w:rsidP="009D71FB">
            <w:pPr>
              <w:pStyle w:val="affffffffff5"/>
            </w:pPr>
            <w:r w:rsidRPr="00B45D32">
              <w:t>Располагаемая производительность ВПУ</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5,075</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4</w:t>
            </w:r>
          </w:p>
        </w:tc>
        <w:tc>
          <w:tcPr>
            <w:tcW w:w="1793" w:type="pct"/>
            <w:shd w:val="clear" w:color="auto" w:fill="FFFFFF" w:themeFill="background1"/>
            <w:vAlign w:val="center"/>
          </w:tcPr>
          <w:p w:rsidR="009D71FB" w:rsidRPr="00B45D32" w:rsidRDefault="009D71FB" w:rsidP="009D71FB">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9D71FB" w:rsidRPr="00B45D32" w:rsidRDefault="009D71FB" w:rsidP="009D71FB">
            <w:pPr>
              <w:pStyle w:val="affffffffff5"/>
            </w:pPr>
            <w:r w:rsidRPr="00B45D32">
              <w:t>%</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5</w:t>
            </w:r>
          </w:p>
        </w:tc>
        <w:tc>
          <w:tcPr>
            <w:tcW w:w="1793" w:type="pct"/>
            <w:shd w:val="clear" w:color="auto" w:fill="FFFFFF" w:themeFill="background1"/>
            <w:vAlign w:val="center"/>
          </w:tcPr>
          <w:p w:rsidR="009D71FB" w:rsidRPr="00B45D32" w:rsidRDefault="009D71FB" w:rsidP="009D71FB">
            <w:pPr>
              <w:pStyle w:val="affffffffff5"/>
            </w:pPr>
            <w:r w:rsidRPr="00B45D32">
              <w:t>Собственные нужды</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6</w:t>
            </w:r>
          </w:p>
        </w:tc>
        <w:tc>
          <w:tcPr>
            <w:tcW w:w="1793" w:type="pct"/>
            <w:shd w:val="clear" w:color="auto" w:fill="FFFFFF" w:themeFill="background1"/>
            <w:vAlign w:val="center"/>
          </w:tcPr>
          <w:p w:rsidR="009D71FB" w:rsidRPr="00B45D32" w:rsidRDefault="009D71FB" w:rsidP="009D71FB">
            <w:pPr>
              <w:pStyle w:val="affffffffff5"/>
            </w:pPr>
            <w:r w:rsidRPr="00B45D32">
              <w:t>Количество баков аккумуляторов</w:t>
            </w:r>
          </w:p>
        </w:tc>
        <w:tc>
          <w:tcPr>
            <w:tcW w:w="454" w:type="pct"/>
            <w:shd w:val="clear" w:color="auto" w:fill="FFFFFF" w:themeFill="background1"/>
            <w:noWrap/>
            <w:vAlign w:val="center"/>
          </w:tcPr>
          <w:p w:rsidR="009D71FB" w:rsidRPr="00B45D32" w:rsidRDefault="009D71FB" w:rsidP="009D71FB">
            <w:pPr>
              <w:pStyle w:val="affffffffff5"/>
            </w:pPr>
            <w:r w:rsidRPr="00B45D32">
              <w:t>ед.</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7</w:t>
            </w:r>
          </w:p>
        </w:tc>
        <w:tc>
          <w:tcPr>
            <w:tcW w:w="1793" w:type="pct"/>
            <w:shd w:val="clear" w:color="auto" w:fill="FFFFFF" w:themeFill="background1"/>
            <w:vAlign w:val="center"/>
          </w:tcPr>
          <w:p w:rsidR="009D71FB" w:rsidRPr="00B45D32" w:rsidRDefault="009D71FB" w:rsidP="009D71FB">
            <w:pPr>
              <w:pStyle w:val="affffffffff5"/>
            </w:pPr>
            <w:r w:rsidRPr="00B45D32">
              <w:t>Емкость баков аккумуляторов</w:t>
            </w:r>
          </w:p>
        </w:tc>
        <w:tc>
          <w:tcPr>
            <w:tcW w:w="454" w:type="pct"/>
            <w:shd w:val="clear" w:color="auto" w:fill="FFFFFF" w:themeFill="background1"/>
            <w:noWrap/>
            <w:vAlign w:val="center"/>
          </w:tcPr>
          <w:p w:rsidR="009D71FB" w:rsidRPr="00B45D32" w:rsidRDefault="009D71FB" w:rsidP="009D71FB">
            <w:pPr>
              <w:pStyle w:val="affffffffff5"/>
            </w:pPr>
            <w:r w:rsidRPr="00B45D32">
              <w:t>тыс. м3</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w:t>
            </w:r>
          </w:p>
        </w:tc>
        <w:tc>
          <w:tcPr>
            <w:tcW w:w="1793" w:type="pct"/>
            <w:shd w:val="clear" w:color="auto" w:fill="FFFFFF" w:themeFill="background1"/>
            <w:vAlign w:val="center"/>
          </w:tcPr>
          <w:p w:rsidR="009D71FB" w:rsidRPr="00B45D32" w:rsidRDefault="009D71FB" w:rsidP="009D71FB">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1,608</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8.1</w:t>
            </w:r>
          </w:p>
        </w:tc>
        <w:tc>
          <w:tcPr>
            <w:tcW w:w="1793" w:type="pct"/>
            <w:shd w:val="clear" w:color="auto" w:fill="FFFFFF" w:themeFill="background1"/>
          </w:tcPr>
          <w:p w:rsidR="009D71FB" w:rsidRPr="00B45D32" w:rsidRDefault="009D71FB" w:rsidP="009D71FB">
            <w:pPr>
              <w:pStyle w:val="affffffffff5"/>
            </w:pPr>
            <w:r w:rsidRPr="00B45D32">
              <w:t>нормативные утечки теплоносителя</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1,608</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8.2</w:t>
            </w:r>
          </w:p>
        </w:tc>
        <w:tc>
          <w:tcPr>
            <w:tcW w:w="1793" w:type="pct"/>
            <w:shd w:val="clear" w:color="auto" w:fill="FFFFFF" w:themeFill="background1"/>
          </w:tcPr>
          <w:p w:rsidR="009D71FB" w:rsidRPr="00B45D32" w:rsidRDefault="009D71FB" w:rsidP="009D71FB">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0,000</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9</w:t>
            </w:r>
          </w:p>
        </w:tc>
        <w:tc>
          <w:tcPr>
            <w:tcW w:w="1793" w:type="pct"/>
            <w:shd w:val="clear" w:color="auto" w:fill="FFFFFF" w:themeFill="background1"/>
            <w:vAlign w:val="center"/>
          </w:tcPr>
          <w:p w:rsidR="009D71FB" w:rsidRPr="00B45D32" w:rsidRDefault="009D71FB" w:rsidP="009D71FB">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5,075</w:t>
            </w:r>
          </w:p>
        </w:tc>
      </w:tr>
      <w:tr w:rsidR="009D71FB" w:rsidRPr="00B45D32" w:rsidTr="00C81AA7">
        <w:tc>
          <w:tcPr>
            <w:tcW w:w="349" w:type="pct"/>
            <w:shd w:val="clear" w:color="auto" w:fill="FFFFFF" w:themeFill="background1"/>
            <w:noWrap/>
            <w:vAlign w:val="center"/>
          </w:tcPr>
          <w:p w:rsidR="009D71FB" w:rsidRPr="00B45D32" w:rsidRDefault="009D71FB" w:rsidP="009D71FB">
            <w:pPr>
              <w:pStyle w:val="affffffffff5"/>
            </w:pPr>
            <w:r w:rsidRPr="00B45D32">
              <w:t>10</w:t>
            </w:r>
          </w:p>
        </w:tc>
        <w:tc>
          <w:tcPr>
            <w:tcW w:w="1793" w:type="pct"/>
            <w:shd w:val="clear" w:color="auto" w:fill="FFFFFF" w:themeFill="background1"/>
            <w:vAlign w:val="center"/>
          </w:tcPr>
          <w:p w:rsidR="009D71FB" w:rsidRPr="00B45D32" w:rsidRDefault="009D71FB" w:rsidP="009D71FB">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9D71FB" w:rsidRPr="00B45D32" w:rsidRDefault="009D71FB" w:rsidP="009D71FB">
            <w:pPr>
              <w:pStyle w:val="affffffffff5"/>
            </w:pPr>
            <w:r w:rsidRPr="00B45D32">
              <w:t>т/ч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13,534</w:t>
            </w:r>
          </w:p>
        </w:tc>
      </w:tr>
      <w:tr w:rsidR="009D71FB" w:rsidRPr="00B45D32" w:rsidTr="00C81AA7">
        <w:tc>
          <w:tcPr>
            <w:tcW w:w="349" w:type="pct"/>
            <w:shd w:val="clear" w:color="auto" w:fill="FFFFFF" w:themeFill="background1"/>
            <w:noWrap/>
            <w:vAlign w:val="bottom"/>
          </w:tcPr>
          <w:p w:rsidR="009D71FB" w:rsidRPr="00B45D32" w:rsidRDefault="009D71FB" w:rsidP="009D71FB">
            <w:pPr>
              <w:pStyle w:val="affffffffff5"/>
            </w:pPr>
            <w:r w:rsidRPr="00B45D32">
              <w:t>11</w:t>
            </w:r>
          </w:p>
        </w:tc>
        <w:tc>
          <w:tcPr>
            <w:tcW w:w="1793" w:type="pct"/>
            <w:shd w:val="clear" w:color="auto" w:fill="FFFFFF" w:themeFill="background1"/>
            <w:vAlign w:val="center"/>
          </w:tcPr>
          <w:p w:rsidR="009D71FB" w:rsidRPr="00B45D32" w:rsidRDefault="009D71FB" w:rsidP="009D71FB">
            <w:pPr>
              <w:pStyle w:val="affffffffff5"/>
            </w:pPr>
            <w:r w:rsidRPr="00B45D32">
              <w:t xml:space="preserve">Резерв (+) /дефицит (-) </w:t>
            </w:r>
          </w:p>
        </w:tc>
        <w:tc>
          <w:tcPr>
            <w:tcW w:w="454" w:type="pct"/>
            <w:shd w:val="clear" w:color="auto" w:fill="FFFFFF" w:themeFill="background1"/>
            <w:noWrap/>
            <w:vAlign w:val="bottom"/>
          </w:tcPr>
          <w:p w:rsidR="009D71FB" w:rsidRPr="00B45D32" w:rsidRDefault="009D71FB" w:rsidP="009D71FB">
            <w:pPr>
              <w:pStyle w:val="affffffffff5"/>
            </w:pPr>
            <w:r w:rsidRPr="00B45D32">
              <w:t>т / ч</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3,467</w:t>
            </w:r>
          </w:p>
        </w:tc>
      </w:tr>
      <w:tr w:rsidR="009D71FB" w:rsidRPr="00B45D32" w:rsidTr="00C81AA7">
        <w:tc>
          <w:tcPr>
            <w:tcW w:w="349" w:type="pct"/>
            <w:shd w:val="clear" w:color="auto" w:fill="FFFFFF" w:themeFill="background1"/>
            <w:noWrap/>
            <w:vAlign w:val="bottom"/>
          </w:tcPr>
          <w:p w:rsidR="009D71FB" w:rsidRPr="00B45D32" w:rsidRDefault="009D71FB" w:rsidP="009D71FB">
            <w:pPr>
              <w:pStyle w:val="affffffffff5"/>
            </w:pPr>
            <w:r w:rsidRPr="00B45D32">
              <w:t>12</w:t>
            </w:r>
          </w:p>
        </w:tc>
        <w:tc>
          <w:tcPr>
            <w:tcW w:w="1793" w:type="pct"/>
            <w:shd w:val="clear" w:color="auto" w:fill="FFFFFF" w:themeFill="background1"/>
            <w:vAlign w:val="center"/>
          </w:tcPr>
          <w:p w:rsidR="009D71FB" w:rsidRPr="00B45D32" w:rsidRDefault="009D71FB" w:rsidP="009D71FB">
            <w:pPr>
              <w:pStyle w:val="affffffffff5"/>
            </w:pPr>
            <w:r w:rsidRPr="00B45D32">
              <w:t>Доля резерва</w:t>
            </w:r>
          </w:p>
        </w:tc>
        <w:tc>
          <w:tcPr>
            <w:tcW w:w="454" w:type="pct"/>
            <w:shd w:val="clear" w:color="auto" w:fill="FFFFFF" w:themeFill="background1"/>
            <w:noWrap/>
            <w:vAlign w:val="bottom"/>
          </w:tcPr>
          <w:p w:rsidR="009D71FB" w:rsidRPr="00B45D32" w:rsidRDefault="009D71FB" w:rsidP="009D71FB">
            <w:pPr>
              <w:pStyle w:val="affffffffff5"/>
            </w:pPr>
            <w:r w:rsidRPr="00B45D32">
              <w:t>%</w:t>
            </w:r>
          </w:p>
        </w:tc>
        <w:tc>
          <w:tcPr>
            <w:tcW w:w="420" w:type="pct"/>
            <w:shd w:val="clear" w:color="auto" w:fill="FFFFFF" w:themeFill="background1"/>
            <w:noWrap/>
            <w:vAlign w:val="center"/>
          </w:tcPr>
          <w:p w:rsidR="009D71FB" w:rsidRPr="00B45D32" w:rsidRDefault="009D71FB" w:rsidP="009D71FB">
            <w:pPr>
              <w:pStyle w:val="affffffffff5"/>
            </w:pPr>
            <w:r w:rsidRPr="00B45D32">
              <w:t>-</w:t>
            </w:r>
          </w:p>
        </w:tc>
        <w:tc>
          <w:tcPr>
            <w:tcW w:w="387" w:type="pct"/>
            <w:gridSpan w:val="2"/>
            <w:shd w:val="clear" w:color="auto" w:fill="FFFFFF" w:themeFill="background1"/>
            <w:noWrap/>
            <w:vAlign w:val="center"/>
          </w:tcPr>
          <w:p w:rsidR="009D71FB" w:rsidRPr="00B45D32" w:rsidRDefault="009D71FB" w:rsidP="009D71FB">
            <w:pPr>
              <w:pStyle w:val="affffffffff5"/>
            </w:pPr>
            <w:r w:rsidRPr="00B45D32">
              <w:t>-</w:t>
            </w:r>
          </w:p>
        </w:tc>
        <w:tc>
          <w:tcPr>
            <w:tcW w:w="393" w:type="pct"/>
            <w:gridSpan w:val="2"/>
            <w:shd w:val="clear" w:color="auto" w:fill="FFFFFF" w:themeFill="background1"/>
            <w:noWrap/>
            <w:vAlign w:val="center"/>
          </w:tcPr>
          <w:p w:rsidR="009D71FB" w:rsidRPr="00B45D32" w:rsidRDefault="009D71FB" w:rsidP="009D71FB">
            <w:pPr>
              <w:pStyle w:val="affffffffff5"/>
            </w:pPr>
            <w:r w:rsidRPr="00B45D32">
              <w:t>-</w:t>
            </w:r>
          </w:p>
        </w:tc>
        <w:tc>
          <w:tcPr>
            <w:tcW w:w="592" w:type="pct"/>
            <w:gridSpan w:val="2"/>
            <w:shd w:val="clear" w:color="auto" w:fill="FFFFFF" w:themeFill="background1"/>
            <w:noWrap/>
            <w:vAlign w:val="center"/>
          </w:tcPr>
          <w:p w:rsidR="009D71FB" w:rsidRPr="00B45D32" w:rsidRDefault="009D71FB" w:rsidP="009D71FB">
            <w:pPr>
              <w:pStyle w:val="affffffffff5"/>
            </w:pPr>
            <w:r w:rsidRPr="00B45D32">
              <w:t>-</w:t>
            </w:r>
          </w:p>
        </w:tc>
        <w:tc>
          <w:tcPr>
            <w:tcW w:w="612" w:type="pct"/>
            <w:shd w:val="clear" w:color="auto" w:fill="FFFFFF" w:themeFill="background1"/>
            <w:noWrap/>
            <w:vAlign w:val="center"/>
          </w:tcPr>
          <w:p w:rsidR="009D71FB" w:rsidRPr="00B45D32" w:rsidRDefault="009D71FB" w:rsidP="009D71FB">
            <w:pPr>
              <w:pStyle w:val="affffffffff5"/>
            </w:pPr>
            <w:r w:rsidRPr="00B45D32">
              <w:t>68,322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p>
        </w:tc>
        <w:tc>
          <w:tcPr>
            <w:tcW w:w="1793" w:type="pct"/>
            <w:shd w:val="clear" w:color="auto" w:fill="FFFFFF" w:themeFill="background1"/>
            <w:vAlign w:val="center"/>
          </w:tcPr>
          <w:p w:rsidR="007C43C2" w:rsidRPr="00B45D32" w:rsidRDefault="007C43C2" w:rsidP="00891A12">
            <w:pPr>
              <w:pStyle w:val="affffffffff5"/>
            </w:pPr>
            <w:r w:rsidRPr="00B45D32">
              <w:t>Котельная</w:t>
            </w:r>
            <w:r>
              <w:t>№9п. Смидович</w:t>
            </w:r>
          </w:p>
        </w:tc>
        <w:tc>
          <w:tcPr>
            <w:tcW w:w="454" w:type="pct"/>
            <w:shd w:val="clear" w:color="auto" w:fill="FFFFFF" w:themeFill="background1"/>
            <w:noWrap/>
            <w:vAlign w:val="center"/>
          </w:tcPr>
          <w:p w:rsidR="007C43C2" w:rsidRPr="00B45D32" w:rsidRDefault="007C43C2" w:rsidP="00891A12">
            <w:pPr>
              <w:pStyle w:val="affffffffff5"/>
            </w:pPr>
          </w:p>
        </w:tc>
        <w:tc>
          <w:tcPr>
            <w:tcW w:w="420" w:type="pct"/>
            <w:shd w:val="clear" w:color="auto" w:fill="FFFFFF" w:themeFill="background1"/>
            <w:noWrap/>
            <w:vAlign w:val="center"/>
          </w:tcPr>
          <w:p w:rsidR="007C43C2" w:rsidRPr="00B45D32" w:rsidRDefault="007C43C2" w:rsidP="00891A12">
            <w:pPr>
              <w:pStyle w:val="affffffffff5"/>
            </w:pPr>
          </w:p>
        </w:tc>
        <w:tc>
          <w:tcPr>
            <w:tcW w:w="387" w:type="pct"/>
            <w:gridSpan w:val="2"/>
            <w:shd w:val="clear" w:color="auto" w:fill="FFFFFF" w:themeFill="background1"/>
            <w:noWrap/>
            <w:vAlign w:val="center"/>
          </w:tcPr>
          <w:p w:rsidR="007C43C2" w:rsidRPr="00B45D32" w:rsidRDefault="007C43C2" w:rsidP="00891A12">
            <w:pPr>
              <w:pStyle w:val="affffffffff5"/>
            </w:pPr>
          </w:p>
        </w:tc>
        <w:tc>
          <w:tcPr>
            <w:tcW w:w="393" w:type="pct"/>
            <w:gridSpan w:val="2"/>
            <w:shd w:val="clear" w:color="auto" w:fill="FFFFFF" w:themeFill="background1"/>
            <w:noWrap/>
            <w:vAlign w:val="center"/>
          </w:tcPr>
          <w:p w:rsidR="007C43C2" w:rsidRPr="00B45D32" w:rsidRDefault="007C43C2" w:rsidP="00891A12">
            <w:pPr>
              <w:pStyle w:val="affffffffff5"/>
            </w:pPr>
          </w:p>
        </w:tc>
        <w:tc>
          <w:tcPr>
            <w:tcW w:w="592" w:type="pct"/>
            <w:gridSpan w:val="2"/>
            <w:shd w:val="clear" w:color="auto" w:fill="FFFFFF" w:themeFill="background1"/>
            <w:noWrap/>
            <w:vAlign w:val="center"/>
          </w:tcPr>
          <w:p w:rsidR="007C43C2" w:rsidRPr="00B45D32" w:rsidRDefault="007C43C2" w:rsidP="00891A12">
            <w:pPr>
              <w:pStyle w:val="affffffffff5"/>
            </w:pPr>
          </w:p>
        </w:tc>
        <w:tc>
          <w:tcPr>
            <w:tcW w:w="612" w:type="pct"/>
            <w:shd w:val="clear" w:color="auto" w:fill="FFFFFF" w:themeFill="background1"/>
            <w:noWrap/>
            <w:vAlign w:val="center"/>
          </w:tcPr>
          <w:p w:rsidR="007C43C2" w:rsidRPr="00B45D32" w:rsidRDefault="007C43C2" w:rsidP="00891A12">
            <w:pPr>
              <w:pStyle w:val="affffffffff5"/>
            </w:pP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1</w:t>
            </w:r>
          </w:p>
        </w:tc>
        <w:tc>
          <w:tcPr>
            <w:tcW w:w="1793" w:type="pct"/>
            <w:shd w:val="clear" w:color="auto" w:fill="FFFFFF" w:themeFill="background1"/>
            <w:vAlign w:val="center"/>
          </w:tcPr>
          <w:p w:rsidR="007C43C2" w:rsidRPr="00B45D32" w:rsidRDefault="007C43C2" w:rsidP="00891A12">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2</w:t>
            </w:r>
          </w:p>
        </w:tc>
        <w:tc>
          <w:tcPr>
            <w:tcW w:w="1793" w:type="pct"/>
            <w:shd w:val="clear" w:color="auto" w:fill="FFFFFF" w:themeFill="background1"/>
            <w:vAlign w:val="center"/>
          </w:tcPr>
          <w:p w:rsidR="007C43C2" w:rsidRPr="00B45D32" w:rsidRDefault="007C43C2" w:rsidP="00891A12">
            <w:pPr>
              <w:pStyle w:val="affffffffff5"/>
            </w:pPr>
            <w:r w:rsidRPr="00B45D32">
              <w:t>Средневзвешенные срок службы</w:t>
            </w:r>
          </w:p>
        </w:tc>
        <w:tc>
          <w:tcPr>
            <w:tcW w:w="454" w:type="pct"/>
            <w:shd w:val="clear" w:color="auto" w:fill="FFFFFF" w:themeFill="background1"/>
            <w:noWrap/>
            <w:vAlign w:val="center"/>
          </w:tcPr>
          <w:p w:rsidR="007C43C2" w:rsidRPr="00B45D32" w:rsidRDefault="007C43C2" w:rsidP="00891A12">
            <w:pPr>
              <w:pStyle w:val="affffffffff5"/>
            </w:pPr>
            <w:r w:rsidRPr="00B45D32">
              <w:t>лет</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3</w:t>
            </w:r>
          </w:p>
        </w:tc>
        <w:tc>
          <w:tcPr>
            <w:tcW w:w="1793" w:type="pct"/>
            <w:shd w:val="clear" w:color="auto" w:fill="FFFFFF" w:themeFill="background1"/>
            <w:vAlign w:val="center"/>
          </w:tcPr>
          <w:p w:rsidR="007C43C2" w:rsidRPr="00B45D32" w:rsidRDefault="007C43C2" w:rsidP="00891A12">
            <w:pPr>
              <w:pStyle w:val="affffffffff5"/>
            </w:pPr>
            <w:r w:rsidRPr="00B45D32">
              <w:t>Располагаемая производительность ВПУ</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4</w:t>
            </w:r>
          </w:p>
        </w:tc>
        <w:tc>
          <w:tcPr>
            <w:tcW w:w="1793" w:type="pct"/>
            <w:shd w:val="clear" w:color="auto" w:fill="FFFFFF" w:themeFill="background1"/>
            <w:vAlign w:val="center"/>
          </w:tcPr>
          <w:p w:rsidR="007C43C2" w:rsidRPr="00B45D32" w:rsidRDefault="007C43C2" w:rsidP="00891A12">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5</w:t>
            </w:r>
          </w:p>
        </w:tc>
        <w:tc>
          <w:tcPr>
            <w:tcW w:w="1793" w:type="pct"/>
            <w:shd w:val="clear" w:color="auto" w:fill="FFFFFF" w:themeFill="background1"/>
            <w:vAlign w:val="center"/>
          </w:tcPr>
          <w:p w:rsidR="007C43C2" w:rsidRPr="00B45D32" w:rsidRDefault="007C43C2" w:rsidP="00891A12">
            <w:pPr>
              <w:pStyle w:val="affffffffff5"/>
            </w:pPr>
            <w:r w:rsidRPr="00B45D32">
              <w:t>Собственные нужды</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6</w:t>
            </w:r>
          </w:p>
        </w:tc>
        <w:tc>
          <w:tcPr>
            <w:tcW w:w="1793" w:type="pct"/>
            <w:shd w:val="clear" w:color="auto" w:fill="FFFFFF" w:themeFill="background1"/>
            <w:vAlign w:val="center"/>
          </w:tcPr>
          <w:p w:rsidR="007C43C2" w:rsidRPr="00B45D32" w:rsidRDefault="007C43C2" w:rsidP="00891A12">
            <w:pPr>
              <w:pStyle w:val="affffffffff5"/>
            </w:pPr>
            <w:r w:rsidRPr="00B45D32">
              <w:t>Количество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ед.</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7</w:t>
            </w:r>
          </w:p>
        </w:tc>
        <w:tc>
          <w:tcPr>
            <w:tcW w:w="1793" w:type="pct"/>
            <w:shd w:val="clear" w:color="auto" w:fill="FFFFFF" w:themeFill="background1"/>
            <w:vAlign w:val="center"/>
          </w:tcPr>
          <w:p w:rsidR="007C43C2" w:rsidRPr="00B45D32" w:rsidRDefault="007C43C2" w:rsidP="00891A12">
            <w:pPr>
              <w:pStyle w:val="affffffffff5"/>
            </w:pPr>
            <w:r w:rsidRPr="00B45D32">
              <w:t>Емкость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тыс. м3</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w:t>
            </w:r>
          </w:p>
        </w:tc>
        <w:tc>
          <w:tcPr>
            <w:tcW w:w="1793" w:type="pct"/>
            <w:shd w:val="clear" w:color="auto" w:fill="FFFFFF" w:themeFill="background1"/>
            <w:vAlign w:val="center"/>
          </w:tcPr>
          <w:p w:rsidR="007C43C2" w:rsidRPr="00B45D32" w:rsidRDefault="007C43C2" w:rsidP="00891A12">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8.1</w:t>
            </w:r>
          </w:p>
        </w:tc>
        <w:tc>
          <w:tcPr>
            <w:tcW w:w="1793" w:type="pct"/>
            <w:shd w:val="clear" w:color="auto" w:fill="FFFFFF" w:themeFill="background1"/>
          </w:tcPr>
          <w:p w:rsidR="007C43C2" w:rsidRPr="00B45D32" w:rsidRDefault="007C43C2" w:rsidP="00891A12">
            <w:pPr>
              <w:pStyle w:val="affffffffff5"/>
            </w:pPr>
            <w:r w:rsidRPr="00B45D32">
              <w:t>нормативные утечки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8.2</w:t>
            </w:r>
          </w:p>
        </w:tc>
        <w:tc>
          <w:tcPr>
            <w:tcW w:w="1793" w:type="pct"/>
            <w:shd w:val="clear" w:color="auto" w:fill="FFFFFF" w:themeFill="background1"/>
          </w:tcPr>
          <w:p w:rsidR="007C43C2" w:rsidRPr="00B45D32" w:rsidRDefault="007C43C2" w:rsidP="00891A12">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9</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10</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1,317</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11</w:t>
            </w:r>
          </w:p>
        </w:tc>
        <w:tc>
          <w:tcPr>
            <w:tcW w:w="1793" w:type="pct"/>
            <w:shd w:val="clear" w:color="auto" w:fill="FFFFFF" w:themeFill="background1"/>
            <w:vAlign w:val="center"/>
          </w:tcPr>
          <w:p w:rsidR="007C43C2" w:rsidRPr="00B45D32" w:rsidRDefault="007C43C2" w:rsidP="00891A12">
            <w:pPr>
              <w:pStyle w:val="affffffffff5"/>
            </w:pPr>
            <w:r w:rsidRPr="00B45D32">
              <w:t xml:space="preserve">Резерв (+) /дефицит (-) </w:t>
            </w:r>
          </w:p>
        </w:tc>
        <w:tc>
          <w:tcPr>
            <w:tcW w:w="454" w:type="pct"/>
            <w:shd w:val="clear" w:color="auto" w:fill="FFFFFF" w:themeFill="background1"/>
            <w:noWrap/>
            <w:vAlign w:val="bottom"/>
          </w:tcPr>
          <w:p w:rsidR="007C43C2" w:rsidRPr="00B45D32" w:rsidRDefault="007C43C2" w:rsidP="00891A12">
            <w:pPr>
              <w:pStyle w:val="affffffffff5"/>
            </w:pPr>
            <w:r w:rsidRPr="00B45D32">
              <w:t>т / 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0,332</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12</w:t>
            </w:r>
          </w:p>
        </w:tc>
        <w:tc>
          <w:tcPr>
            <w:tcW w:w="1793" w:type="pct"/>
            <w:shd w:val="clear" w:color="auto" w:fill="FFFFFF" w:themeFill="background1"/>
            <w:vAlign w:val="center"/>
          </w:tcPr>
          <w:p w:rsidR="007C43C2" w:rsidRPr="00B45D32" w:rsidRDefault="007C43C2" w:rsidP="00891A12">
            <w:pPr>
              <w:pStyle w:val="affffffffff5"/>
            </w:pPr>
            <w:r w:rsidRPr="00B45D32">
              <w:t>Доля резерва</w:t>
            </w:r>
          </w:p>
        </w:tc>
        <w:tc>
          <w:tcPr>
            <w:tcW w:w="454" w:type="pct"/>
            <w:shd w:val="clear" w:color="auto" w:fill="FFFFFF" w:themeFill="background1"/>
            <w:noWrap/>
            <w:vAlign w:val="bottom"/>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67,246</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p>
        </w:tc>
        <w:tc>
          <w:tcPr>
            <w:tcW w:w="1793" w:type="pct"/>
            <w:shd w:val="clear" w:color="auto" w:fill="FFFFFF" w:themeFill="background1"/>
            <w:vAlign w:val="center"/>
          </w:tcPr>
          <w:p w:rsidR="007C43C2" w:rsidRPr="00B45D32" w:rsidRDefault="007C43C2" w:rsidP="00891A12">
            <w:pPr>
              <w:pStyle w:val="affffffffff5"/>
            </w:pPr>
            <w:r w:rsidRPr="00B45D32">
              <w:t>Котельная</w:t>
            </w:r>
            <w:r>
              <w:t>№14п. Смидович</w:t>
            </w:r>
          </w:p>
        </w:tc>
        <w:tc>
          <w:tcPr>
            <w:tcW w:w="454" w:type="pct"/>
            <w:shd w:val="clear" w:color="auto" w:fill="FFFFFF" w:themeFill="background1"/>
            <w:noWrap/>
            <w:vAlign w:val="center"/>
          </w:tcPr>
          <w:p w:rsidR="007C43C2" w:rsidRPr="00B45D32" w:rsidRDefault="007C43C2" w:rsidP="00891A12">
            <w:pPr>
              <w:pStyle w:val="affffffffff5"/>
            </w:pPr>
          </w:p>
        </w:tc>
        <w:tc>
          <w:tcPr>
            <w:tcW w:w="420" w:type="pct"/>
            <w:shd w:val="clear" w:color="auto" w:fill="FFFFFF" w:themeFill="background1"/>
            <w:noWrap/>
            <w:vAlign w:val="center"/>
          </w:tcPr>
          <w:p w:rsidR="007C43C2" w:rsidRPr="00B45D32" w:rsidRDefault="007C43C2" w:rsidP="00891A12">
            <w:pPr>
              <w:pStyle w:val="affffffffff5"/>
            </w:pPr>
          </w:p>
        </w:tc>
        <w:tc>
          <w:tcPr>
            <w:tcW w:w="387" w:type="pct"/>
            <w:gridSpan w:val="2"/>
            <w:shd w:val="clear" w:color="auto" w:fill="FFFFFF" w:themeFill="background1"/>
            <w:noWrap/>
            <w:vAlign w:val="center"/>
          </w:tcPr>
          <w:p w:rsidR="007C43C2" w:rsidRPr="00B45D32" w:rsidRDefault="007C43C2" w:rsidP="00891A12">
            <w:pPr>
              <w:pStyle w:val="affffffffff5"/>
            </w:pPr>
          </w:p>
        </w:tc>
        <w:tc>
          <w:tcPr>
            <w:tcW w:w="393" w:type="pct"/>
            <w:gridSpan w:val="2"/>
            <w:shd w:val="clear" w:color="auto" w:fill="FFFFFF" w:themeFill="background1"/>
            <w:noWrap/>
            <w:vAlign w:val="center"/>
          </w:tcPr>
          <w:p w:rsidR="007C43C2" w:rsidRPr="00B45D32" w:rsidRDefault="007C43C2" w:rsidP="00891A12">
            <w:pPr>
              <w:pStyle w:val="affffffffff5"/>
            </w:pPr>
          </w:p>
        </w:tc>
        <w:tc>
          <w:tcPr>
            <w:tcW w:w="592" w:type="pct"/>
            <w:gridSpan w:val="2"/>
            <w:shd w:val="clear" w:color="auto" w:fill="FFFFFF" w:themeFill="background1"/>
            <w:noWrap/>
            <w:vAlign w:val="center"/>
          </w:tcPr>
          <w:p w:rsidR="007C43C2" w:rsidRPr="00B45D32" w:rsidRDefault="007C43C2" w:rsidP="00891A12">
            <w:pPr>
              <w:pStyle w:val="affffffffff5"/>
            </w:pPr>
          </w:p>
        </w:tc>
        <w:tc>
          <w:tcPr>
            <w:tcW w:w="612" w:type="pct"/>
            <w:shd w:val="clear" w:color="auto" w:fill="FFFFFF" w:themeFill="background1"/>
            <w:noWrap/>
            <w:vAlign w:val="center"/>
          </w:tcPr>
          <w:p w:rsidR="007C43C2" w:rsidRPr="00B45D32" w:rsidRDefault="007C43C2" w:rsidP="00891A12">
            <w:pPr>
              <w:pStyle w:val="affffffffff5"/>
            </w:pP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lastRenderedPageBreak/>
              <w:t>1</w:t>
            </w:r>
          </w:p>
        </w:tc>
        <w:tc>
          <w:tcPr>
            <w:tcW w:w="1793" w:type="pct"/>
            <w:shd w:val="clear" w:color="auto" w:fill="FFFFFF" w:themeFill="background1"/>
            <w:vAlign w:val="center"/>
          </w:tcPr>
          <w:p w:rsidR="007C43C2" w:rsidRPr="00B45D32" w:rsidRDefault="007C43C2" w:rsidP="00891A12">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2</w:t>
            </w:r>
          </w:p>
        </w:tc>
        <w:tc>
          <w:tcPr>
            <w:tcW w:w="1793" w:type="pct"/>
            <w:shd w:val="clear" w:color="auto" w:fill="FFFFFF" w:themeFill="background1"/>
            <w:vAlign w:val="center"/>
          </w:tcPr>
          <w:p w:rsidR="007C43C2" w:rsidRPr="00B45D32" w:rsidRDefault="007C43C2" w:rsidP="00891A12">
            <w:pPr>
              <w:pStyle w:val="affffffffff5"/>
            </w:pPr>
            <w:r w:rsidRPr="00B45D32">
              <w:t>Средневзвешенные срок службы</w:t>
            </w:r>
          </w:p>
        </w:tc>
        <w:tc>
          <w:tcPr>
            <w:tcW w:w="454" w:type="pct"/>
            <w:shd w:val="clear" w:color="auto" w:fill="FFFFFF" w:themeFill="background1"/>
            <w:noWrap/>
            <w:vAlign w:val="center"/>
          </w:tcPr>
          <w:p w:rsidR="007C43C2" w:rsidRPr="00B45D32" w:rsidRDefault="007C43C2" w:rsidP="00891A12">
            <w:pPr>
              <w:pStyle w:val="affffffffff5"/>
            </w:pPr>
            <w:r w:rsidRPr="00B45D32">
              <w:t>лет</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3</w:t>
            </w:r>
          </w:p>
        </w:tc>
        <w:tc>
          <w:tcPr>
            <w:tcW w:w="1793" w:type="pct"/>
            <w:shd w:val="clear" w:color="auto" w:fill="FFFFFF" w:themeFill="background1"/>
            <w:vAlign w:val="center"/>
          </w:tcPr>
          <w:p w:rsidR="007C43C2" w:rsidRPr="00B45D32" w:rsidRDefault="007C43C2" w:rsidP="00891A12">
            <w:pPr>
              <w:pStyle w:val="affffffffff5"/>
            </w:pPr>
            <w:r w:rsidRPr="00B45D32">
              <w:t>Располагаемая производительность ВПУ</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4</w:t>
            </w:r>
          </w:p>
        </w:tc>
        <w:tc>
          <w:tcPr>
            <w:tcW w:w="1793" w:type="pct"/>
            <w:shd w:val="clear" w:color="auto" w:fill="FFFFFF" w:themeFill="background1"/>
            <w:vAlign w:val="center"/>
          </w:tcPr>
          <w:p w:rsidR="007C43C2" w:rsidRPr="00B45D32" w:rsidRDefault="007C43C2" w:rsidP="00891A12">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5</w:t>
            </w:r>
          </w:p>
        </w:tc>
        <w:tc>
          <w:tcPr>
            <w:tcW w:w="1793" w:type="pct"/>
            <w:shd w:val="clear" w:color="auto" w:fill="FFFFFF" w:themeFill="background1"/>
            <w:vAlign w:val="center"/>
          </w:tcPr>
          <w:p w:rsidR="007C43C2" w:rsidRPr="00B45D32" w:rsidRDefault="007C43C2" w:rsidP="00891A12">
            <w:pPr>
              <w:pStyle w:val="affffffffff5"/>
            </w:pPr>
            <w:r w:rsidRPr="00B45D32">
              <w:t>Собственные нужды</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6</w:t>
            </w:r>
          </w:p>
        </w:tc>
        <w:tc>
          <w:tcPr>
            <w:tcW w:w="1793" w:type="pct"/>
            <w:shd w:val="clear" w:color="auto" w:fill="FFFFFF" w:themeFill="background1"/>
            <w:vAlign w:val="center"/>
          </w:tcPr>
          <w:p w:rsidR="007C43C2" w:rsidRPr="00B45D32" w:rsidRDefault="007C43C2" w:rsidP="00891A12">
            <w:pPr>
              <w:pStyle w:val="affffffffff5"/>
            </w:pPr>
            <w:r w:rsidRPr="00B45D32">
              <w:t>Количество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ед.</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7</w:t>
            </w:r>
          </w:p>
        </w:tc>
        <w:tc>
          <w:tcPr>
            <w:tcW w:w="1793" w:type="pct"/>
            <w:shd w:val="clear" w:color="auto" w:fill="FFFFFF" w:themeFill="background1"/>
            <w:vAlign w:val="center"/>
          </w:tcPr>
          <w:p w:rsidR="007C43C2" w:rsidRPr="00B45D32" w:rsidRDefault="007C43C2" w:rsidP="00891A12">
            <w:pPr>
              <w:pStyle w:val="affffffffff5"/>
            </w:pPr>
            <w:r w:rsidRPr="00B45D32">
              <w:t>Емкость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тыс. м3</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w:t>
            </w:r>
          </w:p>
        </w:tc>
        <w:tc>
          <w:tcPr>
            <w:tcW w:w="1793" w:type="pct"/>
            <w:shd w:val="clear" w:color="auto" w:fill="FFFFFF" w:themeFill="background1"/>
            <w:vAlign w:val="center"/>
          </w:tcPr>
          <w:p w:rsidR="007C43C2" w:rsidRPr="00B45D32" w:rsidRDefault="007C43C2" w:rsidP="00891A12">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8.1</w:t>
            </w:r>
          </w:p>
        </w:tc>
        <w:tc>
          <w:tcPr>
            <w:tcW w:w="1793" w:type="pct"/>
            <w:shd w:val="clear" w:color="auto" w:fill="FFFFFF" w:themeFill="background1"/>
          </w:tcPr>
          <w:p w:rsidR="007C43C2" w:rsidRPr="00B45D32" w:rsidRDefault="007C43C2" w:rsidP="00891A12">
            <w:pPr>
              <w:pStyle w:val="affffffffff5"/>
            </w:pPr>
            <w:r w:rsidRPr="00B45D32">
              <w:t>нормативные утечки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8.2</w:t>
            </w:r>
          </w:p>
        </w:tc>
        <w:tc>
          <w:tcPr>
            <w:tcW w:w="1793" w:type="pct"/>
            <w:shd w:val="clear" w:color="auto" w:fill="FFFFFF" w:themeFill="background1"/>
          </w:tcPr>
          <w:p w:rsidR="007C43C2" w:rsidRPr="00B45D32" w:rsidRDefault="007C43C2" w:rsidP="00891A12">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9</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10</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1,317</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11</w:t>
            </w:r>
          </w:p>
        </w:tc>
        <w:tc>
          <w:tcPr>
            <w:tcW w:w="1793" w:type="pct"/>
            <w:shd w:val="clear" w:color="auto" w:fill="FFFFFF" w:themeFill="background1"/>
            <w:vAlign w:val="center"/>
          </w:tcPr>
          <w:p w:rsidR="007C43C2" w:rsidRPr="00B45D32" w:rsidRDefault="007C43C2" w:rsidP="00891A12">
            <w:pPr>
              <w:pStyle w:val="affffffffff5"/>
            </w:pPr>
            <w:r w:rsidRPr="00B45D32">
              <w:t xml:space="preserve">Резерв (+) /дефицит (-) </w:t>
            </w:r>
          </w:p>
        </w:tc>
        <w:tc>
          <w:tcPr>
            <w:tcW w:w="454" w:type="pct"/>
            <w:shd w:val="clear" w:color="auto" w:fill="FFFFFF" w:themeFill="background1"/>
            <w:noWrap/>
            <w:vAlign w:val="bottom"/>
          </w:tcPr>
          <w:p w:rsidR="007C43C2" w:rsidRPr="00B45D32" w:rsidRDefault="007C43C2" w:rsidP="00891A12">
            <w:pPr>
              <w:pStyle w:val="affffffffff5"/>
            </w:pPr>
            <w:r w:rsidRPr="00B45D32">
              <w:t>т / 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0,332</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12</w:t>
            </w:r>
          </w:p>
        </w:tc>
        <w:tc>
          <w:tcPr>
            <w:tcW w:w="1793" w:type="pct"/>
            <w:shd w:val="clear" w:color="auto" w:fill="FFFFFF" w:themeFill="background1"/>
            <w:vAlign w:val="center"/>
          </w:tcPr>
          <w:p w:rsidR="007C43C2" w:rsidRPr="00B45D32" w:rsidRDefault="007C43C2" w:rsidP="00891A12">
            <w:pPr>
              <w:pStyle w:val="affffffffff5"/>
            </w:pPr>
            <w:r w:rsidRPr="00B45D32">
              <w:t>Доля резерва</w:t>
            </w:r>
          </w:p>
        </w:tc>
        <w:tc>
          <w:tcPr>
            <w:tcW w:w="454" w:type="pct"/>
            <w:shd w:val="clear" w:color="auto" w:fill="FFFFFF" w:themeFill="background1"/>
            <w:noWrap/>
            <w:vAlign w:val="bottom"/>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67,246</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p>
        </w:tc>
        <w:tc>
          <w:tcPr>
            <w:tcW w:w="1793" w:type="pct"/>
            <w:shd w:val="clear" w:color="auto" w:fill="FFFFFF" w:themeFill="background1"/>
            <w:vAlign w:val="center"/>
          </w:tcPr>
          <w:p w:rsidR="007C43C2" w:rsidRPr="00B45D32" w:rsidRDefault="007C43C2" w:rsidP="00891A12">
            <w:pPr>
              <w:pStyle w:val="affffffffff5"/>
            </w:pPr>
            <w:r w:rsidRPr="00B45D32">
              <w:t>Котельная</w:t>
            </w:r>
            <w:r>
              <w:t xml:space="preserve"> с. Аур</w:t>
            </w:r>
          </w:p>
        </w:tc>
        <w:tc>
          <w:tcPr>
            <w:tcW w:w="454" w:type="pct"/>
            <w:shd w:val="clear" w:color="auto" w:fill="FFFFFF" w:themeFill="background1"/>
            <w:noWrap/>
            <w:vAlign w:val="center"/>
          </w:tcPr>
          <w:p w:rsidR="007C43C2" w:rsidRPr="00B45D32" w:rsidRDefault="007C43C2" w:rsidP="00891A12">
            <w:pPr>
              <w:pStyle w:val="affffffffff5"/>
            </w:pPr>
          </w:p>
        </w:tc>
        <w:tc>
          <w:tcPr>
            <w:tcW w:w="420" w:type="pct"/>
            <w:shd w:val="clear" w:color="auto" w:fill="FFFFFF" w:themeFill="background1"/>
            <w:noWrap/>
            <w:vAlign w:val="center"/>
          </w:tcPr>
          <w:p w:rsidR="007C43C2" w:rsidRPr="00B45D32" w:rsidRDefault="007C43C2" w:rsidP="00891A12">
            <w:pPr>
              <w:pStyle w:val="affffffffff5"/>
            </w:pPr>
          </w:p>
        </w:tc>
        <w:tc>
          <w:tcPr>
            <w:tcW w:w="387" w:type="pct"/>
            <w:gridSpan w:val="2"/>
            <w:shd w:val="clear" w:color="auto" w:fill="FFFFFF" w:themeFill="background1"/>
            <w:noWrap/>
            <w:vAlign w:val="center"/>
          </w:tcPr>
          <w:p w:rsidR="007C43C2" w:rsidRPr="00B45D32" w:rsidRDefault="007C43C2" w:rsidP="00891A12">
            <w:pPr>
              <w:pStyle w:val="affffffffff5"/>
            </w:pPr>
          </w:p>
        </w:tc>
        <w:tc>
          <w:tcPr>
            <w:tcW w:w="393" w:type="pct"/>
            <w:gridSpan w:val="2"/>
            <w:shd w:val="clear" w:color="auto" w:fill="FFFFFF" w:themeFill="background1"/>
            <w:noWrap/>
            <w:vAlign w:val="center"/>
          </w:tcPr>
          <w:p w:rsidR="007C43C2" w:rsidRPr="00B45D32" w:rsidRDefault="007C43C2" w:rsidP="00891A12">
            <w:pPr>
              <w:pStyle w:val="affffffffff5"/>
            </w:pPr>
          </w:p>
        </w:tc>
        <w:tc>
          <w:tcPr>
            <w:tcW w:w="592" w:type="pct"/>
            <w:gridSpan w:val="2"/>
            <w:shd w:val="clear" w:color="auto" w:fill="FFFFFF" w:themeFill="background1"/>
            <w:noWrap/>
            <w:vAlign w:val="center"/>
          </w:tcPr>
          <w:p w:rsidR="007C43C2" w:rsidRPr="00B45D32" w:rsidRDefault="007C43C2" w:rsidP="00891A12">
            <w:pPr>
              <w:pStyle w:val="affffffffff5"/>
            </w:pPr>
          </w:p>
        </w:tc>
        <w:tc>
          <w:tcPr>
            <w:tcW w:w="612" w:type="pct"/>
            <w:shd w:val="clear" w:color="auto" w:fill="FFFFFF" w:themeFill="background1"/>
            <w:noWrap/>
            <w:vAlign w:val="center"/>
          </w:tcPr>
          <w:p w:rsidR="007C43C2" w:rsidRPr="00B45D32" w:rsidRDefault="007C43C2" w:rsidP="00891A12">
            <w:pPr>
              <w:pStyle w:val="affffffffff5"/>
            </w:pP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1</w:t>
            </w:r>
          </w:p>
        </w:tc>
        <w:tc>
          <w:tcPr>
            <w:tcW w:w="1793" w:type="pct"/>
            <w:shd w:val="clear" w:color="auto" w:fill="FFFFFF" w:themeFill="background1"/>
            <w:vAlign w:val="center"/>
          </w:tcPr>
          <w:p w:rsidR="007C43C2" w:rsidRPr="00B45D32" w:rsidRDefault="007C43C2" w:rsidP="00891A12">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2</w:t>
            </w:r>
          </w:p>
        </w:tc>
        <w:tc>
          <w:tcPr>
            <w:tcW w:w="1793" w:type="pct"/>
            <w:shd w:val="clear" w:color="auto" w:fill="FFFFFF" w:themeFill="background1"/>
            <w:vAlign w:val="center"/>
          </w:tcPr>
          <w:p w:rsidR="007C43C2" w:rsidRPr="00B45D32" w:rsidRDefault="007C43C2" w:rsidP="00891A12">
            <w:pPr>
              <w:pStyle w:val="affffffffff5"/>
            </w:pPr>
            <w:r w:rsidRPr="00B45D32">
              <w:t>Средневзвешенные срок службы</w:t>
            </w:r>
          </w:p>
        </w:tc>
        <w:tc>
          <w:tcPr>
            <w:tcW w:w="454" w:type="pct"/>
            <w:shd w:val="clear" w:color="auto" w:fill="FFFFFF" w:themeFill="background1"/>
            <w:noWrap/>
            <w:vAlign w:val="center"/>
          </w:tcPr>
          <w:p w:rsidR="007C43C2" w:rsidRPr="00B45D32" w:rsidRDefault="007C43C2" w:rsidP="00891A12">
            <w:pPr>
              <w:pStyle w:val="affffffffff5"/>
            </w:pPr>
            <w:r w:rsidRPr="00B45D32">
              <w:t>лет</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3</w:t>
            </w:r>
          </w:p>
        </w:tc>
        <w:tc>
          <w:tcPr>
            <w:tcW w:w="1793" w:type="pct"/>
            <w:shd w:val="clear" w:color="auto" w:fill="FFFFFF" w:themeFill="background1"/>
            <w:vAlign w:val="center"/>
          </w:tcPr>
          <w:p w:rsidR="007C43C2" w:rsidRPr="00B45D32" w:rsidRDefault="007C43C2" w:rsidP="00891A12">
            <w:pPr>
              <w:pStyle w:val="affffffffff5"/>
            </w:pPr>
            <w:r w:rsidRPr="00B45D32">
              <w:t>Располагаемая производительность ВПУ</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4</w:t>
            </w:r>
          </w:p>
        </w:tc>
        <w:tc>
          <w:tcPr>
            <w:tcW w:w="1793" w:type="pct"/>
            <w:shd w:val="clear" w:color="auto" w:fill="FFFFFF" w:themeFill="background1"/>
            <w:vAlign w:val="center"/>
          </w:tcPr>
          <w:p w:rsidR="007C43C2" w:rsidRPr="00B45D32" w:rsidRDefault="007C43C2" w:rsidP="00891A12">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5</w:t>
            </w:r>
          </w:p>
        </w:tc>
        <w:tc>
          <w:tcPr>
            <w:tcW w:w="1793" w:type="pct"/>
            <w:shd w:val="clear" w:color="auto" w:fill="FFFFFF" w:themeFill="background1"/>
            <w:vAlign w:val="center"/>
          </w:tcPr>
          <w:p w:rsidR="007C43C2" w:rsidRPr="00B45D32" w:rsidRDefault="007C43C2" w:rsidP="00891A12">
            <w:pPr>
              <w:pStyle w:val="affffffffff5"/>
            </w:pPr>
            <w:r w:rsidRPr="00B45D32">
              <w:t>Собственные нужды</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6</w:t>
            </w:r>
          </w:p>
        </w:tc>
        <w:tc>
          <w:tcPr>
            <w:tcW w:w="1793" w:type="pct"/>
            <w:shd w:val="clear" w:color="auto" w:fill="FFFFFF" w:themeFill="background1"/>
            <w:vAlign w:val="center"/>
          </w:tcPr>
          <w:p w:rsidR="007C43C2" w:rsidRPr="00B45D32" w:rsidRDefault="007C43C2" w:rsidP="00891A12">
            <w:pPr>
              <w:pStyle w:val="affffffffff5"/>
            </w:pPr>
            <w:r w:rsidRPr="00B45D32">
              <w:t>Количество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ед.</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7</w:t>
            </w:r>
          </w:p>
        </w:tc>
        <w:tc>
          <w:tcPr>
            <w:tcW w:w="1793" w:type="pct"/>
            <w:shd w:val="clear" w:color="auto" w:fill="FFFFFF" w:themeFill="background1"/>
            <w:vAlign w:val="center"/>
          </w:tcPr>
          <w:p w:rsidR="007C43C2" w:rsidRPr="00B45D32" w:rsidRDefault="007C43C2" w:rsidP="00891A12">
            <w:pPr>
              <w:pStyle w:val="affffffffff5"/>
            </w:pPr>
            <w:r w:rsidRPr="00B45D32">
              <w:t>Емкость баков аккумуляторов</w:t>
            </w:r>
          </w:p>
        </w:tc>
        <w:tc>
          <w:tcPr>
            <w:tcW w:w="454" w:type="pct"/>
            <w:shd w:val="clear" w:color="auto" w:fill="FFFFFF" w:themeFill="background1"/>
            <w:noWrap/>
            <w:vAlign w:val="center"/>
          </w:tcPr>
          <w:p w:rsidR="007C43C2" w:rsidRPr="00B45D32" w:rsidRDefault="007C43C2" w:rsidP="00891A12">
            <w:pPr>
              <w:pStyle w:val="affffffffff5"/>
            </w:pPr>
            <w:r w:rsidRPr="00B45D32">
              <w:t>тыс. м3</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w:t>
            </w:r>
          </w:p>
        </w:tc>
        <w:tc>
          <w:tcPr>
            <w:tcW w:w="1793" w:type="pct"/>
            <w:shd w:val="clear" w:color="auto" w:fill="FFFFFF" w:themeFill="background1"/>
            <w:vAlign w:val="center"/>
          </w:tcPr>
          <w:p w:rsidR="007C43C2" w:rsidRPr="00B45D32" w:rsidRDefault="007C43C2" w:rsidP="00891A12">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8.1</w:t>
            </w:r>
          </w:p>
        </w:tc>
        <w:tc>
          <w:tcPr>
            <w:tcW w:w="1793" w:type="pct"/>
            <w:shd w:val="clear" w:color="auto" w:fill="FFFFFF" w:themeFill="background1"/>
          </w:tcPr>
          <w:p w:rsidR="007C43C2" w:rsidRPr="00B45D32" w:rsidRDefault="007C43C2" w:rsidP="00891A12">
            <w:pPr>
              <w:pStyle w:val="affffffffff5"/>
            </w:pPr>
            <w:r w:rsidRPr="00B45D32">
              <w:t>нормативные утечки теплоносителя</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0,162</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8.2</w:t>
            </w:r>
          </w:p>
        </w:tc>
        <w:tc>
          <w:tcPr>
            <w:tcW w:w="1793" w:type="pct"/>
            <w:shd w:val="clear" w:color="auto" w:fill="FFFFFF" w:themeFill="background1"/>
          </w:tcPr>
          <w:p w:rsidR="007C43C2" w:rsidRPr="00B45D32" w:rsidRDefault="007C43C2" w:rsidP="00891A12">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0,000</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9</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0,494</w:t>
            </w:r>
          </w:p>
        </w:tc>
      </w:tr>
      <w:tr w:rsidR="007C43C2" w:rsidRPr="00B45D32" w:rsidTr="00891A12">
        <w:tc>
          <w:tcPr>
            <w:tcW w:w="349" w:type="pct"/>
            <w:shd w:val="clear" w:color="auto" w:fill="FFFFFF" w:themeFill="background1"/>
            <w:noWrap/>
            <w:vAlign w:val="center"/>
          </w:tcPr>
          <w:p w:rsidR="007C43C2" w:rsidRPr="00B45D32" w:rsidRDefault="007C43C2" w:rsidP="00891A12">
            <w:pPr>
              <w:pStyle w:val="affffffffff5"/>
            </w:pPr>
            <w:r w:rsidRPr="00B45D32">
              <w:t>10</w:t>
            </w:r>
          </w:p>
        </w:tc>
        <w:tc>
          <w:tcPr>
            <w:tcW w:w="1793" w:type="pct"/>
            <w:shd w:val="clear" w:color="auto" w:fill="FFFFFF" w:themeFill="background1"/>
            <w:vAlign w:val="center"/>
          </w:tcPr>
          <w:p w:rsidR="007C43C2" w:rsidRPr="00B45D32" w:rsidRDefault="007C43C2" w:rsidP="00891A12">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7C43C2" w:rsidRPr="00B45D32" w:rsidRDefault="007C43C2" w:rsidP="00891A12">
            <w:pPr>
              <w:pStyle w:val="affffffffff5"/>
            </w:pPr>
            <w:r w:rsidRPr="00B45D32">
              <w:t>т/ч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1,317</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11</w:t>
            </w:r>
          </w:p>
        </w:tc>
        <w:tc>
          <w:tcPr>
            <w:tcW w:w="1793" w:type="pct"/>
            <w:shd w:val="clear" w:color="auto" w:fill="FFFFFF" w:themeFill="background1"/>
            <w:vAlign w:val="center"/>
          </w:tcPr>
          <w:p w:rsidR="007C43C2" w:rsidRPr="00B45D32" w:rsidRDefault="007C43C2" w:rsidP="00891A12">
            <w:pPr>
              <w:pStyle w:val="affffffffff5"/>
            </w:pPr>
            <w:r w:rsidRPr="00B45D32">
              <w:t xml:space="preserve">Резерв (+) /дефицит (-) </w:t>
            </w:r>
          </w:p>
        </w:tc>
        <w:tc>
          <w:tcPr>
            <w:tcW w:w="454" w:type="pct"/>
            <w:shd w:val="clear" w:color="auto" w:fill="FFFFFF" w:themeFill="background1"/>
            <w:noWrap/>
            <w:vAlign w:val="bottom"/>
          </w:tcPr>
          <w:p w:rsidR="007C43C2" w:rsidRPr="00B45D32" w:rsidRDefault="007C43C2" w:rsidP="00891A12">
            <w:pPr>
              <w:pStyle w:val="affffffffff5"/>
            </w:pPr>
            <w:r w:rsidRPr="00B45D32">
              <w:t>т / ч</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0,332</w:t>
            </w:r>
          </w:p>
        </w:tc>
      </w:tr>
      <w:tr w:rsidR="007C43C2" w:rsidRPr="00B45D32" w:rsidTr="00891A12">
        <w:tc>
          <w:tcPr>
            <w:tcW w:w="349" w:type="pct"/>
            <w:shd w:val="clear" w:color="auto" w:fill="FFFFFF" w:themeFill="background1"/>
            <w:noWrap/>
            <w:vAlign w:val="bottom"/>
          </w:tcPr>
          <w:p w:rsidR="007C43C2" w:rsidRPr="00B45D32" w:rsidRDefault="007C43C2" w:rsidP="00891A12">
            <w:pPr>
              <w:pStyle w:val="affffffffff5"/>
            </w:pPr>
            <w:r w:rsidRPr="00B45D32">
              <w:t>12</w:t>
            </w:r>
          </w:p>
        </w:tc>
        <w:tc>
          <w:tcPr>
            <w:tcW w:w="1793" w:type="pct"/>
            <w:shd w:val="clear" w:color="auto" w:fill="FFFFFF" w:themeFill="background1"/>
            <w:vAlign w:val="center"/>
          </w:tcPr>
          <w:p w:rsidR="007C43C2" w:rsidRPr="00B45D32" w:rsidRDefault="007C43C2" w:rsidP="00891A12">
            <w:pPr>
              <w:pStyle w:val="affffffffff5"/>
            </w:pPr>
            <w:r w:rsidRPr="00B45D32">
              <w:t>Доля резерва</w:t>
            </w:r>
          </w:p>
        </w:tc>
        <w:tc>
          <w:tcPr>
            <w:tcW w:w="454" w:type="pct"/>
            <w:shd w:val="clear" w:color="auto" w:fill="FFFFFF" w:themeFill="background1"/>
            <w:noWrap/>
            <w:vAlign w:val="bottom"/>
          </w:tcPr>
          <w:p w:rsidR="007C43C2" w:rsidRPr="00B45D32" w:rsidRDefault="007C43C2" w:rsidP="00891A12">
            <w:pPr>
              <w:pStyle w:val="affffffffff5"/>
            </w:pPr>
            <w:r w:rsidRPr="00B45D32">
              <w:t>%</w:t>
            </w:r>
          </w:p>
        </w:tc>
        <w:tc>
          <w:tcPr>
            <w:tcW w:w="420" w:type="pct"/>
            <w:shd w:val="clear" w:color="auto" w:fill="FFFFFF" w:themeFill="background1"/>
            <w:noWrap/>
            <w:vAlign w:val="center"/>
          </w:tcPr>
          <w:p w:rsidR="007C43C2" w:rsidRPr="00B45D32" w:rsidRDefault="007C43C2" w:rsidP="00891A12">
            <w:pPr>
              <w:pStyle w:val="affffffffff5"/>
            </w:pPr>
            <w:r w:rsidRPr="00B45D32">
              <w:t>-</w:t>
            </w:r>
          </w:p>
        </w:tc>
        <w:tc>
          <w:tcPr>
            <w:tcW w:w="387" w:type="pct"/>
            <w:gridSpan w:val="2"/>
            <w:shd w:val="clear" w:color="auto" w:fill="FFFFFF" w:themeFill="background1"/>
            <w:noWrap/>
            <w:vAlign w:val="center"/>
          </w:tcPr>
          <w:p w:rsidR="007C43C2" w:rsidRPr="00B45D32" w:rsidRDefault="007C43C2" w:rsidP="00891A12">
            <w:pPr>
              <w:pStyle w:val="affffffffff5"/>
            </w:pPr>
            <w:r w:rsidRPr="00B45D32">
              <w:t>-</w:t>
            </w:r>
          </w:p>
        </w:tc>
        <w:tc>
          <w:tcPr>
            <w:tcW w:w="393" w:type="pct"/>
            <w:gridSpan w:val="2"/>
            <w:shd w:val="clear" w:color="auto" w:fill="FFFFFF" w:themeFill="background1"/>
            <w:noWrap/>
            <w:vAlign w:val="center"/>
          </w:tcPr>
          <w:p w:rsidR="007C43C2" w:rsidRPr="00B45D32" w:rsidRDefault="007C43C2" w:rsidP="00891A12">
            <w:pPr>
              <w:pStyle w:val="affffffffff5"/>
            </w:pPr>
            <w:r w:rsidRPr="00B45D32">
              <w:t>-</w:t>
            </w:r>
          </w:p>
        </w:tc>
        <w:tc>
          <w:tcPr>
            <w:tcW w:w="592" w:type="pct"/>
            <w:gridSpan w:val="2"/>
            <w:shd w:val="clear" w:color="auto" w:fill="FFFFFF" w:themeFill="background1"/>
            <w:noWrap/>
            <w:vAlign w:val="center"/>
          </w:tcPr>
          <w:p w:rsidR="007C43C2" w:rsidRPr="00B45D32" w:rsidRDefault="007C43C2" w:rsidP="00891A12">
            <w:pPr>
              <w:pStyle w:val="affffffffff5"/>
            </w:pPr>
            <w:r w:rsidRPr="00B45D32">
              <w:t>-</w:t>
            </w:r>
          </w:p>
        </w:tc>
        <w:tc>
          <w:tcPr>
            <w:tcW w:w="612" w:type="pct"/>
            <w:shd w:val="clear" w:color="auto" w:fill="FFFFFF" w:themeFill="background1"/>
            <w:noWrap/>
            <w:vAlign w:val="center"/>
          </w:tcPr>
          <w:p w:rsidR="007C43C2" w:rsidRPr="00B45D32" w:rsidRDefault="007C43C2" w:rsidP="00891A12">
            <w:pPr>
              <w:pStyle w:val="affffffffff5"/>
            </w:pPr>
            <w:r w:rsidRPr="00B45D32">
              <w:t>67,246</w:t>
            </w:r>
          </w:p>
        </w:tc>
      </w:tr>
    </w:tbl>
    <w:p w:rsidR="007C43C2" w:rsidRPr="008C59C7" w:rsidRDefault="007C43C2" w:rsidP="007C43C2">
      <w:pPr>
        <w:spacing w:after="120" w:line="240" w:lineRule="auto"/>
        <w:jc w:val="center"/>
        <w:rPr>
          <w:rFonts w:ascii="Times New Roman" w:eastAsia="Times New Roman" w:hAnsi="Times New Roman" w:cs="Times New Roman"/>
          <w:b/>
          <w:sz w:val="24"/>
          <w:szCs w:val="24"/>
          <w:highlight w:val="yellow"/>
          <w:lang w:eastAsia="ru-RU"/>
        </w:rPr>
      </w:pPr>
    </w:p>
    <w:p w:rsidR="007C43C2" w:rsidRPr="008C59C7" w:rsidRDefault="007C43C2" w:rsidP="007C43C2">
      <w:pPr>
        <w:spacing w:after="120" w:line="240" w:lineRule="auto"/>
        <w:jc w:val="center"/>
        <w:rPr>
          <w:rFonts w:ascii="Times New Roman" w:eastAsia="Times New Roman" w:hAnsi="Times New Roman" w:cs="Times New Roman"/>
          <w:b/>
          <w:sz w:val="24"/>
          <w:szCs w:val="24"/>
          <w:highlight w:val="yellow"/>
          <w:lang w:eastAsia="ru-RU"/>
        </w:rPr>
      </w:pPr>
    </w:p>
    <w:p w:rsidR="004F25D3" w:rsidRPr="00F315A6" w:rsidRDefault="004F25D3" w:rsidP="004F25D3">
      <w:pPr>
        <w:spacing w:after="0" w:line="360" w:lineRule="auto"/>
        <w:ind w:firstLine="709"/>
        <w:jc w:val="both"/>
        <w:rPr>
          <w:rFonts w:ascii="Times New Roman" w:eastAsia="Times New Roman" w:hAnsi="Times New Roman" w:cs="Times New Roman"/>
          <w:sz w:val="24"/>
          <w:szCs w:val="24"/>
          <w:lang w:eastAsia="ru-RU"/>
        </w:rPr>
      </w:pPr>
      <w:r w:rsidRPr="00F315A6">
        <w:rPr>
          <w:rFonts w:ascii="Times New Roman" w:eastAsia="Times New Roman" w:hAnsi="Times New Roman" w:cs="Times New Roman"/>
          <w:sz w:val="24"/>
          <w:szCs w:val="24"/>
          <w:lang w:eastAsia="ru-RU"/>
        </w:rPr>
        <w:lastRenderedPageBreak/>
        <w:t xml:space="preserve">Перспективная производительность водоподготовительных установок в аварийных режимах работы в </w:t>
      </w:r>
      <w:proofErr w:type="spellStart"/>
      <w:r>
        <w:rPr>
          <w:rFonts w:ascii="Times New Roman" w:eastAsia="Times New Roman" w:hAnsi="Times New Roman" w:cs="Times New Roman"/>
          <w:snapToGrid w:val="0"/>
          <w:color w:val="000000"/>
          <w:sz w:val="24"/>
          <w:szCs w:val="24"/>
          <w:lang w:eastAsia="ru-RU"/>
        </w:rPr>
        <w:t>Смидовичском</w:t>
      </w:r>
      <w:proofErr w:type="spellEnd"/>
      <w:r>
        <w:rPr>
          <w:rFonts w:ascii="Times New Roman" w:eastAsia="Times New Roman" w:hAnsi="Times New Roman" w:cs="Times New Roman"/>
          <w:snapToGrid w:val="0"/>
          <w:color w:val="000000"/>
          <w:sz w:val="24"/>
          <w:szCs w:val="24"/>
          <w:lang w:eastAsia="ru-RU"/>
        </w:rPr>
        <w:t xml:space="preserve"> городском</w:t>
      </w:r>
      <w:r w:rsidRPr="00F315A6">
        <w:rPr>
          <w:rFonts w:ascii="Times New Roman" w:eastAsia="Times New Roman" w:hAnsi="Times New Roman" w:cs="Times New Roman"/>
          <w:snapToGrid w:val="0"/>
          <w:color w:val="000000"/>
          <w:sz w:val="24"/>
          <w:szCs w:val="24"/>
          <w:lang w:eastAsia="ru-RU"/>
        </w:rPr>
        <w:t xml:space="preserve"> поселении</w:t>
      </w:r>
      <w:r>
        <w:rPr>
          <w:rFonts w:ascii="Times New Roman" w:eastAsia="Times New Roman" w:hAnsi="Times New Roman" w:cs="Times New Roman"/>
          <w:snapToGrid w:val="0"/>
          <w:color w:val="000000"/>
          <w:sz w:val="24"/>
          <w:szCs w:val="24"/>
          <w:lang w:eastAsia="ru-RU"/>
        </w:rPr>
        <w:t xml:space="preserve"> </w:t>
      </w:r>
      <w:r w:rsidRPr="004F25D3">
        <w:rPr>
          <w:rFonts w:ascii="Times New Roman" w:eastAsia="Times New Roman" w:hAnsi="Times New Roman" w:cs="Times New Roman"/>
          <w:b/>
          <w:snapToGrid w:val="0"/>
          <w:color w:val="000000"/>
          <w:sz w:val="24"/>
          <w:szCs w:val="24"/>
          <w:lang w:eastAsia="ru-RU"/>
        </w:rPr>
        <w:t>Лот №2</w:t>
      </w:r>
      <w:r w:rsidRPr="00F315A6">
        <w:rPr>
          <w:rFonts w:ascii="Times New Roman" w:eastAsia="Times New Roman" w:hAnsi="Times New Roman" w:cs="Times New Roman"/>
          <w:snapToGrid w:val="0"/>
          <w:color w:val="000000"/>
          <w:sz w:val="24"/>
          <w:szCs w:val="24"/>
          <w:lang w:eastAsia="ru-RU"/>
        </w:rPr>
        <w:t xml:space="preserve"> </w:t>
      </w:r>
      <w:r>
        <w:rPr>
          <w:rFonts w:ascii="Times New Roman" w:eastAsia="Times New Roman" w:hAnsi="Times New Roman" w:cs="Times New Roman"/>
          <w:sz w:val="24"/>
          <w:szCs w:val="24"/>
          <w:lang w:eastAsia="ru-RU"/>
        </w:rPr>
        <w:t xml:space="preserve">к 2029 г. представлена в </w:t>
      </w:r>
      <w:r w:rsidRPr="00F315A6">
        <w:rPr>
          <w:rFonts w:ascii="Times New Roman" w:eastAsia="Times New Roman" w:hAnsi="Times New Roman" w:cs="Times New Roman"/>
          <w:sz w:val="24"/>
          <w:szCs w:val="24"/>
          <w:lang w:eastAsia="ru-RU"/>
        </w:rPr>
        <w:t>(табл. 13</w:t>
      </w:r>
      <w:r>
        <w:rPr>
          <w:rFonts w:ascii="Times New Roman" w:eastAsia="Times New Roman" w:hAnsi="Times New Roman" w:cs="Times New Roman"/>
          <w:sz w:val="24"/>
          <w:szCs w:val="24"/>
          <w:lang w:eastAsia="ru-RU"/>
        </w:rPr>
        <w:t>-2</w:t>
      </w:r>
      <w:r w:rsidRPr="00F315A6">
        <w:rPr>
          <w:rFonts w:ascii="Times New Roman" w:eastAsia="Times New Roman" w:hAnsi="Times New Roman" w:cs="Times New Roman"/>
          <w:sz w:val="24"/>
          <w:szCs w:val="24"/>
          <w:lang w:eastAsia="ru-RU"/>
        </w:rPr>
        <w:t xml:space="preserve">). </w:t>
      </w:r>
    </w:p>
    <w:p w:rsidR="007C43C2" w:rsidRPr="008C59C7" w:rsidRDefault="004F25D3" w:rsidP="004F25D3">
      <w:pPr>
        <w:spacing w:after="120" w:line="240" w:lineRule="auto"/>
        <w:jc w:val="both"/>
        <w:rPr>
          <w:rFonts w:ascii="Times New Roman" w:eastAsia="Times New Roman" w:hAnsi="Times New Roman" w:cs="Times New Roman"/>
          <w:b/>
          <w:sz w:val="24"/>
          <w:szCs w:val="24"/>
          <w:highlight w:val="yellow"/>
          <w:lang w:eastAsia="ru-RU"/>
        </w:rPr>
      </w:pPr>
      <w:r w:rsidRPr="00F315A6">
        <w:rPr>
          <w:rFonts w:ascii="Times New Roman" w:eastAsia="Times New Roman" w:hAnsi="Times New Roman" w:cs="Times New Roman"/>
          <w:sz w:val="24"/>
          <w:szCs w:val="24"/>
          <w:lang w:eastAsia="ru-RU"/>
        </w:rPr>
        <w:t xml:space="preserve">Дополнительная аварийная подпитка тепловой сети предусматривается химически не обработанной и </w:t>
      </w:r>
      <w:proofErr w:type="spellStart"/>
      <w:r w:rsidRPr="00F315A6">
        <w:rPr>
          <w:rFonts w:ascii="Times New Roman" w:eastAsia="Times New Roman" w:hAnsi="Times New Roman" w:cs="Times New Roman"/>
          <w:sz w:val="24"/>
          <w:szCs w:val="24"/>
          <w:lang w:eastAsia="ru-RU"/>
        </w:rPr>
        <w:t>недеаэрированной</w:t>
      </w:r>
      <w:proofErr w:type="spellEnd"/>
      <w:r w:rsidRPr="00F315A6">
        <w:rPr>
          <w:rFonts w:ascii="Times New Roman" w:eastAsia="Times New Roman" w:hAnsi="Times New Roman" w:cs="Times New Roman"/>
          <w:sz w:val="24"/>
          <w:szCs w:val="24"/>
          <w:lang w:eastAsia="ru-RU"/>
        </w:rPr>
        <w:t xml:space="preserve"> водой согласно п. 6.17СНиП 41-02-2003 «Тепловые сети». Подпитка производится химически неочищенной и </w:t>
      </w:r>
      <w:proofErr w:type="spellStart"/>
      <w:r w:rsidRPr="00F315A6">
        <w:rPr>
          <w:rFonts w:ascii="Times New Roman" w:eastAsia="Times New Roman" w:hAnsi="Times New Roman" w:cs="Times New Roman"/>
          <w:sz w:val="24"/>
          <w:szCs w:val="24"/>
          <w:lang w:eastAsia="ru-RU"/>
        </w:rPr>
        <w:t>недеаэрированной</w:t>
      </w:r>
      <w:proofErr w:type="spellEnd"/>
      <w:r w:rsidRPr="00F315A6">
        <w:rPr>
          <w:rFonts w:ascii="Times New Roman" w:eastAsia="Times New Roman" w:hAnsi="Times New Roman" w:cs="Times New Roman"/>
          <w:sz w:val="24"/>
          <w:szCs w:val="24"/>
          <w:lang w:eastAsia="ru-RU"/>
        </w:rPr>
        <w:t xml:space="preserve"> водой.</w:t>
      </w:r>
    </w:p>
    <w:p w:rsidR="004F25D3" w:rsidRPr="009D71FB" w:rsidRDefault="004F25D3" w:rsidP="004F25D3">
      <w:pPr>
        <w:spacing w:after="0" w:line="240" w:lineRule="auto"/>
        <w:jc w:val="right"/>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t xml:space="preserve">Таблица </w:t>
      </w:r>
      <w:r>
        <w:rPr>
          <w:rFonts w:ascii="Times New Roman" w:eastAsia="Times New Roman" w:hAnsi="Times New Roman" w:cs="Times New Roman"/>
          <w:b/>
          <w:sz w:val="24"/>
          <w:szCs w:val="24"/>
          <w:lang w:eastAsia="ru-RU"/>
        </w:rPr>
        <w:t>13-2</w:t>
      </w:r>
    </w:p>
    <w:p w:rsidR="004F25D3" w:rsidRPr="009D71FB" w:rsidRDefault="004F25D3" w:rsidP="004F25D3">
      <w:pPr>
        <w:spacing w:after="0" w:line="240" w:lineRule="auto"/>
        <w:jc w:val="center"/>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t xml:space="preserve">Прогноз подпитки тепловых сетей в зонах действия источников тепловой энергии муниципального образования </w:t>
      </w:r>
      <w:r>
        <w:rPr>
          <w:rFonts w:ascii="Times New Roman" w:eastAsia="Times New Roman" w:hAnsi="Times New Roman" w:cs="Times New Roman"/>
          <w:b/>
          <w:sz w:val="24"/>
          <w:szCs w:val="24"/>
          <w:lang w:eastAsia="ru-RU"/>
        </w:rPr>
        <w:t>Смидовичское городское</w:t>
      </w:r>
      <w:r w:rsidRPr="009D71FB">
        <w:rPr>
          <w:rFonts w:ascii="Times New Roman" w:eastAsia="Times New Roman" w:hAnsi="Times New Roman" w:cs="Times New Roman"/>
          <w:b/>
          <w:sz w:val="24"/>
          <w:szCs w:val="24"/>
          <w:lang w:eastAsia="ru-RU"/>
        </w:rPr>
        <w:t xml:space="preserve"> поселение</w:t>
      </w:r>
      <w:r>
        <w:rPr>
          <w:rFonts w:ascii="Times New Roman" w:eastAsia="Times New Roman" w:hAnsi="Times New Roman" w:cs="Times New Roman"/>
          <w:b/>
          <w:sz w:val="24"/>
          <w:szCs w:val="24"/>
          <w:lang w:eastAsia="ru-RU"/>
        </w:rPr>
        <w:t xml:space="preserve"> до 2029</w:t>
      </w:r>
      <w:r w:rsidRPr="009D71FB">
        <w:rPr>
          <w:rFonts w:ascii="Times New Roman" w:eastAsia="Times New Roman" w:hAnsi="Times New Roman" w:cs="Times New Roman"/>
          <w:b/>
          <w:sz w:val="24"/>
          <w:szCs w:val="24"/>
          <w:lang w:eastAsia="ru-RU"/>
        </w:rPr>
        <w:t>г.</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452"/>
        <w:gridCol w:w="714"/>
        <w:gridCol w:w="1043"/>
        <w:gridCol w:w="840"/>
        <w:gridCol w:w="26"/>
        <w:gridCol w:w="857"/>
        <w:gridCol w:w="9"/>
        <w:gridCol w:w="1095"/>
        <w:gridCol w:w="8"/>
        <w:gridCol w:w="961"/>
        <w:gridCol w:w="6"/>
      </w:tblGrid>
      <w:tr w:rsidR="004F25D3" w:rsidRPr="009D71FB" w:rsidTr="004F25D3">
        <w:trPr>
          <w:gridAfter w:val="1"/>
          <w:wAfter w:w="4" w:type="pct"/>
          <w:tblHeader/>
        </w:trPr>
        <w:tc>
          <w:tcPr>
            <w:tcW w:w="307" w:type="pct"/>
            <w:vMerge w:val="restart"/>
            <w:shd w:val="clear" w:color="auto" w:fill="auto"/>
            <w:vAlign w:val="center"/>
            <w:hideMark/>
          </w:tcPr>
          <w:p w:rsidR="004F25D3" w:rsidRPr="009D71FB" w:rsidRDefault="004F25D3" w:rsidP="004F25D3">
            <w:pPr>
              <w:pStyle w:val="affffffffff5"/>
              <w:rPr>
                <w:b/>
              </w:rPr>
            </w:pPr>
            <w:r w:rsidRPr="009D71FB">
              <w:rPr>
                <w:b/>
              </w:rPr>
              <w:t>№ п/п</w:t>
            </w:r>
          </w:p>
        </w:tc>
        <w:tc>
          <w:tcPr>
            <w:tcW w:w="1894" w:type="pct"/>
            <w:vMerge w:val="restart"/>
            <w:shd w:val="clear" w:color="auto" w:fill="auto"/>
            <w:vAlign w:val="center"/>
            <w:hideMark/>
          </w:tcPr>
          <w:p w:rsidR="004F25D3" w:rsidRPr="009D71FB" w:rsidRDefault="004F25D3" w:rsidP="004F25D3">
            <w:pPr>
              <w:pStyle w:val="affffffffff5"/>
              <w:rPr>
                <w:b/>
              </w:rPr>
            </w:pPr>
            <w:r w:rsidRPr="009D71FB">
              <w:rPr>
                <w:b/>
              </w:rPr>
              <w:t>Наименование показателя</w:t>
            </w:r>
          </w:p>
        </w:tc>
        <w:tc>
          <w:tcPr>
            <w:tcW w:w="332" w:type="pct"/>
            <w:vMerge w:val="restart"/>
            <w:shd w:val="clear" w:color="auto" w:fill="auto"/>
            <w:vAlign w:val="center"/>
            <w:hideMark/>
          </w:tcPr>
          <w:p w:rsidR="004F25D3" w:rsidRPr="009D71FB" w:rsidRDefault="004F25D3" w:rsidP="004F25D3">
            <w:pPr>
              <w:pStyle w:val="affffffffff5"/>
              <w:rPr>
                <w:b/>
              </w:rPr>
            </w:pPr>
            <w:r w:rsidRPr="009D71FB">
              <w:rPr>
                <w:b/>
              </w:rPr>
              <w:t>Ед. изм.</w:t>
            </w:r>
          </w:p>
        </w:tc>
        <w:tc>
          <w:tcPr>
            <w:tcW w:w="501" w:type="pct"/>
            <w:vMerge w:val="restart"/>
            <w:shd w:val="clear" w:color="auto" w:fill="auto"/>
            <w:vAlign w:val="center"/>
            <w:hideMark/>
          </w:tcPr>
          <w:p w:rsidR="004F25D3" w:rsidRPr="009D71FB" w:rsidRDefault="004F25D3" w:rsidP="004F25D3">
            <w:pPr>
              <w:pStyle w:val="affffffffff5"/>
              <w:rPr>
                <w:b/>
              </w:rPr>
            </w:pPr>
            <w:r>
              <w:rPr>
                <w:b/>
              </w:rPr>
              <w:t>2019</w:t>
            </w:r>
            <w:r w:rsidRPr="009D71FB">
              <w:rPr>
                <w:b/>
              </w:rPr>
              <w:t xml:space="preserve"> г</w:t>
            </w:r>
            <w:r>
              <w:rPr>
                <w:b/>
              </w:rPr>
              <w:t xml:space="preserve"> </w:t>
            </w:r>
            <w:r w:rsidRPr="009D71FB">
              <w:rPr>
                <w:b/>
              </w:rPr>
              <w:t>(базовый период).</w:t>
            </w:r>
          </w:p>
        </w:tc>
        <w:tc>
          <w:tcPr>
            <w:tcW w:w="354" w:type="pct"/>
            <w:shd w:val="clear" w:color="auto" w:fill="auto"/>
            <w:vAlign w:val="center"/>
          </w:tcPr>
          <w:p w:rsidR="004F25D3" w:rsidRPr="009D71FB" w:rsidRDefault="004F25D3" w:rsidP="004F25D3">
            <w:pPr>
              <w:pStyle w:val="affffffffff5"/>
              <w:rPr>
                <w:b/>
              </w:rPr>
            </w:pPr>
            <w:r w:rsidRPr="009D71FB">
              <w:rPr>
                <w:b/>
              </w:rPr>
              <w:t xml:space="preserve">1 этап </w:t>
            </w:r>
          </w:p>
        </w:tc>
        <w:tc>
          <w:tcPr>
            <w:tcW w:w="381" w:type="pct"/>
            <w:gridSpan w:val="2"/>
            <w:shd w:val="clear" w:color="auto" w:fill="auto"/>
            <w:vAlign w:val="center"/>
          </w:tcPr>
          <w:p w:rsidR="004F25D3" w:rsidRPr="009D71FB" w:rsidRDefault="004F25D3" w:rsidP="004F25D3">
            <w:pPr>
              <w:pStyle w:val="affffffffff5"/>
              <w:rPr>
                <w:b/>
              </w:rPr>
            </w:pPr>
            <w:r>
              <w:rPr>
                <w:b/>
              </w:rPr>
              <w:t>2 этап</w:t>
            </w:r>
          </w:p>
        </w:tc>
        <w:tc>
          <w:tcPr>
            <w:tcW w:w="649" w:type="pct"/>
            <w:gridSpan w:val="2"/>
            <w:shd w:val="clear" w:color="auto" w:fill="auto"/>
            <w:vAlign w:val="center"/>
            <w:hideMark/>
          </w:tcPr>
          <w:p w:rsidR="004F25D3" w:rsidRPr="009D71FB" w:rsidRDefault="004F25D3" w:rsidP="004F25D3">
            <w:pPr>
              <w:pStyle w:val="affffffffff5"/>
              <w:rPr>
                <w:b/>
              </w:rPr>
            </w:pPr>
            <w:r>
              <w:rPr>
                <w:b/>
              </w:rPr>
              <w:t>3</w:t>
            </w:r>
            <w:r w:rsidRPr="009D71FB">
              <w:rPr>
                <w:b/>
              </w:rPr>
              <w:t xml:space="preserve"> эт</w:t>
            </w:r>
            <w:r>
              <w:rPr>
                <w:b/>
              </w:rPr>
              <w:t>ап</w:t>
            </w:r>
          </w:p>
        </w:tc>
        <w:tc>
          <w:tcPr>
            <w:tcW w:w="578" w:type="pct"/>
            <w:gridSpan w:val="2"/>
            <w:shd w:val="clear" w:color="auto" w:fill="auto"/>
            <w:vAlign w:val="center"/>
            <w:hideMark/>
          </w:tcPr>
          <w:p w:rsidR="004F25D3" w:rsidRPr="009D71FB" w:rsidRDefault="004F25D3" w:rsidP="004F25D3">
            <w:pPr>
              <w:pStyle w:val="affffffffff5"/>
              <w:rPr>
                <w:b/>
              </w:rPr>
            </w:pPr>
            <w:r>
              <w:rPr>
                <w:b/>
              </w:rPr>
              <w:t xml:space="preserve">3 этап </w:t>
            </w:r>
          </w:p>
        </w:tc>
      </w:tr>
      <w:tr w:rsidR="004F25D3" w:rsidRPr="009D71FB" w:rsidTr="004F25D3">
        <w:trPr>
          <w:tblHeader/>
        </w:trPr>
        <w:tc>
          <w:tcPr>
            <w:tcW w:w="307" w:type="pct"/>
            <w:vMerge/>
            <w:vAlign w:val="center"/>
            <w:hideMark/>
          </w:tcPr>
          <w:p w:rsidR="004F25D3" w:rsidRPr="009D71FB" w:rsidRDefault="004F25D3" w:rsidP="004F25D3">
            <w:pPr>
              <w:pStyle w:val="affffffffff5"/>
              <w:rPr>
                <w:b/>
              </w:rPr>
            </w:pPr>
          </w:p>
        </w:tc>
        <w:tc>
          <w:tcPr>
            <w:tcW w:w="1894" w:type="pct"/>
            <w:vMerge/>
            <w:vAlign w:val="center"/>
            <w:hideMark/>
          </w:tcPr>
          <w:p w:rsidR="004F25D3" w:rsidRPr="009D71FB" w:rsidRDefault="004F25D3" w:rsidP="004F25D3">
            <w:pPr>
              <w:pStyle w:val="affffffffff5"/>
              <w:rPr>
                <w:b/>
              </w:rPr>
            </w:pPr>
          </w:p>
        </w:tc>
        <w:tc>
          <w:tcPr>
            <w:tcW w:w="332" w:type="pct"/>
            <w:vMerge/>
            <w:vAlign w:val="center"/>
            <w:hideMark/>
          </w:tcPr>
          <w:p w:rsidR="004F25D3" w:rsidRPr="009D71FB" w:rsidRDefault="004F25D3" w:rsidP="004F25D3">
            <w:pPr>
              <w:pStyle w:val="affffffffff5"/>
              <w:rPr>
                <w:b/>
              </w:rPr>
            </w:pPr>
          </w:p>
        </w:tc>
        <w:tc>
          <w:tcPr>
            <w:tcW w:w="501" w:type="pct"/>
            <w:vMerge/>
            <w:vAlign w:val="center"/>
            <w:hideMark/>
          </w:tcPr>
          <w:p w:rsidR="004F25D3" w:rsidRPr="009D71FB" w:rsidRDefault="004F25D3" w:rsidP="004F25D3">
            <w:pPr>
              <w:pStyle w:val="affffffffff5"/>
              <w:rPr>
                <w:b/>
              </w:rPr>
            </w:pPr>
          </w:p>
        </w:tc>
        <w:tc>
          <w:tcPr>
            <w:tcW w:w="365" w:type="pct"/>
            <w:gridSpan w:val="2"/>
            <w:shd w:val="clear" w:color="auto" w:fill="auto"/>
            <w:vAlign w:val="center"/>
            <w:hideMark/>
          </w:tcPr>
          <w:p w:rsidR="004F25D3" w:rsidRPr="009D71FB" w:rsidRDefault="004F25D3" w:rsidP="004F25D3">
            <w:pPr>
              <w:pStyle w:val="affffffffff5"/>
              <w:rPr>
                <w:b/>
              </w:rPr>
            </w:pPr>
            <w:r>
              <w:rPr>
                <w:b/>
              </w:rPr>
              <w:t>2020</w:t>
            </w:r>
            <w:r w:rsidRPr="009D71FB">
              <w:rPr>
                <w:b/>
              </w:rPr>
              <w:t xml:space="preserve"> г.</w:t>
            </w:r>
          </w:p>
        </w:tc>
        <w:tc>
          <w:tcPr>
            <w:tcW w:w="374" w:type="pct"/>
            <w:gridSpan w:val="2"/>
            <w:shd w:val="clear" w:color="auto" w:fill="auto"/>
            <w:vAlign w:val="center"/>
            <w:hideMark/>
          </w:tcPr>
          <w:p w:rsidR="004F25D3" w:rsidRPr="009D71FB" w:rsidRDefault="004F25D3" w:rsidP="004F25D3">
            <w:pPr>
              <w:pStyle w:val="affffffffff5"/>
              <w:rPr>
                <w:b/>
              </w:rPr>
            </w:pPr>
            <w:r w:rsidRPr="009D71FB">
              <w:rPr>
                <w:b/>
              </w:rPr>
              <w:t>20</w:t>
            </w:r>
            <w:r>
              <w:rPr>
                <w:b/>
              </w:rPr>
              <w:t>21</w:t>
            </w:r>
            <w:r w:rsidRPr="009D71FB">
              <w:rPr>
                <w:b/>
              </w:rPr>
              <w:t xml:space="preserve"> г.</w:t>
            </w:r>
          </w:p>
        </w:tc>
        <w:tc>
          <w:tcPr>
            <w:tcW w:w="649" w:type="pct"/>
            <w:gridSpan w:val="2"/>
            <w:shd w:val="clear" w:color="auto" w:fill="auto"/>
            <w:vAlign w:val="center"/>
            <w:hideMark/>
          </w:tcPr>
          <w:p w:rsidR="004F25D3" w:rsidRPr="009D71FB" w:rsidRDefault="004F25D3" w:rsidP="004F25D3">
            <w:pPr>
              <w:pStyle w:val="affffffffff5"/>
              <w:rPr>
                <w:b/>
              </w:rPr>
            </w:pPr>
            <w:r>
              <w:rPr>
                <w:b/>
              </w:rPr>
              <w:t>2022-2025 гг.</w:t>
            </w:r>
          </w:p>
        </w:tc>
        <w:tc>
          <w:tcPr>
            <w:tcW w:w="578" w:type="pct"/>
            <w:gridSpan w:val="2"/>
            <w:shd w:val="clear" w:color="auto" w:fill="auto"/>
            <w:vAlign w:val="center"/>
            <w:hideMark/>
          </w:tcPr>
          <w:p w:rsidR="004F25D3" w:rsidRPr="009D71FB" w:rsidRDefault="004F25D3" w:rsidP="004F25D3">
            <w:pPr>
              <w:pStyle w:val="affffffffff5"/>
              <w:rPr>
                <w:b/>
              </w:rPr>
            </w:pPr>
            <w:r>
              <w:rPr>
                <w:b/>
              </w:rPr>
              <w:t>2026-2029 гг.</w:t>
            </w:r>
          </w:p>
        </w:tc>
      </w:tr>
      <w:tr w:rsidR="004F25D3" w:rsidRPr="009D71FB" w:rsidTr="004F25D3">
        <w:trPr>
          <w:gridAfter w:val="1"/>
          <w:wAfter w:w="4" w:type="pct"/>
          <w:tblHeader/>
        </w:trPr>
        <w:tc>
          <w:tcPr>
            <w:tcW w:w="307" w:type="pct"/>
            <w:vMerge/>
            <w:vAlign w:val="center"/>
            <w:hideMark/>
          </w:tcPr>
          <w:p w:rsidR="004F25D3" w:rsidRPr="009D71FB" w:rsidRDefault="004F25D3" w:rsidP="004F25D3">
            <w:pPr>
              <w:pStyle w:val="affffffffff5"/>
              <w:rPr>
                <w:b/>
              </w:rPr>
            </w:pPr>
          </w:p>
        </w:tc>
        <w:tc>
          <w:tcPr>
            <w:tcW w:w="1894" w:type="pct"/>
            <w:vMerge/>
            <w:vAlign w:val="center"/>
            <w:hideMark/>
          </w:tcPr>
          <w:p w:rsidR="004F25D3" w:rsidRPr="009D71FB" w:rsidRDefault="004F25D3" w:rsidP="004F25D3">
            <w:pPr>
              <w:pStyle w:val="affffffffff5"/>
              <w:rPr>
                <w:b/>
              </w:rPr>
            </w:pPr>
          </w:p>
        </w:tc>
        <w:tc>
          <w:tcPr>
            <w:tcW w:w="332" w:type="pct"/>
            <w:vMerge/>
            <w:vAlign w:val="center"/>
            <w:hideMark/>
          </w:tcPr>
          <w:p w:rsidR="004F25D3" w:rsidRPr="009D71FB" w:rsidRDefault="004F25D3" w:rsidP="004F25D3">
            <w:pPr>
              <w:pStyle w:val="affffffffff5"/>
              <w:rPr>
                <w:b/>
              </w:rPr>
            </w:pPr>
          </w:p>
        </w:tc>
        <w:tc>
          <w:tcPr>
            <w:tcW w:w="501" w:type="pct"/>
            <w:shd w:val="clear" w:color="auto" w:fill="auto"/>
            <w:vAlign w:val="center"/>
            <w:hideMark/>
          </w:tcPr>
          <w:p w:rsidR="004F25D3" w:rsidRPr="009D71FB" w:rsidRDefault="004F25D3" w:rsidP="004F25D3">
            <w:pPr>
              <w:pStyle w:val="affffffffff5"/>
              <w:rPr>
                <w:b/>
              </w:rPr>
            </w:pPr>
            <w:r w:rsidRPr="009D71FB">
              <w:rPr>
                <w:b/>
              </w:rPr>
              <w:t>факт</w:t>
            </w:r>
          </w:p>
        </w:tc>
        <w:tc>
          <w:tcPr>
            <w:tcW w:w="735" w:type="pct"/>
            <w:gridSpan w:val="3"/>
            <w:shd w:val="clear" w:color="auto" w:fill="auto"/>
            <w:vAlign w:val="center"/>
          </w:tcPr>
          <w:p w:rsidR="004F25D3" w:rsidRPr="009D71FB" w:rsidRDefault="004F25D3" w:rsidP="004F25D3">
            <w:pPr>
              <w:pStyle w:val="affffffffff5"/>
              <w:rPr>
                <w:b/>
              </w:rPr>
            </w:pPr>
            <w:r w:rsidRPr="009D71FB">
              <w:rPr>
                <w:b/>
              </w:rPr>
              <w:t>план</w:t>
            </w:r>
          </w:p>
        </w:tc>
        <w:tc>
          <w:tcPr>
            <w:tcW w:w="649" w:type="pct"/>
            <w:gridSpan w:val="2"/>
            <w:shd w:val="clear" w:color="auto" w:fill="auto"/>
            <w:vAlign w:val="center"/>
            <w:hideMark/>
          </w:tcPr>
          <w:p w:rsidR="004F25D3" w:rsidRPr="009D71FB" w:rsidRDefault="004F25D3" w:rsidP="004F25D3">
            <w:pPr>
              <w:pStyle w:val="affffffffff5"/>
              <w:rPr>
                <w:b/>
              </w:rPr>
            </w:pPr>
            <w:r w:rsidRPr="009D71FB">
              <w:rPr>
                <w:b/>
              </w:rPr>
              <w:t>план</w:t>
            </w:r>
          </w:p>
        </w:tc>
        <w:tc>
          <w:tcPr>
            <w:tcW w:w="578" w:type="pct"/>
            <w:gridSpan w:val="2"/>
            <w:shd w:val="clear" w:color="auto" w:fill="auto"/>
            <w:vAlign w:val="center"/>
            <w:hideMark/>
          </w:tcPr>
          <w:p w:rsidR="004F25D3" w:rsidRPr="009D71FB" w:rsidRDefault="004F25D3" w:rsidP="004F25D3">
            <w:pPr>
              <w:pStyle w:val="affffffffff5"/>
              <w:rPr>
                <w:b/>
              </w:rPr>
            </w:pPr>
            <w:r w:rsidRPr="009D71FB">
              <w:rPr>
                <w:b/>
              </w:rPr>
              <w:t>план</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 </w:t>
            </w:r>
          </w:p>
        </w:tc>
        <w:tc>
          <w:tcPr>
            <w:tcW w:w="1894" w:type="pct"/>
            <w:shd w:val="clear" w:color="auto" w:fill="auto"/>
            <w:vAlign w:val="center"/>
          </w:tcPr>
          <w:p w:rsidR="004F25D3" w:rsidRPr="009D71FB" w:rsidRDefault="004F25D3" w:rsidP="004F25D3">
            <w:pPr>
              <w:pStyle w:val="affffffffff5"/>
            </w:pPr>
            <w:r>
              <w:t>котельная №2 п. Смидович</w:t>
            </w:r>
          </w:p>
        </w:tc>
        <w:tc>
          <w:tcPr>
            <w:tcW w:w="332" w:type="pct"/>
            <w:shd w:val="clear" w:color="auto" w:fill="auto"/>
            <w:noWrap/>
            <w:vAlign w:val="center"/>
          </w:tcPr>
          <w:p w:rsidR="004F25D3" w:rsidRPr="009D71FB" w:rsidRDefault="004F25D3" w:rsidP="004F25D3">
            <w:pPr>
              <w:pStyle w:val="affffffffff5"/>
            </w:pPr>
            <w:r w:rsidRPr="009D71FB">
              <w:t> </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w:t>
            </w:r>
          </w:p>
        </w:tc>
        <w:tc>
          <w:tcPr>
            <w:tcW w:w="1894" w:type="pct"/>
            <w:shd w:val="clear" w:color="auto" w:fill="auto"/>
            <w:vAlign w:val="center"/>
          </w:tcPr>
          <w:p w:rsidR="004F25D3" w:rsidRPr="009D71FB" w:rsidRDefault="004F25D3" w:rsidP="004F25D3">
            <w:pPr>
              <w:pStyle w:val="affffffffff5"/>
            </w:pPr>
            <w:r w:rsidRPr="009D71FB">
              <w:t xml:space="preserve"> Всего подпитка тепловой сети, в т.ч.:</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0,14289</w:t>
            </w:r>
          </w:p>
        </w:tc>
        <w:tc>
          <w:tcPr>
            <w:tcW w:w="365" w:type="pct"/>
            <w:gridSpan w:val="2"/>
            <w:shd w:val="clear" w:color="auto" w:fill="FFFFFF" w:themeFill="background1"/>
            <w:noWrap/>
            <w:vAlign w:val="center"/>
          </w:tcPr>
          <w:p w:rsidR="004F25D3" w:rsidRPr="009D71FB" w:rsidRDefault="004F25D3" w:rsidP="004F25D3">
            <w:pPr>
              <w:pStyle w:val="affffffffff5"/>
            </w:pPr>
            <w:r>
              <w:t>0,14289</w:t>
            </w:r>
          </w:p>
        </w:tc>
        <w:tc>
          <w:tcPr>
            <w:tcW w:w="374" w:type="pct"/>
            <w:gridSpan w:val="2"/>
            <w:shd w:val="clear" w:color="auto" w:fill="FFFFFF" w:themeFill="background1"/>
            <w:noWrap/>
            <w:vAlign w:val="center"/>
          </w:tcPr>
          <w:p w:rsidR="004F25D3" w:rsidRPr="009D71FB" w:rsidRDefault="004F25D3" w:rsidP="004F25D3">
            <w:pPr>
              <w:pStyle w:val="affffffffff5"/>
            </w:pPr>
            <w:r>
              <w:t>0,14289</w:t>
            </w:r>
          </w:p>
        </w:tc>
        <w:tc>
          <w:tcPr>
            <w:tcW w:w="649" w:type="pct"/>
            <w:gridSpan w:val="2"/>
            <w:shd w:val="clear" w:color="auto" w:fill="FFFFFF" w:themeFill="background1"/>
            <w:noWrap/>
            <w:vAlign w:val="center"/>
          </w:tcPr>
          <w:p w:rsidR="004F25D3" w:rsidRPr="009D71FB" w:rsidRDefault="004F25D3" w:rsidP="004F25D3">
            <w:pPr>
              <w:pStyle w:val="affffffffff5"/>
            </w:pPr>
            <w:r>
              <w:t>0,14289</w:t>
            </w:r>
          </w:p>
        </w:tc>
        <w:tc>
          <w:tcPr>
            <w:tcW w:w="578" w:type="pct"/>
            <w:gridSpan w:val="2"/>
            <w:shd w:val="clear" w:color="auto" w:fill="FFFFFF" w:themeFill="background1"/>
            <w:noWrap/>
            <w:vAlign w:val="center"/>
          </w:tcPr>
          <w:p w:rsidR="004F25D3" w:rsidRPr="009D71FB" w:rsidRDefault="004F25D3" w:rsidP="004F25D3">
            <w:pPr>
              <w:pStyle w:val="affffffffff5"/>
            </w:pPr>
            <w:r>
              <w:t>0,14289</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1.1</w:t>
            </w:r>
          </w:p>
        </w:tc>
        <w:tc>
          <w:tcPr>
            <w:tcW w:w="1894" w:type="pct"/>
            <w:shd w:val="clear" w:color="auto" w:fill="auto"/>
            <w:vAlign w:val="center"/>
          </w:tcPr>
          <w:p w:rsidR="004F25D3" w:rsidRPr="009D71FB" w:rsidRDefault="004F25D3" w:rsidP="004F25D3">
            <w:pPr>
              <w:pStyle w:val="affffffffff5"/>
            </w:pPr>
            <w:r w:rsidRPr="009D71FB">
              <w:t>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014289</w:t>
            </w:r>
          </w:p>
        </w:tc>
        <w:tc>
          <w:tcPr>
            <w:tcW w:w="365" w:type="pct"/>
            <w:gridSpan w:val="2"/>
            <w:shd w:val="clear" w:color="auto" w:fill="FFFFFF" w:themeFill="background1"/>
            <w:noWrap/>
            <w:vAlign w:val="center"/>
          </w:tcPr>
          <w:p w:rsidR="004F25D3" w:rsidRPr="009D71FB" w:rsidRDefault="004F25D3" w:rsidP="004F25D3">
            <w:pPr>
              <w:pStyle w:val="affffffffff5"/>
            </w:pPr>
            <w:r>
              <w:t>014289</w:t>
            </w:r>
          </w:p>
        </w:tc>
        <w:tc>
          <w:tcPr>
            <w:tcW w:w="374" w:type="pct"/>
            <w:gridSpan w:val="2"/>
            <w:shd w:val="clear" w:color="auto" w:fill="FFFFFF" w:themeFill="background1"/>
            <w:noWrap/>
            <w:vAlign w:val="center"/>
          </w:tcPr>
          <w:p w:rsidR="004F25D3" w:rsidRPr="009D71FB" w:rsidRDefault="004F25D3" w:rsidP="004F25D3">
            <w:pPr>
              <w:pStyle w:val="affffffffff5"/>
            </w:pPr>
            <w:r>
              <w:t>014289</w:t>
            </w:r>
          </w:p>
        </w:tc>
        <w:tc>
          <w:tcPr>
            <w:tcW w:w="649" w:type="pct"/>
            <w:gridSpan w:val="2"/>
            <w:shd w:val="clear" w:color="auto" w:fill="FFFFFF" w:themeFill="background1"/>
            <w:noWrap/>
            <w:vAlign w:val="center"/>
          </w:tcPr>
          <w:p w:rsidR="004F25D3" w:rsidRPr="009D71FB" w:rsidRDefault="004F25D3" w:rsidP="004F25D3">
            <w:pPr>
              <w:pStyle w:val="affffffffff5"/>
            </w:pPr>
            <w:r>
              <w:t>014289</w:t>
            </w:r>
          </w:p>
        </w:tc>
        <w:tc>
          <w:tcPr>
            <w:tcW w:w="578" w:type="pct"/>
            <w:gridSpan w:val="2"/>
            <w:shd w:val="clear" w:color="auto" w:fill="FFFFFF" w:themeFill="background1"/>
            <w:noWrap/>
            <w:vAlign w:val="center"/>
          </w:tcPr>
          <w:p w:rsidR="004F25D3" w:rsidRPr="009D71FB" w:rsidRDefault="004F25D3" w:rsidP="004F25D3">
            <w:pPr>
              <w:pStyle w:val="affffffffff5"/>
            </w:pPr>
            <w:r>
              <w:t>014289</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1.2</w:t>
            </w:r>
          </w:p>
        </w:tc>
        <w:tc>
          <w:tcPr>
            <w:tcW w:w="1894" w:type="pct"/>
            <w:shd w:val="clear" w:color="auto" w:fill="auto"/>
            <w:vAlign w:val="center"/>
          </w:tcPr>
          <w:p w:rsidR="004F25D3" w:rsidRPr="009D71FB" w:rsidRDefault="004F25D3" w:rsidP="004F25D3">
            <w:pPr>
              <w:pStyle w:val="affffffffff5"/>
            </w:pPr>
            <w:r w:rsidRPr="009D71FB">
              <w:t>сверхнормативные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2</w:t>
            </w:r>
          </w:p>
        </w:tc>
        <w:tc>
          <w:tcPr>
            <w:tcW w:w="1894" w:type="pct"/>
            <w:shd w:val="clear" w:color="auto" w:fill="auto"/>
            <w:vAlign w:val="center"/>
          </w:tcPr>
          <w:p w:rsidR="004F25D3" w:rsidRPr="009D71FB" w:rsidRDefault="004F25D3" w:rsidP="004F25D3">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w:t>
            </w: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3</w:t>
            </w:r>
          </w:p>
        </w:tc>
        <w:tc>
          <w:tcPr>
            <w:tcW w:w="1894" w:type="pct"/>
            <w:shd w:val="clear" w:color="auto" w:fill="auto"/>
            <w:vAlign w:val="center"/>
          </w:tcPr>
          <w:p w:rsidR="004F25D3" w:rsidRPr="009D71FB" w:rsidRDefault="004F25D3" w:rsidP="004F25D3">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0,02305</w:t>
            </w:r>
          </w:p>
        </w:tc>
        <w:tc>
          <w:tcPr>
            <w:tcW w:w="365" w:type="pct"/>
            <w:gridSpan w:val="2"/>
            <w:shd w:val="clear" w:color="auto" w:fill="FFFFFF" w:themeFill="background1"/>
            <w:noWrap/>
            <w:vAlign w:val="center"/>
          </w:tcPr>
          <w:p w:rsidR="004F25D3" w:rsidRPr="009D71FB" w:rsidRDefault="004F25D3" w:rsidP="004F25D3">
            <w:pPr>
              <w:pStyle w:val="affffffffff5"/>
            </w:pPr>
            <w:r>
              <w:t>0,02305</w:t>
            </w:r>
          </w:p>
        </w:tc>
        <w:tc>
          <w:tcPr>
            <w:tcW w:w="374" w:type="pct"/>
            <w:gridSpan w:val="2"/>
            <w:shd w:val="clear" w:color="auto" w:fill="FFFFFF" w:themeFill="background1"/>
            <w:noWrap/>
            <w:vAlign w:val="center"/>
          </w:tcPr>
          <w:p w:rsidR="004F25D3" w:rsidRPr="009D71FB" w:rsidRDefault="004F25D3" w:rsidP="004F25D3">
            <w:pPr>
              <w:pStyle w:val="affffffffff5"/>
            </w:pPr>
            <w:r>
              <w:t>0,02305</w:t>
            </w:r>
          </w:p>
        </w:tc>
        <w:tc>
          <w:tcPr>
            <w:tcW w:w="649" w:type="pct"/>
            <w:gridSpan w:val="2"/>
            <w:shd w:val="clear" w:color="auto" w:fill="FFFFFF" w:themeFill="background1"/>
            <w:noWrap/>
            <w:vAlign w:val="center"/>
          </w:tcPr>
          <w:p w:rsidR="004F25D3" w:rsidRPr="009D71FB" w:rsidRDefault="004F25D3" w:rsidP="004F25D3">
            <w:pPr>
              <w:pStyle w:val="affffffffff5"/>
            </w:pPr>
            <w:r>
              <w:t>0,02305</w:t>
            </w:r>
          </w:p>
        </w:tc>
        <w:tc>
          <w:tcPr>
            <w:tcW w:w="578" w:type="pct"/>
            <w:gridSpan w:val="2"/>
            <w:shd w:val="clear" w:color="auto" w:fill="FFFFFF" w:themeFill="background1"/>
            <w:noWrap/>
            <w:vAlign w:val="center"/>
          </w:tcPr>
          <w:p w:rsidR="004F25D3" w:rsidRPr="009D71FB" w:rsidRDefault="004F25D3" w:rsidP="004F25D3">
            <w:pPr>
              <w:pStyle w:val="affffffffff5"/>
            </w:pPr>
            <w:r>
              <w:t>0,02305</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 </w:t>
            </w:r>
          </w:p>
        </w:tc>
        <w:tc>
          <w:tcPr>
            <w:tcW w:w="1894" w:type="pct"/>
            <w:shd w:val="clear" w:color="auto" w:fill="auto"/>
            <w:vAlign w:val="center"/>
          </w:tcPr>
          <w:p w:rsidR="004F25D3" w:rsidRPr="009D71FB" w:rsidRDefault="004F25D3" w:rsidP="004F25D3">
            <w:pPr>
              <w:pStyle w:val="affffffffff5"/>
            </w:pPr>
            <w:r>
              <w:t xml:space="preserve"> Котельная №5 п. Смидович</w:t>
            </w:r>
          </w:p>
        </w:tc>
        <w:tc>
          <w:tcPr>
            <w:tcW w:w="332" w:type="pct"/>
            <w:shd w:val="clear" w:color="auto" w:fill="auto"/>
            <w:noWrap/>
            <w:vAlign w:val="center"/>
          </w:tcPr>
          <w:p w:rsidR="004F25D3" w:rsidRPr="009D71FB" w:rsidRDefault="004F25D3" w:rsidP="004F25D3">
            <w:pPr>
              <w:pStyle w:val="affffffffff5"/>
            </w:pPr>
            <w:r w:rsidRPr="009D71FB">
              <w:t> </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0,1296</w:t>
            </w:r>
          </w:p>
        </w:tc>
        <w:tc>
          <w:tcPr>
            <w:tcW w:w="374" w:type="pct"/>
            <w:gridSpan w:val="2"/>
            <w:shd w:val="clear" w:color="auto" w:fill="FFFFFF" w:themeFill="background1"/>
            <w:noWrap/>
            <w:vAlign w:val="center"/>
          </w:tcPr>
          <w:p w:rsidR="004F25D3" w:rsidRPr="009D71FB" w:rsidRDefault="004F25D3" w:rsidP="004F25D3">
            <w:pPr>
              <w:pStyle w:val="affffffffff5"/>
            </w:pPr>
            <w:r>
              <w:t>0,1296</w:t>
            </w:r>
          </w:p>
        </w:tc>
        <w:tc>
          <w:tcPr>
            <w:tcW w:w="649" w:type="pct"/>
            <w:gridSpan w:val="2"/>
            <w:shd w:val="clear" w:color="auto" w:fill="FFFFFF" w:themeFill="background1"/>
            <w:noWrap/>
            <w:vAlign w:val="center"/>
          </w:tcPr>
          <w:p w:rsidR="004F25D3" w:rsidRPr="009D71FB" w:rsidRDefault="004F25D3" w:rsidP="004F25D3">
            <w:pPr>
              <w:pStyle w:val="affffffffff5"/>
            </w:pPr>
            <w:r>
              <w:t>0,1296</w:t>
            </w:r>
          </w:p>
        </w:tc>
        <w:tc>
          <w:tcPr>
            <w:tcW w:w="578" w:type="pct"/>
            <w:gridSpan w:val="2"/>
            <w:shd w:val="clear" w:color="auto" w:fill="FFFFFF" w:themeFill="background1"/>
            <w:noWrap/>
            <w:vAlign w:val="center"/>
          </w:tcPr>
          <w:p w:rsidR="004F25D3" w:rsidRPr="009D71FB" w:rsidRDefault="004F25D3" w:rsidP="004F25D3">
            <w:pPr>
              <w:pStyle w:val="affffffffff5"/>
            </w:pPr>
            <w:r>
              <w:t>0,1296</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w:t>
            </w:r>
          </w:p>
        </w:tc>
        <w:tc>
          <w:tcPr>
            <w:tcW w:w="1894" w:type="pct"/>
            <w:shd w:val="clear" w:color="auto" w:fill="auto"/>
            <w:vAlign w:val="center"/>
          </w:tcPr>
          <w:p w:rsidR="004F25D3" w:rsidRPr="009D71FB" w:rsidRDefault="004F25D3" w:rsidP="004F25D3">
            <w:pPr>
              <w:pStyle w:val="affffffffff5"/>
            </w:pPr>
            <w:r w:rsidRPr="009D71FB">
              <w:t xml:space="preserve"> Всего подпитка тепловой сети, в т.ч.:</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0,7107</w:t>
            </w: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1.1</w:t>
            </w:r>
          </w:p>
        </w:tc>
        <w:tc>
          <w:tcPr>
            <w:tcW w:w="1894" w:type="pct"/>
            <w:shd w:val="clear" w:color="auto" w:fill="auto"/>
            <w:vAlign w:val="center"/>
          </w:tcPr>
          <w:p w:rsidR="004F25D3" w:rsidRPr="009D71FB" w:rsidRDefault="004F25D3" w:rsidP="004F25D3">
            <w:pPr>
              <w:pStyle w:val="affffffffff5"/>
            </w:pPr>
            <w:r w:rsidRPr="009D71FB">
              <w:t>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1.2</w:t>
            </w:r>
          </w:p>
        </w:tc>
        <w:tc>
          <w:tcPr>
            <w:tcW w:w="1894" w:type="pct"/>
            <w:shd w:val="clear" w:color="auto" w:fill="auto"/>
            <w:vAlign w:val="center"/>
          </w:tcPr>
          <w:p w:rsidR="004F25D3" w:rsidRPr="009D71FB" w:rsidRDefault="004F25D3" w:rsidP="004F25D3">
            <w:pPr>
              <w:pStyle w:val="affffffffff5"/>
            </w:pPr>
            <w:r w:rsidRPr="009D71FB">
              <w:t>сверхнормативные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0,0012</w:t>
            </w:r>
          </w:p>
        </w:tc>
        <w:tc>
          <w:tcPr>
            <w:tcW w:w="374" w:type="pct"/>
            <w:gridSpan w:val="2"/>
            <w:shd w:val="clear" w:color="auto" w:fill="FFFFFF" w:themeFill="background1"/>
            <w:noWrap/>
            <w:vAlign w:val="center"/>
          </w:tcPr>
          <w:p w:rsidR="004F25D3" w:rsidRPr="009D71FB" w:rsidRDefault="004F25D3" w:rsidP="004F25D3">
            <w:pPr>
              <w:pStyle w:val="affffffffff5"/>
            </w:pPr>
            <w:r>
              <w:t>0,0012</w:t>
            </w:r>
          </w:p>
        </w:tc>
        <w:tc>
          <w:tcPr>
            <w:tcW w:w="649" w:type="pct"/>
            <w:gridSpan w:val="2"/>
            <w:shd w:val="clear" w:color="auto" w:fill="FFFFFF" w:themeFill="background1"/>
            <w:noWrap/>
            <w:vAlign w:val="center"/>
          </w:tcPr>
          <w:p w:rsidR="004F25D3" w:rsidRPr="009D71FB" w:rsidRDefault="004F25D3" w:rsidP="004F25D3">
            <w:pPr>
              <w:pStyle w:val="affffffffff5"/>
            </w:pPr>
            <w:r>
              <w:t>0,001</w:t>
            </w:r>
          </w:p>
        </w:tc>
        <w:tc>
          <w:tcPr>
            <w:tcW w:w="578" w:type="pct"/>
            <w:gridSpan w:val="2"/>
            <w:shd w:val="clear" w:color="auto" w:fill="FFFFFF" w:themeFill="background1"/>
            <w:noWrap/>
            <w:vAlign w:val="center"/>
          </w:tcPr>
          <w:p w:rsidR="004F25D3" w:rsidRPr="009D71FB" w:rsidRDefault="004F25D3" w:rsidP="004F25D3">
            <w:pPr>
              <w:pStyle w:val="affffffffff5"/>
            </w:pPr>
            <w:r>
              <w:t>0,001</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2</w:t>
            </w:r>
          </w:p>
        </w:tc>
        <w:tc>
          <w:tcPr>
            <w:tcW w:w="1894" w:type="pct"/>
            <w:shd w:val="clear" w:color="auto" w:fill="auto"/>
            <w:vAlign w:val="center"/>
          </w:tcPr>
          <w:p w:rsidR="004F25D3" w:rsidRPr="009D71FB" w:rsidRDefault="004F25D3" w:rsidP="004F25D3">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3</w:t>
            </w:r>
          </w:p>
        </w:tc>
        <w:tc>
          <w:tcPr>
            <w:tcW w:w="1894" w:type="pct"/>
            <w:shd w:val="clear" w:color="auto" w:fill="auto"/>
            <w:vAlign w:val="center"/>
          </w:tcPr>
          <w:p w:rsidR="004F25D3" w:rsidRPr="009D71FB" w:rsidRDefault="004F25D3" w:rsidP="004F25D3">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0,0993</w:t>
            </w:r>
          </w:p>
        </w:tc>
        <w:tc>
          <w:tcPr>
            <w:tcW w:w="365" w:type="pct"/>
            <w:gridSpan w:val="2"/>
            <w:shd w:val="clear" w:color="auto" w:fill="FFFFFF" w:themeFill="background1"/>
            <w:noWrap/>
            <w:vAlign w:val="center"/>
          </w:tcPr>
          <w:p w:rsidR="004F25D3" w:rsidRPr="009D71FB" w:rsidRDefault="004F25D3" w:rsidP="004F25D3">
            <w:pPr>
              <w:pStyle w:val="affffffffff5"/>
            </w:pPr>
            <w:r>
              <w:t>0,14289</w:t>
            </w:r>
          </w:p>
        </w:tc>
        <w:tc>
          <w:tcPr>
            <w:tcW w:w="374" w:type="pct"/>
            <w:gridSpan w:val="2"/>
            <w:shd w:val="clear" w:color="auto" w:fill="FFFFFF" w:themeFill="background1"/>
            <w:noWrap/>
            <w:vAlign w:val="center"/>
          </w:tcPr>
          <w:p w:rsidR="004F25D3" w:rsidRPr="009D71FB" w:rsidRDefault="004F25D3" w:rsidP="004F25D3">
            <w:pPr>
              <w:pStyle w:val="affffffffff5"/>
            </w:pPr>
            <w:r>
              <w:t>0,14289</w:t>
            </w:r>
          </w:p>
        </w:tc>
        <w:tc>
          <w:tcPr>
            <w:tcW w:w="649" w:type="pct"/>
            <w:gridSpan w:val="2"/>
            <w:shd w:val="clear" w:color="auto" w:fill="FFFFFF" w:themeFill="background1"/>
            <w:noWrap/>
            <w:vAlign w:val="center"/>
          </w:tcPr>
          <w:p w:rsidR="004F25D3" w:rsidRPr="009D71FB" w:rsidRDefault="004F25D3" w:rsidP="004F25D3">
            <w:pPr>
              <w:pStyle w:val="affffffffff5"/>
            </w:pPr>
            <w:r>
              <w:t>0,14289</w:t>
            </w:r>
          </w:p>
        </w:tc>
        <w:tc>
          <w:tcPr>
            <w:tcW w:w="578" w:type="pct"/>
            <w:gridSpan w:val="2"/>
            <w:shd w:val="clear" w:color="auto" w:fill="FFFFFF" w:themeFill="background1"/>
            <w:noWrap/>
            <w:vAlign w:val="center"/>
          </w:tcPr>
          <w:p w:rsidR="004F25D3" w:rsidRPr="009D71FB" w:rsidRDefault="004F25D3" w:rsidP="004F25D3">
            <w:pPr>
              <w:pStyle w:val="affffffffff5"/>
            </w:pPr>
            <w:r>
              <w:t>0,14289</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 </w:t>
            </w:r>
          </w:p>
        </w:tc>
        <w:tc>
          <w:tcPr>
            <w:tcW w:w="1894" w:type="pct"/>
            <w:shd w:val="clear" w:color="auto" w:fill="auto"/>
            <w:vAlign w:val="center"/>
          </w:tcPr>
          <w:p w:rsidR="004F25D3" w:rsidRPr="009D71FB" w:rsidRDefault="004F25D3" w:rsidP="004F25D3">
            <w:pPr>
              <w:pStyle w:val="affffffffff5"/>
            </w:pPr>
            <w:r>
              <w:t xml:space="preserve"> Котельная №8 п. Смидович</w:t>
            </w:r>
          </w:p>
        </w:tc>
        <w:tc>
          <w:tcPr>
            <w:tcW w:w="332" w:type="pct"/>
            <w:shd w:val="clear" w:color="auto" w:fill="auto"/>
            <w:noWrap/>
            <w:vAlign w:val="center"/>
          </w:tcPr>
          <w:p w:rsidR="004F25D3" w:rsidRPr="009D71FB" w:rsidRDefault="004F25D3" w:rsidP="004F25D3">
            <w:pPr>
              <w:pStyle w:val="affffffffff5"/>
            </w:pPr>
            <w:r w:rsidRPr="009D71FB">
              <w:t> </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014289</w:t>
            </w:r>
          </w:p>
        </w:tc>
        <w:tc>
          <w:tcPr>
            <w:tcW w:w="374" w:type="pct"/>
            <w:gridSpan w:val="2"/>
            <w:shd w:val="clear" w:color="auto" w:fill="FFFFFF" w:themeFill="background1"/>
            <w:noWrap/>
            <w:vAlign w:val="center"/>
          </w:tcPr>
          <w:p w:rsidR="004F25D3" w:rsidRPr="009D71FB" w:rsidRDefault="004F25D3" w:rsidP="004F25D3">
            <w:pPr>
              <w:pStyle w:val="affffffffff5"/>
            </w:pPr>
            <w:r>
              <w:t>014289</w:t>
            </w:r>
          </w:p>
        </w:tc>
        <w:tc>
          <w:tcPr>
            <w:tcW w:w="649" w:type="pct"/>
            <w:gridSpan w:val="2"/>
            <w:shd w:val="clear" w:color="auto" w:fill="FFFFFF" w:themeFill="background1"/>
            <w:noWrap/>
            <w:vAlign w:val="center"/>
          </w:tcPr>
          <w:p w:rsidR="004F25D3" w:rsidRPr="009D71FB" w:rsidRDefault="004F25D3" w:rsidP="004F25D3">
            <w:pPr>
              <w:pStyle w:val="affffffffff5"/>
            </w:pPr>
            <w:r>
              <w:t>014289</w:t>
            </w:r>
          </w:p>
        </w:tc>
        <w:tc>
          <w:tcPr>
            <w:tcW w:w="578" w:type="pct"/>
            <w:gridSpan w:val="2"/>
            <w:shd w:val="clear" w:color="auto" w:fill="FFFFFF" w:themeFill="background1"/>
            <w:noWrap/>
            <w:vAlign w:val="center"/>
          </w:tcPr>
          <w:p w:rsidR="004F25D3" w:rsidRPr="009D71FB" w:rsidRDefault="004F25D3" w:rsidP="004F25D3">
            <w:pPr>
              <w:pStyle w:val="affffffffff5"/>
            </w:pPr>
            <w:r>
              <w:t>014289</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w:t>
            </w:r>
          </w:p>
        </w:tc>
        <w:tc>
          <w:tcPr>
            <w:tcW w:w="1894" w:type="pct"/>
            <w:shd w:val="clear" w:color="auto" w:fill="auto"/>
            <w:vAlign w:val="center"/>
          </w:tcPr>
          <w:p w:rsidR="004F25D3" w:rsidRPr="009D71FB" w:rsidRDefault="004F25D3" w:rsidP="004F25D3">
            <w:pPr>
              <w:pStyle w:val="affffffffff5"/>
            </w:pPr>
            <w:r w:rsidRPr="009D71FB">
              <w:t xml:space="preserve"> Всего подпитка тепловой сети, в т.ч.:</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1,8929</w:t>
            </w: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1.1</w:t>
            </w:r>
          </w:p>
        </w:tc>
        <w:tc>
          <w:tcPr>
            <w:tcW w:w="1894" w:type="pct"/>
            <w:shd w:val="clear" w:color="auto" w:fill="auto"/>
            <w:vAlign w:val="center"/>
          </w:tcPr>
          <w:p w:rsidR="004F25D3" w:rsidRPr="009D71FB" w:rsidRDefault="004F25D3" w:rsidP="004F25D3">
            <w:pPr>
              <w:pStyle w:val="affffffffff5"/>
            </w:pPr>
            <w:r w:rsidRPr="009D71FB">
              <w:t>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1.2</w:t>
            </w:r>
          </w:p>
        </w:tc>
        <w:tc>
          <w:tcPr>
            <w:tcW w:w="1894" w:type="pct"/>
            <w:shd w:val="clear" w:color="auto" w:fill="auto"/>
            <w:vAlign w:val="center"/>
          </w:tcPr>
          <w:p w:rsidR="004F25D3" w:rsidRPr="009D71FB" w:rsidRDefault="004F25D3" w:rsidP="004F25D3">
            <w:pPr>
              <w:pStyle w:val="affffffffff5"/>
            </w:pPr>
            <w:r w:rsidRPr="009D71FB">
              <w:t>сверхнормативные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0,02305</w:t>
            </w:r>
          </w:p>
        </w:tc>
        <w:tc>
          <w:tcPr>
            <w:tcW w:w="374" w:type="pct"/>
            <w:gridSpan w:val="2"/>
            <w:shd w:val="clear" w:color="auto" w:fill="FFFFFF" w:themeFill="background1"/>
            <w:noWrap/>
            <w:vAlign w:val="center"/>
          </w:tcPr>
          <w:p w:rsidR="004F25D3" w:rsidRPr="009D71FB" w:rsidRDefault="004F25D3" w:rsidP="004F25D3">
            <w:pPr>
              <w:pStyle w:val="affffffffff5"/>
            </w:pPr>
            <w:r>
              <w:t>0,02305</w:t>
            </w:r>
          </w:p>
        </w:tc>
        <w:tc>
          <w:tcPr>
            <w:tcW w:w="649" w:type="pct"/>
            <w:gridSpan w:val="2"/>
            <w:shd w:val="clear" w:color="auto" w:fill="FFFFFF" w:themeFill="background1"/>
            <w:noWrap/>
            <w:vAlign w:val="center"/>
          </w:tcPr>
          <w:p w:rsidR="004F25D3" w:rsidRPr="009D71FB" w:rsidRDefault="004F25D3" w:rsidP="004F25D3">
            <w:pPr>
              <w:pStyle w:val="affffffffff5"/>
            </w:pPr>
            <w:r>
              <w:t>0,023</w:t>
            </w:r>
          </w:p>
        </w:tc>
        <w:tc>
          <w:tcPr>
            <w:tcW w:w="578" w:type="pct"/>
            <w:gridSpan w:val="2"/>
            <w:shd w:val="clear" w:color="auto" w:fill="FFFFFF" w:themeFill="background1"/>
            <w:noWrap/>
            <w:vAlign w:val="center"/>
          </w:tcPr>
          <w:p w:rsidR="004F25D3" w:rsidRPr="009D71FB" w:rsidRDefault="004F25D3" w:rsidP="004F25D3">
            <w:pPr>
              <w:pStyle w:val="affffffffff5"/>
            </w:pPr>
            <w:r>
              <w:t>0,023</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2</w:t>
            </w:r>
          </w:p>
        </w:tc>
        <w:tc>
          <w:tcPr>
            <w:tcW w:w="1894" w:type="pct"/>
            <w:shd w:val="clear" w:color="auto" w:fill="auto"/>
            <w:vAlign w:val="center"/>
          </w:tcPr>
          <w:p w:rsidR="004F25D3" w:rsidRPr="009D71FB" w:rsidRDefault="004F25D3" w:rsidP="004F25D3">
            <w:pPr>
              <w:pStyle w:val="affffffffff5"/>
            </w:pPr>
            <w:r w:rsidRPr="009D71FB">
              <w:t>Отпуск теплоносителя из тепловых сетей на цели горячего водоснабжения (для открытых систем теплоснабжения)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3</w:t>
            </w:r>
          </w:p>
        </w:tc>
        <w:tc>
          <w:tcPr>
            <w:tcW w:w="1894" w:type="pct"/>
            <w:shd w:val="clear" w:color="auto" w:fill="auto"/>
            <w:vAlign w:val="center"/>
          </w:tcPr>
          <w:p w:rsidR="004F25D3" w:rsidRPr="009D71FB" w:rsidRDefault="004F25D3" w:rsidP="004F25D3">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0,4413</w:t>
            </w:r>
          </w:p>
        </w:tc>
        <w:tc>
          <w:tcPr>
            <w:tcW w:w="365" w:type="pct"/>
            <w:gridSpan w:val="2"/>
            <w:shd w:val="clear" w:color="auto" w:fill="FFFFFF" w:themeFill="background1"/>
            <w:noWrap/>
            <w:vAlign w:val="center"/>
          </w:tcPr>
          <w:p w:rsidR="004F25D3" w:rsidRPr="009D71FB" w:rsidRDefault="004F25D3" w:rsidP="004F25D3">
            <w:pPr>
              <w:pStyle w:val="affffffffff5"/>
            </w:pPr>
            <w:r>
              <w:t>0,2569</w:t>
            </w:r>
          </w:p>
        </w:tc>
        <w:tc>
          <w:tcPr>
            <w:tcW w:w="374" w:type="pct"/>
            <w:gridSpan w:val="2"/>
            <w:shd w:val="clear" w:color="auto" w:fill="FFFFFF" w:themeFill="background1"/>
            <w:noWrap/>
            <w:vAlign w:val="center"/>
          </w:tcPr>
          <w:p w:rsidR="004F25D3" w:rsidRPr="009D71FB" w:rsidRDefault="004F25D3" w:rsidP="004F25D3">
            <w:pPr>
              <w:pStyle w:val="affffffffff5"/>
            </w:pPr>
            <w:r>
              <w:t>0,2569</w:t>
            </w:r>
          </w:p>
        </w:tc>
        <w:tc>
          <w:tcPr>
            <w:tcW w:w="649" w:type="pct"/>
            <w:gridSpan w:val="2"/>
            <w:shd w:val="clear" w:color="auto" w:fill="FFFFFF" w:themeFill="background1"/>
            <w:noWrap/>
            <w:vAlign w:val="center"/>
          </w:tcPr>
          <w:p w:rsidR="004F25D3" w:rsidRPr="009D71FB" w:rsidRDefault="004F25D3" w:rsidP="004F25D3">
            <w:pPr>
              <w:pStyle w:val="affffffffff5"/>
            </w:pPr>
            <w:r>
              <w:t>0,2569</w:t>
            </w:r>
          </w:p>
        </w:tc>
        <w:tc>
          <w:tcPr>
            <w:tcW w:w="578" w:type="pct"/>
            <w:gridSpan w:val="2"/>
            <w:shd w:val="clear" w:color="auto" w:fill="FFFFFF" w:themeFill="background1"/>
            <w:noWrap/>
            <w:vAlign w:val="center"/>
          </w:tcPr>
          <w:p w:rsidR="004F25D3" w:rsidRPr="009D71FB" w:rsidRDefault="004F25D3" w:rsidP="004F25D3">
            <w:pPr>
              <w:pStyle w:val="affffffffff5"/>
            </w:pPr>
            <w:r>
              <w:t>0,2569</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 </w:t>
            </w:r>
          </w:p>
        </w:tc>
        <w:tc>
          <w:tcPr>
            <w:tcW w:w="1894" w:type="pct"/>
            <w:shd w:val="clear" w:color="auto" w:fill="auto"/>
            <w:vAlign w:val="center"/>
          </w:tcPr>
          <w:p w:rsidR="004F25D3" w:rsidRPr="009D71FB" w:rsidRDefault="004F25D3" w:rsidP="004F25D3">
            <w:pPr>
              <w:pStyle w:val="affffffffff5"/>
            </w:pPr>
            <w:r>
              <w:t xml:space="preserve"> Котельная №10 с. Песчаное</w:t>
            </w:r>
          </w:p>
        </w:tc>
        <w:tc>
          <w:tcPr>
            <w:tcW w:w="332" w:type="pct"/>
            <w:shd w:val="clear" w:color="auto" w:fill="auto"/>
            <w:noWrap/>
            <w:vAlign w:val="center"/>
          </w:tcPr>
          <w:p w:rsidR="004F25D3" w:rsidRPr="009D71FB" w:rsidRDefault="004F25D3" w:rsidP="004F25D3">
            <w:pPr>
              <w:pStyle w:val="affffffffff5"/>
            </w:pPr>
            <w:r w:rsidRPr="009D71FB">
              <w:t> </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0,1296</w:t>
            </w:r>
          </w:p>
        </w:tc>
        <w:tc>
          <w:tcPr>
            <w:tcW w:w="374" w:type="pct"/>
            <w:gridSpan w:val="2"/>
            <w:shd w:val="clear" w:color="auto" w:fill="FFFFFF" w:themeFill="background1"/>
            <w:noWrap/>
            <w:vAlign w:val="center"/>
          </w:tcPr>
          <w:p w:rsidR="004F25D3" w:rsidRPr="009D71FB" w:rsidRDefault="004F25D3" w:rsidP="004F25D3">
            <w:pPr>
              <w:pStyle w:val="affffffffff5"/>
            </w:pPr>
            <w:r>
              <w:t>0,1296</w:t>
            </w:r>
          </w:p>
        </w:tc>
        <w:tc>
          <w:tcPr>
            <w:tcW w:w="649" w:type="pct"/>
            <w:gridSpan w:val="2"/>
            <w:shd w:val="clear" w:color="auto" w:fill="FFFFFF" w:themeFill="background1"/>
            <w:noWrap/>
            <w:vAlign w:val="center"/>
          </w:tcPr>
          <w:p w:rsidR="004F25D3" w:rsidRPr="009D71FB" w:rsidRDefault="004F25D3" w:rsidP="004F25D3">
            <w:pPr>
              <w:pStyle w:val="affffffffff5"/>
            </w:pPr>
            <w:r>
              <w:t>0,1296</w:t>
            </w:r>
          </w:p>
        </w:tc>
        <w:tc>
          <w:tcPr>
            <w:tcW w:w="578" w:type="pct"/>
            <w:gridSpan w:val="2"/>
            <w:shd w:val="clear" w:color="auto" w:fill="FFFFFF" w:themeFill="background1"/>
            <w:noWrap/>
            <w:vAlign w:val="center"/>
          </w:tcPr>
          <w:p w:rsidR="004F25D3" w:rsidRPr="009D71FB" w:rsidRDefault="004F25D3" w:rsidP="004F25D3">
            <w:pPr>
              <w:pStyle w:val="affffffffff5"/>
            </w:pPr>
            <w:r>
              <w:t>0,1296</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w:t>
            </w:r>
          </w:p>
        </w:tc>
        <w:tc>
          <w:tcPr>
            <w:tcW w:w="1894" w:type="pct"/>
            <w:shd w:val="clear" w:color="auto" w:fill="auto"/>
            <w:vAlign w:val="center"/>
          </w:tcPr>
          <w:p w:rsidR="004F25D3" w:rsidRPr="009D71FB" w:rsidRDefault="004F25D3" w:rsidP="004F25D3">
            <w:pPr>
              <w:pStyle w:val="affffffffff5"/>
            </w:pPr>
            <w:r w:rsidRPr="009D71FB">
              <w:t xml:space="preserve"> Всего подпитка тепловой сети, в т.ч.:</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0,46734</w:t>
            </w: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1.1</w:t>
            </w:r>
          </w:p>
        </w:tc>
        <w:tc>
          <w:tcPr>
            <w:tcW w:w="1894" w:type="pct"/>
            <w:shd w:val="clear" w:color="auto" w:fill="auto"/>
            <w:vAlign w:val="center"/>
          </w:tcPr>
          <w:p w:rsidR="004F25D3" w:rsidRPr="009D71FB" w:rsidRDefault="004F25D3" w:rsidP="004F25D3">
            <w:pPr>
              <w:pStyle w:val="affffffffff5"/>
            </w:pPr>
            <w:r w:rsidRPr="009D71FB">
              <w:t>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w:t>
            </w:r>
          </w:p>
        </w:tc>
        <w:tc>
          <w:tcPr>
            <w:tcW w:w="374" w:type="pct"/>
            <w:gridSpan w:val="2"/>
            <w:shd w:val="clear" w:color="auto" w:fill="FFFFFF" w:themeFill="background1"/>
            <w:noWrap/>
            <w:vAlign w:val="center"/>
          </w:tcPr>
          <w:p w:rsidR="004F25D3" w:rsidRPr="009D71FB" w:rsidRDefault="004F25D3" w:rsidP="004F25D3">
            <w:pPr>
              <w:pStyle w:val="affffffffff5"/>
            </w:pPr>
            <w:r>
              <w:t>0</w:t>
            </w:r>
          </w:p>
        </w:tc>
        <w:tc>
          <w:tcPr>
            <w:tcW w:w="649" w:type="pct"/>
            <w:gridSpan w:val="2"/>
            <w:shd w:val="clear" w:color="auto" w:fill="FFFFFF" w:themeFill="background1"/>
            <w:noWrap/>
            <w:vAlign w:val="center"/>
          </w:tcPr>
          <w:p w:rsidR="004F25D3" w:rsidRPr="009D71FB" w:rsidRDefault="004F25D3" w:rsidP="004F25D3">
            <w:pPr>
              <w:pStyle w:val="affffffffff5"/>
            </w:pPr>
            <w:r>
              <w:t>0</w:t>
            </w:r>
          </w:p>
        </w:tc>
        <w:tc>
          <w:tcPr>
            <w:tcW w:w="578" w:type="pct"/>
            <w:gridSpan w:val="2"/>
            <w:shd w:val="clear" w:color="auto" w:fill="FFFFFF" w:themeFill="background1"/>
            <w:noWrap/>
            <w:vAlign w:val="center"/>
          </w:tcPr>
          <w:p w:rsidR="004F25D3" w:rsidRPr="009D71FB" w:rsidRDefault="004F25D3" w:rsidP="004F25D3">
            <w:pPr>
              <w:pStyle w:val="affffffffff5"/>
            </w:pPr>
            <w:r>
              <w:t>0</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1.2</w:t>
            </w:r>
          </w:p>
        </w:tc>
        <w:tc>
          <w:tcPr>
            <w:tcW w:w="1894" w:type="pct"/>
            <w:shd w:val="clear" w:color="auto" w:fill="auto"/>
            <w:vAlign w:val="center"/>
          </w:tcPr>
          <w:p w:rsidR="004F25D3" w:rsidRPr="009D71FB" w:rsidRDefault="004F25D3" w:rsidP="004F25D3">
            <w:pPr>
              <w:pStyle w:val="affffffffff5"/>
            </w:pPr>
            <w:r w:rsidRPr="009D71FB">
              <w:t>сверхнормативные утечки теплоносителя</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r>
              <w:t>0,0012</w:t>
            </w:r>
          </w:p>
        </w:tc>
        <w:tc>
          <w:tcPr>
            <w:tcW w:w="374" w:type="pct"/>
            <w:gridSpan w:val="2"/>
            <w:shd w:val="clear" w:color="auto" w:fill="FFFFFF" w:themeFill="background1"/>
            <w:noWrap/>
            <w:vAlign w:val="center"/>
          </w:tcPr>
          <w:p w:rsidR="004F25D3" w:rsidRPr="009D71FB" w:rsidRDefault="004F25D3" w:rsidP="004F25D3">
            <w:pPr>
              <w:pStyle w:val="affffffffff5"/>
            </w:pPr>
            <w:r>
              <w:t>0,0012</w:t>
            </w:r>
          </w:p>
        </w:tc>
        <w:tc>
          <w:tcPr>
            <w:tcW w:w="649" w:type="pct"/>
            <w:gridSpan w:val="2"/>
            <w:shd w:val="clear" w:color="auto" w:fill="FFFFFF" w:themeFill="background1"/>
            <w:noWrap/>
            <w:vAlign w:val="center"/>
          </w:tcPr>
          <w:p w:rsidR="004F25D3" w:rsidRPr="009D71FB" w:rsidRDefault="004F25D3" w:rsidP="004F25D3">
            <w:pPr>
              <w:pStyle w:val="affffffffff5"/>
            </w:pPr>
            <w:r>
              <w:t>0,001</w:t>
            </w:r>
          </w:p>
        </w:tc>
        <w:tc>
          <w:tcPr>
            <w:tcW w:w="578" w:type="pct"/>
            <w:gridSpan w:val="2"/>
            <w:shd w:val="clear" w:color="auto" w:fill="FFFFFF" w:themeFill="background1"/>
            <w:noWrap/>
            <w:vAlign w:val="center"/>
          </w:tcPr>
          <w:p w:rsidR="004F25D3" w:rsidRPr="009D71FB" w:rsidRDefault="004F25D3" w:rsidP="004F25D3">
            <w:pPr>
              <w:pStyle w:val="affffffffff5"/>
            </w:pPr>
            <w:r>
              <w:t>0,001</w:t>
            </w: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t>2</w:t>
            </w:r>
          </w:p>
        </w:tc>
        <w:tc>
          <w:tcPr>
            <w:tcW w:w="1894" w:type="pct"/>
            <w:shd w:val="clear" w:color="auto" w:fill="auto"/>
            <w:vAlign w:val="center"/>
          </w:tcPr>
          <w:p w:rsidR="004F25D3" w:rsidRPr="009D71FB" w:rsidRDefault="004F25D3" w:rsidP="004F25D3">
            <w:pPr>
              <w:pStyle w:val="affffffffff5"/>
            </w:pPr>
            <w:r w:rsidRPr="009D71FB">
              <w:t xml:space="preserve">Отпуск теплоносителя из тепловых сетей на цели горячего водоснабжения (для открытых </w:t>
            </w:r>
            <w:r w:rsidRPr="009D71FB">
              <w:lastRenderedPageBreak/>
              <w:t>систем теплоснабжения)</w:t>
            </w:r>
          </w:p>
        </w:tc>
        <w:tc>
          <w:tcPr>
            <w:tcW w:w="332" w:type="pct"/>
            <w:shd w:val="clear" w:color="auto" w:fill="auto"/>
            <w:noWrap/>
            <w:vAlign w:val="center"/>
          </w:tcPr>
          <w:p w:rsidR="004F25D3" w:rsidRPr="009D71FB" w:rsidRDefault="004F25D3" w:rsidP="004F25D3">
            <w:pPr>
              <w:pStyle w:val="affffffffff5"/>
            </w:pPr>
            <w:r w:rsidRPr="009D71FB">
              <w:lastRenderedPageBreak/>
              <w:t>тыс. т</w:t>
            </w:r>
          </w:p>
        </w:tc>
        <w:tc>
          <w:tcPr>
            <w:tcW w:w="501" w:type="pct"/>
            <w:shd w:val="clear" w:color="auto" w:fill="FFFFFF" w:themeFill="background1"/>
            <w:noWrap/>
            <w:vAlign w:val="center"/>
          </w:tcPr>
          <w:p w:rsidR="004F25D3" w:rsidRPr="009D71FB" w:rsidRDefault="004F25D3" w:rsidP="004F25D3">
            <w:pPr>
              <w:pStyle w:val="affffffffff5"/>
            </w:pPr>
          </w:p>
        </w:tc>
        <w:tc>
          <w:tcPr>
            <w:tcW w:w="365" w:type="pct"/>
            <w:gridSpan w:val="2"/>
            <w:shd w:val="clear" w:color="auto" w:fill="FFFFFF" w:themeFill="background1"/>
            <w:noWrap/>
            <w:vAlign w:val="center"/>
          </w:tcPr>
          <w:p w:rsidR="004F25D3" w:rsidRPr="009D71FB" w:rsidRDefault="004F25D3" w:rsidP="004F25D3">
            <w:pPr>
              <w:pStyle w:val="affffffffff5"/>
            </w:pPr>
          </w:p>
        </w:tc>
        <w:tc>
          <w:tcPr>
            <w:tcW w:w="374" w:type="pct"/>
            <w:gridSpan w:val="2"/>
            <w:shd w:val="clear" w:color="auto" w:fill="FFFFFF" w:themeFill="background1"/>
            <w:noWrap/>
            <w:vAlign w:val="center"/>
          </w:tcPr>
          <w:p w:rsidR="004F25D3" w:rsidRPr="009D71FB" w:rsidRDefault="004F25D3" w:rsidP="004F25D3">
            <w:pPr>
              <w:pStyle w:val="affffffffff5"/>
            </w:pPr>
          </w:p>
        </w:tc>
        <w:tc>
          <w:tcPr>
            <w:tcW w:w="649" w:type="pct"/>
            <w:gridSpan w:val="2"/>
            <w:shd w:val="clear" w:color="auto" w:fill="FFFFFF" w:themeFill="background1"/>
            <w:noWrap/>
            <w:vAlign w:val="center"/>
          </w:tcPr>
          <w:p w:rsidR="004F25D3" w:rsidRPr="009D71FB" w:rsidRDefault="004F25D3" w:rsidP="004F25D3">
            <w:pPr>
              <w:pStyle w:val="affffffffff5"/>
            </w:pPr>
          </w:p>
        </w:tc>
        <w:tc>
          <w:tcPr>
            <w:tcW w:w="578" w:type="pct"/>
            <w:gridSpan w:val="2"/>
            <w:shd w:val="clear" w:color="auto" w:fill="FFFFFF" w:themeFill="background1"/>
            <w:noWrap/>
            <w:vAlign w:val="center"/>
          </w:tcPr>
          <w:p w:rsidR="004F25D3" w:rsidRPr="009D71FB" w:rsidRDefault="004F25D3" w:rsidP="004F25D3">
            <w:pPr>
              <w:pStyle w:val="affffffffff5"/>
            </w:pPr>
          </w:p>
        </w:tc>
      </w:tr>
      <w:tr w:rsidR="004F25D3" w:rsidRPr="009D71FB" w:rsidTr="004F25D3">
        <w:tc>
          <w:tcPr>
            <w:tcW w:w="307" w:type="pct"/>
            <w:shd w:val="clear" w:color="auto" w:fill="auto"/>
            <w:noWrap/>
            <w:vAlign w:val="center"/>
          </w:tcPr>
          <w:p w:rsidR="004F25D3" w:rsidRPr="009D71FB" w:rsidRDefault="004F25D3" w:rsidP="004F25D3">
            <w:pPr>
              <w:pStyle w:val="affffffffff5"/>
            </w:pPr>
            <w:r w:rsidRPr="009D71FB">
              <w:lastRenderedPageBreak/>
              <w:t>3</w:t>
            </w:r>
          </w:p>
        </w:tc>
        <w:tc>
          <w:tcPr>
            <w:tcW w:w="1894" w:type="pct"/>
            <w:shd w:val="clear" w:color="auto" w:fill="auto"/>
            <w:vAlign w:val="center"/>
          </w:tcPr>
          <w:p w:rsidR="004F25D3" w:rsidRPr="009D71FB" w:rsidRDefault="004F25D3" w:rsidP="004F25D3">
            <w:pPr>
              <w:pStyle w:val="affffffffff5"/>
            </w:pPr>
            <w:r w:rsidRPr="009D71FB">
              <w:t>Технологические затраты на заполнение и испытание тепловых сетей</w:t>
            </w:r>
          </w:p>
        </w:tc>
        <w:tc>
          <w:tcPr>
            <w:tcW w:w="332" w:type="pct"/>
            <w:shd w:val="clear" w:color="auto" w:fill="auto"/>
            <w:noWrap/>
            <w:vAlign w:val="center"/>
          </w:tcPr>
          <w:p w:rsidR="004F25D3" w:rsidRPr="009D71FB" w:rsidRDefault="004F25D3" w:rsidP="004F25D3">
            <w:pPr>
              <w:pStyle w:val="affffffffff5"/>
            </w:pPr>
            <w:r w:rsidRPr="009D71FB">
              <w:t>тыс. т</w:t>
            </w:r>
          </w:p>
        </w:tc>
        <w:tc>
          <w:tcPr>
            <w:tcW w:w="501" w:type="pct"/>
            <w:shd w:val="clear" w:color="auto" w:fill="FFFFFF" w:themeFill="background1"/>
            <w:noWrap/>
            <w:vAlign w:val="center"/>
          </w:tcPr>
          <w:p w:rsidR="004F25D3" w:rsidRPr="009D71FB" w:rsidRDefault="004F25D3" w:rsidP="004F25D3">
            <w:pPr>
              <w:pStyle w:val="affffffffff5"/>
            </w:pPr>
            <w:r>
              <w:t>0,103</w:t>
            </w:r>
          </w:p>
        </w:tc>
        <w:tc>
          <w:tcPr>
            <w:tcW w:w="365" w:type="pct"/>
            <w:gridSpan w:val="2"/>
            <w:shd w:val="clear" w:color="auto" w:fill="FFFFFF" w:themeFill="background1"/>
            <w:noWrap/>
            <w:vAlign w:val="center"/>
          </w:tcPr>
          <w:p w:rsidR="004F25D3" w:rsidRPr="009D71FB" w:rsidRDefault="004F25D3" w:rsidP="004F25D3">
            <w:pPr>
              <w:pStyle w:val="affffffffff5"/>
            </w:pPr>
            <w:r>
              <w:t>0,14289</w:t>
            </w:r>
          </w:p>
        </w:tc>
        <w:tc>
          <w:tcPr>
            <w:tcW w:w="374" w:type="pct"/>
            <w:gridSpan w:val="2"/>
            <w:shd w:val="clear" w:color="auto" w:fill="FFFFFF" w:themeFill="background1"/>
            <w:noWrap/>
            <w:vAlign w:val="center"/>
          </w:tcPr>
          <w:p w:rsidR="004F25D3" w:rsidRPr="009D71FB" w:rsidRDefault="004F25D3" w:rsidP="004F25D3">
            <w:pPr>
              <w:pStyle w:val="affffffffff5"/>
            </w:pPr>
            <w:r>
              <w:t>0,14289</w:t>
            </w:r>
          </w:p>
        </w:tc>
        <w:tc>
          <w:tcPr>
            <w:tcW w:w="649" w:type="pct"/>
            <w:gridSpan w:val="2"/>
            <w:shd w:val="clear" w:color="auto" w:fill="FFFFFF" w:themeFill="background1"/>
            <w:noWrap/>
            <w:vAlign w:val="center"/>
          </w:tcPr>
          <w:p w:rsidR="004F25D3" w:rsidRPr="009D71FB" w:rsidRDefault="004F25D3" w:rsidP="004F25D3">
            <w:pPr>
              <w:pStyle w:val="affffffffff5"/>
            </w:pPr>
            <w:r>
              <w:t>0,14289</w:t>
            </w:r>
          </w:p>
        </w:tc>
        <w:tc>
          <w:tcPr>
            <w:tcW w:w="578" w:type="pct"/>
            <w:gridSpan w:val="2"/>
            <w:shd w:val="clear" w:color="auto" w:fill="FFFFFF" w:themeFill="background1"/>
            <w:noWrap/>
            <w:vAlign w:val="center"/>
          </w:tcPr>
          <w:p w:rsidR="004F25D3" w:rsidRPr="009D71FB" w:rsidRDefault="004F25D3" w:rsidP="004F25D3">
            <w:pPr>
              <w:pStyle w:val="affffffffff5"/>
            </w:pPr>
            <w:r>
              <w:t>0,14289</w:t>
            </w:r>
          </w:p>
        </w:tc>
      </w:tr>
    </w:tbl>
    <w:p w:rsidR="004F25D3" w:rsidRPr="00AC286E" w:rsidRDefault="004F25D3" w:rsidP="004F25D3">
      <w:pPr>
        <w:jc w:val="right"/>
        <w:rPr>
          <w:rFonts w:ascii="Times New Roman" w:eastAsia="Times New Roman" w:hAnsi="Times New Roman" w:cs="Times New Roman"/>
          <w:b/>
          <w:sz w:val="24"/>
          <w:szCs w:val="24"/>
          <w:highlight w:val="yellow"/>
          <w:lang w:eastAsia="ru-RU"/>
        </w:rPr>
      </w:pPr>
      <w:r w:rsidRPr="008C59C7">
        <w:rPr>
          <w:rFonts w:ascii="Times New Roman" w:eastAsia="Times New Roman" w:hAnsi="Times New Roman" w:cs="Times New Roman"/>
          <w:b/>
          <w:sz w:val="24"/>
          <w:szCs w:val="24"/>
          <w:highlight w:val="yellow"/>
          <w:lang w:eastAsia="ru-RU"/>
        </w:rPr>
        <w:br w:type="page"/>
      </w:r>
      <w:r w:rsidRPr="009D71FB">
        <w:rPr>
          <w:rFonts w:ascii="Times New Roman" w:eastAsia="Times New Roman" w:hAnsi="Times New Roman" w:cs="Times New Roman"/>
          <w:b/>
          <w:sz w:val="24"/>
          <w:szCs w:val="24"/>
          <w:lang w:eastAsia="ru-RU"/>
        </w:rPr>
        <w:lastRenderedPageBreak/>
        <w:t xml:space="preserve">Таблица </w:t>
      </w:r>
      <w:r>
        <w:rPr>
          <w:rFonts w:ascii="Times New Roman" w:eastAsia="Times New Roman" w:hAnsi="Times New Roman" w:cs="Times New Roman"/>
          <w:b/>
          <w:sz w:val="24"/>
          <w:szCs w:val="24"/>
          <w:lang w:eastAsia="ru-RU"/>
        </w:rPr>
        <w:t>13-2-2</w:t>
      </w:r>
    </w:p>
    <w:p w:rsidR="004F25D3" w:rsidRPr="009D71FB" w:rsidRDefault="004F25D3" w:rsidP="004F25D3">
      <w:pPr>
        <w:spacing w:after="120" w:line="240" w:lineRule="auto"/>
        <w:jc w:val="center"/>
        <w:rPr>
          <w:rFonts w:ascii="Times New Roman" w:eastAsia="Times New Roman" w:hAnsi="Times New Roman" w:cs="Times New Roman"/>
          <w:b/>
          <w:sz w:val="24"/>
          <w:szCs w:val="24"/>
          <w:lang w:eastAsia="ru-RU"/>
        </w:rPr>
      </w:pPr>
      <w:r w:rsidRPr="009D71FB">
        <w:rPr>
          <w:rFonts w:ascii="Times New Roman" w:eastAsia="Times New Roman" w:hAnsi="Times New Roman" w:cs="Times New Roman"/>
          <w:b/>
          <w:sz w:val="24"/>
          <w:szCs w:val="24"/>
          <w:lang w:eastAsia="ru-RU"/>
        </w:rPr>
        <w:t xml:space="preserve">Баланс производительности водоподготовительных установок и максимального потребления теплоносителя </w:t>
      </w:r>
      <w:proofErr w:type="spellStart"/>
      <w:r w:rsidRPr="009D71FB">
        <w:rPr>
          <w:rFonts w:ascii="Times New Roman" w:eastAsia="Times New Roman" w:hAnsi="Times New Roman" w:cs="Times New Roman"/>
          <w:b/>
          <w:sz w:val="24"/>
          <w:szCs w:val="24"/>
          <w:lang w:eastAsia="ru-RU"/>
        </w:rPr>
        <w:t>теплопотребляющими</w:t>
      </w:r>
      <w:proofErr w:type="spellEnd"/>
      <w:r w:rsidRPr="009D71FB">
        <w:rPr>
          <w:rFonts w:ascii="Times New Roman" w:eastAsia="Times New Roman" w:hAnsi="Times New Roman" w:cs="Times New Roman"/>
          <w:b/>
          <w:sz w:val="24"/>
          <w:szCs w:val="24"/>
          <w:lang w:eastAsia="ru-RU"/>
        </w:rPr>
        <w:t xml:space="preserve"> установками потребителей муниципального образования </w:t>
      </w:r>
      <w:r>
        <w:rPr>
          <w:rFonts w:ascii="Times New Roman" w:eastAsia="Times New Roman" w:hAnsi="Times New Roman" w:cs="Times New Roman"/>
          <w:b/>
          <w:sz w:val="24"/>
          <w:szCs w:val="24"/>
          <w:lang w:eastAsia="ru-RU"/>
        </w:rPr>
        <w:t>Смидовичское городское</w:t>
      </w:r>
      <w:r w:rsidRPr="009D71FB">
        <w:rPr>
          <w:rFonts w:ascii="Times New Roman" w:eastAsia="Times New Roman" w:hAnsi="Times New Roman" w:cs="Times New Roman"/>
          <w:b/>
          <w:sz w:val="24"/>
          <w:szCs w:val="24"/>
          <w:lang w:eastAsia="ru-RU"/>
        </w:rPr>
        <w:t xml:space="preserve"> поселение</w:t>
      </w:r>
      <w:r>
        <w:rPr>
          <w:rFonts w:ascii="Times New Roman" w:eastAsia="Times New Roman" w:hAnsi="Times New Roman" w:cs="Times New Roman"/>
          <w:b/>
          <w:sz w:val="24"/>
          <w:szCs w:val="24"/>
          <w:lang w:eastAsia="ru-RU"/>
        </w:rPr>
        <w:t xml:space="preserve"> до 2029</w:t>
      </w:r>
      <w:r w:rsidRPr="009D71FB">
        <w:rPr>
          <w:rFonts w:ascii="Times New Roman" w:eastAsia="Times New Roman" w:hAnsi="Times New Roman" w:cs="Times New Roman"/>
          <w:b/>
          <w:sz w:val="24"/>
          <w:szCs w:val="24"/>
          <w:lang w:eastAsia="ru-RU"/>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33"/>
        <w:gridCol w:w="3397"/>
        <w:gridCol w:w="854"/>
        <w:gridCol w:w="1008"/>
        <w:gridCol w:w="766"/>
        <w:gridCol w:w="757"/>
        <w:gridCol w:w="9"/>
        <w:gridCol w:w="1035"/>
        <w:gridCol w:w="7"/>
        <w:gridCol w:w="1105"/>
      </w:tblGrid>
      <w:tr w:rsidR="004F25D3" w:rsidRPr="009D71FB" w:rsidTr="004F25D3">
        <w:trPr>
          <w:tblHeader/>
        </w:trPr>
        <w:tc>
          <w:tcPr>
            <w:tcW w:w="349" w:type="pct"/>
            <w:vMerge w:val="restart"/>
            <w:shd w:val="clear" w:color="auto" w:fill="FFFFFF" w:themeFill="background1"/>
            <w:vAlign w:val="center"/>
            <w:hideMark/>
          </w:tcPr>
          <w:p w:rsidR="004F25D3" w:rsidRPr="009D71FB" w:rsidRDefault="004F25D3" w:rsidP="004F25D3">
            <w:pPr>
              <w:pStyle w:val="affffffffff5"/>
              <w:rPr>
                <w:b/>
              </w:rPr>
            </w:pPr>
            <w:r w:rsidRPr="009D71FB">
              <w:rPr>
                <w:b/>
              </w:rPr>
              <w:t>№ п/п</w:t>
            </w:r>
          </w:p>
        </w:tc>
        <w:tc>
          <w:tcPr>
            <w:tcW w:w="1793" w:type="pct"/>
            <w:vMerge w:val="restart"/>
            <w:shd w:val="clear" w:color="auto" w:fill="FFFFFF" w:themeFill="background1"/>
            <w:vAlign w:val="center"/>
            <w:hideMark/>
          </w:tcPr>
          <w:p w:rsidR="004F25D3" w:rsidRPr="009D71FB" w:rsidRDefault="004F25D3" w:rsidP="004F25D3">
            <w:pPr>
              <w:pStyle w:val="affffffffff5"/>
              <w:rPr>
                <w:b/>
              </w:rPr>
            </w:pPr>
            <w:r w:rsidRPr="009D71FB">
              <w:rPr>
                <w:b/>
              </w:rPr>
              <w:t>Наименование показателя</w:t>
            </w:r>
          </w:p>
        </w:tc>
        <w:tc>
          <w:tcPr>
            <w:tcW w:w="454" w:type="pct"/>
            <w:vMerge w:val="restart"/>
            <w:shd w:val="clear" w:color="auto" w:fill="FFFFFF" w:themeFill="background1"/>
            <w:vAlign w:val="center"/>
            <w:hideMark/>
          </w:tcPr>
          <w:p w:rsidR="004F25D3" w:rsidRPr="009D71FB" w:rsidRDefault="004F25D3" w:rsidP="004F25D3">
            <w:pPr>
              <w:pStyle w:val="affffffffff5"/>
              <w:rPr>
                <w:b/>
              </w:rPr>
            </w:pPr>
            <w:r w:rsidRPr="009D71FB">
              <w:rPr>
                <w:b/>
              </w:rPr>
              <w:t>Ед. изм.</w:t>
            </w:r>
          </w:p>
        </w:tc>
        <w:tc>
          <w:tcPr>
            <w:tcW w:w="420" w:type="pct"/>
            <w:vMerge w:val="restart"/>
            <w:shd w:val="clear" w:color="auto" w:fill="FFFFFF" w:themeFill="background1"/>
            <w:vAlign w:val="center"/>
            <w:hideMark/>
          </w:tcPr>
          <w:p w:rsidR="004F25D3" w:rsidRPr="009D71FB" w:rsidRDefault="004F25D3" w:rsidP="004F25D3">
            <w:pPr>
              <w:pStyle w:val="affffffffff5"/>
              <w:rPr>
                <w:b/>
              </w:rPr>
            </w:pPr>
            <w:r>
              <w:rPr>
                <w:b/>
              </w:rPr>
              <w:t>Базовый 2019</w:t>
            </w:r>
            <w:r w:rsidRPr="009D71FB">
              <w:rPr>
                <w:b/>
              </w:rPr>
              <w:t xml:space="preserve"> г.</w:t>
            </w:r>
          </w:p>
        </w:tc>
        <w:tc>
          <w:tcPr>
            <w:tcW w:w="388" w:type="pct"/>
            <w:shd w:val="clear" w:color="auto" w:fill="FFFFFF" w:themeFill="background1"/>
            <w:vAlign w:val="center"/>
          </w:tcPr>
          <w:p w:rsidR="004F25D3" w:rsidRPr="009D71FB" w:rsidRDefault="004F25D3" w:rsidP="004F25D3">
            <w:pPr>
              <w:pStyle w:val="affffffffff5"/>
              <w:rPr>
                <w:b/>
              </w:rPr>
            </w:pPr>
            <w:r w:rsidRPr="009D71FB">
              <w:rPr>
                <w:b/>
              </w:rPr>
              <w:t xml:space="preserve">1 этап </w:t>
            </w:r>
          </w:p>
        </w:tc>
        <w:tc>
          <w:tcPr>
            <w:tcW w:w="388" w:type="pct"/>
            <w:shd w:val="clear" w:color="auto" w:fill="FFFFFF" w:themeFill="background1"/>
            <w:vAlign w:val="center"/>
          </w:tcPr>
          <w:p w:rsidR="004F25D3" w:rsidRPr="009D71FB" w:rsidRDefault="004F25D3" w:rsidP="004F25D3">
            <w:pPr>
              <w:pStyle w:val="affffffffff5"/>
              <w:rPr>
                <w:b/>
              </w:rPr>
            </w:pPr>
            <w:r>
              <w:rPr>
                <w:b/>
              </w:rPr>
              <w:t>2 этап</w:t>
            </w:r>
          </w:p>
        </w:tc>
        <w:tc>
          <w:tcPr>
            <w:tcW w:w="592" w:type="pct"/>
            <w:gridSpan w:val="2"/>
            <w:shd w:val="clear" w:color="auto" w:fill="FFFFFF" w:themeFill="background1"/>
            <w:vAlign w:val="center"/>
            <w:hideMark/>
          </w:tcPr>
          <w:p w:rsidR="004F25D3" w:rsidRPr="009D71FB" w:rsidRDefault="004F25D3" w:rsidP="004F25D3">
            <w:pPr>
              <w:pStyle w:val="affffffffff5"/>
              <w:rPr>
                <w:b/>
              </w:rPr>
            </w:pPr>
            <w:r>
              <w:rPr>
                <w:b/>
              </w:rPr>
              <w:t>3</w:t>
            </w:r>
            <w:r w:rsidRPr="009D71FB">
              <w:rPr>
                <w:b/>
              </w:rPr>
              <w:t xml:space="preserve"> этап </w:t>
            </w:r>
          </w:p>
        </w:tc>
        <w:tc>
          <w:tcPr>
            <w:tcW w:w="616" w:type="pct"/>
            <w:gridSpan w:val="2"/>
            <w:shd w:val="clear" w:color="auto" w:fill="FFFFFF" w:themeFill="background1"/>
            <w:vAlign w:val="center"/>
            <w:hideMark/>
          </w:tcPr>
          <w:p w:rsidR="004F25D3" w:rsidRPr="009D71FB" w:rsidRDefault="004F25D3" w:rsidP="004F25D3">
            <w:pPr>
              <w:pStyle w:val="affffffffff5"/>
              <w:rPr>
                <w:b/>
              </w:rPr>
            </w:pPr>
            <w:r w:rsidRPr="009D71FB">
              <w:rPr>
                <w:b/>
              </w:rPr>
              <w:t xml:space="preserve">3 этап </w:t>
            </w:r>
          </w:p>
        </w:tc>
      </w:tr>
      <w:tr w:rsidR="004F25D3" w:rsidRPr="00B45D32" w:rsidTr="004F25D3">
        <w:trPr>
          <w:tblHeader/>
        </w:trPr>
        <w:tc>
          <w:tcPr>
            <w:tcW w:w="349" w:type="pct"/>
            <w:vMerge/>
            <w:shd w:val="clear" w:color="auto" w:fill="FFFFFF" w:themeFill="background1"/>
            <w:vAlign w:val="center"/>
            <w:hideMark/>
          </w:tcPr>
          <w:p w:rsidR="004F25D3" w:rsidRPr="009D71FB" w:rsidRDefault="004F25D3" w:rsidP="004F25D3">
            <w:pPr>
              <w:pStyle w:val="affffffffff5"/>
              <w:rPr>
                <w:b/>
              </w:rPr>
            </w:pPr>
          </w:p>
        </w:tc>
        <w:tc>
          <w:tcPr>
            <w:tcW w:w="1793" w:type="pct"/>
            <w:vMerge/>
            <w:shd w:val="clear" w:color="auto" w:fill="FFFFFF" w:themeFill="background1"/>
            <w:vAlign w:val="center"/>
            <w:hideMark/>
          </w:tcPr>
          <w:p w:rsidR="004F25D3" w:rsidRPr="009D71FB" w:rsidRDefault="004F25D3" w:rsidP="004F25D3">
            <w:pPr>
              <w:pStyle w:val="affffffffff5"/>
              <w:rPr>
                <w:b/>
              </w:rPr>
            </w:pPr>
          </w:p>
        </w:tc>
        <w:tc>
          <w:tcPr>
            <w:tcW w:w="454" w:type="pct"/>
            <w:vMerge/>
            <w:shd w:val="clear" w:color="auto" w:fill="FFFFFF" w:themeFill="background1"/>
            <w:vAlign w:val="center"/>
            <w:hideMark/>
          </w:tcPr>
          <w:p w:rsidR="004F25D3" w:rsidRPr="009D71FB" w:rsidRDefault="004F25D3" w:rsidP="004F25D3">
            <w:pPr>
              <w:pStyle w:val="affffffffff5"/>
              <w:rPr>
                <w:b/>
              </w:rPr>
            </w:pPr>
          </w:p>
        </w:tc>
        <w:tc>
          <w:tcPr>
            <w:tcW w:w="420" w:type="pct"/>
            <w:vMerge/>
            <w:shd w:val="clear" w:color="auto" w:fill="FFFFFF" w:themeFill="background1"/>
            <w:vAlign w:val="center"/>
            <w:hideMark/>
          </w:tcPr>
          <w:p w:rsidR="004F25D3" w:rsidRPr="009D71FB" w:rsidRDefault="004F25D3" w:rsidP="004F25D3">
            <w:pPr>
              <w:pStyle w:val="affffffffff5"/>
              <w:rPr>
                <w:b/>
              </w:rPr>
            </w:pPr>
          </w:p>
        </w:tc>
        <w:tc>
          <w:tcPr>
            <w:tcW w:w="388" w:type="pct"/>
            <w:shd w:val="clear" w:color="auto" w:fill="FFFFFF" w:themeFill="background1"/>
            <w:vAlign w:val="center"/>
            <w:hideMark/>
          </w:tcPr>
          <w:p w:rsidR="004F25D3" w:rsidRPr="009D71FB" w:rsidRDefault="004F25D3" w:rsidP="004F25D3">
            <w:pPr>
              <w:pStyle w:val="affffffffff5"/>
              <w:rPr>
                <w:b/>
              </w:rPr>
            </w:pPr>
            <w:r>
              <w:rPr>
                <w:b/>
              </w:rPr>
              <w:t>2020</w:t>
            </w:r>
            <w:r w:rsidRPr="009D71FB">
              <w:rPr>
                <w:b/>
              </w:rPr>
              <w:t xml:space="preserve"> г.</w:t>
            </w:r>
          </w:p>
        </w:tc>
        <w:tc>
          <w:tcPr>
            <w:tcW w:w="393" w:type="pct"/>
            <w:gridSpan w:val="2"/>
            <w:shd w:val="clear" w:color="auto" w:fill="FFFFFF" w:themeFill="background1"/>
            <w:vAlign w:val="center"/>
            <w:hideMark/>
          </w:tcPr>
          <w:p w:rsidR="004F25D3" w:rsidRPr="009D71FB" w:rsidRDefault="004F25D3" w:rsidP="004F25D3">
            <w:pPr>
              <w:pStyle w:val="affffffffff5"/>
              <w:rPr>
                <w:b/>
              </w:rPr>
            </w:pPr>
            <w:r w:rsidRPr="009D71FB">
              <w:rPr>
                <w:b/>
              </w:rPr>
              <w:t>20</w:t>
            </w:r>
            <w:r>
              <w:rPr>
                <w:b/>
              </w:rPr>
              <w:t>21</w:t>
            </w:r>
            <w:r w:rsidRPr="009D71FB">
              <w:rPr>
                <w:b/>
              </w:rPr>
              <w:t xml:space="preserve"> г.</w:t>
            </w:r>
          </w:p>
        </w:tc>
        <w:tc>
          <w:tcPr>
            <w:tcW w:w="592" w:type="pct"/>
            <w:gridSpan w:val="2"/>
            <w:shd w:val="clear" w:color="auto" w:fill="FFFFFF" w:themeFill="background1"/>
            <w:vAlign w:val="center"/>
            <w:hideMark/>
          </w:tcPr>
          <w:p w:rsidR="004F25D3" w:rsidRPr="009D71FB" w:rsidRDefault="004F25D3" w:rsidP="004F25D3">
            <w:pPr>
              <w:pStyle w:val="affffffffff5"/>
              <w:rPr>
                <w:b/>
              </w:rPr>
            </w:pPr>
            <w:r>
              <w:rPr>
                <w:b/>
              </w:rPr>
              <w:t>2022-2025</w:t>
            </w:r>
            <w:r w:rsidRPr="009D71FB">
              <w:rPr>
                <w:b/>
              </w:rPr>
              <w:t xml:space="preserve"> </w:t>
            </w:r>
            <w:r>
              <w:rPr>
                <w:b/>
              </w:rPr>
              <w:t>г</w:t>
            </w:r>
            <w:r w:rsidRPr="009D71FB">
              <w:rPr>
                <w:b/>
              </w:rPr>
              <w:t>г.</w:t>
            </w:r>
          </w:p>
        </w:tc>
        <w:tc>
          <w:tcPr>
            <w:tcW w:w="611" w:type="pct"/>
            <w:shd w:val="clear" w:color="auto" w:fill="FFFFFF" w:themeFill="background1"/>
            <w:vAlign w:val="center"/>
            <w:hideMark/>
          </w:tcPr>
          <w:p w:rsidR="004F25D3" w:rsidRPr="009D71FB" w:rsidRDefault="004F25D3" w:rsidP="004F25D3">
            <w:pPr>
              <w:pStyle w:val="affffffffff5"/>
              <w:rPr>
                <w:b/>
              </w:rPr>
            </w:pPr>
            <w:r w:rsidRPr="009D71FB">
              <w:rPr>
                <w:b/>
              </w:rPr>
              <w:t>202</w:t>
            </w:r>
            <w:r>
              <w:rPr>
                <w:b/>
              </w:rPr>
              <w:t>6-2029 г</w:t>
            </w:r>
            <w:r w:rsidRPr="009D71FB">
              <w:rPr>
                <w:b/>
              </w:rPr>
              <w:t>г.</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p>
        </w:tc>
        <w:tc>
          <w:tcPr>
            <w:tcW w:w="1793" w:type="pct"/>
            <w:shd w:val="clear" w:color="auto" w:fill="FFFFFF" w:themeFill="background1"/>
            <w:vAlign w:val="center"/>
          </w:tcPr>
          <w:p w:rsidR="004F25D3" w:rsidRPr="00B45D32" w:rsidRDefault="004F25D3" w:rsidP="004F25D3">
            <w:pPr>
              <w:pStyle w:val="affffffffff5"/>
            </w:pPr>
            <w:r>
              <w:t>котельная №2 п. Смидович</w:t>
            </w:r>
          </w:p>
        </w:tc>
        <w:tc>
          <w:tcPr>
            <w:tcW w:w="454" w:type="pct"/>
            <w:shd w:val="clear" w:color="auto" w:fill="FFFFFF" w:themeFill="background1"/>
            <w:noWrap/>
            <w:vAlign w:val="center"/>
          </w:tcPr>
          <w:p w:rsidR="004F25D3" w:rsidRPr="00B45D32" w:rsidRDefault="004F25D3" w:rsidP="004F25D3">
            <w:pPr>
              <w:pStyle w:val="affffffffff5"/>
            </w:pPr>
          </w:p>
        </w:tc>
        <w:tc>
          <w:tcPr>
            <w:tcW w:w="420" w:type="pct"/>
            <w:shd w:val="clear" w:color="auto" w:fill="FFFFFF" w:themeFill="background1"/>
            <w:noWrap/>
            <w:vAlign w:val="center"/>
          </w:tcPr>
          <w:p w:rsidR="004F25D3" w:rsidRPr="00B45D32" w:rsidRDefault="004F25D3" w:rsidP="004F25D3">
            <w:pPr>
              <w:pStyle w:val="affffffffff5"/>
            </w:pPr>
          </w:p>
        </w:tc>
        <w:tc>
          <w:tcPr>
            <w:tcW w:w="388" w:type="pct"/>
            <w:shd w:val="clear" w:color="auto" w:fill="FFFFFF" w:themeFill="background1"/>
            <w:noWrap/>
            <w:vAlign w:val="center"/>
          </w:tcPr>
          <w:p w:rsidR="004F25D3" w:rsidRPr="00B45D32" w:rsidRDefault="004F25D3" w:rsidP="004F25D3">
            <w:pPr>
              <w:pStyle w:val="affffffffff5"/>
            </w:pPr>
          </w:p>
        </w:tc>
        <w:tc>
          <w:tcPr>
            <w:tcW w:w="393" w:type="pct"/>
            <w:gridSpan w:val="2"/>
            <w:shd w:val="clear" w:color="auto" w:fill="FFFFFF" w:themeFill="background1"/>
            <w:noWrap/>
            <w:vAlign w:val="center"/>
          </w:tcPr>
          <w:p w:rsidR="004F25D3" w:rsidRPr="00B45D32" w:rsidRDefault="004F25D3" w:rsidP="004F25D3">
            <w:pPr>
              <w:pStyle w:val="affffffffff5"/>
            </w:pPr>
          </w:p>
        </w:tc>
        <w:tc>
          <w:tcPr>
            <w:tcW w:w="592" w:type="pct"/>
            <w:gridSpan w:val="2"/>
            <w:shd w:val="clear" w:color="auto" w:fill="FFFFFF" w:themeFill="background1"/>
            <w:noWrap/>
            <w:vAlign w:val="center"/>
          </w:tcPr>
          <w:p w:rsidR="004F25D3" w:rsidRPr="00B45D32" w:rsidRDefault="004F25D3" w:rsidP="004F25D3">
            <w:pPr>
              <w:pStyle w:val="affffffffff5"/>
            </w:pPr>
          </w:p>
        </w:tc>
        <w:tc>
          <w:tcPr>
            <w:tcW w:w="611" w:type="pct"/>
            <w:shd w:val="clear" w:color="auto" w:fill="FFFFFF" w:themeFill="background1"/>
            <w:noWrap/>
            <w:vAlign w:val="center"/>
          </w:tcPr>
          <w:p w:rsidR="004F25D3" w:rsidRPr="00B45D32" w:rsidRDefault="004F25D3" w:rsidP="004F25D3">
            <w:pPr>
              <w:pStyle w:val="affffffffff5"/>
            </w:pP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w:t>
            </w:r>
          </w:p>
        </w:tc>
        <w:tc>
          <w:tcPr>
            <w:tcW w:w="1793" w:type="pct"/>
            <w:shd w:val="clear" w:color="auto" w:fill="FFFFFF" w:themeFill="background1"/>
            <w:vAlign w:val="center"/>
          </w:tcPr>
          <w:p w:rsidR="004F25D3" w:rsidRPr="00B45D32" w:rsidRDefault="004F25D3" w:rsidP="004F25D3">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2</w:t>
            </w:r>
          </w:p>
        </w:tc>
        <w:tc>
          <w:tcPr>
            <w:tcW w:w="1793" w:type="pct"/>
            <w:shd w:val="clear" w:color="auto" w:fill="FFFFFF" w:themeFill="background1"/>
            <w:vAlign w:val="center"/>
          </w:tcPr>
          <w:p w:rsidR="004F25D3" w:rsidRPr="00B45D32" w:rsidRDefault="004F25D3" w:rsidP="004F25D3">
            <w:pPr>
              <w:pStyle w:val="affffffffff5"/>
            </w:pPr>
            <w:r w:rsidRPr="00B45D32">
              <w:t>Средневзвешенные срок службы</w:t>
            </w:r>
          </w:p>
        </w:tc>
        <w:tc>
          <w:tcPr>
            <w:tcW w:w="454" w:type="pct"/>
            <w:shd w:val="clear" w:color="auto" w:fill="FFFFFF" w:themeFill="background1"/>
            <w:noWrap/>
            <w:vAlign w:val="center"/>
          </w:tcPr>
          <w:p w:rsidR="004F25D3" w:rsidRPr="00B45D32" w:rsidRDefault="004F25D3" w:rsidP="004F25D3">
            <w:pPr>
              <w:pStyle w:val="affffffffff5"/>
            </w:pPr>
            <w:r w:rsidRPr="00B45D32">
              <w:t>лет</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3</w:t>
            </w:r>
          </w:p>
        </w:tc>
        <w:tc>
          <w:tcPr>
            <w:tcW w:w="1793" w:type="pct"/>
            <w:shd w:val="clear" w:color="auto" w:fill="FFFFFF" w:themeFill="background1"/>
            <w:vAlign w:val="center"/>
          </w:tcPr>
          <w:p w:rsidR="004F25D3" w:rsidRPr="00B45D32" w:rsidRDefault="004F25D3" w:rsidP="004F25D3">
            <w:pPr>
              <w:pStyle w:val="affffffffff5"/>
            </w:pPr>
            <w:r w:rsidRPr="00B45D32">
              <w:t>Располагаемая производительность ВПУ</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4</w:t>
            </w:r>
          </w:p>
        </w:tc>
        <w:tc>
          <w:tcPr>
            <w:tcW w:w="1793" w:type="pct"/>
            <w:shd w:val="clear" w:color="auto" w:fill="FFFFFF" w:themeFill="background1"/>
            <w:vAlign w:val="center"/>
          </w:tcPr>
          <w:p w:rsidR="004F25D3" w:rsidRPr="00B45D32" w:rsidRDefault="004F25D3" w:rsidP="004F25D3">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5</w:t>
            </w:r>
          </w:p>
        </w:tc>
        <w:tc>
          <w:tcPr>
            <w:tcW w:w="1793" w:type="pct"/>
            <w:shd w:val="clear" w:color="auto" w:fill="FFFFFF" w:themeFill="background1"/>
            <w:vAlign w:val="center"/>
          </w:tcPr>
          <w:p w:rsidR="004F25D3" w:rsidRPr="00B45D32" w:rsidRDefault="004F25D3" w:rsidP="004F25D3">
            <w:pPr>
              <w:pStyle w:val="affffffffff5"/>
            </w:pPr>
            <w:r w:rsidRPr="00B45D32">
              <w:t>Собственные нужды</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6</w:t>
            </w:r>
          </w:p>
        </w:tc>
        <w:tc>
          <w:tcPr>
            <w:tcW w:w="1793" w:type="pct"/>
            <w:shd w:val="clear" w:color="auto" w:fill="FFFFFF" w:themeFill="background1"/>
            <w:vAlign w:val="center"/>
          </w:tcPr>
          <w:p w:rsidR="004F25D3" w:rsidRPr="00B45D32" w:rsidRDefault="004F25D3" w:rsidP="004F25D3">
            <w:pPr>
              <w:pStyle w:val="affffffffff5"/>
            </w:pPr>
            <w:r w:rsidRPr="00B45D32">
              <w:t>Количество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ед.</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7</w:t>
            </w:r>
          </w:p>
        </w:tc>
        <w:tc>
          <w:tcPr>
            <w:tcW w:w="1793" w:type="pct"/>
            <w:shd w:val="clear" w:color="auto" w:fill="FFFFFF" w:themeFill="background1"/>
            <w:vAlign w:val="center"/>
          </w:tcPr>
          <w:p w:rsidR="004F25D3" w:rsidRPr="00B45D32" w:rsidRDefault="004F25D3" w:rsidP="004F25D3">
            <w:pPr>
              <w:pStyle w:val="affffffffff5"/>
            </w:pPr>
            <w:r w:rsidRPr="00B45D32">
              <w:t>Емкость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тыс. м3</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w:t>
            </w:r>
          </w:p>
        </w:tc>
        <w:tc>
          <w:tcPr>
            <w:tcW w:w="1793" w:type="pct"/>
            <w:shd w:val="clear" w:color="auto" w:fill="FFFFFF" w:themeFill="background1"/>
            <w:vAlign w:val="center"/>
          </w:tcPr>
          <w:p w:rsidR="004F25D3" w:rsidRPr="00B45D32" w:rsidRDefault="004F25D3" w:rsidP="004F25D3">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0,313</w:t>
            </w:r>
          </w:p>
        </w:tc>
        <w:tc>
          <w:tcPr>
            <w:tcW w:w="388" w:type="pct"/>
            <w:shd w:val="clear" w:color="auto" w:fill="FFFFFF" w:themeFill="background1"/>
            <w:noWrap/>
            <w:vAlign w:val="center"/>
          </w:tcPr>
          <w:p w:rsidR="004F25D3" w:rsidRPr="00B45D32" w:rsidRDefault="004F25D3" w:rsidP="004F25D3">
            <w:pPr>
              <w:pStyle w:val="affffffffff5"/>
            </w:pPr>
            <w:r w:rsidRPr="00B45D32">
              <w:t>0,718</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0,724</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0,840</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8.1</w:t>
            </w:r>
          </w:p>
        </w:tc>
        <w:tc>
          <w:tcPr>
            <w:tcW w:w="1793" w:type="pct"/>
            <w:shd w:val="clear" w:color="auto" w:fill="FFFFFF" w:themeFill="background1"/>
          </w:tcPr>
          <w:p w:rsidR="004F25D3" w:rsidRPr="00B45D32" w:rsidRDefault="004F25D3" w:rsidP="004F25D3">
            <w:pPr>
              <w:pStyle w:val="affffffffff5"/>
            </w:pPr>
            <w:r w:rsidRPr="00B45D32">
              <w:t>нормативные утечки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0,313</w:t>
            </w:r>
          </w:p>
        </w:tc>
        <w:tc>
          <w:tcPr>
            <w:tcW w:w="388" w:type="pct"/>
            <w:shd w:val="clear" w:color="auto" w:fill="FFFFFF" w:themeFill="background1"/>
            <w:noWrap/>
            <w:vAlign w:val="center"/>
          </w:tcPr>
          <w:p w:rsidR="004F25D3" w:rsidRPr="00B45D32" w:rsidRDefault="004F25D3" w:rsidP="004F25D3">
            <w:pPr>
              <w:pStyle w:val="affffffffff5"/>
            </w:pPr>
            <w:r w:rsidRPr="00B45D32">
              <w:t>0,718</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0,724</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0,840</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8.2</w:t>
            </w:r>
          </w:p>
        </w:tc>
        <w:tc>
          <w:tcPr>
            <w:tcW w:w="1793" w:type="pct"/>
            <w:shd w:val="clear" w:color="auto" w:fill="FFFFFF" w:themeFill="background1"/>
          </w:tcPr>
          <w:p w:rsidR="004F25D3" w:rsidRPr="00B45D32" w:rsidRDefault="004F25D3" w:rsidP="004F25D3">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0,000</w:t>
            </w:r>
          </w:p>
        </w:tc>
        <w:tc>
          <w:tcPr>
            <w:tcW w:w="388" w:type="pct"/>
            <w:shd w:val="clear" w:color="auto" w:fill="FFFFFF" w:themeFill="background1"/>
            <w:noWrap/>
            <w:vAlign w:val="center"/>
          </w:tcPr>
          <w:p w:rsidR="004F25D3" w:rsidRPr="00B45D32" w:rsidRDefault="004F25D3" w:rsidP="004F25D3">
            <w:pPr>
              <w:pStyle w:val="affffffffff5"/>
            </w:pPr>
            <w:r w:rsidRPr="00B45D32">
              <w:t>0,000</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0,000</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0,000</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9</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35,477</w:t>
            </w:r>
          </w:p>
        </w:tc>
        <w:tc>
          <w:tcPr>
            <w:tcW w:w="388" w:type="pct"/>
            <w:shd w:val="clear" w:color="auto" w:fill="FFFFFF" w:themeFill="background1"/>
            <w:noWrap/>
            <w:vAlign w:val="center"/>
          </w:tcPr>
          <w:p w:rsidR="004F25D3" w:rsidRPr="00B45D32" w:rsidRDefault="004F25D3" w:rsidP="004F25D3">
            <w:pPr>
              <w:pStyle w:val="affffffffff5"/>
            </w:pPr>
            <w:r w:rsidRPr="00B45D32">
              <w:t>35,724</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35,840</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35,000</w:t>
            </w:r>
          </w:p>
        </w:tc>
        <w:tc>
          <w:tcPr>
            <w:tcW w:w="611" w:type="pct"/>
            <w:shd w:val="clear" w:color="auto" w:fill="FFFFFF" w:themeFill="background1"/>
            <w:noWrap/>
            <w:vAlign w:val="center"/>
          </w:tcPr>
          <w:p w:rsidR="004F25D3" w:rsidRPr="00B45D32" w:rsidRDefault="004F25D3" w:rsidP="004F25D3">
            <w:pPr>
              <w:pStyle w:val="affffffffff5"/>
            </w:pPr>
            <w:r w:rsidRPr="00B45D32">
              <w:t>35,000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10</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4,353</w:t>
            </w:r>
          </w:p>
        </w:tc>
        <w:tc>
          <w:tcPr>
            <w:tcW w:w="388" w:type="pct"/>
            <w:shd w:val="clear" w:color="auto" w:fill="FFFFFF" w:themeFill="background1"/>
            <w:noWrap/>
            <w:vAlign w:val="center"/>
          </w:tcPr>
          <w:p w:rsidR="004F25D3" w:rsidRPr="00B45D32" w:rsidRDefault="004F25D3" w:rsidP="004F25D3">
            <w:pPr>
              <w:pStyle w:val="affffffffff5"/>
            </w:pPr>
            <w:r w:rsidRPr="00B45D32">
              <w:t>6,116</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6,171</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7,126</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11</w:t>
            </w:r>
          </w:p>
        </w:tc>
        <w:tc>
          <w:tcPr>
            <w:tcW w:w="1793" w:type="pct"/>
            <w:shd w:val="clear" w:color="auto" w:fill="FFFFFF" w:themeFill="background1"/>
            <w:vAlign w:val="center"/>
          </w:tcPr>
          <w:p w:rsidR="004F25D3" w:rsidRPr="00B45D32" w:rsidRDefault="004F25D3" w:rsidP="004F25D3">
            <w:pPr>
              <w:pStyle w:val="affffffffff5"/>
            </w:pPr>
            <w:r w:rsidRPr="00B45D32">
              <w:t xml:space="preserve">Резерв (+) /дефицит (-) </w:t>
            </w:r>
          </w:p>
        </w:tc>
        <w:tc>
          <w:tcPr>
            <w:tcW w:w="454" w:type="pct"/>
            <w:shd w:val="clear" w:color="auto" w:fill="FFFFFF" w:themeFill="background1"/>
            <w:noWrap/>
            <w:vAlign w:val="bottom"/>
          </w:tcPr>
          <w:p w:rsidR="004F25D3" w:rsidRPr="00B45D32" w:rsidRDefault="004F25D3" w:rsidP="004F25D3">
            <w:pPr>
              <w:pStyle w:val="affffffffff5"/>
            </w:pPr>
            <w:r w:rsidRPr="00B45D32">
              <w:t>т / ч</w:t>
            </w:r>
          </w:p>
        </w:tc>
        <w:tc>
          <w:tcPr>
            <w:tcW w:w="420" w:type="pct"/>
            <w:shd w:val="clear" w:color="auto" w:fill="FFFFFF" w:themeFill="background1"/>
            <w:noWrap/>
            <w:vAlign w:val="center"/>
          </w:tcPr>
          <w:p w:rsidR="004F25D3" w:rsidRPr="00B45D32" w:rsidRDefault="004F25D3" w:rsidP="004F25D3">
            <w:pPr>
              <w:pStyle w:val="affffffffff5"/>
            </w:pPr>
            <w:r w:rsidRPr="00B45D32">
              <w:t>-0,313</w:t>
            </w:r>
          </w:p>
        </w:tc>
        <w:tc>
          <w:tcPr>
            <w:tcW w:w="388" w:type="pct"/>
            <w:shd w:val="clear" w:color="auto" w:fill="FFFFFF" w:themeFill="background1"/>
            <w:noWrap/>
            <w:vAlign w:val="center"/>
          </w:tcPr>
          <w:p w:rsidR="004F25D3" w:rsidRPr="00B45D32" w:rsidRDefault="004F25D3" w:rsidP="004F25D3">
            <w:pPr>
              <w:pStyle w:val="affffffffff5"/>
            </w:pPr>
            <w:r w:rsidRPr="00B45D32">
              <w:t>-0,718</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-0,724</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-0,840</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12</w:t>
            </w:r>
          </w:p>
        </w:tc>
        <w:tc>
          <w:tcPr>
            <w:tcW w:w="1793" w:type="pct"/>
            <w:shd w:val="clear" w:color="auto" w:fill="FFFFFF" w:themeFill="background1"/>
            <w:vAlign w:val="center"/>
          </w:tcPr>
          <w:p w:rsidR="004F25D3" w:rsidRPr="00B45D32" w:rsidRDefault="004F25D3" w:rsidP="004F25D3">
            <w:pPr>
              <w:pStyle w:val="affffffffff5"/>
            </w:pPr>
            <w:r w:rsidRPr="00B45D32">
              <w:t>Доля резерва</w:t>
            </w:r>
          </w:p>
        </w:tc>
        <w:tc>
          <w:tcPr>
            <w:tcW w:w="454" w:type="pct"/>
            <w:shd w:val="clear" w:color="auto" w:fill="FFFFFF" w:themeFill="background1"/>
            <w:noWrap/>
            <w:vAlign w:val="bottom"/>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0,000</w:t>
            </w:r>
          </w:p>
        </w:tc>
        <w:tc>
          <w:tcPr>
            <w:tcW w:w="388" w:type="pct"/>
            <w:shd w:val="clear" w:color="auto" w:fill="FFFFFF" w:themeFill="background1"/>
            <w:noWrap/>
            <w:vAlign w:val="center"/>
          </w:tcPr>
          <w:p w:rsidR="004F25D3" w:rsidRPr="00B45D32" w:rsidRDefault="004F25D3" w:rsidP="004F25D3">
            <w:pPr>
              <w:pStyle w:val="affffffffff5"/>
            </w:pPr>
            <w:r w:rsidRPr="00B45D32">
              <w:t>0,000</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0,000</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0,000</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p>
        </w:tc>
        <w:tc>
          <w:tcPr>
            <w:tcW w:w="1793" w:type="pct"/>
            <w:shd w:val="clear" w:color="auto" w:fill="FFFFFF" w:themeFill="background1"/>
            <w:vAlign w:val="center"/>
          </w:tcPr>
          <w:p w:rsidR="004F25D3" w:rsidRPr="00B45D32" w:rsidRDefault="004F25D3" w:rsidP="004F25D3">
            <w:pPr>
              <w:pStyle w:val="affffffffff5"/>
            </w:pPr>
            <w:r w:rsidRPr="00B45D32">
              <w:t>Котельная</w:t>
            </w:r>
            <w:r>
              <w:t xml:space="preserve"> №5п. Смидович</w:t>
            </w:r>
          </w:p>
        </w:tc>
        <w:tc>
          <w:tcPr>
            <w:tcW w:w="454" w:type="pct"/>
            <w:shd w:val="clear" w:color="auto" w:fill="FFFFFF" w:themeFill="background1"/>
            <w:noWrap/>
            <w:vAlign w:val="center"/>
          </w:tcPr>
          <w:p w:rsidR="004F25D3" w:rsidRPr="00B45D32" w:rsidRDefault="004F25D3" w:rsidP="004F25D3">
            <w:pPr>
              <w:pStyle w:val="affffffffff5"/>
            </w:pPr>
          </w:p>
        </w:tc>
        <w:tc>
          <w:tcPr>
            <w:tcW w:w="420" w:type="pct"/>
            <w:shd w:val="clear" w:color="auto" w:fill="FFFFFF" w:themeFill="background1"/>
            <w:noWrap/>
            <w:vAlign w:val="center"/>
          </w:tcPr>
          <w:p w:rsidR="004F25D3" w:rsidRPr="00B45D32" w:rsidRDefault="004F25D3" w:rsidP="004F25D3">
            <w:pPr>
              <w:pStyle w:val="affffffffff5"/>
            </w:pPr>
          </w:p>
        </w:tc>
        <w:tc>
          <w:tcPr>
            <w:tcW w:w="388" w:type="pct"/>
            <w:shd w:val="clear" w:color="auto" w:fill="FFFFFF" w:themeFill="background1"/>
            <w:noWrap/>
            <w:vAlign w:val="center"/>
          </w:tcPr>
          <w:p w:rsidR="004F25D3" w:rsidRPr="00B45D32" w:rsidRDefault="004F25D3" w:rsidP="004F25D3">
            <w:pPr>
              <w:pStyle w:val="affffffffff5"/>
            </w:pPr>
          </w:p>
        </w:tc>
        <w:tc>
          <w:tcPr>
            <w:tcW w:w="393" w:type="pct"/>
            <w:gridSpan w:val="2"/>
            <w:shd w:val="clear" w:color="auto" w:fill="FFFFFF" w:themeFill="background1"/>
            <w:noWrap/>
            <w:vAlign w:val="center"/>
          </w:tcPr>
          <w:p w:rsidR="004F25D3" w:rsidRPr="00B45D32" w:rsidRDefault="004F25D3" w:rsidP="004F25D3">
            <w:pPr>
              <w:pStyle w:val="affffffffff5"/>
            </w:pPr>
          </w:p>
        </w:tc>
        <w:tc>
          <w:tcPr>
            <w:tcW w:w="592" w:type="pct"/>
            <w:gridSpan w:val="2"/>
            <w:shd w:val="clear" w:color="auto" w:fill="FFFFFF" w:themeFill="background1"/>
            <w:noWrap/>
            <w:vAlign w:val="center"/>
          </w:tcPr>
          <w:p w:rsidR="004F25D3" w:rsidRPr="00B45D32" w:rsidRDefault="004F25D3" w:rsidP="004F25D3">
            <w:pPr>
              <w:pStyle w:val="affffffffff5"/>
            </w:pPr>
          </w:p>
        </w:tc>
        <w:tc>
          <w:tcPr>
            <w:tcW w:w="611" w:type="pct"/>
            <w:shd w:val="clear" w:color="auto" w:fill="FFFFFF" w:themeFill="background1"/>
            <w:noWrap/>
            <w:vAlign w:val="center"/>
          </w:tcPr>
          <w:p w:rsidR="004F25D3" w:rsidRPr="00B45D32" w:rsidRDefault="004F25D3" w:rsidP="004F25D3">
            <w:pPr>
              <w:pStyle w:val="affffffffff5"/>
            </w:pP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w:t>
            </w:r>
          </w:p>
        </w:tc>
        <w:tc>
          <w:tcPr>
            <w:tcW w:w="1793" w:type="pct"/>
            <w:shd w:val="clear" w:color="auto" w:fill="FFFFFF" w:themeFill="background1"/>
            <w:vAlign w:val="center"/>
          </w:tcPr>
          <w:p w:rsidR="004F25D3" w:rsidRPr="00B45D32" w:rsidRDefault="004F25D3" w:rsidP="004F25D3">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2</w:t>
            </w:r>
          </w:p>
        </w:tc>
        <w:tc>
          <w:tcPr>
            <w:tcW w:w="1793" w:type="pct"/>
            <w:shd w:val="clear" w:color="auto" w:fill="FFFFFF" w:themeFill="background1"/>
            <w:vAlign w:val="center"/>
          </w:tcPr>
          <w:p w:rsidR="004F25D3" w:rsidRPr="00B45D32" w:rsidRDefault="004F25D3" w:rsidP="004F25D3">
            <w:pPr>
              <w:pStyle w:val="affffffffff5"/>
            </w:pPr>
            <w:r w:rsidRPr="00B45D32">
              <w:t>Средневзвешенные срок службы</w:t>
            </w:r>
          </w:p>
        </w:tc>
        <w:tc>
          <w:tcPr>
            <w:tcW w:w="454" w:type="pct"/>
            <w:shd w:val="clear" w:color="auto" w:fill="FFFFFF" w:themeFill="background1"/>
            <w:noWrap/>
            <w:vAlign w:val="center"/>
          </w:tcPr>
          <w:p w:rsidR="004F25D3" w:rsidRPr="00B45D32" w:rsidRDefault="004F25D3" w:rsidP="004F25D3">
            <w:pPr>
              <w:pStyle w:val="affffffffff5"/>
            </w:pPr>
            <w:r w:rsidRPr="00B45D32">
              <w:t>лет</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3</w:t>
            </w:r>
          </w:p>
        </w:tc>
        <w:tc>
          <w:tcPr>
            <w:tcW w:w="1793" w:type="pct"/>
            <w:shd w:val="clear" w:color="auto" w:fill="FFFFFF" w:themeFill="background1"/>
            <w:vAlign w:val="center"/>
          </w:tcPr>
          <w:p w:rsidR="004F25D3" w:rsidRPr="00B45D32" w:rsidRDefault="004F25D3" w:rsidP="004F25D3">
            <w:pPr>
              <w:pStyle w:val="affffffffff5"/>
            </w:pPr>
            <w:r w:rsidRPr="00B45D32">
              <w:t>Располагаемая производительность ВПУ</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4</w:t>
            </w:r>
          </w:p>
        </w:tc>
        <w:tc>
          <w:tcPr>
            <w:tcW w:w="1793" w:type="pct"/>
            <w:shd w:val="clear" w:color="auto" w:fill="FFFFFF" w:themeFill="background1"/>
            <w:vAlign w:val="center"/>
          </w:tcPr>
          <w:p w:rsidR="004F25D3" w:rsidRPr="00B45D32" w:rsidRDefault="004F25D3" w:rsidP="004F25D3">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5</w:t>
            </w:r>
          </w:p>
        </w:tc>
        <w:tc>
          <w:tcPr>
            <w:tcW w:w="1793" w:type="pct"/>
            <w:shd w:val="clear" w:color="auto" w:fill="FFFFFF" w:themeFill="background1"/>
            <w:vAlign w:val="center"/>
          </w:tcPr>
          <w:p w:rsidR="004F25D3" w:rsidRPr="00B45D32" w:rsidRDefault="004F25D3" w:rsidP="004F25D3">
            <w:pPr>
              <w:pStyle w:val="affffffffff5"/>
            </w:pPr>
            <w:r w:rsidRPr="00B45D32">
              <w:t>Собственные нужды</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6</w:t>
            </w:r>
          </w:p>
        </w:tc>
        <w:tc>
          <w:tcPr>
            <w:tcW w:w="1793" w:type="pct"/>
            <w:shd w:val="clear" w:color="auto" w:fill="FFFFFF" w:themeFill="background1"/>
            <w:vAlign w:val="center"/>
          </w:tcPr>
          <w:p w:rsidR="004F25D3" w:rsidRPr="00B45D32" w:rsidRDefault="004F25D3" w:rsidP="004F25D3">
            <w:pPr>
              <w:pStyle w:val="affffffffff5"/>
            </w:pPr>
            <w:r w:rsidRPr="00B45D32">
              <w:t>Количество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ед.</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7</w:t>
            </w:r>
          </w:p>
        </w:tc>
        <w:tc>
          <w:tcPr>
            <w:tcW w:w="1793" w:type="pct"/>
            <w:shd w:val="clear" w:color="auto" w:fill="FFFFFF" w:themeFill="background1"/>
            <w:vAlign w:val="center"/>
          </w:tcPr>
          <w:p w:rsidR="004F25D3" w:rsidRPr="00B45D32" w:rsidRDefault="004F25D3" w:rsidP="004F25D3">
            <w:pPr>
              <w:pStyle w:val="affffffffff5"/>
            </w:pPr>
            <w:r w:rsidRPr="00B45D32">
              <w:t>Емкость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тыс. м3</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w:t>
            </w:r>
          </w:p>
        </w:tc>
        <w:tc>
          <w:tcPr>
            <w:tcW w:w="1793" w:type="pct"/>
            <w:shd w:val="clear" w:color="auto" w:fill="FFFFFF" w:themeFill="background1"/>
            <w:vAlign w:val="center"/>
          </w:tcPr>
          <w:p w:rsidR="004F25D3" w:rsidRPr="00B45D32" w:rsidRDefault="004F25D3" w:rsidP="004F25D3">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8.1</w:t>
            </w:r>
          </w:p>
        </w:tc>
        <w:tc>
          <w:tcPr>
            <w:tcW w:w="1793" w:type="pct"/>
            <w:shd w:val="clear" w:color="auto" w:fill="FFFFFF" w:themeFill="background1"/>
          </w:tcPr>
          <w:p w:rsidR="004F25D3" w:rsidRPr="00B45D32" w:rsidRDefault="004F25D3" w:rsidP="004F25D3">
            <w:pPr>
              <w:pStyle w:val="affffffffff5"/>
            </w:pPr>
            <w:r w:rsidRPr="00B45D32">
              <w:t>нормативные утечки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8.2</w:t>
            </w:r>
          </w:p>
        </w:tc>
        <w:tc>
          <w:tcPr>
            <w:tcW w:w="1793" w:type="pct"/>
            <w:shd w:val="clear" w:color="auto" w:fill="FFFFFF" w:themeFill="background1"/>
          </w:tcPr>
          <w:p w:rsidR="004F25D3" w:rsidRPr="00B45D32" w:rsidRDefault="004F25D3" w:rsidP="004F25D3">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9</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10</w:t>
            </w:r>
          </w:p>
        </w:tc>
        <w:tc>
          <w:tcPr>
            <w:tcW w:w="1793" w:type="pct"/>
            <w:shd w:val="clear" w:color="auto" w:fill="FFFFFF" w:themeFill="background1"/>
            <w:vAlign w:val="center"/>
          </w:tcPr>
          <w:p w:rsidR="004F25D3" w:rsidRPr="00B45D32" w:rsidRDefault="004F25D3" w:rsidP="004F25D3">
            <w:pPr>
              <w:pStyle w:val="affffffffff5"/>
            </w:pPr>
            <w:r w:rsidRPr="00B45D32">
              <w:t xml:space="preserve">Максимальная подпитка тепловой сети на компенсацию потерь теплоносителя в аварийном режиме </w:t>
            </w:r>
            <w:r w:rsidRPr="00B45D32">
              <w:lastRenderedPageBreak/>
              <w:t>(в период повреждения участков)</w:t>
            </w:r>
          </w:p>
        </w:tc>
        <w:tc>
          <w:tcPr>
            <w:tcW w:w="454" w:type="pct"/>
            <w:shd w:val="clear" w:color="auto" w:fill="FFFFFF" w:themeFill="background1"/>
            <w:noWrap/>
            <w:vAlign w:val="center"/>
          </w:tcPr>
          <w:p w:rsidR="004F25D3" w:rsidRPr="00B45D32" w:rsidRDefault="004F25D3" w:rsidP="004F25D3">
            <w:pPr>
              <w:pStyle w:val="affffffffff5"/>
            </w:pPr>
            <w:r w:rsidRPr="00B45D32">
              <w:lastRenderedPageBreak/>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1,317</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lastRenderedPageBreak/>
              <w:t>11</w:t>
            </w:r>
          </w:p>
        </w:tc>
        <w:tc>
          <w:tcPr>
            <w:tcW w:w="1793" w:type="pct"/>
            <w:shd w:val="clear" w:color="auto" w:fill="FFFFFF" w:themeFill="background1"/>
            <w:vAlign w:val="center"/>
          </w:tcPr>
          <w:p w:rsidR="004F25D3" w:rsidRPr="00B45D32" w:rsidRDefault="004F25D3" w:rsidP="004F25D3">
            <w:pPr>
              <w:pStyle w:val="affffffffff5"/>
            </w:pPr>
            <w:r w:rsidRPr="00B45D32">
              <w:t xml:space="preserve">Резерв (+) /дефицит (-) </w:t>
            </w:r>
          </w:p>
        </w:tc>
        <w:tc>
          <w:tcPr>
            <w:tcW w:w="454" w:type="pct"/>
            <w:shd w:val="clear" w:color="auto" w:fill="FFFFFF" w:themeFill="background1"/>
            <w:noWrap/>
            <w:vAlign w:val="bottom"/>
          </w:tcPr>
          <w:p w:rsidR="004F25D3" w:rsidRPr="00B45D32" w:rsidRDefault="004F25D3" w:rsidP="004F25D3">
            <w:pPr>
              <w:pStyle w:val="affffffffff5"/>
            </w:pPr>
            <w:r w:rsidRPr="00B45D32">
              <w:t>т / 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0,332</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12</w:t>
            </w:r>
          </w:p>
        </w:tc>
        <w:tc>
          <w:tcPr>
            <w:tcW w:w="1793" w:type="pct"/>
            <w:shd w:val="clear" w:color="auto" w:fill="FFFFFF" w:themeFill="background1"/>
            <w:vAlign w:val="center"/>
          </w:tcPr>
          <w:p w:rsidR="004F25D3" w:rsidRPr="00B45D32" w:rsidRDefault="004F25D3" w:rsidP="004F25D3">
            <w:pPr>
              <w:pStyle w:val="affffffffff5"/>
            </w:pPr>
            <w:r w:rsidRPr="00B45D32">
              <w:t>Доля резерва</w:t>
            </w:r>
          </w:p>
        </w:tc>
        <w:tc>
          <w:tcPr>
            <w:tcW w:w="454" w:type="pct"/>
            <w:shd w:val="clear" w:color="auto" w:fill="FFFFFF" w:themeFill="background1"/>
            <w:noWrap/>
            <w:vAlign w:val="bottom"/>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67,246</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p>
        </w:tc>
        <w:tc>
          <w:tcPr>
            <w:tcW w:w="1793" w:type="pct"/>
            <w:shd w:val="clear" w:color="auto" w:fill="FFFFFF" w:themeFill="background1"/>
            <w:vAlign w:val="center"/>
          </w:tcPr>
          <w:p w:rsidR="004F25D3" w:rsidRPr="00B45D32" w:rsidRDefault="004F25D3" w:rsidP="004F25D3">
            <w:pPr>
              <w:pStyle w:val="affffffffff5"/>
            </w:pPr>
            <w:r w:rsidRPr="00B45D32">
              <w:t>Котельная</w:t>
            </w:r>
            <w:r>
              <w:t>№8п. Смидович</w:t>
            </w:r>
          </w:p>
        </w:tc>
        <w:tc>
          <w:tcPr>
            <w:tcW w:w="454" w:type="pct"/>
            <w:shd w:val="clear" w:color="auto" w:fill="FFFFFF" w:themeFill="background1"/>
            <w:noWrap/>
            <w:vAlign w:val="center"/>
          </w:tcPr>
          <w:p w:rsidR="004F25D3" w:rsidRPr="00B45D32" w:rsidRDefault="004F25D3" w:rsidP="004F25D3">
            <w:pPr>
              <w:pStyle w:val="affffffffff5"/>
            </w:pPr>
          </w:p>
        </w:tc>
        <w:tc>
          <w:tcPr>
            <w:tcW w:w="420" w:type="pct"/>
            <w:shd w:val="clear" w:color="auto" w:fill="FFFFFF" w:themeFill="background1"/>
            <w:noWrap/>
            <w:vAlign w:val="center"/>
          </w:tcPr>
          <w:p w:rsidR="004F25D3" w:rsidRPr="00B45D32" w:rsidRDefault="004F25D3" w:rsidP="004F25D3">
            <w:pPr>
              <w:pStyle w:val="affffffffff5"/>
            </w:pPr>
          </w:p>
        </w:tc>
        <w:tc>
          <w:tcPr>
            <w:tcW w:w="388" w:type="pct"/>
            <w:shd w:val="clear" w:color="auto" w:fill="FFFFFF" w:themeFill="background1"/>
            <w:noWrap/>
            <w:vAlign w:val="center"/>
          </w:tcPr>
          <w:p w:rsidR="004F25D3" w:rsidRPr="00B45D32" w:rsidRDefault="004F25D3" w:rsidP="004F25D3">
            <w:pPr>
              <w:pStyle w:val="affffffffff5"/>
            </w:pPr>
          </w:p>
        </w:tc>
        <w:tc>
          <w:tcPr>
            <w:tcW w:w="393" w:type="pct"/>
            <w:gridSpan w:val="2"/>
            <w:shd w:val="clear" w:color="auto" w:fill="FFFFFF" w:themeFill="background1"/>
            <w:noWrap/>
            <w:vAlign w:val="center"/>
          </w:tcPr>
          <w:p w:rsidR="004F25D3" w:rsidRPr="00B45D32" w:rsidRDefault="004F25D3" w:rsidP="004F25D3">
            <w:pPr>
              <w:pStyle w:val="affffffffff5"/>
            </w:pPr>
          </w:p>
        </w:tc>
        <w:tc>
          <w:tcPr>
            <w:tcW w:w="592" w:type="pct"/>
            <w:gridSpan w:val="2"/>
            <w:shd w:val="clear" w:color="auto" w:fill="FFFFFF" w:themeFill="background1"/>
            <w:noWrap/>
            <w:vAlign w:val="center"/>
          </w:tcPr>
          <w:p w:rsidR="004F25D3" w:rsidRPr="00B45D32" w:rsidRDefault="004F25D3" w:rsidP="004F25D3">
            <w:pPr>
              <w:pStyle w:val="affffffffff5"/>
            </w:pPr>
          </w:p>
        </w:tc>
        <w:tc>
          <w:tcPr>
            <w:tcW w:w="611" w:type="pct"/>
            <w:shd w:val="clear" w:color="auto" w:fill="FFFFFF" w:themeFill="background1"/>
            <w:noWrap/>
            <w:vAlign w:val="center"/>
          </w:tcPr>
          <w:p w:rsidR="004F25D3" w:rsidRPr="00B45D32" w:rsidRDefault="004F25D3" w:rsidP="004F25D3">
            <w:pPr>
              <w:pStyle w:val="affffffffff5"/>
            </w:pP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w:t>
            </w:r>
          </w:p>
        </w:tc>
        <w:tc>
          <w:tcPr>
            <w:tcW w:w="1793" w:type="pct"/>
            <w:shd w:val="clear" w:color="auto" w:fill="FFFFFF" w:themeFill="background1"/>
            <w:vAlign w:val="center"/>
          </w:tcPr>
          <w:p w:rsidR="004F25D3" w:rsidRPr="00B45D32" w:rsidRDefault="004F25D3" w:rsidP="004F25D3">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2</w:t>
            </w:r>
          </w:p>
        </w:tc>
        <w:tc>
          <w:tcPr>
            <w:tcW w:w="1793" w:type="pct"/>
            <w:shd w:val="clear" w:color="auto" w:fill="FFFFFF" w:themeFill="background1"/>
            <w:vAlign w:val="center"/>
          </w:tcPr>
          <w:p w:rsidR="004F25D3" w:rsidRPr="00B45D32" w:rsidRDefault="004F25D3" w:rsidP="004F25D3">
            <w:pPr>
              <w:pStyle w:val="affffffffff5"/>
            </w:pPr>
            <w:r w:rsidRPr="00B45D32">
              <w:t>Средневзвешенные срок службы</w:t>
            </w:r>
          </w:p>
        </w:tc>
        <w:tc>
          <w:tcPr>
            <w:tcW w:w="454" w:type="pct"/>
            <w:shd w:val="clear" w:color="auto" w:fill="FFFFFF" w:themeFill="background1"/>
            <w:noWrap/>
            <w:vAlign w:val="center"/>
          </w:tcPr>
          <w:p w:rsidR="004F25D3" w:rsidRPr="00B45D32" w:rsidRDefault="004F25D3" w:rsidP="004F25D3">
            <w:pPr>
              <w:pStyle w:val="affffffffff5"/>
            </w:pPr>
            <w:r w:rsidRPr="00B45D32">
              <w:t>лет</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3</w:t>
            </w:r>
          </w:p>
        </w:tc>
        <w:tc>
          <w:tcPr>
            <w:tcW w:w="1793" w:type="pct"/>
            <w:shd w:val="clear" w:color="auto" w:fill="FFFFFF" w:themeFill="background1"/>
            <w:vAlign w:val="center"/>
          </w:tcPr>
          <w:p w:rsidR="004F25D3" w:rsidRPr="00B45D32" w:rsidRDefault="004F25D3" w:rsidP="004F25D3">
            <w:pPr>
              <w:pStyle w:val="affffffffff5"/>
            </w:pPr>
            <w:r w:rsidRPr="00B45D32">
              <w:t>Располагаемая производительность ВПУ</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4</w:t>
            </w:r>
          </w:p>
        </w:tc>
        <w:tc>
          <w:tcPr>
            <w:tcW w:w="1793" w:type="pct"/>
            <w:shd w:val="clear" w:color="auto" w:fill="FFFFFF" w:themeFill="background1"/>
            <w:vAlign w:val="center"/>
          </w:tcPr>
          <w:p w:rsidR="004F25D3" w:rsidRPr="00B45D32" w:rsidRDefault="004F25D3" w:rsidP="004F25D3">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5</w:t>
            </w:r>
          </w:p>
        </w:tc>
        <w:tc>
          <w:tcPr>
            <w:tcW w:w="1793" w:type="pct"/>
            <w:shd w:val="clear" w:color="auto" w:fill="FFFFFF" w:themeFill="background1"/>
            <w:vAlign w:val="center"/>
          </w:tcPr>
          <w:p w:rsidR="004F25D3" w:rsidRPr="00B45D32" w:rsidRDefault="004F25D3" w:rsidP="004F25D3">
            <w:pPr>
              <w:pStyle w:val="affffffffff5"/>
            </w:pPr>
            <w:r w:rsidRPr="00B45D32">
              <w:t>Собственные нужды</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6</w:t>
            </w:r>
          </w:p>
        </w:tc>
        <w:tc>
          <w:tcPr>
            <w:tcW w:w="1793" w:type="pct"/>
            <w:shd w:val="clear" w:color="auto" w:fill="FFFFFF" w:themeFill="background1"/>
            <w:vAlign w:val="center"/>
          </w:tcPr>
          <w:p w:rsidR="004F25D3" w:rsidRPr="00B45D32" w:rsidRDefault="004F25D3" w:rsidP="004F25D3">
            <w:pPr>
              <w:pStyle w:val="affffffffff5"/>
            </w:pPr>
            <w:r w:rsidRPr="00B45D32">
              <w:t>Количество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ед.</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7</w:t>
            </w:r>
          </w:p>
        </w:tc>
        <w:tc>
          <w:tcPr>
            <w:tcW w:w="1793" w:type="pct"/>
            <w:shd w:val="clear" w:color="auto" w:fill="FFFFFF" w:themeFill="background1"/>
            <w:vAlign w:val="center"/>
          </w:tcPr>
          <w:p w:rsidR="004F25D3" w:rsidRPr="00B45D32" w:rsidRDefault="004F25D3" w:rsidP="004F25D3">
            <w:pPr>
              <w:pStyle w:val="affffffffff5"/>
            </w:pPr>
            <w:r w:rsidRPr="00B45D32">
              <w:t>Емкость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тыс. м3</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w:t>
            </w:r>
          </w:p>
        </w:tc>
        <w:tc>
          <w:tcPr>
            <w:tcW w:w="1793" w:type="pct"/>
            <w:shd w:val="clear" w:color="auto" w:fill="FFFFFF" w:themeFill="background1"/>
            <w:vAlign w:val="center"/>
          </w:tcPr>
          <w:p w:rsidR="004F25D3" w:rsidRPr="00B45D32" w:rsidRDefault="004F25D3" w:rsidP="004F25D3">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8.1</w:t>
            </w:r>
          </w:p>
        </w:tc>
        <w:tc>
          <w:tcPr>
            <w:tcW w:w="1793" w:type="pct"/>
            <w:shd w:val="clear" w:color="auto" w:fill="FFFFFF" w:themeFill="background1"/>
          </w:tcPr>
          <w:p w:rsidR="004F25D3" w:rsidRPr="00B45D32" w:rsidRDefault="004F25D3" w:rsidP="004F25D3">
            <w:pPr>
              <w:pStyle w:val="affffffffff5"/>
            </w:pPr>
            <w:r w:rsidRPr="00B45D32">
              <w:t>нормативные утечки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8.2</w:t>
            </w:r>
          </w:p>
        </w:tc>
        <w:tc>
          <w:tcPr>
            <w:tcW w:w="1793" w:type="pct"/>
            <w:shd w:val="clear" w:color="auto" w:fill="FFFFFF" w:themeFill="background1"/>
          </w:tcPr>
          <w:p w:rsidR="004F25D3" w:rsidRPr="00B45D32" w:rsidRDefault="004F25D3" w:rsidP="004F25D3">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9</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10</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1,317</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11</w:t>
            </w:r>
          </w:p>
        </w:tc>
        <w:tc>
          <w:tcPr>
            <w:tcW w:w="1793" w:type="pct"/>
            <w:shd w:val="clear" w:color="auto" w:fill="FFFFFF" w:themeFill="background1"/>
            <w:vAlign w:val="center"/>
          </w:tcPr>
          <w:p w:rsidR="004F25D3" w:rsidRPr="00B45D32" w:rsidRDefault="004F25D3" w:rsidP="004F25D3">
            <w:pPr>
              <w:pStyle w:val="affffffffff5"/>
            </w:pPr>
            <w:r w:rsidRPr="00B45D32">
              <w:t xml:space="preserve">Резерв (+) /дефицит (-) </w:t>
            </w:r>
          </w:p>
        </w:tc>
        <w:tc>
          <w:tcPr>
            <w:tcW w:w="454" w:type="pct"/>
            <w:shd w:val="clear" w:color="auto" w:fill="FFFFFF" w:themeFill="background1"/>
            <w:noWrap/>
            <w:vAlign w:val="bottom"/>
          </w:tcPr>
          <w:p w:rsidR="004F25D3" w:rsidRPr="00B45D32" w:rsidRDefault="004F25D3" w:rsidP="004F25D3">
            <w:pPr>
              <w:pStyle w:val="affffffffff5"/>
            </w:pPr>
            <w:r w:rsidRPr="00B45D32">
              <w:t>т / 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0,332</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12</w:t>
            </w:r>
          </w:p>
        </w:tc>
        <w:tc>
          <w:tcPr>
            <w:tcW w:w="1793" w:type="pct"/>
            <w:shd w:val="clear" w:color="auto" w:fill="FFFFFF" w:themeFill="background1"/>
            <w:vAlign w:val="center"/>
          </w:tcPr>
          <w:p w:rsidR="004F25D3" w:rsidRPr="00B45D32" w:rsidRDefault="004F25D3" w:rsidP="004F25D3">
            <w:pPr>
              <w:pStyle w:val="affffffffff5"/>
            </w:pPr>
            <w:r w:rsidRPr="00B45D32">
              <w:t>Доля резерва</w:t>
            </w:r>
          </w:p>
        </w:tc>
        <w:tc>
          <w:tcPr>
            <w:tcW w:w="454" w:type="pct"/>
            <w:shd w:val="clear" w:color="auto" w:fill="FFFFFF" w:themeFill="background1"/>
            <w:noWrap/>
            <w:vAlign w:val="bottom"/>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67,246</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p>
        </w:tc>
        <w:tc>
          <w:tcPr>
            <w:tcW w:w="1793" w:type="pct"/>
            <w:shd w:val="clear" w:color="auto" w:fill="FFFFFF" w:themeFill="background1"/>
            <w:vAlign w:val="center"/>
          </w:tcPr>
          <w:p w:rsidR="004F25D3" w:rsidRPr="00B45D32" w:rsidRDefault="004F25D3" w:rsidP="004F25D3">
            <w:pPr>
              <w:pStyle w:val="affffffffff5"/>
            </w:pPr>
            <w:r w:rsidRPr="00B45D32">
              <w:t>Котельная</w:t>
            </w:r>
            <w:r>
              <w:t xml:space="preserve">№10с. Песчаное </w:t>
            </w:r>
          </w:p>
        </w:tc>
        <w:tc>
          <w:tcPr>
            <w:tcW w:w="454" w:type="pct"/>
            <w:shd w:val="clear" w:color="auto" w:fill="FFFFFF" w:themeFill="background1"/>
            <w:noWrap/>
            <w:vAlign w:val="center"/>
          </w:tcPr>
          <w:p w:rsidR="004F25D3" w:rsidRPr="00B45D32" w:rsidRDefault="004F25D3" w:rsidP="004F25D3">
            <w:pPr>
              <w:pStyle w:val="affffffffff5"/>
            </w:pPr>
          </w:p>
        </w:tc>
        <w:tc>
          <w:tcPr>
            <w:tcW w:w="420" w:type="pct"/>
            <w:shd w:val="clear" w:color="auto" w:fill="FFFFFF" w:themeFill="background1"/>
            <w:noWrap/>
            <w:vAlign w:val="center"/>
          </w:tcPr>
          <w:p w:rsidR="004F25D3" w:rsidRPr="00B45D32" w:rsidRDefault="004F25D3" w:rsidP="004F25D3">
            <w:pPr>
              <w:pStyle w:val="affffffffff5"/>
            </w:pPr>
          </w:p>
        </w:tc>
        <w:tc>
          <w:tcPr>
            <w:tcW w:w="388" w:type="pct"/>
            <w:shd w:val="clear" w:color="auto" w:fill="FFFFFF" w:themeFill="background1"/>
            <w:noWrap/>
            <w:vAlign w:val="center"/>
          </w:tcPr>
          <w:p w:rsidR="004F25D3" w:rsidRPr="00B45D32" w:rsidRDefault="004F25D3" w:rsidP="004F25D3">
            <w:pPr>
              <w:pStyle w:val="affffffffff5"/>
            </w:pPr>
          </w:p>
        </w:tc>
        <w:tc>
          <w:tcPr>
            <w:tcW w:w="393" w:type="pct"/>
            <w:gridSpan w:val="2"/>
            <w:shd w:val="clear" w:color="auto" w:fill="FFFFFF" w:themeFill="background1"/>
            <w:noWrap/>
            <w:vAlign w:val="center"/>
          </w:tcPr>
          <w:p w:rsidR="004F25D3" w:rsidRPr="00B45D32" w:rsidRDefault="004F25D3" w:rsidP="004F25D3">
            <w:pPr>
              <w:pStyle w:val="affffffffff5"/>
            </w:pPr>
          </w:p>
        </w:tc>
        <w:tc>
          <w:tcPr>
            <w:tcW w:w="592" w:type="pct"/>
            <w:gridSpan w:val="2"/>
            <w:shd w:val="clear" w:color="auto" w:fill="FFFFFF" w:themeFill="background1"/>
            <w:noWrap/>
            <w:vAlign w:val="center"/>
          </w:tcPr>
          <w:p w:rsidR="004F25D3" w:rsidRPr="00B45D32" w:rsidRDefault="004F25D3" w:rsidP="004F25D3">
            <w:pPr>
              <w:pStyle w:val="affffffffff5"/>
            </w:pPr>
          </w:p>
        </w:tc>
        <w:tc>
          <w:tcPr>
            <w:tcW w:w="611" w:type="pct"/>
            <w:shd w:val="clear" w:color="auto" w:fill="FFFFFF" w:themeFill="background1"/>
            <w:noWrap/>
            <w:vAlign w:val="center"/>
          </w:tcPr>
          <w:p w:rsidR="004F25D3" w:rsidRPr="00B45D32" w:rsidRDefault="004F25D3" w:rsidP="004F25D3">
            <w:pPr>
              <w:pStyle w:val="affffffffff5"/>
            </w:pP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w:t>
            </w:r>
          </w:p>
        </w:tc>
        <w:tc>
          <w:tcPr>
            <w:tcW w:w="1793" w:type="pct"/>
            <w:shd w:val="clear" w:color="auto" w:fill="FFFFFF" w:themeFill="background1"/>
            <w:vAlign w:val="center"/>
          </w:tcPr>
          <w:p w:rsidR="004F25D3" w:rsidRPr="00B45D32" w:rsidRDefault="004F25D3" w:rsidP="004F25D3">
            <w:pPr>
              <w:pStyle w:val="affffffffff5"/>
            </w:pPr>
            <w:r w:rsidRPr="00B45D32">
              <w:t>Производительность ВПУ (установленное оборудование)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2</w:t>
            </w:r>
          </w:p>
        </w:tc>
        <w:tc>
          <w:tcPr>
            <w:tcW w:w="1793" w:type="pct"/>
            <w:shd w:val="clear" w:color="auto" w:fill="FFFFFF" w:themeFill="background1"/>
            <w:vAlign w:val="center"/>
          </w:tcPr>
          <w:p w:rsidR="004F25D3" w:rsidRPr="00B45D32" w:rsidRDefault="004F25D3" w:rsidP="004F25D3">
            <w:pPr>
              <w:pStyle w:val="affffffffff5"/>
            </w:pPr>
            <w:r w:rsidRPr="00B45D32">
              <w:t>Средневзвешенные срок службы</w:t>
            </w:r>
          </w:p>
        </w:tc>
        <w:tc>
          <w:tcPr>
            <w:tcW w:w="454" w:type="pct"/>
            <w:shd w:val="clear" w:color="auto" w:fill="FFFFFF" w:themeFill="background1"/>
            <w:noWrap/>
            <w:vAlign w:val="center"/>
          </w:tcPr>
          <w:p w:rsidR="004F25D3" w:rsidRPr="00B45D32" w:rsidRDefault="004F25D3" w:rsidP="004F25D3">
            <w:pPr>
              <w:pStyle w:val="affffffffff5"/>
            </w:pPr>
            <w:r w:rsidRPr="00B45D32">
              <w:t>лет</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3</w:t>
            </w:r>
          </w:p>
        </w:tc>
        <w:tc>
          <w:tcPr>
            <w:tcW w:w="1793" w:type="pct"/>
            <w:shd w:val="clear" w:color="auto" w:fill="FFFFFF" w:themeFill="background1"/>
            <w:vAlign w:val="center"/>
          </w:tcPr>
          <w:p w:rsidR="004F25D3" w:rsidRPr="00B45D32" w:rsidRDefault="004F25D3" w:rsidP="004F25D3">
            <w:pPr>
              <w:pStyle w:val="affffffffff5"/>
            </w:pPr>
            <w:r w:rsidRPr="00B45D32">
              <w:t>Располагаемая производительность ВПУ</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4</w:t>
            </w:r>
          </w:p>
        </w:tc>
        <w:tc>
          <w:tcPr>
            <w:tcW w:w="1793" w:type="pct"/>
            <w:shd w:val="clear" w:color="auto" w:fill="FFFFFF" w:themeFill="background1"/>
            <w:vAlign w:val="center"/>
          </w:tcPr>
          <w:p w:rsidR="004F25D3" w:rsidRPr="00B45D32" w:rsidRDefault="004F25D3" w:rsidP="004F25D3">
            <w:pPr>
              <w:pStyle w:val="affffffffff5"/>
            </w:pPr>
            <w:r w:rsidRPr="00B45D32">
              <w:t>Потери располагаемой производительности</w:t>
            </w:r>
          </w:p>
        </w:tc>
        <w:tc>
          <w:tcPr>
            <w:tcW w:w="454" w:type="pct"/>
            <w:shd w:val="clear" w:color="auto" w:fill="FFFFFF" w:themeFill="background1"/>
            <w:noWrap/>
            <w:vAlign w:val="center"/>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5</w:t>
            </w:r>
          </w:p>
        </w:tc>
        <w:tc>
          <w:tcPr>
            <w:tcW w:w="1793" w:type="pct"/>
            <w:shd w:val="clear" w:color="auto" w:fill="FFFFFF" w:themeFill="background1"/>
            <w:vAlign w:val="center"/>
          </w:tcPr>
          <w:p w:rsidR="004F25D3" w:rsidRPr="00B45D32" w:rsidRDefault="004F25D3" w:rsidP="004F25D3">
            <w:pPr>
              <w:pStyle w:val="affffffffff5"/>
            </w:pPr>
            <w:r w:rsidRPr="00B45D32">
              <w:t>Собственные нужды</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6</w:t>
            </w:r>
          </w:p>
        </w:tc>
        <w:tc>
          <w:tcPr>
            <w:tcW w:w="1793" w:type="pct"/>
            <w:shd w:val="clear" w:color="auto" w:fill="FFFFFF" w:themeFill="background1"/>
            <w:vAlign w:val="center"/>
          </w:tcPr>
          <w:p w:rsidR="004F25D3" w:rsidRPr="00B45D32" w:rsidRDefault="004F25D3" w:rsidP="004F25D3">
            <w:pPr>
              <w:pStyle w:val="affffffffff5"/>
            </w:pPr>
            <w:r w:rsidRPr="00B45D32">
              <w:t>Количество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ед.</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7</w:t>
            </w:r>
          </w:p>
        </w:tc>
        <w:tc>
          <w:tcPr>
            <w:tcW w:w="1793" w:type="pct"/>
            <w:shd w:val="clear" w:color="auto" w:fill="FFFFFF" w:themeFill="background1"/>
            <w:vAlign w:val="center"/>
          </w:tcPr>
          <w:p w:rsidR="004F25D3" w:rsidRPr="00B45D32" w:rsidRDefault="004F25D3" w:rsidP="004F25D3">
            <w:pPr>
              <w:pStyle w:val="affffffffff5"/>
            </w:pPr>
            <w:r w:rsidRPr="00B45D32">
              <w:t>Емкость баков аккумуляторов</w:t>
            </w:r>
          </w:p>
        </w:tc>
        <w:tc>
          <w:tcPr>
            <w:tcW w:w="454" w:type="pct"/>
            <w:shd w:val="clear" w:color="auto" w:fill="FFFFFF" w:themeFill="background1"/>
            <w:noWrap/>
            <w:vAlign w:val="center"/>
          </w:tcPr>
          <w:p w:rsidR="004F25D3" w:rsidRPr="00B45D32" w:rsidRDefault="004F25D3" w:rsidP="004F25D3">
            <w:pPr>
              <w:pStyle w:val="affffffffff5"/>
            </w:pPr>
            <w:r w:rsidRPr="00B45D32">
              <w:t>тыс. м3</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w:t>
            </w:r>
          </w:p>
        </w:tc>
        <w:tc>
          <w:tcPr>
            <w:tcW w:w="1793" w:type="pct"/>
            <w:shd w:val="clear" w:color="auto" w:fill="FFFFFF" w:themeFill="background1"/>
            <w:vAlign w:val="center"/>
          </w:tcPr>
          <w:p w:rsidR="004F25D3" w:rsidRPr="00B45D32" w:rsidRDefault="004F25D3" w:rsidP="004F25D3">
            <w:pPr>
              <w:pStyle w:val="affffffffff5"/>
            </w:pPr>
            <w:r w:rsidRPr="00B45D32">
              <w:t>Среднегодовая подпитка тепловой сети на компенсацию затрат и потерь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8.1</w:t>
            </w:r>
          </w:p>
        </w:tc>
        <w:tc>
          <w:tcPr>
            <w:tcW w:w="1793" w:type="pct"/>
            <w:shd w:val="clear" w:color="auto" w:fill="FFFFFF" w:themeFill="background1"/>
          </w:tcPr>
          <w:p w:rsidR="004F25D3" w:rsidRPr="00B45D32" w:rsidRDefault="004F25D3" w:rsidP="004F25D3">
            <w:pPr>
              <w:pStyle w:val="affffffffff5"/>
            </w:pPr>
            <w:r w:rsidRPr="00B45D32">
              <w:t>нормативные утечки теплоносителя</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0,162</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8.2</w:t>
            </w:r>
          </w:p>
        </w:tc>
        <w:tc>
          <w:tcPr>
            <w:tcW w:w="1793" w:type="pct"/>
            <w:shd w:val="clear" w:color="auto" w:fill="FFFFFF" w:themeFill="background1"/>
          </w:tcPr>
          <w:p w:rsidR="004F25D3" w:rsidRPr="00B45D32" w:rsidRDefault="004F25D3" w:rsidP="004F25D3">
            <w:pPr>
              <w:pStyle w:val="affffffffff5"/>
            </w:pPr>
            <w:r w:rsidRPr="00B45D32">
              <w:t>сверхнормативные потери теплоносителя с утечкой</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0,000</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9</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эксплуатационном режиме</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0,494</w:t>
            </w:r>
          </w:p>
        </w:tc>
      </w:tr>
      <w:tr w:rsidR="004F25D3" w:rsidRPr="00B45D32" w:rsidTr="004F25D3">
        <w:tc>
          <w:tcPr>
            <w:tcW w:w="349" w:type="pct"/>
            <w:shd w:val="clear" w:color="auto" w:fill="FFFFFF" w:themeFill="background1"/>
            <w:noWrap/>
            <w:vAlign w:val="center"/>
          </w:tcPr>
          <w:p w:rsidR="004F25D3" w:rsidRPr="00B45D32" w:rsidRDefault="004F25D3" w:rsidP="004F25D3">
            <w:pPr>
              <w:pStyle w:val="affffffffff5"/>
            </w:pPr>
            <w:r w:rsidRPr="00B45D32">
              <w:t>10</w:t>
            </w:r>
          </w:p>
        </w:tc>
        <w:tc>
          <w:tcPr>
            <w:tcW w:w="1793" w:type="pct"/>
            <w:shd w:val="clear" w:color="auto" w:fill="FFFFFF" w:themeFill="background1"/>
            <w:vAlign w:val="center"/>
          </w:tcPr>
          <w:p w:rsidR="004F25D3" w:rsidRPr="00B45D32" w:rsidRDefault="004F25D3" w:rsidP="004F25D3">
            <w:pPr>
              <w:pStyle w:val="affffffffff5"/>
            </w:pPr>
            <w:r w:rsidRPr="00B45D32">
              <w:t>Максимальная подпитка тепловой сети на компенсацию потерь теплоносителя в аварийном режиме (в период повреждения участков)</w:t>
            </w:r>
          </w:p>
        </w:tc>
        <w:tc>
          <w:tcPr>
            <w:tcW w:w="454" w:type="pct"/>
            <w:shd w:val="clear" w:color="auto" w:fill="FFFFFF" w:themeFill="background1"/>
            <w:noWrap/>
            <w:vAlign w:val="center"/>
          </w:tcPr>
          <w:p w:rsidR="004F25D3" w:rsidRPr="00B45D32" w:rsidRDefault="004F25D3" w:rsidP="004F25D3">
            <w:pPr>
              <w:pStyle w:val="affffffffff5"/>
            </w:pPr>
            <w:r w:rsidRPr="00B45D32">
              <w:t>т/ч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1,317</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11</w:t>
            </w:r>
          </w:p>
        </w:tc>
        <w:tc>
          <w:tcPr>
            <w:tcW w:w="1793" w:type="pct"/>
            <w:shd w:val="clear" w:color="auto" w:fill="FFFFFF" w:themeFill="background1"/>
            <w:vAlign w:val="center"/>
          </w:tcPr>
          <w:p w:rsidR="004F25D3" w:rsidRPr="00B45D32" w:rsidRDefault="004F25D3" w:rsidP="004F25D3">
            <w:pPr>
              <w:pStyle w:val="affffffffff5"/>
            </w:pPr>
            <w:r w:rsidRPr="00B45D32">
              <w:t xml:space="preserve">Резерв (+) /дефицит (-) </w:t>
            </w:r>
          </w:p>
        </w:tc>
        <w:tc>
          <w:tcPr>
            <w:tcW w:w="454" w:type="pct"/>
            <w:shd w:val="clear" w:color="auto" w:fill="FFFFFF" w:themeFill="background1"/>
            <w:noWrap/>
            <w:vAlign w:val="bottom"/>
          </w:tcPr>
          <w:p w:rsidR="004F25D3" w:rsidRPr="00B45D32" w:rsidRDefault="004F25D3" w:rsidP="004F25D3">
            <w:pPr>
              <w:pStyle w:val="affffffffff5"/>
            </w:pPr>
            <w:r w:rsidRPr="00B45D32">
              <w:t>т / ч</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0,332</w:t>
            </w:r>
          </w:p>
        </w:tc>
      </w:tr>
      <w:tr w:rsidR="004F25D3" w:rsidRPr="00B45D32" w:rsidTr="004F25D3">
        <w:tc>
          <w:tcPr>
            <w:tcW w:w="349" w:type="pct"/>
            <w:shd w:val="clear" w:color="auto" w:fill="FFFFFF" w:themeFill="background1"/>
            <w:noWrap/>
            <w:vAlign w:val="bottom"/>
          </w:tcPr>
          <w:p w:rsidR="004F25D3" w:rsidRPr="00B45D32" w:rsidRDefault="004F25D3" w:rsidP="004F25D3">
            <w:pPr>
              <w:pStyle w:val="affffffffff5"/>
            </w:pPr>
            <w:r w:rsidRPr="00B45D32">
              <w:t>12</w:t>
            </w:r>
          </w:p>
        </w:tc>
        <w:tc>
          <w:tcPr>
            <w:tcW w:w="1793" w:type="pct"/>
            <w:shd w:val="clear" w:color="auto" w:fill="FFFFFF" w:themeFill="background1"/>
            <w:vAlign w:val="center"/>
          </w:tcPr>
          <w:p w:rsidR="004F25D3" w:rsidRPr="00B45D32" w:rsidRDefault="004F25D3" w:rsidP="004F25D3">
            <w:pPr>
              <w:pStyle w:val="affffffffff5"/>
            </w:pPr>
            <w:r w:rsidRPr="00B45D32">
              <w:t>Доля резерва</w:t>
            </w:r>
          </w:p>
        </w:tc>
        <w:tc>
          <w:tcPr>
            <w:tcW w:w="454" w:type="pct"/>
            <w:shd w:val="clear" w:color="auto" w:fill="FFFFFF" w:themeFill="background1"/>
            <w:noWrap/>
            <w:vAlign w:val="bottom"/>
          </w:tcPr>
          <w:p w:rsidR="004F25D3" w:rsidRPr="00B45D32" w:rsidRDefault="004F25D3" w:rsidP="004F25D3">
            <w:pPr>
              <w:pStyle w:val="affffffffff5"/>
            </w:pPr>
            <w:r w:rsidRPr="00B45D32">
              <w:t>%</w:t>
            </w:r>
          </w:p>
        </w:tc>
        <w:tc>
          <w:tcPr>
            <w:tcW w:w="420" w:type="pct"/>
            <w:shd w:val="clear" w:color="auto" w:fill="FFFFFF" w:themeFill="background1"/>
            <w:noWrap/>
            <w:vAlign w:val="center"/>
          </w:tcPr>
          <w:p w:rsidR="004F25D3" w:rsidRPr="00B45D32" w:rsidRDefault="004F25D3" w:rsidP="004F25D3">
            <w:pPr>
              <w:pStyle w:val="affffffffff5"/>
            </w:pPr>
            <w:r w:rsidRPr="00B45D32">
              <w:t>-</w:t>
            </w:r>
          </w:p>
        </w:tc>
        <w:tc>
          <w:tcPr>
            <w:tcW w:w="388" w:type="pct"/>
            <w:shd w:val="clear" w:color="auto" w:fill="FFFFFF" w:themeFill="background1"/>
            <w:noWrap/>
            <w:vAlign w:val="center"/>
          </w:tcPr>
          <w:p w:rsidR="004F25D3" w:rsidRPr="00B45D32" w:rsidRDefault="004F25D3" w:rsidP="004F25D3">
            <w:pPr>
              <w:pStyle w:val="affffffffff5"/>
            </w:pPr>
            <w:r w:rsidRPr="00B45D32">
              <w:t>-</w:t>
            </w:r>
          </w:p>
        </w:tc>
        <w:tc>
          <w:tcPr>
            <w:tcW w:w="393" w:type="pct"/>
            <w:gridSpan w:val="2"/>
            <w:shd w:val="clear" w:color="auto" w:fill="FFFFFF" w:themeFill="background1"/>
            <w:noWrap/>
            <w:vAlign w:val="center"/>
          </w:tcPr>
          <w:p w:rsidR="004F25D3" w:rsidRPr="00B45D32" w:rsidRDefault="004F25D3" w:rsidP="004F25D3">
            <w:pPr>
              <w:pStyle w:val="affffffffff5"/>
            </w:pPr>
            <w:r w:rsidRPr="00B45D32">
              <w:t>-</w:t>
            </w:r>
          </w:p>
        </w:tc>
        <w:tc>
          <w:tcPr>
            <w:tcW w:w="592" w:type="pct"/>
            <w:gridSpan w:val="2"/>
            <w:shd w:val="clear" w:color="auto" w:fill="FFFFFF" w:themeFill="background1"/>
            <w:noWrap/>
            <w:vAlign w:val="center"/>
          </w:tcPr>
          <w:p w:rsidR="004F25D3" w:rsidRPr="00B45D32" w:rsidRDefault="004F25D3" w:rsidP="004F25D3">
            <w:pPr>
              <w:pStyle w:val="affffffffff5"/>
            </w:pPr>
            <w:r w:rsidRPr="00B45D32">
              <w:t>-</w:t>
            </w:r>
          </w:p>
        </w:tc>
        <w:tc>
          <w:tcPr>
            <w:tcW w:w="611" w:type="pct"/>
            <w:shd w:val="clear" w:color="auto" w:fill="FFFFFF" w:themeFill="background1"/>
            <w:noWrap/>
            <w:vAlign w:val="center"/>
          </w:tcPr>
          <w:p w:rsidR="004F25D3" w:rsidRPr="00B45D32" w:rsidRDefault="004F25D3" w:rsidP="004F25D3">
            <w:pPr>
              <w:pStyle w:val="affffffffff5"/>
            </w:pPr>
            <w:r w:rsidRPr="00B45D32">
              <w:t>67,246</w:t>
            </w:r>
          </w:p>
        </w:tc>
      </w:tr>
    </w:tbl>
    <w:p w:rsidR="007C43C2" w:rsidRPr="008C59C7" w:rsidRDefault="007C43C2" w:rsidP="007C43C2">
      <w:pPr>
        <w:spacing w:after="120" w:line="240" w:lineRule="auto"/>
        <w:jc w:val="center"/>
        <w:rPr>
          <w:rFonts w:ascii="Times New Roman" w:eastAsia="Times New Roman" w:hAnsi="Times New Roman" w:cs="Times New Roman"/>
          <w:b/>
          <w:sz w:val="24"/>
          <w:szCs w:val="24"/>
          <w:highlight w:val="yellow"/>
          <w:lang w:eastAsia="ru-RU"/>
        </w:rPr>
      </w:pPr>
    </w:p>
    <w:p w:rsidR="00C907D9" w:rsidRPr="008C59C7" w:rsidRDefault="00C907D9" w:rsidP="007C43C2">
      <w:pPr>
        <w:spacing w:after="120" w:line="240" w:lineRule="auto"/>
        <w:rPr>
          <w:rFonts w:ascii="Times New Roman" w:eastAsia="Times New Roman" w:hAnsi="Times New Roman" w:cs="Times New Roman"/>
          <w:b/>
          <w:sz w:val="24"/>
          <w:szCs w:val="24"/>
          <w:highlight w:val="yellow"/>
          <w:lang w:eastAsia="ru-RU"/>
        </w:rPr>
      </w:pPr>
    </w:p>
    <w:p w:rsidR="00C907D9" w:rsidRPr="008C59C7" w:rsidRDefault="00C907D9" w:rsidP="005E7CE2">
      <w:pPr>
        <w:spacing w:after="120" w:line="240" w:lineRule="auto"/>
        <w:jc w:val="center"/>
        <w:rPr>
          <w:rFonts w:ascii="Times New Roman" w:eastAsia="Times New Roman" w:hAnsi="Times New Roman" w:cs="Times New Roman"/>
          <w:b/>
          <w:sz w:val="24"/>
          <w:szCs w:val="24"/>
          <w:highlight w:val="yellow"/>
          <w:lang w:eastAsia="ru-RU"/>
        </w:rPr>
      </w:pPr>
    </w:p>
    <w:p w:rsidR="00FC34ED" w:rsidRPr="008C59C7" w:rsidRDefault="00FC34ED" w:rsidP="005E7CE2">
      <w:pPr>
        <w:spacing w:after="120" w:line="240" w:lineRule="auto"/>
        <w:jc w:val="center"/>
        <w:rPr>
          <w:rFonts w:ascii="Times New Roman" w:eastAsia="Times New Roman" w:hAnsi="Times New Roman" w:cs="Times New Roman"/>
          <w:b/>
          <w:sz w:val="24"/>
          <w:szCs w:val="24"/>
          <w:highlight w:val="yellow"/>
          <w:lang w:eastAsia="ru-RU"/>
        </w:rPr>
      </w:pPr>
    </w:p>
    <w:p w:rsidR="00FC34ED" w:rsidRPr="008C59C7" w:rsidRDefault="00FC34ED" w:rsidP="005E7CE2">
      <w:pPr>
        <w:spacing w:after="120" w:line="240" w:lineRule="auto"/>
        <w:jc w:val="center"/>
        <w:rPr>
          <w:rFonts w:ascii="Times New Roman" w:eastAsia="Times New Roman" w:hAnsi="Times New Roman" w:cs="Times New Roman"/>
          <w:b/>
          <w:sz w:val="24"/>
          <w:szCs w:val="24"/>
          <w:highlight w:val="yellow"/>
          <w:lang w:eastAsia="ru-RU"/>
        </w:rPr>
      </w:pPr>
    </w:p>
    <w:p w:rsidR="00B60DF8" w:rsidRPr="008C59C7" w:rsidRDefault="00B60DF8" w:rsidP="005E7CE2">
      <w:pPr>
        <w:rPr>
          <w:rFonts w:ascii="Times New Roman" w:eastAsia="Times New Roman" w:hAnsi="Times New Roman" w:cs="Times New Roman"/>
          <w:b/>
          <w:sz w:val="24"/>
          <w:szCs w:val="24"/>
          <w:highlight w:val="yellow"/>
          <w:lang w:eastAsia="ru-RU"/>
        </w:rPr>
      </w:pPr>
      <w:r w:rsidRPr="008C59C7">
        <w:rPr>
          <w:rFonts w:ascii="Times New Roman" w:eastAsia="Times New Roman" w:hAnsi="Times New Roman" w:cs="Times New Roman"/>
          <w:b/>
          <w:color w:val="FF0000"/>
          <w:sz w:val="24"/>
          <w:szCs w:val="24"/>
          <w:highlight w:val="yellow"/>
          <w:lang w:eastAsia="ru-RU"/>
        </w:rPr>
        <w:br w:type="page"/>
      </w:r>
    </w:p>
    <w:p w:rsidR="00B60DF8" w:rsidRPr="008C59C7" w:rsidRDefault="00B60DF8" w:rsidP="00B60DF8">
      <w:pPr>
        <w:spacing w:after="0" w:line="240" w:lineRule="auto"/>
        <w:ind w:firstLine="567"/>
        <w:jc w:val="both"/>
        <w:rPr>
          <w:rFonts w:ascii="Times New Roman" w:eastAsia="Times New Roman" w:hAnsi="Times New Roman" w:cs="Times New Roman"/>
          <w:sz w:val="28"/>
          <w:szCs w:val="28"/>
          <w:highlight w:val="yellow"/>
          <w:lang w:eastAsia="ru-RU"/>
        </w:rPr>
        <w:sectPr w:rsidR="00B60DF8" w:rsidRPr="008C59C7" w:rsidSect="0015081B">
          <w:pgSz w:w="11907" w:h="16840" w:code="9"/>
          <w:pgMar w:top="1134" w:right="851" w:bottom="1134" w:left="1701" w:header="709" w:footer="709" w:gutter="0"/>
          <w:cols w:space="720"/>
          <w:docGrid w:linePitch="326"/>
        </w:sectPr>
      </w:pPr>
    </w:p>
    <w:p w:rsidR="00B60DF8" w:rsidRPr="009D71FB" w:rsidRDefault="00137A1E" w:rsidP="007203B4">
      <w:pPr>
        <w:pStyle w:val="14"/>
        <w:spacing w:before="0" w:after="240" w:line="360" w:lineRule="auto"/>
        <w:jc w:val="center"/>
        <w:rPr>
          <w:rStyle w:val="a6"/>
          <w:rFonts w:ascii="Times New Roman" w:hAnsi="Times New Roman" w:cs="Times New Roman"/>
          <w:b/>
          <w:i w:val="0"/>
          <w:color w:val="auto"/>
          <w:sz w:val="24"/>
          <w:szCs w:val="24"/>
        </w:rPr>
      </w:pPr>
      <w:bookmarkStart w:id="57" w:name="_Toc354121648"/>
      <w:bookmarkStart w:id="58" w:name="_Toc356219246"/>
      <w:bookmarkStart w:id="59" w:name="_Toc365529749"/>
      <w:r>
        <w:rPr>
          <w:rStyle w:val="a6"/>
          <w:rFonts w:ascii="Times New Roman" w:hAnsi="Times New Roman" w:cs="Times New Roman"/>
          <w:b/>
          <w:i w:val="0"/>
          <w:color w:val="auto"/>
          <w:sz w:val="24"/>
          <w:szCs w:val="24"/>
        </w:rPr>
        <w:lastRenderedPageBreak/>
        <w:t xml:space="preserve">Раздел 4. </w:t>
      </w:r>
      <w:r w:rsidR="00B60DF8" w:rsidRPr="009D71FB">
        <w:rPr>
          <w:rStyle w:val="a6"/>
          <w:rFonts w:ascii="Times New Roman" w:hAnsi="Times New Roman" w:cs="Times New Roman"/>
          <w:b/>
          <w:i w:val="0"/>
          <w:color w:val="auto"/>
          <w:sz w:val="24"/>
          <w:szCs w:val="24"/>
        </w:rPr>
        <w:t>Предложения по строительству, реконструкции и техническому перевооружению источников тепловой энергии</w:t>
      </w:r>
      <w:bookmarkEnd w:id="57"/>
      <w:bookmarkEnd w:id="58"/>
      <w:bookmarkEnd w:id="59"/>
    </w:p>
    <w:p w:rsidR="008A4631" w:rsidRPr="009D71FB" w:rsidRDefault="008A4631" w:rsidP="008A4631">
      <w:pPr>
        <w:spacing w:after="0" w:line="360" w:lineRule="auto"/>
        <w:ind w:firstLine="709"/>
        <w:jc w:val="both"/>
        <w:rPr>
          <w:rFonts w:ascii="Times New Roman" w:eastAsia="Times New Roman" w:hAnsi="Times New Roman" w:cs="Times New Roman"/>
          <w:sz w:val="24"/>
          <w:szCs w:val="24"/>
          <w:lang w:eastAsia="ru-RU"/>
        </w:rPr>
      </w:pPr>
      <w:r w:rsidRPr="009D71FB">
        <w:rPr>
          <w:rFonts w:ascii="Times New Roman" w:eastAsia="Times New Roman" w:hAnsi="Times New Roman" w:cs="Times New Roman"/>
          <w:sz w:val="24"/>
          <w:szCs w:val="24"/>
          <w:lang w:eastAsia="ru-RU"/>
        </w:rPr>
        <w:t>В соответствии с требования действующего законодательства в рамках реали</w:t>
      </w:r>
      <w:r w:rsidR="007C43C2">
        <w:rPr>
          <w:rFonts w:ascii="Times New Roman" w:eastAsia="Times New Roman" w:hAnsi="Times New Roman" w:cs="Times New Roman"/>
          <w:sz w:val="24"/>
          <w:szCs w:val="24"/>
          <w:lang w:eastAsia="ru-RU"/>
        </w:rPr>
        <w:t xml:space="preserve">зации Схемы </w:t>
      </w:r>
      <w:r w:rsidR="00295A2A">
        <w:rPr>
          <w:rFonts w:ascii="Times New Roman" w:eastAsia="Times New Roman" w:hAnsi="Times New Roman" w:cs="Times New Roman"/>
          <w:sz w:val="24"/>
          <w:szCs w:val="24"/>
          <w:lang w:eastAsia="ru-RU"/>
        </w:rPr>
        <w:t xml:space="preserve">теплоснабжения </w:t>
      </w:r>
      <w:r w:rsidR="00295A2A" w:rsidRPr="009D71FB">
        <w:rPr>
          <w:rFonts w:ascii="Times New Roman" w:eastAsia="Times New Roman" w:hAnsi="Times New Roman" w:cs="Times New Roman"/>
          <w:sz w:val="24"/>
          <w:szCs w:val="24"/>
          <w:lang w:eastAsia="ru-RU"/>
        </w:rPr>
        <w:t>предусмотрены</w:t>
      </w:r>
      <w:r w:rsidRPr="009D71FB">
        <w:rPr>
          <w:rFonts w:ascii="Times New Roman" w:eastAsia="Times New Roman" w:hAnsi="Times New Roman" w:cs="Times New Roman"/>
          <w:sz w:val="24"/>
          <w:szCs w:val="24"/>
          <w:lang w:eastAsia="ru-RU"/>
        </w:rPr>
        <w:t xml:space="preserve"> следующие мероприятия:</w:t>
      </w:r>
    </w:p>
    <w:p w:rsidR="008A4631" w:rsidRPr="009D71FB" w:rsidRDefault="008A4631" w:rsidP="007F338C">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9D71FB">
        <w:rPr>
          <w:rFonts w:ascii="Times New Roman" w:eastAsia="Times New Roman" w:hAnsi="Times New Roman" w:cs="Times New Roman"/>
          <w:sz w:val="24"/>
          <w:szCs w:val="24"/>
          <w:lang w:eastAsia="ru-RU"/>
        </w:rPr>
        <w:t>проведение обязательного энергетического обследования организаций, осуществляющих производство и (или) т</w:t>
      </w:r>
      <w:r w:rsidR="00295A2A">
        <w:rPr>
          <w:rFonts w:ascii="Times New Roman" w:eastAsia="Times New Roman" w:hAnsi="Times New Roman" w:cs="Times New Roman"/>
          <w:sz w:val="24"/>
          <w:szCs w:val="24"/>
          <w:lang w:eastAsia="ru-RU"/>
        </w:rPr>
        <w:t>ранспортировку тепловой энергии</w:t>
      </w:r>
      <w:r w:rsidRPr="009D71FB">
        <w:rPr>
          <w:rFonts w:ascii="Times New Roman" w:eastAsia="Times New Roman" w:hAnsi="Times New Roman" w:cs="Times New Roman"/>
          <w:sz w:val="24"/>
          <w:szCs w:val="24"/>
          <w:lang w:eastAsia="ru-RU"/>
        </w:rPr>
        <w:t>;</w:t>
      </w:r>
    </w:p>
    <w:p w:rsidR="008A4631" w:rsidRPr="009D71FB" w:rsidRDefault="008A4631" w:rsidP="007F338C">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9D71FB">
        <w:rPr>
          <w:rFonts w:ascii="Times New Roman" w:eastAsia="Times New Roman" w:hAnsi="Times New Roman" w:cs="Times New Roman"/>
          <w:sz w:val="24"/>
          <w:szCs w:val="24"/>
          <w:lang w:eastAsia="ru-RU"/>
        </w:rPr>
        <w:t xml:space="preserve">разработка инвестиционной программы </w:t>
      </w:r>
      <w:r w:rsidR="005977D8" w:rsidRPr="009D71FB">
        <w:rPr>
          <w:rFonts w:ascii="Times New Roman" w:eastAsia="Times New Roman" w:hAnsi="Times New Roman" w:cs="Times New Roman"/>
          <w:sz w:val="24"/>
          <w:szCs w:val="24"/>
          <w:lang w:eastAsia="ru-RU"/>
        </w:rPr>
        <w:t xml:space="preserve">по развитию системы теплоснабжения </w:t>
      </w:r>
      <w:r w:rsidR="00295A2A">
        <w:rPr>
          <w:rFonts w:ascii="Times New Roman" w:eastAsia="Times New Roman" w:hAnsi="Times New Roman" w:cs="Times New Roman"/>
          <w:sz w:val="24"/>
          <w:szCs w:val="24"/>
          <w:lang w:eastAsia="ru-RU"/>
        </w:rPr>
        <w:t>Смидовичского</w:t>
      </w:r>
      <w:r w:rsidR="002B196D">
        <w:rPr>
          <w:rFonts w:ascii="Times New Roman" w:eastAsia="Times New Roman" w:hAnsi="Times New Roman" w:cs="Times New Roman"/>
          <w:sz w:val="24"/>
          <w:szCs w:val="24"/>
          <w:lang w:eastAsia="ru-RU"/>
        </w:rPr>
        <w:t xml:space="preserve"> городского</w:t>
      </w:r>
      <w:r w:rsidR="005977D8" w:rsidRPr="009D71FB">
        <w:rPr>
          <w:rFonts w:ascii="Times New Roman" w:eastAsia="Times New Roman" w:hAnsi="Times New Roman" w:cs="Times New Roman"/>
          <w:sz w:val="24"/>
          <w:szCs w:val="24"/>
          <w:lang w:eastAsia="ru-RU"/>
        </w:rPr>
        <w:t xml:space="preserve"> поселения</w:t>
      </w:r>
      <w:r w:rsidRPr="009D71FB">
        <w:rPr>
          <w:rFonts w:ascii="Times New Roman" w:eastAsia="Times New Roman" w:hAnsi="Times New Roman" w:cs="Times New Roman"/>
          <w:sz w:val="24"/>
          <w:szCs w:val="24"/>
          <w:lang w:eastAsia="ru-RU"/>
        </w:rPr>
        <w:t>.</w:t>
      </w:r>
    </w:p>
    <w:p w:rsidR="006251A5" w:rsidRDefault="008A4631" w:rsidP="006251A5">
      <w:pPr>
        <w:pStyle w:val="Default"/>
        <w:spacing w:line="360" w:lineRule="auto"/>
        <w:ind w:firstLine="709"/>
        <w:jc w:val="both"/>
        <w:rPr>
          <w:color w:val="auto"/>
        </w:rPr>
      </w:pPr>
      <w:r w:rsidRPr="009D71FB">
        <w:rPr>
          <w:color w:val="auto"/>
        </w:rPr>
        <w:t>Перечень мероприятий по строительству, реконструкции и техническому перевооружению источников тепловой энергии</w:t>
      </w:r>
      <w:r w:rsidR="006251A5">
        <w:rPr>
          <w:color w:val="auto"/>
        </w:rPr>
        <w:t xml:space="preserve">, </w:t>
      </w:r>
      <w:r w:rsidRPr="009D71FB">
        <w:rPr>
          <w:color w:val="auto"/>
        </w:rPr>
        <w:t xml:space="preserve"> </w:t>
      </w:r>
      <w:r w:rsidR="006251A5">
        <w:rPr>
          <w:color w:val="auto"/>
        </w:rPr>
        <w:t>ф</w:t>
      </w:r>
      <w:r w:rsidR="006251A5" w:rsidRPr="006251A5">
        <w:rPr>
          <w:color w:val="auto"/>
        </w:rPr>
        <w:t>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Смидовичское городское поселение</w:t>
      </w:r>
      <w:r w:rsidR="004F25D3">
        <w:rPr>
          <w:color w:val="auto"/>
        </w:rPr>
        <w:t xml:space="preserve"> </w:t>
      </w:r>
      <w:r w:rsidR="004F25D3" w:rsidRPr="004F25D3">
        <w:rPr>
          <w:b/>
          <w:color w:val="auto"/>
        </w:rPr>
        <w:t>Лот №1</w:t>
      </w:r>
      <w:r w:rsidR="006251A5" w:rsidRPr="006251A5">
        <w:rPr>
          <w:color w:val="auto"/>
        </w:rPr>
        <w:t xml:space="preserve"> </w:t>
      </w:r>
      <w:r w:rsidR="006251A5" w:rsidRPr="009D71FB">
        <w:rPr>
          <w:color w:val="auto"/>
        </w:rPr>
        <w:t>представлен</w:t>
      </w:r>
      <w:r w:rsidR="006251A5">
        <w:rPr>
          <w:color w:val="auto"/>
        </w:rPr>
        <w:t>ы</w:t>
      </w:r>
      <w:r w:rsidR="006251A5" w:rsidRPr="009D71FB">
        <w:rPr>
          <w:color w:val="auto"/>
        </w:rPr>
        <w:t xml:space="preserve"> в табл.14</w:t>
      </w:r>
      <w:r w:rsidR="004F25D3">
        <w:rPr>
          <w:color w:val="auto"/>
        </w:rPr>
        <w:t xml:space="preserve">-1, </w:t>
      </w:r>
      <w:r w:rsidR="004F25D3" w:rsidRPr="004F25D3">
        <w:rPr>
          <w:b/>
          <w:color w:val="auto"/>
        </w:rPr>
        <w:t>Лот №2</w:t>
      </w:r>
      <w:r w:rsidR="004F25D3">
        <w:rPr>
          <w:color w:val="auto"/>
        </w:rPr>
        <w:t xml:space="preserve"> в табл. 14-2</w:t>
      </w:r>
      <w:r w:rsidR="006251A5" w:rsidRPr="009D71FB">
        <w:rPr>
          <w:color w:val="auto"/>
        </w:rPr>
        <w:t>.</w:t>
      </w:r>
    </w:p>
    <w:p w:rsidR="006251A5" w:rsidRPr="006251A5" w:rsidRDefault="006251A5" w:rsidP="006251A5">
      <w:pPr>
        <w:pStyle w:val="Default"/>
        <w:spacing w:line="360" w:lineRule="auto"/>
        <w:ind w:firstLine="709"/>
        <w:jc w:val="both"/>
        <w:rPr>
          <w:color w:val="auto"/>
        </w:rPr>
        <w:sectPr w:rsidR="006251A5" w:rsidRPr="006251A5" w:rsidSect="0015081B">
          <w:pgSz w:w="11907" w:h="16840" w:code="9"/>
          <w:pgMar w:top="1134" w:right="851" w:bottom="1134" w:left="1701" w:header="709" w:footer="709" w:gutter="0"/>
          <w:cols w:space="720"/>
          <w:docGrid w:linePitch="326"/>
        </w:sectPr>
      </w:pPr>
    </w:p>
    <w:p w:rsidR="00944521" w:rsidRPr="00E201B1" w:rsidRDefault="00944521" w:rsidP="00944521">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sz w:val="24"/>
          <w:szCs w:val="24"/>
          <w:lang w:eastAsia="ru-RU"/>
        </w:rPr>
        <w:lastRenderedPageBreak/>
        <w:t xml:space="preserve">Таблица </w:t>
      </w:r>
      <w:r w:rsidR="006251A5">
        <w:rPr>
          <w:rFonts w:ascii="Times New Roman" w:eastAsia="Times New Roman" w:hAnsi="Times New Roman" w:cs="Times New Roman"/>
          <w:b/>
          <w:bCs/>
          <w:sz w:val="24"/>
          <w:szCs w:val="24"/>
          <w:lang w:eastAsia="ru-RU"/>
        </w:rPr>
        <w:t>14</w:t>
      </w:r>
      <w:r w:rsidR="004F25D3">
        <w:rPr>
          <w:rFonts w:ascii="Times New Roman" w:eastAsia="Times New Roman" w:hAnsi="Times New Roman" w:cs="Times New Roman"/>
          <w:b/>
          <w:bCs/>
          <w:sz w:val="24"/>
          <w:szCs w:val="24"/>
          <w:lang w:eastAsia="ru-RU"/>
        </w:rPr>
        <w:t>-1</w:t>
      </w:r>
    </w:p>
    <w:p w:rsidR="00944521" w:rsidRPr="00E201B1" w:rsidRDefault="00944521" w:rsidP="00944521">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w:t>
      </w:r>
      <w:r w:rsidR="002B196D">
        <w:rPr>
          <w:rFonts w:ascii="Times New Roman" w:eastAsia="Times New Roman" w:hAnsi="Times New Roman" w:cs="Times New Roman"/>
          <w:b/>
          <w:sz w:val="24"/>
          <w:szCs w:val="24"/>
          <w:lang w:eastAsia="ru-RU"/>
        </w:rPr>
        <w:t>Смидовичское городское</w:t>
      </w:r>
      <w:r w:rsidR="005977D8" w:rsidRPr="00E201B1">
        <w:rPr>
          <w:rFonts w:ascii="Times New Roman" w:eastAsia="Times New Roman" w:hAnsi="Times New Roman" w:cs="Times New Roman"/>
          <w:b/>
          <w:sz w:val="24"/>
          <w:szCs w:val="24"/>
          <w:lang w:eastAsia="ru-RU"/>
        </w:rPr>
        <w:t xml:space="preserve"> поселение</w:t>
      </w:r>
      <w:r w:rsidR="0048050D">
        <w:rPr>
          <w:rFonts w:ascii="Times New Roman" w:eastAsia="Times New Roman" w:hAnsi="Times New Roman" w:cs="Times New Roman"/>
          <w:b/>
          <w:sz w:val="24"/>
          <w:szCs w:val="24"/>
          <w:lang w:eastAsia="ru-RU"/>
        </w:rPr>
        <w:t xml:space="preserve"> до 2029 г.</w:t>
      </w:r>
    </w:p>
    <w:tbl>
      <w:tblPr>
        <w:tblW w:w="5137" w:type="pct"/>
        <w:tblLayout w:type="fixed"/>
        <w:tblLook w:val="04A0"/>
      </w:tblPr>
      <w:tblGrid>
        <w:gridCol w:w="531"/>
        <w:gridCol w:w="2551"/>
        <w:gridCol w:w="708"/>
        <w:gridCol w:w="705"/>
        <w:gridCol w:w="2410"/>
        <w:gridCol w:w="857"/>
        <w:gridCol w:w="714"/>
        <w:gridCol w:w="708"/>
        <w:gridCol w:w="705"/>
        <w:gridCol w:w="711"/>
        <w:gridCol w:w="708"/>
        <w:gridCol w:w="711"/>
        <w:gridCol w:w="711"/>
        <w:gridCol w:w="708"/>
        <w:gridCol w:w="711"/>
        <w:gridCol w:w="808"/>
        <w:gridCol w:w="10"/>
        <w:gridCol w:w="226"/>
      </w:tblGrid>
      <w:tr w:rsidR="009D51D9" w:rsidRPr="00E201B1" w:rsidTr="00F15B9F">
        <w:trPr>
          <w:gridAfter w:val="2"/>
          <w:wAfter w:w="78" w:type="pct"/>
          <w:trHeight w:val="20"/>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 п/п</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 xml:space="preserve"> Наименование работ/ статьи затрат </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Ед. изм.</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Объем работ</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Источники финансирования</w:t>
            </w:r>
          </w:p>
        </w:tc>
        <w:tc>
          <w:tcPr>
            <w:tcW w:w="2384" w:type="pct"/>
            <w:gridSpan w:val="10"/>
            <w:tcBorders>
              <w:top w:val="single" w:sz="4" w:space="0" w:color="auto"/>
              <w:left w:val="nil"/>
              <w:bottom w:val="single" w:sz="4" w:space="0" w:color="auto"/>
              <w:right w:val="single" w:sz="4" w:space="0" w:color="auto"/>
            </w:tcBorders>
            <w:shd w:val="clear" w:color="auto" w:fill="auto"/>
            <w:vAlign w:val="center"/>
          </w:tcPr>
          <w:p w:rsidR="00E201B1" w:rsidRPr="00E201B1" w:rsidRDefault="00E201B1" w:rsidP="00E201B1">
            <w:pPr>
              <w:pStyle w:val="affffffffff5"/>
              <w:rPr>
                <w:b/>
              </w:rPr>
            </w:pPr>
            <w:r w:rsidRPr="00626ECC">
              <w:rPr>
                <w:b/>
                <w:sz w:val="14"/>
              </w:rPr>
              <w:t>Финансовые потребности по годам реализации, тыс. руб.</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1B1" w:rsidRPr="00E201B1" w:rsidRDefault="00E201B1" w:rsidP="00E201B1">
            <w:pPr>
              <w:pStyle w:val="affffffffff5"/>
              <w:rPr>
                <w:b/>
              </w:rPr>
            </w:pPr>
            <w:r w:rsidRPr="00626ECC">
              <w:rPr>
                <w:b/>
                <w:sz w:val="14"/>
              </w:rPr>
              <w:t>Всего, тыс. руб.</w:t>
            </w:r>
          </w:p>
        </w:tc>
      </w:tr>
      <w:tr w:rsidR="009D51D9" w:rsidRPr="00E201B1" w:rsidTr="00B4094C">
        <w:trPr>
          <w:trHeight w:val="20"/>
          <w:tblHeader/>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6ECC" w:rsidRPr="00E201B1" w:rsidRDefault="00626ECC" w:rsidP="00E201B1">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6ECC" w:rsidRPr="00E201B1" w:rsidRDefault="00626ECC" w:rsidP="00E201B1">
            <w:pPr>
              <w:pStyle w:val="affffffffff5"/>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6ECC" w:rsidRPr="00E201B1" w:rsidRDefault="00626ECC" w:rsidP="00E201B1">
            <w:pPr>
              <w:pStyle w:val="affffffffff5"/>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6ECC" w:rsidRPr="00E201B1" w:rsidRDefault="00626ECC" w:rsidP="00E201B1">
            <w:pPr>
              <w:pStyle w:val="affffffffff5"/>
            </w:pPr>
          </w:p>
        </w:tc>
        <w:tc>
          <w:tcPr>
            <w:tcW w:w="7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26ECC" w:rsidRPr="00E201B1" w:rsidRDefault="00626ECC" w:rsidP="00E201B1">
            <w:pPr>
              <w:pStyle w:val="affffffffff5"/>
            </w:pPr>
          </w:p>
        </w:tc>
        <w:tc>
          <w:tcPr>
            <w:tcW w:w="282" w:type="pct"/>
            <w:tcBorders>
              <w:top w:val="nil"/>
              <w:left w:val="nil"/>
              <w:bottom w:val="single" w:sz="4" w:space="0" w:color="auto"/>
              <w:right w:val="single" w:sz="4" w:space="0" w:color="auto"/>
            </w:tcBorders>
            <w:shd w:val="clear" w:color="auto" w:fill="auto"/>
            <w:vAlign w:val="center"/>
            <w:hideMark/>
          </w:tcPr>
          <w:p w:rsidR="00626ECC" w:rsidRPr="00310367" w:rsidRDefault="00FB119C" w:rsidP="0048050D">
            <w:pPr>
              <w:pStyle w:val="affffffffff5"/>
              <w:rPr>
                <w:b/>
                <w:sz w:val="14"/>
              </w:rPr>
            </w:pPr>
            <w:r>
              <w:rPr>
                <w:b/>
                <w:sz w:val="14"/>
              </w:rPr>
              <w:t>2020</w:t>
            </w:r>
            <w:r w:rsidR="00626ECC" w:rsidRPr="00310367">
              <w:rPr>
                <w:b/>
                <w:sz w:val="14"/>
              </w:rPr>
              <w:t xml:space="preserve"> г.</w:t>
            </w:r>
          </w:p>
        </w:tc>
        <w:tc>
          <w:tcPr>
            <w:tcW w:w="235" w:type="pct"/>
            <w:tcBorders>
              <w:top w:val="nil"/>
              <w:left w:val="nil"/>
              <w:bottom w:val="single" w:sz="4" w:space="0" w:color="auto"/>
              <w:right w:val="single" w:sz="4" w:space="0" w:color="auto"/>
            </w:tcBorders>
            <w:shd w:val="clear" w:color="auto" w:fill="auto"/>
            <w:vAlign w:val="center"/>
            <w:hideMark/>
          </w:tcPr>
          <w:p w:rsidR="00626ECC" w:rsidRPr="00310367" w:rsidRDefault="00626ECC" w:rsidP="0048050D">
            <w:pPr>
              <w:pStyle w:val="affffffffff5"/>
              <w:rPr>
                <w:b/>
                <w:sz w:val="14"/>
              </w:rPr>
            </w:pPr>
            <w:r w:rsidRPr="00310367">
              <w:rPr>
                <w:b/>
                <w:sz w:val="14"/>
              </w:rPr>
              <w:t>20</w:t>
            </w:r>
            <w:r w:rsidR="00FB119C">
              <w:rPr>
                <w:b/>
                <w:sz w:val="14"/>
              </w:rPr>
              <w:t>21</w:t>
            </w:r>
            <w:r w:rsidRPr="00310367">
              <w:rPr>
                <w:b/>
                <w:sz w:val="14"/>
              </w:rPr>
              <w:t xml:space="preserve"> г.</w:t>
            </w:r>
          </w:p>
        </w:tc>
        <w:tc>
          <w:tcPr>
            <w:tcW w:w="233" w:type="pct"/>
            <w:tcBorders>
              <w:top w:val="nil"/>
              <w:left w:val="single" w:sz="4" w:space="0" w:color="auto"/>
              <w:bottom w:val="single" w:sz="4" w:space="0" w:color="auto"/>
              <w:right w:val="single" w:sz="4" w:space="0" w:color="auto"/>
            </w:tcBorders>
            <w:shd w:val="clear" w:color="auto" w:fill="auto"/>
            <w:vAlign w:val="center"/>
            <w:hideMark/>
          </w:tcPr>
          <w:p w:rsidR="00626ECC" w:rsidRPr="00310367" w:rsidRDefault="00626ECC" w:rsidP="00CF0E71">
            <w:pPr>
              <w:pStyle w:val="affffffffff5"/>
              <w:rPr>
                <w:b/>
                <w:sz w:val="14"/>
              </w:rPr>
            </w:pPr>
            <w:r w:rsidRPr="00310367">
              <w:rPr>
                <w:b/>
                <w:sz w:val="14"/>
              </w:rPr>
              <w:t>2022г.</w:t>
            </w:r>
          </w:p>
        </w:tc>
        <w:tc>
          <w:tcPr>
            <w:tcW w:w="232" w:type="pct"/>
            <w:tcBorders>
              <w:top w:val="nil"/>
              <w:left w:val="single" w:sz="4" w:space="0" w:color="auto"/>
              <w:bottom w:val="single" w:sz="4" w:space="0" w:color="auto"/>
              <w:right w:val="single" w:sz="4" w:space="0" w:color="auto"/>
            </w:tcBorders>
            <w:shd w:val="clear" w:color="auto" w:fill="auto"/>
            <w:vAlign w:val="center"/>
          </w:tcPr>
          <w:p w:rsidR="00626ECC" w:rsidRPr="00310367" w:rsidRDefault="00626ECC" w:rsidP="00CF0E71">
            <w:pPr>
              <w:pStyle w:val="affffffffff5"/>
              <w:rPr>
                <w:b/>
                <w:sz w:val="14"/>
              </w:rPr>
            </w:pPr>
            <w:r w:rsidRPr="00310367">
              <w:rPr>
                <w:b/>
                <w:sz w:val="14"/>
              </w:rPr>
              <w:t>2023г.</w:t>
            </w:r>
          </w:p>
        </w:tc>
        <w:tc>
          <w:tcPr>
            <w:tcW w:w="234" w:type="pct"/>
            <w:tcBorders>
              <w:top w:val="nil"/>
              <w:left w:val="single" w:sz="4" w:space="0" w:color="auto"/>
              <w:bottom w:val="single" w:sz="4" w:space="0" w:color="auto"/>
              <w:right w:val="single" w:sz="4" w:space="0" w:color="auto"/>
            </w:tcBorders>
            <w:shd w:val="clear" w:color="auto" w:fill="auto"/>
            <w:vAlign w:val="center"/>
          </w:tcPr>
          <w:p w:rsidR="00626ECC" w:rsidRPr="00310367" w:rsidRDefault="00626ECC" w:rsidP="00CF0E71">
            <w:pPr>
              <w:pStyle w:val="affffffffff5"/>
              <w:rPr>
                <w:b/>
                <w:sz w:val="14"/>
              </w:rPr>
            </w:pPr>
            <w:r w:rsidRPr="00310367">
              <w:rPr>
                <w:b/>
                <w:sz w:val="14"/>
              </w:rPr>
              <w:t>2024г.</w:t>
            </w:r>
          </w:p>
        </w:tc>
        <w:tc>
          <w:tcPr>
            <w:tcW w:w="233" w:type="pct"/>
            <w:tcBorders>
              <w:top w:val="nil"/>
              <w:left w:val="single" w:sz="4" w:space="0" w:color="auto"/>
              <w:bottom w:val="single" w:sz="4" w:space="0" w:color="auto"/>
              <w:right w:val="single" w:sz="4" w:space="0" w:color="auto"/>
            </w:tcBorders>
            <w:shd w:val="clear" w:color="auto" w:fill="auto"/>
            <w:vAlign w:val="center"/>
          </w:tcPr>
          <w:p w:rsidR="00626ECC" w:rsidRPr="00310367" w:rsidRDefault="00626ECC" w:rsidP="00CF0E71">
            <w:pPr>
              <w:pStyle w:val="affffffffff5"/>
              <w:rPr>
                <w:b/>
                <w:sz w:val="14"/>
              </w:rPr>
            </w:pPr>
            <w:r w:rsidRPr="00310367">
              <w:rPr>
                <w:b/>
                <w:sz w:val="14"/>
              </w:rPr>
              <w:t>2025г.</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626ECC" w:rsidRPr="00E201B1" w:rsidRDefault="00626ECC" w:rsidP="00CF0E71">
            <w:pPr>
              <w:pStyle w:val="affffffffff5"/>
              <w:rPr>
                <w:b/>
              </w:rPr>
            </w:pPr>
            <w:r w:rsidRPr="00310367">
              <w:rPr>
                <w:b/>
                <w:sz w:val="14"/>
              </w:rPr>
              <w:t>2026г.</w:t>
            </w:r>
          </w:p>
        </w:tc>
        <w:tc>
          <w:tcPr>
            <w:tcW w:w="234" w:type="pct"/>
            <w:tcBorders>
              <w:top w:val="nil"/>
              <w:left w:val="single" w:sz="4" w:space="0" w:color="auto"/>
              <w:bottom w:val="single" w:sz="4" w:space="0" w:color="auto"/>
              <w:right w:val="single" w:sz="4" w:space="0" w:color="auto"/>
            </w:tcBorders>
            <w:shd w:val="clear" w:color="auto" w:fill="auto"/>
            <w:vAlign w:val="center"/>
          </w:tcPr>
          <w:p w:rsidR="00626ECC" w:rsidRPr="00626ECC" w:rsidRDefault="00626ECC" w:rsidP="00CF0E71">
            <w:pPr>
              <w:pStyle w:val="affffffffff5"/>
              <w:rPr>
                <w:b/>
                <w:sz w:val="14"/>
              </w:rPr>
            </w:pPr>
            <w:r>
              <w:rPr>
                <w:b/>
                <w:sz w:val="14"/>
              </w:rPr>
              <w:t>2027г.</w:t>
            </w:r>
          </w:p>
        </w:tc>
        <w:tc>
          <w:tcPr>
            <w:tcW w:w="233" w:type="pct"/>
            <w:tcBorders>
              <w:top w:val="nil"/>
              <w:left w:val="single" w:sz="4" w:space="0" w:color="auto"/>
              <w:bottom w:val="single" w:sz="4" w:space="0" w:color="auto"/>
              <w:right w:val="single" w:sz="4" w:space="0" w:color="auto"/>
            </w:tcBorders>
            <w:shd w:val="clear" w:color="auto" w:fill="auto"/>
            <w:vAlign w:val="center"/>
          </w:tcPr>
          <w:p w:rsidR="00626ECC" w:rsidRPr="00E201B1" w:rsidRDefault="00626ECC" w:rsidP="00CF0E71">
            <w:pPr>
              <w:pStyle w:val="affffffffff5"/>
              <w:rPr>
                <w:b/>
              </w:rPr>
            </w:pPr>
            <w:r w:rsidRPr="00626ECC">
              <w:rPr>
                <w:b/>
                <w:sz w:val="14"/>
              </w:rPr>
              <w:t>2028г.</w:t>
            </w:r>
          </w:p>
        </w:tc>
        <w:tc>
          <w:tcPr>
            <w:tcW w:w="234" w:type="pct"/>
            <w:tcBorders>
              <w:top w:val="nil"/>
              <w:left w:val="single" w:sz="4" w:space="0" w:color="auto"/>
              <w:bottom w:val="single" w:sz="4" w:space="0" w:color="auto"/>
              <w:right w:val="single" w:sz="4" w:space="0" w:color="auto"/>
            </w:tcBorders>
            <w:shd w:val="clear" w:color="auto" w:fill="auto"/>
            <w:vAlign w:val="center"/>
          </w:tcPr>
          <w:p w:rsidR="00626ECC" w:rsidRPr="00E201B1" w:rsidRDefault="00626ECC" w:rsidP="00CF0E71">
            <w:pPr>
              <w:pStyle w:val="affffffffff5"/>
              <w:rPr>
                <w:b/>
              </w:rPr>
            </w:pPr>
            <w:r w:rsidRPr="00626ECC">
              <w:rPr>
                <w:b/>
                <w:sz w:val="14"/>
              </w:rPr>
              <w:t>2029г.</w:t>
            </w:r>
          </w:p>
        </w:tc>
        <w:tc>
          <w:tcPr>
            <w:tcW w:w="266" w:type="pct"/>
            <w:tcBorders>
              <w:top w:val="nil"/>
              <w:left w:val="single" w:sz="4" w:space="0" w:color="auto"/>
              <w:bottom w:val="single" w:sz="4" w:space="0" w:color="auto"/>
            </w:tcBorders>
            <w:shd w:val="clear" w:color="auto" w:fill="auto"/>
            <w:vAlign w:val="center"/>
          </w:tcPr>
          <w:p w:rsidR="00626ECC" w:rsidRDefault="00626ECC" w:rsidP="00C26ACA">
            <w:pPr>
              <w:pStyle w:val="affffffffff5"/>
              <w:rPr>
                <w:b/>
              </w:rPr>
            </w:pPr>
          </w:p>
          <w:p w:rsidR="00626ECC" w:rsidRDefault="00626ECC" w:rsidP="00C26ACA">
            <w:pPr>
              <w:pStyle w:val="affffffffff5"/>
              <w:rPr>
                <w:b/>
              </w:rPr>
            </w:pPr>
          </w:p>
          <w:p w:rsidR="00626ECC" w:rsidRPr="00E201B1" w:rsidRDefault="00626ECC" w:rsidP="00E201B1">
            <w:pPr>
              <w:pStyle w:val="affffffffff5"/>
            </w:pPr>
          </w:p>
        </w:tc>
        <w:tc>
          <w:tcPr>
            <w:tcW w:w="78" w:type="pct"/>
            <w:gridSpan w:val="2"/>
            <w:tcBorders>
              <w:top w:val="nil"/>
              <w:left w:val="single" w:sz="4" w:space="0" w:color="auto"/>
              <w:bottom w:val="single" w:sz="4" w:space="0" w:color="auto"/>
            </w:tcBorders>
            <w:shd w:val="clear" w:color="auto" w:fill="auto"/>
            <w:vAlign w:val="center"/>
          </w:tcPr>
          <w:p w:rsidR="00626ECC" w:rsidRDefault="00626ECC" w:rsidP="00C26ACA">
            <w:pPr>
              <w:pStyle w:val="affffffffff5"/>
            </w:pPr>
          </w:p>
          <w:p w:rsidR="00626ECC" w:rsidRPr="00E201B1" w:rsidRDefault="00626ECC" w:rsidP="00310367">
            <w:pPr>
              <w:pStyle w:val="affffffffff5"/>
            </w:pPr>
          </w:p>
        </w:tc>
      </w:tr>
      <w:tr w:rsidR="004B789D" w:rsidRPr="00E201B1" w:rsidTr="00F15B9F">
        <w:trPr>
          <w:gridAfter w:val="2"/>
          <w:wAfter w:w="78" w:type="pct"/>
          <w:trHeight w:val="20"/>
          <w:tblHeader/>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c>
          <w:tcPr>
            <w:tcW w:w="7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c>
          <w:tcPr>
            <w:tcW w:w="282" w:type="pct"/>
            <w:tcBorders>
              <w:top w:val="single" w:sz="4" w:space="0" w:color="auto"/>
              <w:left w:val="nil"/>
              <w:bottom w:val="single" w:sz="4" w:space="0" w:color="auto"/>
              <w:right w:val="single" w:sz="4" w:space="0" w:color="auto"/>
            </w:tcBorders>
            <w:shd w:val="clear" w:color="auto" w:fill="auto"/>
            <w:vAlign w:val="center"/>
          </w:tcPr>
          <w:p w:rsidR="004B789D" w:rsidRPr="00E201B1" w:rsidRDefault="004B789D" w:rsidP="00E201B1">
            <w:pPr>
              <w:pStyle w:val="affffffffff5"/>
              <w:rPr>
                <w:b/>
              </w:rPr>
            </w:pPr>
            <w:r w:rsidRPr="00E201B1">
              <w:rPr>
                <w:b/>
              </w:rPr>
              <w:t>1 этап</w:t>
            </w:r>
          </w:p>
        </w:tc>
        <w:tc>
          <w:tcPr>
            <w:tcW w:w="235" w:type="pct"/>
            <w:tcBorders>
              <w:top w:val="single" w:sz="4" w:space="0" w:color="auto"/>
              <w:left w:val="nil"/>
              <w:bottom w:val="single" w:sz="4" w:space="0" w:color="auto"/>
              <w:right w:val="single" w:sz="4" w:space="0" w:color="auto"/>
            </w:tcBorders>
            <w:shd w:val="clear" w:color="auto" w:fill="auto"/>
            <w:vAlign w:val="center"/>
          </w:tcPr>
          <w:p w:rsidR="004B789D" w:rsidRPr="00E201B1" w:rsidRDefault="004B789D" w:rsidP="00E201B1">
            <w:pPr>
              <w:pStyle w:val="affffffffff5"/>
              <w:rPr>
                <w:b/>
              </w:rPr>
            </w:pPr>
            <w:r>
              <w:rPr>
                <w:b/>
              </w:rPr>
              <w:t>2 этап</w:t>
            </w:r>
          </w:p>
        </w:tc>
        <w:tc>
          <w:tcPr>
            <w:tcW w:w="9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r>
              <w:rPr>
                <w:b/>
              </w:rPr>
              <w:t>3</w:t>
            </w:r>
            <w:r w:rsidRPr="00CF0E71">
              <w:rPr>
                <w:b/>
              </w:rPr>
              <w:t xml:space="preserve"> этап</w:t>
            </w:r>
          </w:p>
        </w:tc>
        <w:tc>
          <w:tcPr>
            <w:tcW w:w="93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r>
              <w:rPr>
                <w:b/>
              </w:rPr>
              <w:t>4</w:t>
            </w:r>
            <w:r w:rsidRPr="00CF0E71">
              <w:rPr>
                <w:b/>
              </w:rPr>
              <w:t xml:space="preserve"> этап</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789D" w:rsidRPr="00E201B1" w:rsidRDefault="004B789D" w:rsidP="00E201B1">
            <w:pPr>
              <w:pStyle w:val="affffffffff5"/>
            </w:pPr>
          </w:p>
        </w:tc>
      </w:tr>
      <w:tr w:rsidR="004B789D" w:rsidRPr="00E201B1" w:rsidTr="00086F96">
        <w:trPr>
          <w:gridAfter w:val="2"/>
          <w:wAfter w:w="78" w:type="pct"/>
          <w:trHeight w:val="20"/>
        </w:trPr>
        <w:tc>
          <w:tcPr>
            <w:tcW w:w="4922" w:type="pct"/>
            <w:gridSpan w:val="16"/>
            <w:tcBorders>
              <w:top w:val="nil"/>
              <w:left w:val="single" w:sz="4" w:space="0" w:color="auto"/>
              <w:bottom w:val="single" w:sz="4" w:space="0" w:color="auto"/>
              <w:right w:val="single" w:sz="4" w:space="0" w:color="auto"/>
            </w:tcBorders>
            <w:shd w:val="clear" w:color="auto" w:fill="auto"/>
            <w:vAlign w:val="center"/>
          </w:tcPr>
          <w:p w:rsidR="004B789D" w:rsidRDefault="004B789D" w:rsidP="00E53737">
            <w:pPr>
              <w:pStyle w:val="affffffffff5"/>
              <w:numPr>
                <w:ilvl w:val="0"/>
                <w:numId w:val="51"/>
              </w:numPr>
              <w:rPr>
                <w:b/>
              </w:rPr>
            </w:pPr>
            <w:r>
              <w:rPr>
                <w:b/>
              </w:rPr>
              <w:t>Реконструкция или модернизация существующих объектов системы централизованного теплоснабжения, за исключением тепловых сетей</w:t>
            </w:r>
          </w:p>
        </w:tc>
      </w:tr>
      <w:tr w:rsidR="00AA07D4" w:rsidRPr="00E201B1" w:rsidTr="00B4094C">
        <w:trPr>
          <w:gridAfter w:val="1"/>
          <w:wAfter w:w="74" w:type="pct"/>
          <w:trHeight w:val="20"/>
        </w:trPr>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rsidR="00310367" w:rsidRPr="00AA07D4" w:rsidRDefault="00310367" w:rsidP="00E201B1">
            <w:pPr>
              <w:pStyle w:val="affffffffff5"/>
            </w:pPr>
            <w:r w:rsidRPr="00AA07D4">
              <w:t>1</w:t>
            </w:r>
            <w:r w:rsidR="00FB119C" w:rsidRPr="00AA07D4">
              <w:t>.1</w:t>
            </w:r>
          </w:p>
        </w:tc>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rsidR="00310367" w:rsidRPr="00AA07D4" w:rsidRDefault="00FB119C" w:rsidP="002B196D">
            <w:pPr>
              <w:pStyle w:val="affffffffff5"/>
            </w:pPr>
            <w:r w:rsidRPr="00AA07D4">
              <w:t>Замена котлов на котельной №1</w:t>
            </w:r>
            <w:r w:rsidR="00310367" w:rsidRPr="00AA07D4">
              <w:t xml:space="preserve"> </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310367" w:rsidRPr="00AA07D4" w:rsidRDefault="00310367" w:rsidP="00E201B1">
            <w:pPr>
              <w:pStyle w:val="affffffffff5"/>
            </w:pPr>
            <w:r w:rsidRPr="00AA07D4">
              <w:t xml:space="preserve">ед. </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310367" w:rsidRPr="00AA07D4" w:rsidRDefault="00FB119C" w:rsidP="00E201B1">
            <w:pPr>
              <w:pStyle w:val="affffffffff5"/>
            </w:pPr>
            <w:r w:rsidRPr="00AA07D4">
              <w:t>4</w:t>
            </w:r>
          </w:p>
        </w:tc>
        <w:tc>
          <w:tcPr>
            <w:tcW w:w="793" w:type="pct"/>
            <w:tcBorders>
              <w:top w:val="nil"/>
              <w:left w:val="nil"/>
              <w:bottom w:val="single" w:sz="4" w:space="0" w:color="auto"/>
              <w:right w:val="single" w:sz="4" w:space="0" w:color="auto"/>
            </w:tcBorders>
            <w:shd w:val="clear" w:color="auto" w:fill="auto"/>
            <w:vAlign w:val="center"/>
            <w:hideMark/>
          </w:tcPr>
          <w:p w:rsidR="00310367" w:rsidRPr="00AA07D4" w:rsidRDefault="00310367" w:rsidP="00E201B1">
            <w:pPr>
              <w:pStyle w:val="affffffffff5"/>
              <w:rPr>
                <w:b/>
              </w:rPr>
            </w:pPr>
            <w:r w:rsidRPr="00AA07D4">
              <w:rPr>
                <w:b/>
              </w:rPr>
              <w:t>всего</w:t>
            </w:r>
          </w:p>
        </w:tc>
        <w:tc>
          <w:tcPr>
            <w:tcW w:w="282" w:type="pct"/>
            <w:tcBorders>
              <w:top w:val="nil"/>
              <w:left w:val="nil"/>
              <w:bottom w:val="single" w:sz="4" w:space="0" w:color="auto"/>
              <w:right w:val="single" w:sz="4" w:space="0" w:color="auto"/>
            </w:tcBorders>
            <w:shd w:val="clear" w:color="auto" w:fill="auto"/>
            <w:vAlign w:val="center"/>
            <w:hideMark/>
          </w:tcPr>
          <w:p w:rsidR="00310367" w:rsidRPr="00AA07D4" w:rsidRDefault="00310367" w:rsidP="00E201B1">
            <w:pPr>
              <w:pStyle w:val="affffffffff5"/>
              <w:rPr>
                <w:b/>
              </w:rPr>
            </w:pPr>
          </w:p>
        </w:tc>
        <w:tc>
          <w:tcPr>
            <w:tcW w:w="235" w:type="pct"/>
            <w:tcBorders>
              <w:top w:val="nil"/>
              <w:left w:val="nil"/>
              <w:bottom w:val="single" w:sz="4" w:space="0" w:color="auto"/>
              <w:right w:val="single" w:sz="4" w:space="0" w:color="auto"/>
            </w:tcBorders>
            <w:shd w:val="clear" w:color="auto" w:fill="auto"/>
            <w:vAlign w:val="center"/>
            <w:hideMark/>
          </w:tcPr>
          <w:p w:rsidR="00310367" w:rsidRPr="00AA07D4" w:rsidRDefault="00310367" w:rsidP="00E201B1">
            <w:pPr>
              <w:pStyle w:val="affffffffff5"/>
              <w:rPr>
                <w:b/>
              </w:rPr>
            </w:pPr>
          </w:p>
        </w:tc>
        <w:tc>
          <w:tcPr>
            <w:tcW w:w="233" w:type="pct"/>
            <w:tcBorders>
              <w:top w:val="nil"/>
              <w:left w:val="nil"/>
              <w:bottom w:val="single" w:sz="4" w:space="0" w:color="auto"/>
              <w:right w:val="single" w:sz="4" w:space="0" w:color="auto"/>
            </w:tcBorders>
            <w:shd w:val="clear" w:color="auto" w:fill="auto"/>
            <w:vAlign w:val="center"/>
          </w:tcPr>
          <w:p w:rsidR="00310367" w:rsidRPr="00AA07D4" w:rsidRDefault="00310367" w:rsidP="00E201B1">
            <w:pPr>
              <w:pStyle w:val="affffffffff5"/>
              <w:rPr>
                <w:b/>
              </w:rPr>
            </w:pPr>
          </w:p>
        </w:tc>
        <w:tc>
          <w:tcPr>
            <w:tcW w:w="232" w:type="pct"/>
            <w:tcBorders>
              <w:top w:val="nil"/>
              <w:left w:val="nil"/>
              <w:bottom w:val="single" w:sz="4" w:space="0" w:color="auto"/>
              <w:right w:val="single" w:sz="4" w:space="0" w:color="auto"/>
            </w:tcBorders>
            <w:shd w:val="clear" w:color="auto" w:fill="auto"/>
            <w:vAlign w:val="center"/>
          </w:tcPr>
          <w:p w:rsidR="00310367" w:rsidRPr="00AA07D4" w:rsidRDefault="00310367" w:rsidP="00E201B1">
            <w:pPr>
              <w:pStyle w:val="affffffffff5"/>
              <w:rPr>
                <w:b/>
              </w:rPr>
            </w:pPr>
          </w:p>
        </w:tc>
        <w:tc>
          <w:tcPr>
            <w:tcW w:w="234" w:type="pct"/>
            <w:tcBorders>
              <w:top w:val="nil"/>
              <w:left w:val="nil"/>
              <w:bottom w:val="single" w:sz="4" w:space="0" w:color="auto"/>
              <w:right w:val="single" w:sz="4" w:space="0" w:color="auto"/>
            </w:tcBorders>
            <w:shd w:val="clear" w:color="auto" w:fill="auto"/>
            <w:vAlign w:val="center"/>
          </w:tcPr>
          <w:p w:rsidR="00310367" w:rsidRPr="00AA07D4" w:rsidRDefault="000B66B2" w:rsidP="00E201B1">
            <w:pPr>
              <w:pStyle w:val="affffffffff5"/>
              <w:rPr>
                <w:b/>
              </w:rPr>
            </w:pPr>
            <w:r w:rsidRPr="00AA07D4">
              <w:rPr>
                <w:b/>
              </w:rPr>
              <w:t>421,0</w:t>
            </w:r>
          </w:p>
        </w:tc>
        <w:tc>
          <w:tcPr>
            <w:tcW w:w="233" w:type="pct"/>
            <w:tcBorders>
              <w:top w:val="nil"/>
              <w:left w:val="nil"/>
              <w:bottom w:val="single" w:sz="4" w:space="0" w:color="auto"/>
              <w:right w:val="single" w:sz="4" w:space="0" w:color="auto"/>
            </w:tcBorders>
            <w:shd w:val="clear" w:color="auto" w:fill="auto"/>
            <w:vAlign w:val="center"/>
          </w:tcPr>
          <w:p w:rsidR="00310367" w:rsidRPr="00AA07D4" w:rsidRDefault="000B66B2" w:rsidP="00E201B1">
            <w:pPr>
              <w:pStyle w:val="affffffffff5"/>
              <w:rPr>
                <w:b/>
              </w:rPr>
            </w:pPr>
            <w:r w:rsidRPr="00AA07D4">
              <w:rPr>
                <w:b/>
              </w:rPr>
              <w:t>421,0</w:t>
            </w:r>
          </w:p>
        </w:tc>
        <w:tc>
          <w:tcPr>
            <w:tcW w:w="234" w:type="pct"/>
            <w:tcBorders>
              <w:top w:val="nil"/>
              <w:left w:val="nil"/>
              <w:bottom w:val="single" w:sz="4" w:space="0" w:color="auto"/>
              <w:right w:val="single" w:sz="4" w:space="0" w:color="auto"/>
            </w:tcBorders>
            <w:shd w:val="clear" w:color="auto" w:fill="auto"/>
            <w:vAlign w:val="center"/>
            <w:hideMark/>
          </w:tcPr>
          <w:p w:rsidR="00310367" w:rsidRPr="00AA07D4" w:rsidRDefault="00310367" w:rsidP="00310367">
            <w:pPr>
              <w:pStyle w:val="affffffffff5"/>
              <w:rPr>
                <w:b/>
              </w:rPr>
            </w:pPr>
          </w:p>
        </w:tc>
        <w:tc>
          <w:tcPr>
            <w:tcW w:w="234" w:type="pct"/>
            <w:tcBorders>
              <w:top w:val="nil"/>
              <w:left w:val="nil"/>
              <w:bottom w:val="single" w:sz="4" w:space="0" w:color="auto"/>
              <w:right w:val="single" w:sz="4" w:space="0" w:color="auto"/>
            </w:tcBorders>
            <w:shd w:val="clear" w:color="auto" w:fill="auto"/>
            <w:vAlign w:val="center"/>
          </w:tcPr>
          <w:p w:rsidR="00310367" w:rsidRPr="00AA07D4" w:rsidRDefault="00310367" w:rsidP="00E201B1">
            <w:pPr>
              <w:pStyle w:val="affffffffff5"/>
              <w:rPr>
                <w:b/>
              </w:rPr>
            </w:pPr>
          </w:p>
        </w:tc>
        <w:tc>
          <w:tcPr>
            <w:tcW w:w="233" w:type="pct"/>
            <w:tcBorders>
              <w:top w:val="nil"/>
              <w:left w:val="nil"/>
              <w:bottom w:val="single" w:sz="4" w:space="0" w:color="auto"/>
              <w:right w:val="single" w:sz="4" w:space="0" w:color="auto"/>
            </w:tcBorders>
            <w:shd w:val="clear" w:color="auto" w:fill="auto"/>
            <w:vAlign w:val="center"/>
          </w:tcPr>
          <w:p w:rsidR="00310367" w:rsidRPr="00AA07D4" w:rsidRDefault="000B66B2" w:rsidP="00E201B1">
            <w:pPr>
              <w:pStyle w:val="affffffffff5"/>
              <w:rPr>
                <w:b/>
              </w:rPr>
            </w:pPr>
            <w:r w:rsidRPr="00AA07D4">
              <w:rPr>
                <w:b/>
              </w:rPr>
              <w:t>421,0</w:t>
            </w:r>
          </w:p>
        </w:tc>
        <w:tc>
          <w:tcPr>
            <w:tcW w:w="234" w:type="pct"/>
            <w:tcBorders>
              <w:top w:val="nil"/>
              <w:left w:val="nil"/>
              <w:bottom w:val="single" w:sz="4" w:space="0" w:color="auto"/>
              <w:right w:val="single" w:sz="4" w:space="0" w:color="auto"/>
            </w:tcBorders>
            <w:shd w:val="clear" w:color="auto" w:fill="auto"/>
            <w:vAlign w:val="center"/>
          </w:tcPr>
          <w:p w:rsidR="00310367" w:rsidRPr="00AA07D4" w:rsidRDefault="00720FA9" w:rsidP="00E201B1">
            <w:pPr>
              <w:pStyle w:val="affffffffff5"/>
              <w:rPr>
                <w:b/>
              </w:rPr>
            </w:pPr>
            <w:r>
              <w:rPr>
                <w:b/>
              </w:rPr>
              <w:t>421,0</w:t>
            </w:r>
          </w:p>
        </w:tc>
        <w:tc>
          <w:tcPr>
            <w:tcW w:w="269" w:type="pct"/>
            <w:gridSpan w:val="2"/>
            <w:tcBorders>
              <w:top w:val="nil"/>
              <w:left w:val="nil"/>
              <w:bottom w:val="single" w:sz="4" w:space="0" w:color="auto"/>
              <w:right w:val="single" w:sz="4" w:space="0" w:color="auto"/>
            </w:tcBorders>
            <w:shd w:val="clear" w:color="auto" w:fill="auto"/>
            <w:vAlign w:val="center"/>
            <w:hideMark/>
          </w:tcPr>
          <w:p w:rsidR="00310367" w:rsidRPr="00E201B1" w:rsidRDefault="000B66B2" w:rsidP="00E201B1">
            <w:pPr>
              <w:pStyle w:val="affffffffff5"/>
              <w:rPr>
                <w:b/>
              </w:rPr>
            </w:pPr>
            <w:r w:rsidRPr="00AA07D4">
              <w:rPr>
                <w:b/>
              </w:rPr>
              <w:t>1684,0</w:t>
            </w:r>
          </w:p>
        </w:tc>
      </w:tr>
      <w:tr w:rsidR="009D51D9" w:rsidRPr="00E201B1" w:rsidTr="00B4094C">
        <w:trPr>
          <w:gridAfter w:val="1"/>
          <w:wAfter w:w="74" w:type="pct"/>
          <w:trHeight w:val="20"/>
        </w:trPr>
        <w:tc>
          <w:tcPr>
            <w:tcW w:w="175"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840"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3"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2"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средства федерального бюджета</w:t>
            </w:r>
          </w:p>
        </w:tc>
        <w:tc>
          <w:tcPr>
            <w:tcW w:w="282"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 </w:t>
            </w:r>
          </w:p>
        </w:tc>
        <w:tc>
          <w:tcPr>
            <w:tcW w:w="235"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2"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310367">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r w:rsidRPr="00E201B1">
              <w:t>0</w:t>
            </w: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69" w:type="pct"/>
            <w:gridSpan w:val="2"/>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0</w:t>
            </w:r>
          </w:p>
        </w:tc>
      </w:tr>
      <w:tr w:rsidR="009D51D9" w:rsidRPr="00E201B1" w:rsidTr="00B4094C">
        <w:trPr>
          <w:gridAfter w:val="1"/>
          <w:wAfter w:w="74" w:type="pct"/>
          <w:trHeight w:val="20"/>
        </w:trPr>
        <w:tc>
          <w:tcPr>
            <w:tcW w:w="175"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840"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3"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2"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t>средства областного</w:t>
            </w:r>
            <w:r w:rsidRPr="00E201B1">
              <w:t xml:space="preserve"> бюджета</w:t>
            </w:r>
          </w:p>
        </w:tc>
        <w:tc>
          <w:tcPr>
            <w:tcW w:w="282"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 </w:t>
            </w:r>
          </w:p>
        </w:tc>
        <w:tc>
          <w:tcPr>
            <w:tcW w:w="235"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3D3781">
            <w:pPr>
              <w:pStyle w:val="affffffffff5"/>
            </w:pPr>
            <w:r w:rsidRPr="00E201B1">
              <w:t> </w:t>
            </w: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2"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310367">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r w:rsidRPr="00E201B1">
              <w:t>0</w:t>
            </w: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69" w:type="pct"/>
            <w:gridSpan w:val="2"/>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0</w:t>
            </w:r>
          </w:p>
        </w:tc>
      </w:tr>
      <w:tr w:rsidR="009D51D9" w:rsidRPr="00E201B1" w:rsidTr="00B4094C">
        <w:trPr>
          <w:gridAfter w:val="1"/>
          <w:wAfter w:w="74" w:type="pct"/>
          <w:trHeight w:val="20"/>
        </w:trPr>
        <w:tc>
          <w:tcPr>
            <w:tcW w:w="175"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840"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3"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2"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средства местного бюджета</w:t>
            </w:r>
          </w:p>
        </w:tc>
        <w:tc>
          <w:tcPr>
            <w:tcW w:w="282"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 </w:t>
            </w:r>
          </w:p>
        </w:tc>
        <w:tc>
          <w:tcPr>
            <w:tcW w:w="235"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2"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34"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310367">
            <w:pPr>
              <w:pStyle w:val="affffffffff5"/>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r w:rsidRPr="00E201B1">
              <w:t>0</w:t>
            </w: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E201B1">
            <w:pPr>
              <w:pStyle w:val="affffffffff5"/>
            </w:pPr>
          </w:p>
        </w:tc>
        <w:tc>
          <w:tcPr>
            <w:tcW w:w="269" w:type="pct"/>
            <w:gridSpan w:val="2"/>
            <w:tcBorders>
              <w:top w:val="nil"/>
              <w:left w:val="nil"/>
              <w:bottom w:val="single" w:sz="4" w:space="0" w:color="auto"/>
              <w:right w:val="single" w:sz="4" w:space="0" w:color="auto"/>
            </w:tcBorders>
            <w:shd w:val="clear" w:color="auto" w:fill="auto"/>
            <w:vAlign w:val="center"/>
            <w:hideMark/>
          </w:tcPr>
          <w:p w:rsidR="00310367" w:rsidRPr="00E201B1" w:rsidRDefault="00310367" w:rsidP="00E201B1">
            <w:pPr>
              <w:pStyle w:val="affffffffff5"/>
            </w:pPr>
            <w:r w:rsidRPr="00E201B1">
              <w:t>0</w:t>
            </w:r>
          </w:p>
        </w:tc>
      </w:tr>
      <w:tr w:rsidR="009D51D9" w:rsidRPr="00E201B1" w:rsidTr="00B4094C">
        <w:trPr>
          <w:gridAfter w:val="1"/>
          <w:wAfter w:w="74" w:type="pct"/>
          <w:trHeight w:val="20"/>
        </w:trPr>
        <w:tc>
          <w:tcPr>
            <w:tcW w:w="175"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50347A">
            <w:pPr>
              <w:pStyle w:val="affffffffff5"/>
            </w:pPr>
          </w:p>
        </w:tc>
        <w:tc>
          <w:tcPr>
            <w:tcW w:w="840"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50347A">
            <w:pPr>
              <w:pStyle w:val="affffffffff5"/>
            </w:pPr>
          </w:p>
        </w:tc>
        <w:tc>
          <w:tcPr>
            <w:tcW w:w="233"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50347A">
            <w:pPr>
              <w:pStyle w:val="affffffffff5"/>
            </w:pPr>
          </w:p>
        </w:tc>
        <w:tc>
          <w:tcPr>
            <w:tcW w:w="232" w:type="pct"/>
            <w:vMerge/>
            <w:tcBorders>
              <w:top w:val="nil"/>
              <w:left w:val="single" w:sz="4" w:space="0" w:color="auto"/>
              <w:bottom w:val="single" w:sz="4" w:space="0" w:color="auto"/>
              <w:right w:val="single" w:sz="4" w:space="0" w:color="auto"/>
            </w:tcBorders>
            <w:shd w:val="clear" w:color="auto" w:fill="auto"/>
            <w:vAlign w:val="center"/>
            <w:hideMark/>
          </w:tcPr>
          <w:p w:rsidR="00310367" w:rsidRPr="00E201B1" w:rsidRDefault="00310367" w:rsidP="0050347A">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310367" w:rsidRPr="00E201B1" w:rsidRDefault="00310367" w:rsidP="0050347A">
            <w:pPr>
              <w:pStyle w:val="affffffffff5"/>
            </w:pPr>
            <w:r w:rsidRPr="00E201B1">
              <w:t>внебюджетные источники</w:t>
            </w:r>
          </w:p>
        </w:tc>
        <w:tc>
          <w:tcPr>
            <w:tcW w:w="282" w:type="pct"/>
            <w:tcBorders>
              <w:top w:val="nil"/>
              <w:left w:val="nil"/>
              <w:bottom w:val="single" w:sz="4" w:space="0" w:color="auto"/>
              <w:right w:val="single" w:sz="4" w:space="0" w:color="auto"/>
            </w:tcBorders>
            <w:shd w:val="clear" w:color="auto" w:fill="auto"/>
            <w:vAlign w:val="center"/>
          </w:tcPr>
          <w:p w:rsidR="00310367" w:rsidRPr="00E201B1" w:rsidRDefault="00310367" w:rsidP="0050347A">
            <w:pPr>
              <w:pStyle w:val="affffffffff5"/>
            </w:pPr>
          </w:p>
        </w:tc>
        <w:tc>
          <w:tcPr>
            <w:tcW w:w="235" w:type="pct"/>
            <w:tcBorders>
              <w:top w:val="nil"/>
              <w:left w:val="nil"/>
              <w:bottom w:val="single" w:sz="4" w:space="0" w:color="auto"/>
              <w:right w:val="single" w:sz="4" w:space="0" w:color="auto"/>
            </w:tcBorders>
            <w:shd w:val="clear" w:color="auto" w:fill="auto"/>
            <w:vAlign w:val="center"/>
          </w:tcPr>
          <w:p w:rsidR="00310367" w:rsidRPr="00E201B1" w:rsidRDefault="00310367" w:rsidP="0050347A">
            <w:pPr>
              <w:pStyle w:val="affffffffff5"/>
              <w:rPr>
                <w:b/>
              </w:rPr>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310367" w:rsidP="0050347A">
            <w:pPr>
              <w:pStyle w:val="affffffffff5"/>
              <w:rPr>
                <w:b/>
              </w:rPr>
            </w:pPr>
          </w:p>
        </w:tc>
        <w:tc>
          <w:tcPr>
            <w:tcW w:w="232" w:type="pct"/>
            <w:tcBorders>
              <w:top w:val="nil"/>
              <w:left w:val="nil"/>
              <w:bottom w:val="single" w:sz="4" w:space="0" w:color="auto"/>
              <w:right w:val="single" w:sz="4" w:space="0" w:color="auto"/>
            </w:tcBorders>
            <w:shd w:val="clear" w:color="auto" w:fill="auto"/>
            <w:vAlign w:val="center"/>
          </w:tcPr>
          <w:p w:rsidR="00310367" w:rsidRPr="00E201B1" w:rsidRDefault="00310367" w:rsidP="0050347A">
            <w:pPr>
              <w:pStyle w:val="affffffffff5"/>
              <w:rPr>
                <w:b/>
              </w:rPr>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0B66B2" w:rsidP="0050347A">
            <w:pPr>
              <w:pStyle w:val="affffffffff5"/>
              <w:rPr>
                <w:b/>
              </w:rPr>
            </w:pPr>
            <w:r>
              <w:rPr>
                <w:b/>
              </w:rPr>
              <w:t>421,0</w:t>
            </w: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0B66B2" w:rsidP="0050347A">
            <w:pPr>
              <w:pStyle w:val="affffffffff5"/>
              <w:rPr>
                <w:b/>
              </w:rPr>
            </w:pPr>
            <w:r>
              <w:rPr>
                <w:b/>
              </w:rPr>
              <w:t>421,0</w:t>
            </w: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310367">
            <w:pPr>
              <w:pStyle w:val="affffffffff5"/>
              <w:rPr>
                <w:b/>
              </w:rPr>
            </w:pP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310367" w:rsidP="0050347A">
            <w:pPr>
              <w:pStyle w:val="affffffffff5"/>
              <w:rPr>
                <w:b/>
              </w:rPr>
            </w:pPr>
          </w:p>
        </w:tc>
        <w:tc>
          <w:tcPr>
            <w:tcW w:w="233" w:type="pct"/>
            <w:tcBorders>
              <w:top w:val="nil"/>
              <w:left w:val="nil"/>
              <w:bottom w:val="single" w:sz="4" w:space="0" w:color="auto"/>
              <w:right w:val="single" w:sz="4" w:space="0" w:color="auto"/>
            </w:tcBorders>
            <w:shd w:val="clear" w:color="auto" w:fill="auto"/>
            <w:vAlign w:val="center"/>
          </w:tcPr>
          <w:p w:rsidR="00310367" w:rsidRPr="00E201B1" w:rsidRDefault="000B66B2" w:rsidP="0050347A">
            <w:pPr>
              <w:pStyle w:val="affffffffff5"/>
              <w:rPr>
                <w:b/>
              </w:rPr>
            </w:pPr>
            <w:r>
              <w:rPr>
                <w:b/>
              </w:rPr>
              <w:t>421,0</w:t>
            </w:r>
          </w:p>
        </w:tc>
        <w:tc>
          <w:tcPr>
            <w:tcW w:w="234" w:type="pct"/>
            <w:tcBorders>
              <w:top w:val="nil"/>
              <w:left w:val="nil"/>
              <w:bottom w:val="single" w:sz="4" w:space="0" w:color="auto"/>
              <w:right w:val="single" w:sz="4" w:space="0" w:color="auto"/>
            </w:tcBorders>
            <w:shd w:val="clear" w:color="auto" w:fill="auto"/>
            <w:vAlign w:val="center"/>
          </w:tcPr>
          <w:p w:rsidR="00310367" w:rsidRPr="00E201B1" w:rsidRDefault="000B66B2" w:rsidP="0050347A">
            <w:pPr>
              <w:pStyle w:val="affffffffff5"/>
              <w:rPr>
                <w:b/>
              </w:rPr>
            </w:pPr>
            <w:r>
              <w:rPr>
                <w:b/>
              </w:rPr>
              <w:t>421,0</w:t>
            </w:r>
          </w:p>
        </w:tc>
        <w:tc>
          <w:tcPr>
            <w:tcW w:w="269" w:type="pct"/>
            <w:gridSpan w:val="2"/>
            <w:tcBorders>
              <w:top w:val="nil"/>
              <w:left w:val="nil"/>
              <w:bottom w:val="single" w:sz="4" w:space="0" w:color="auto"/>
              <w:right w:val="single" w:sz="4" w:space="0" w:color="auto"/>
            </w:tcBorders>
            <w:shd w:val="clear" w:color="auto" w:fill="auto"/>
            <w:vAlign w:val="center"/>
          </w:tcPr>
          <w:p w:rsidR="00310367" w:rsidRPr="00E201B1" w:rsidRDefault="000B66B2" w:rsidP="0050347A">
            <w:pPr>
              <w:pStyle w:val="affffffffff5"/>
              <w:rPr>
                <w:b/>
              </w:rPr>
            </w:pPr>
            <w:r>
              <w:rPr>
                <w:b/>
              </w:rPr>
              <w:t>1684</w:t>
            </w:r>
            <w:r w:rsidR="00310367">
              <w:rPr>
                <w:b/>
              </w:rPr>
              <w:t>,0</w:t>
            </w:r>
          </w:p>
        </w:tc>
      </w:tr>
      <w:tr w:rsidR="000B66B2" w:rsidRPr="00E201B1" w:rsidTr="00086F96">
        <w:trPr>
          <w:gridAfter w:val="1"/>
          <w:wAfter w:w="74" w:type="pct"/>
          <w:trHeight w:val="644"/>
        </w:trPr>
        <w:tc>
          <w:tcPr>
            <w:tcW w:w="175" w:type="pct"/>
            <w:vMerge w:val="restart"/>
            <w:tcBorders>
              <w:top w:val="nil"/>
              <w:left w:val="single" w:sz="4" w:space="0" w:color="auto"/>
              <w:right w:val="single" w:sz="4" w:space="0" w:color="auto"/>
            </w:tcBorders>
            <w:shd w:val="clear" w:color="auto" w:fill="auto"/>
            <w:vAlign w:val="center"/>
            <w:hideMark/>
          </w:tcPr>
          <w:p w:rsidR="000B66B2" w:rsidRPr="00E201B1" w:rsidRDefault="000B66B2" w:rsidP="0050347A">
            <w:pPr>
              <w:pStyle w:val="affffffffff5"/>
            </w:pPr>
            <w:r>
              <w:t>1.2</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tc>
        <w:tc>
          <w:tcPr>
            <w:tcW w:w="840" w:type="pct"/>
            <w:vMerge w:val="restart"/>
            <w:tcBorders>
              <w:top w:val="nil"/>
              <w:left w:val="single" w:sz="4" w:space="0" w:color="auto"/>
              <w:right w:val="single" w:sz="4" w:space="0" w:color="auto"/>
            </w:tcBorders>
            <w:shd w:val="clear" w:color="auto" w:fill="auto"/>
            <w:vAlign w:val="center"/>
            <w:hideMark/>
          </w:tcPr>
          <w:p w:rsidR="000B66B2" w:rsidRPr="00E201B1" w:rsidRDefault="000B66B2" w:rsidP="0050347A">
            <w:pPr>
              <w:pStyle w:val="affffffffff5"/>
            </w:pPr>
            <w:r>
              <w:t>Замена котлов на котельной №3</w:t>
            </w:r>
          </w:p>
        </w:tc>
        <w:tc>
          <w:tcPr>
            <w:tcW w:w="233" w:type="pct"/>
            <w:vMerge w:val="restart"/>
            <w:tcBorders>
              <w:top w:val="nil"/>
              <w:left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t xml:space="preserve">ед. </w:t>
            </w:r>
          </w:p>
          <w:p w:rsidR="000B66B2" w:rsidRPr="00E201B1" w:rsidRDefault="000B66B2" w:rsidP="0050347A">
            <w:pPr>
              <w:pStyle w:val="affffffffff5"/>
            </w:pPr>
            <w:r w:rsidRPr="00E201B1">
              <w:t> </w:t>
            </w:r>
          </w:p>
          <w:p w:rsidR="000B66B2" w:rsidRPr="00E201B1" w:rsidRDefault="000B66B2" w:rsidP="0050347A">
            <w:pPr>
              <w:pStyle w:val="affffffffff5"/>
            </w:pPr>
            <w:r w:rsidRPr="00E201B1">
              <w:rPr>
                <w:b/>
              </w:rPr>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rPr>
                <w:b/>
              </w:rPr>
              <w:t> </w:t>
            </w:r>
          </w:p>
          <w:p w:rsidR="000B66B2" w:rsidRPr="00E201B1" w:rsidRDefault="000B66B2" w:rsidP="0050347A">
            <w:pPr>
              <w:pStyle w:val="affffffffff5"/>
              <w:rPr>
                <w:b/>
              </w:rPr>
            </w:pPr>
            <w:r w:rsidRPr="00E201B1">
              <w:t> </w:t>
            </w:r>
          </w:p>
          <w:p w:rsidR="000B66B2" w:rsidRPr="00E201B1" w:rsidRDefault="000B66B2" w:rsidP="0050347A">
            <w:pPr>
              <w:pStyle w:val="affffffffff5"/>
            </w:pPr>
            <w:r w:rsidRPr="00E201B1">
              <w:t> </w:t>
            </w:r>
          </w:p>
        </w:tc>
        <w:tc>
          <w:tcPr>
            <w:tcW w:w="232" w:type="pct"/>
            <w:vMerge w:val="restart"/>
            <w:tcBorders>
              <w:top w:val="nil"/>
              <w:left w:val="single" w:sz="4" w:space="0" w:color="auto"/>
              <w:right w:val="single" w:sz="4" w:space="0" w:color="auto"/>
            </w:tcBorders>
            <w:shd w:val="clear" w:color="auto" w:fill="auto"/>
            <w:vAlign w:val="center"/>
            <w:hideMark/>
          </w:tcPr>
          <w:p w:rsidR="000B66B2" w:rsidRPr="00E201B1" w:rsidRDefault="000B66B2" w:rsidP="0050347A">
            <w:pPr>
              <w:pStyle w:val="affffffffff5"/>
            </w:pPr>
            <w:r>
              <w:t>4</w:t>
            </w:r>
          </w:p>
          <w:p w:rsidR="000B66B2" w:rsidRPr="00E201B1" w:rsidRDefault="000B66B2" w:rsidP="0050347A">
            <w:pPr>
              <w:pStyle w:val="affffffffff5"/>
            </w:pPr>
            <w:r w:rsidRPr="00E201B1">
              <w:t> </w:t>
            </w:r>
          </w:p>
          <w:p w:rsidR="000B66B2" w:rsidRPr="00E201B1" w:rsidRDefault="000B66B2" w:rsidP="0050347A">
            <w:pPr>
              <w:pStyle w:val="affffffffff5"/>
            </w:pPr>
            <w:r w:rsidRPr="00E201B1">
              <w:rPr>
                <w:b/>
              </w:rPr>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t> </w:t>
            </w:r>
          </w:p>
          <w:p w:rsidR="000B66B2" w:rsidRPr="00E201B1" w:rsidRDefault="000B66B2" w:rsidP="0050347A">
            <w:pPr>
              <w:pStyle w:val="affffffffff5"/>
            </w:pPr>
            <w:r w:rsidRPr="00E201B1">
              <w:rPr>
                <w:b/>
              </w:rPr>
              <w:t> </w:t>
            </w:r>
          </w:p>
          <w:p w:rsidR="000B66B2" w:rsidRPr="00E201B1" w:rsidRDefault="000B66B2" w:rsidP="0050347A">
            <w:pPr>
              <w:pStyle w:val="affffffffff5"/>
              <w:rPr>
                <w:b/>
              </w:rPr>
            </w:pPr>
            <w:r w:rsidRPr="00E201B1">
              <w:t> </w:t>
            </w:r>
          </w:p>
          <w:p w:rsidR="000B66B2" w:rsidRPr="00E201B1" w:rsidRDefault="000B66B2" w:rsidP="0050347A">
            <w:pPr>
              <w:pStyle w:val="affffffffff5"/>
            </w:pPr>
            <w:r w:rsidRPr="00E201B1">
              <w:t> </w:t>
            </w:r>
          </w:p>
        </w:tc>
        <w:tc>
          <w:tcPr>
            <w:tcW w:w="79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rPr>
                <w:b/>
              </w:rPr>
              <w:t>всего</w:t>
            </w:r>
          </w:p>
        </w:tc>
        <w:tc>
          <w:tcPr>
            <w:tcW w:w="282" w:type="pct"/>
            <w:tcBorders>
              <w:top w:val="nil"/>
              <w:left w:val="nil"/>
              <w:bottom w:val="single" w:sz="4" w:space="0" w:color="auto"/>
              <w:right w:val="single" w:sz="4" w:space="0" w:color="auto"/>
            </w:tcBorders>
            <w:shd w:val="clear" w:color="auto" w:fill="auto"/>
            <w:vAlign w:val="center"/>
          </w:tcPr>
          <w:p w:rsidR="000B66B2" w:rsidRPr="00E24767" w:rsidRDefault="005D11DF" w:rsidP="0050347A">
            <w:pPr>
              <w:pStyle w:val="affffffffff5"/>
              <w:rPr>
                <w:b/>
              </w:rPr>
            </w:pPr>
            <w:r w:rsidRPr="00E24767">
              <w:rPr>
                <w:b/>
                <w:sz w:val="16"/>
              </w:rPr>
              <w:t>1501,5</w:t>
            </w:r>
          </w:p>
        </w:tc>
        <w:tc>
          <w:tcPr>
            <w:tcW w:w="235"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2"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4767" w:rsidRDefault="003D3781" w:rsidP="00310367">
            <w:pPr>
              <w:pStyle w:val="affffffffff5"/>
              <w:rPr>
                <w:b/>
              </w:rPr>
            </w:pPr>
            <w:r w:rsidRPr="00E24767">
              <w:rPr>
                <w:b/>
                <w:sz w:val="14"/>
              </w:rPr>
              <w:t>1573,57</w:t>
            </w: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69" w:type="pct"/>
            <w:gridSpan w:val="2"/>
            <w:tcBorders>
              <w:top w:val="nil"/>
              <w:left w:val="nil"/>
              <w:bottom w:val="single" w:sz="4" w:space="0" w:color="auto"/>
              <w:right w:val="single" w:sz="4" w:space="0" w:color="auto"/>
            </w:tcBorders>
            <w:shd w:val="clear" w:color="auto" w:fill="auto"/>
            <w:vAlign w:val="center"/>
          </w:tcPr>
          <w:p w:rsidR="000B66B2" w:rsidRPr="00E24767" w:rsidRDefault="005D11DF" w:rsidP="0050347A">
            <w:pPr>
              <w:pStyle w:val="affffffffff5"/>
              <w:rPr>
                <w:b/>
              </w:rPr>
            </w:pPr>
            <w:r w:rsidRPr="00E24767">
              <w:rPr>
                <w:b/>
                <w:sz w:val="18"/>
              </w:rPr>
              <w:t>3075,07</w:t>
            </w:r>
          </w:p>
        </w:tc>
      </w:tr>
      <w:tr w:rsidR="000B66B2"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840"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3"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2"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t>средства федерального бюджета</w:t>
            </w:r>
          </w:p>
        </w:tc>
        <w:tc>
          <w:tcPr>
            <w:tcW w:w="282"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t>0</w:t>
            </w:r>
            <w:r w:rsidRPr="00E201B1">
              <w:t> </w:t>
            </w:r>
          </w:p>
        </w:tc>
        <w:tc>
          <w:tcPr>
            <w:tcW w:w="235"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2"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hideMark/>
          </w:tcPr>
          <w:p w:rsidR="000B66B2" w:rsidRPr="00E201B1" w:rsidRDefault="003D3781" w:rsidP="00310367">
            <w:pPr>
              <w:pStyle w:val="affffffffff5"/>
            </w:pPr>
            <w:r>
              <w:t>0</w:t>
            </w: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69" w:type="pct"/>
            <w:gridSpan w:val="2"/>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t>0</w:t>
            </w:r>
            <w:r w:rsidRPr="00E201B1">
              <w:t> </w:t>
            </w:r>
          </w:p>
        </w:tc>
      </w:tr>
      <w:tr w:rsidR="000B66B2"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840"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3"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2"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t>средства областного</w:t>
            </w:r>
            <w:r w:rsidRPr="00E201B1">
              <w:t xml:space="preserve"> бюджета</w:t>
            </w:r>
          </w:p>
        </w:tc>
        <w:tc>
          <w:tcPr>
            <w:tcW w:w="282"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t> </w:t>
            </w:r>
            <w:r w:rsidR="005D11DF" w:rsidRPr="005D11DF">
              <w:rPr>
                <w:sz w:val="16"/>
              </w:rPr>
              <w:t>1500,0</w:t>
            </w:r>
          </w:p>
        </w:tc>
        <w:tc>
          <w:tcPr>
            <w:tcW w:w="235"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2"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hideMark/>
          </w:tcPr>
          <w:p w:rsidR="000B66B2" w:rsidRPr="00E201B1" w:rsidRDefault="003D3781" w:rsidP="00310367">
            <w:pPr>
              <w:pStyle w:val="affffffffff5"/>
            </w:pPr>
            <w:r>
              <w:t>0</w:t>
            </w: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310367">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69" w:type="pct"/>
            <w:gridSpan w:val="2"/>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t> </w:t>
            </w:r>
            <w:r w:rsidR="005D11DF">
              <w:t>1500,0</w:t>
            </w:r>
          </w:p>
        </w:tc>
      </w:tr>
      <w:tr w:rsidR="000B66B2"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840"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rPr>
                <w:b/>
              </w:rPr>
            </w:pPr>
          </w:p>
        </w:tc>
        <w:tc>
          <w:tcPr>
            <w:tcW w:w="233"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rPr>
                <w:b/>
              </w:rPr>
            </w:pPr>
          </w:p>
        </w:tc>
        <w:tc>
          <w:tcPr>
            <w:tcW w:w="232" w:type="pct"/>
            <w:vMerge/>
            <w:tcBorders>
              <w:left w:val="single" w:sz="4" w:space="0" w:color="auto"/>
              <w:right w:val="single" w:sz="4" w:space="0" w:color="auto"/>
            </w:tcBorders>
            <w:shd w:val="clear" w:color="auto" w:fill="auto"/>
            <w:vAlign w:val="center"/>
            <w:hideMark/>
          </w:tcPr>
          <w:p w:rsidR="000B66B2" w:rsidRPr="00E201B1" w:rsidRDefault="000B66B2" w:rsidP="0050347A">
            <w:pPr>
              <w:pStyle w:val="affffffffff5"/>
              <w:rPr>
                <w:b/>
              </w:rPr>
            </w:pPr>
          </w:p>
        </w:tc>
        <w:tc>
          <w:tcPr>
            <w:tcW w:w="79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rPr>
                <w:b/>
              </w:rPr>
            </w:pPr>
            <w:r w:rsidRPr="00E201B1">
              <w:t>средства местного бюджета</w:t>
            </w:r>
          </w:p>
        </w:tc>
        <w:tc>
          <w:tcPr>
            <w:tcW w:w="282" w:type="pct"/>
            <w:tcBorders>
              <w:top w:val="nil"/>
              <w:left w:val="nil"/>
              <w:bottom w:val="single" w:sz="4" w:space="0" w:color="auto"/>
              <w:right w:val="single" w:sz="4" w:space="0" w:color="auto"/>
            </w:tcBorders>
            <w:shd w:val="clear" w:color="auto" w:fill="auto"/>
            <w:vAlign w:val="center"/>
          </w:tcPr>
          <w:p w:rsidR="000B66B2" w:rsidRPr="00E201B1" w:rsidRDefault="005D11DF" w:rsidP="0050347A">
            <w:pPr>
              <w:pStyle w:val="affffffffff5"/>
              <w:rPr>
                <w:b/>
              </w:rPr>
            </w:pPr>
            <w:r w:rsidRPr="005D11DF">
              <w:rPr>
                <w:sz w:val="16"/>
              </w:rPr>
              <w:t>1,5</w:t>
            </w:r>
            <w:r w:rsidR="000B66B2" w:rsidRPr="005D11DF">
              <w:rPr>
                <w:sz w:val="16"/>
              </w:rPr>
              <w:t> </w:t>
            </w:r>
          </w:p>
        </w:tc>
        <w:tc>
          <w:tcPr>
            <w:tcW w:w="235"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2"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3D3781" w:rsidP="0050347A">
            <w:pPr>
              <w:pStyle w:val="affffffffff5"/>
            </w:pPr>
            <w:r>
              <w:t>0</w:t>
            </w: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69" w:type="pct"/>
            <w:gridSpan w:val="2"/>
            <w:tcBorders>
              <w:top w:val="nil"/>
              <w:left w:val="nil"/>
              <w:bottom w:val="single" w:sz="4" w:space="0" w:color="auto"/>
              <w:right w:val="single" w:sz="4" w:space="0" w:color="auto"/>
            </w:tcBorders>
            <w:shd w:val="clear" w:color="auto" w:fill="auto"/>
            <w:vAlign w:val="center"/>
          </w:tcPr>
          <w:p w:rsidR="000B66B2" w:rsidRPr="00E201B1" w:rsidRDefault="005D11DF" w:rsidP="0050347A">
            <w:pPr>
              <w:pStyle w:val="affffffffff5"/>
            </w:pPr>
            <w:r>
              <w:t>1,5</w:t>
            </w:r>
            <w:r w:rsidR="000B66B2" w:rsidRPr="00E201B1">
              <w:t> </w:t>
            </w:r>
          </w:p>
        </w:tc>
      </w:tr>
      <w:tr w:rsidR="000B66B2" w:rsidRPr="00E201B1"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hideMark/>
          </w:tcPr>
          <w:p w:rsidR="000B66B2" w:rsidRPr="00E201B1" w:rsidRDefault="000B66B2" w:rsidP="0050347A">
            <w:pPr>
              <w:pStyle w:val="affffffffff5"/>
            </w:pPr>
          </w:p>
        </w:tc>
        <w:tc>
          <w:tcPr>
            <w:tcW w:w="793" w:type="pct"/>
            <w:tcBorders>
              <w:top w:val="nil"/>
              <w:left w:val="nil"/>
              <w:bottom w:val="single" w:sz="4" w:space="0" w:color="auto"/>
              <w:right w:val="single" w:sz="4" w:space="0" w:color="auto"/>
            </w:tcBorders>
            <w:shd w:val="clear" w:color="auto" w:fill="auto"/>
            <w:vAlign w:val="center"/>
            <w:hideMark/>
          </w:tcPr>
          <w:p w:rsidR="000B66B2" w:rsidRPr="00E201B1" w:rsidRDefault="000B66B2" w:rsidP="0050347A">
            <w:pPr>
              <w:pStyle w:val="affffffffff5"/>
            </w:pPr>
            <w:r w:rsidRPr="00E201B1">
              <w:t>внебюджетные источники</w:t>
            </w:r>
          </w:p>
        </w:tc>
        <w:tc>
          <w:tcPr>
            <w:tcW w:w="282" w:type="pct"/>
            <w:tcBorders>
              <w:top w:val="nil"/>
              <w:left w:val="nil"/>
              <w:bottom w:val="single" w:sz="4" w:space="0" w:color="auto"/>
              <w:right w:val="single" w:sz="4" w:space="0" w:color="auto"/>
            </w:tcBorders>
            <w:shd w:val="clear" w:color="auto" w:fill="auto"/>
            <w:vAlign w:val="center"/>
          </w:tcPr>
          <w:p w:rsidR="000B66B2" w:rsidRPr="00E201B1" w:rsidRDefault="003D3781" w:rsidP="0050347A">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2"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5D11DF" w:rsidP="0050347A">
            <w:pPr>
              <w:pStyle w:val="affffffffff5"/>
            </w:pPr>
            <w:r w:rsidRPr="005D11DF">
              <w:rPr>
                <w:sz w:val="14"/>
              </w:rPr>
              <w:t>1573,57</w:t>
            </w: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3"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34" w:type="pct"/>
            <w:tcBorders>
              <w:top w:val="nil"/>
              <w:left w:val="nil"/>
              <w:bottom w:val="single" w:sz="4" w:space="0" w:color="auto"/>
              <w:right w:val="single" w:sz="4" w:space="0" w:color="auto"/>
            </w:tcBorders>
            <w:shd w:val="clear" w:color="auto" w:fill="auto"/>
            <w:vAlign w:val="center"/>
          </w:tcPr>
          <w:p w:rsidR="000B66B2" w:rsidRPr="00E201B1" w:rsidRDefault="000B66B2" w:rsidP="0050347A">
            <w:pPr>
              <w:pStyle w:val="affffffffff5"/>
            </w:pPr>
          </w:p>
        </w:tc>
        <w:tc>
          <w:tcPr>
            <w:tcW w:w="269" w:type="pct"/>
            <w:gridSpan w:val="2"/>
            <w:tcBorders>
              <w:top w:val="nil"/>
              <w:left w:val="nil"/>
              <w:bottom w:val="single" w:sz="4" w:space="0" w:color="auto"/>
              <w:right w:val="single" w:sz="4" w:space="0" w:color="auto"/>
            </w:tcBorders>
            <w:shd w:val="clear" w:color="auto" w:fill="auto"/>
            <w:vAlign w:val="center"/>
          </w:tcPr>
          <w:p w:rsidR="000B66B2" w:rsidRPr="00E201B1" w:rsidRDefault="005D11DF" w:rsidP="0050347A">
            <w:pPr>
              <w:pStyle w:val="affffffffff5"/>
            </w:pPr>
            <w:r w:rsidRPr="005D11DF">
              <w:rPr>
                <w:sz w:val="18"/>
              </w:rPr>
              <w:t>1573,57</w:t>
            </w:r>
          </w:p>
        </w:tc>
      </w:tr>
      <w:tr w:rsidR="005D11DF" w:rsidRPr="00E201B1" w:rsidTr="00086F96">
        <w:trPr>
          <w:gridAfter w:val="1"/>
          <w:wAfter w:w="74" w:type="pct"/>
          <w:trHeight w:val="644"/>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3D3781" w:rsidP="00C26ACA">
            <w:pPr>
              <w:pStyle w:val="affffffffff5"/>
            </w:pPr>
            <w:r>
              <w:t>1.3</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lastRenderedPageBreak/>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r>
              <w:lastRenderedPageBreak/>
              <w:t>Замена котлов на котельной №4</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t xml:space="preserve">ед. </w:t>
            </w:r>
          </w:p>
          <w:p w:rsidR="005D11DF" w:rsidRPr="00E201B1" w:rsidRDefault="005D11DF" w:rsidP="00C26ACA">
            <w:pPr>
              <w:pStyle w:val="affffffffff5"/>
            </w:pPr>
            <w:r w:rsidRPr="00E201B1">
              <w:t> </w:t>
            </w:r>
          </w:p>
          <w:p w:rsidR="005D11DF" w:rsidRPr="00E201B1" w:rsidRDefault="005D11DF" w:rsidP="00C26ACA">
            <w:pPr>
              <w:pStyle w:val="affffffffff5"/>
            </w:pPr>
            <w:r w:rsidRPr="00E201B1">
              <w:rPr>
                <w:b/>
              </w:rPr>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rPr>
                <w:b/>
              </w:rPr>
              <w:lastRenderedPageBreak/>
              <w:t> </w:t>
            </w:r>
          </w:p>
          <w:p w:rsidR="005D11DF" w:rsidRPr="00E201B1" w:rsidRDefault="005D11DF" w:rsidP="00C26ACA">
            <w:pPr>
              <w:pStyle w:val="affffffffff5"/>
              <w:rPr>
                <w:b/>
              </w:rPr>
            </w:pPr>
            <w:r w:rsidRPr="00E201B1">
              <w:t> </w:t>
            </w:r>
          </w:p>
          <w:p w:rsidR="005D11DF" w:rsidRPr="00E201B1" w:rsidRDefault="005D11DF" w:rsidP="00C26ACA">
            <w:pPr>
              <w:pStyle w:val="affffffffff5"/>
            </w:pPr>
            <w:r w:rsidRPr="00E201B1">
              <w:t> </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720FA9" w:rsidP="00C26ACA">
            <w:pPr>
              <w:pStyle w:val="affffffffff5"/>
            </w:pPr>
            <w:r>
              <w:lastRenderedPageBreak/>
              <w:t>6</w:t>
            </w:r>
          </w:p>
          <w:p w:rsidR="005D11DF" w:rsidRPr="00E201B1" w:rsidRDefault="005D11DF" w:rsidP="00C26ACA">
            <w:pPr>
              <w:pStyle w:val="affffffffff5"/>
            </w:pPr>
            <w:r w:rsidRPr="00E201B1">
              <w:t> </w:t>
            </w:r>
          </w:p>
          <w:p w:rsidR="005D11DF" w:rsidRPr="00E201B1" w:rsidRDefault="005D11DF" w:rsidP="00C26ACA">
            <w:pPr>
              <w:pStyle w:val="affffffffff5"/>
            </w:pPr>
            <w:r w:rsidRPr="00E201B1">
              <w:rPr>
                <w:b/>
              </w:rPr>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t> </w:t>
            </w:r>
          </w:p>
          <w:p w:rsidR="005D11DF" w:rsidRPr="00E201B1" w:rsidRDefault="005D11DF" w:rsidP="00C26ACA">
            <w:pPr>
              <w:pStyle w:val="affffffffff5"/>
            </w:pPr>
            <w:r w:rsidRPr="00E201B1">
              <w:rPr>
                <w:b/>
              </w:rPr>
              <w:lastRenderedPageBreak/>
              <w:t> </w:t>
            </w:r>
          </w:p>
          <w:p w:rsidR="005D11DF" w:rsidRPr="00E201B1" w:rsidRDefault="005D11DF" w:rsidP="00C26ACA">
            <w:pPr>
              <w:pStyle w:val="affffffffff5"/>
              <w:rPr>
                <w:b/>
              </w:rPr>
            </w:pPr>
            <w:r w:rsidRPr="00E201B1">
              <w:t> </w:t>
            </w:r>
          </w:p>
          <w:p w:rsidR="005D11DF" w:rsidRPr="00E201B1" w:rsidRDefault="005D11DF" w:rsidP="00C26ACA">
            <w:pPr>
              <w:pStyle w:val="affffffffff5"/>
            </w:pPr>
            <w:r w:rsidRPr="00E201B1">
              <w:t> </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rPr>
                <w:b/>
              </w:rPr>
              <w:lastRenderedPageBreak/>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5D11DF" w:rsidRPr="005E3B7A" w:rsidRDefault="003D3781" w:rsidP="00C26ACA">
            <w:pPr>
              <w:pStyle w:val="affffffffff5"/>
              <w:rPr>
                <w:b/>
              </w:rPr>
            </w:pPr>
            <w:r w:rsidRPr="005E3B7A">
              <w:rPr>
                <w:b/>
                <w:sz w:val="16"/>
              </w:rPr>
              <w:t>4226,0</w:t>
            </w:r>
          </w:p>
        </w:tc>
        <w:tc>
          <w:tcPr>
            <w:tcW w:w="235"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5E3B7A" w:rsidRDefault="00215D3F" w:rsidP="00C26ACA">
            <w:pPr>
              <w:pStyle w:val="affffffffff5"/>
              <w:rPr>
                <w:b/>
              </w:rPr>
            </w:pPr>
            <w:r w:rsidRPr="005E3B7A">
              <w:rPr>
                <w:b/>
              </w:rPr>
              <w:t>867,5</w:t>
            </w: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5E3B7A" w:rsidRDefault="00215D3F" w:rsidP="00C26ACA">
            <w:pPr>
              <w:pStyle w:val="affffffffff5"/>
              <w:rPr>
                <w:b/>
              </w:rPr>
            </w:pPr>
            <w:r w:rsidRPr="005E3B7A">
              <w:rPr>
                <w:b/>
              </w:rPr>
              <w:t>910,8</w:t>
            </w: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5D11DF" w:rsidRPr="005E3B7A" w:rsidRDefault="00215D3F" w:rsidP="00C26ACA">
            <w:pPr>
              <w:pStyle w:val="affffffffff5"/>
              <w:rPr>
                <w:b/>
              </w:rPr>
            </w:pPr>
            <w:r w:rsidRPr="005E3B7A">
              <w:rPr>
                <w:b/>
                <w:sz w:val="18"/>
              </w:rPr>
              <w:t>6004,3</w:t>
            </w:r>
          </w:p>
        </w:tc>
      </w:tr>
      <w:tr w:rsidR="005D11DF" w:rsidRPr="00E201B1" w:rsidTr="00B4094C">
        <w:trPr>
          <w:gridAfter w:val="1"/>
          <w:wAfter w:w="74" w:type="pct"/>
          <w:trHeight w:val="20"/>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3D3781" w:rsidP="00C26ACA">
            <w:pPr>
              <w:pStyle w:val="affffffffff5"/>
            </w:pPr>
            <w:r w:rsidRPr="003D3781">
              <w:rPr>
                <w:sz w:val="16"/>
              </w:rPr>
              <w:t>3450,0</w:t>
            </w:r>
            <w:r w:rsidR="005D11DF" w:rsidRPr="003D3781">
              <w:rPr>
                <w:sz w:val="16"/>
              </w:rPr>
              <w:t> </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215D3F" w:rsidP="00C26ACA">
            <w:pPr>
              <w:pStyle w:val="affffffffff5"/>
            </w:pPr>
            <w:r>
              <w:t>3450,0</w:t>
            </w:r>
            <w:r w:rsidR="005D11DF" w:rsidRPr="00E201B1">
              <w:t> </w:t>
            </w:r>
          </w:p>
        </w:tc>
      </w:tr>
      <w:tr w:rsidR="005D11DF" w:rsidRPr="00E201B1" w:rsidTr="00B4094C">
        <w:trPr>
          <w:gridAfter w:val="1"/>
          <w:wAfter w:w="74" w:type="pct"/>
          <w:trHeight w:val="20"/>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t> </w:t>
            </w:r>
            <w:r w:rsidR="00215D3F">
              <w:t>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t> </w:t>
            </w:r>
          </w:p>
        </w:tc>
      </w:tr>
      <w:tr w:rsidR="005D11DF" w:rsidRPr="00E201B1" w:rsidTr="00B4094C">
        <w:trPr>
          <w:gridAfter w:val="1"/>
          <w:wAfter w:w="74" w:type="pct"/>
          <w:trHeight w:val="20"/>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rPr>
                <w:b/>
              </w:rPr>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rPr>
                <w:b/>
              </w:rPr>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rPr>
                <w:b/>
              </w:rPr>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3D3781" w:rsidP="00C26ACA">
            <w:pPr>
              <w:pStyle w:val="affffffffff5"/>
              <w:rPr>
                <w:b/>
              </w:rPr>
            </w:pPr>
            <w:r>
              <w:rPr>
                <w:sz w:val="16"/>
              </w:rPr>
              <w:t>776,0</w:t>
            </w:r>
          </w:p>
        </w:tc>
        <w:tc>
          <w:tcPr>
            <w:tcW w:w="235"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776,0</w:t>
            </w:r>
            <w:r w:rsidR="005D11DF" w:rsidRPr="00E201B1">
              <w:t> </w:t>
            </w:r>
          </w:p>
        </w:tc>
      </w:tr>
      <w:tr w:rsidR="005D11DF" w:rsidRPr="00E201B1" w:rsidTr="00B4094C">
        <w:trPr>
          <w:gridAfter w:val="1"/>
          <w:wAfter w:w="74" w:type="pct"/>
          <w:trHeight w:val="20"/>
        </w:trPr>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11DF" w:rsidRPr="00E201B1" w:rsidRDefault="005D11DF"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5D11DF" w:rsidRPr="00E201B1" w:rsidRDefault="005D11DF" w:rsidP="00C26ACA">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867,5</w:t>
            </w: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t>910,8</w:t>
            </w:r>
          </w:p>
        </w:tc>
        <w:tc>
          <w:tcPr>
            <w:tcW w:w="233"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5D11DF" w:rsidRPr="00E201B1" w:rsidRDefault="005D11DF"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5D11DF" w:rsidRPr="00E201B1" w:rsidRDefault="00215D3F" w:rsidP="00C26ACA">
            <w:pPr>
              <w:pStyle w:val="affffffffff5"/>
            </w:pPr>
            <w:r>
              <w:rPr>
                <w:sz w:val="18"/>
              </w:rPr>
              <w:t>1778,3</w:t>
            </w:r>
          </w:p>
        </w:tc>
      </w:tr>
      <w:tr w:rsidR="003110D5" w:rsidRPr="00E201B1"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3110D5" w:rsidRPr="00E201B1" w:rsidRDefault="00720FA9" w:rsidP="00C26ACA">
            <w:pPr>
              <w:pStyle w:val="affffffffff5"/>
            </w:pPr>
            <w:r>
              <w:t>1.4</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3110D5" w:rsidRPr="00E201B1" w:rsidRDefault="00720FA9" w:rsidP="00C26ACA">
            <w:pPr>
              <w:pStyle w:val="affffffffff5"/>
            </w:pPr>
            <w:r>
              <w:t>Замена котлов на котельной №9</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3110D5" w:rsidRPr="00E201B1" w:rsidRDefault="00720FA9" w:rsidP="00C26ACA">
            <w:pPr>
              <w:pStyle w:val="affffffffff5"/>
            </w:pPr>
            <w:r>
              <w:t>шт.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4B789D">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3110D5" w:rsidRPr="005E3B7A" w:rsidRDefault="00B4094C" w:rsidP="00C26ACA">
            <w:pPr>
              <w:pStyle w:val="affffffffff5"/>
              <w:rPr>
                <w:b/>
              </w:rPr>
            </w:pPr>
            <w:r w:rsidRPr="005E3B7A">
              <w:rPr>
                <w:b/>
              </w:rPr>
              <w:t>1201,2</w:t>
            </w:r>
          </w:p>
        </w:tc>
        <w:tc>
          <w:tcPr>
            <w:tcW w:w="235"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3110D5" w:rsidRPr="005E3B7A" w:rsidRDefault="005E3B7A" w:rsidP="00C26ACA">
            <w:pPr>
              <w:pStyle w:val="affffffffff5"/>
              <w:rPr>
                <w:b/>
                <w:sz w:val="18"/>
              </w:rPr>
            </w:pPr>
            <w:r w:rsidRPr="005E3B7A">
              <w:rPr>
                <w:b/>
                <w:sz w:val="18"/>
              </w:rPr>
              <w:t>1201,2</w:t>
            </w:r>
          </w:p>
        </w:tc>
      </w:tr>
      <w:tr w:rsidR="003110D5"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840"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4B789D">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3110D5" w:rsidRDefault="00B4094C" w:rsidP="00C26ACA">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3110D5" w:rsidRDefault="005E3B7A" w:rsidP="00C26ACA">
            <w:pPr>
              <w:pStyle w:val="affffffffff5"/>
              <w:rPr>
                <w:sz w:val="18"/>
              </w:rPr>
            </w:pPr>
            <w:r>
              <w:rPr>
                <w:sz w:val="18"/>
              </w:rPr>
              <w:t>0</w:t>
            </w:r>
          </w:p>
        </w:tc>
      </w:tr>
      <w:tr w:rsidR="003110D5"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840"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4B789D">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3110D5" w:rsidRDefault="009E795E" w:rsidP="00C26ACA">
            <w:pPr>
              <w:pStyle w:val="affffffffff5"/>
            </w:pPr>
            <w:r>
              <w:t>1200,0</w:t>
            </w:r>
          </w:p>
        </w:tc>
        <w:tc>
          <w:tcPr>
            <w:tcW w:w="235"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3110D5" w:rsidRDefault="005E3B7A" w:rsidP="00C26ACA">
            <w:pPr>
              <w:pStyle w:val="affffffffff5"/>
              <w:rPr>
                <w:sz w:val="18"/>
              </w:rPr>
            </w:pPr>
            <w:r>
              <w:rPr>
                <w:sz w:val="18"/>
              </w:rPr>
              <w:t>1200,0</w:t>
            </w:r>
          </w:p>
        </w:tc>
      </w:tr>
      <w:tr w:rsidR="003110D5"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840"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vMerge/>
            <w:tcBorders>
              <w:left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4B789D">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3110D5" w:rsidRDefault="009E795E" w:rsidP="00C26ACA">
            <w:pPr>
              <w:pStyle w:val="affffffffff5"/>
            </w:pPr>
            <w:r>
              <w:t>1,2</w:t>
            </w:r>
          </w:p>
        </w:tc>
        <w:tc>
          <w:tcPr>
            <w:tcW w:w="235"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3110D5" w:rsidRDefault="005E3B7A" w:rsidP="00C26ACA">
            <w:pPr>
              <w:pStyle w:val="affffffffff5"/>
              <w:rPr>
                <w:sz w:val="18"/>
              </w:rPr>
            </w:pPr>
            <w:r>
              <w:rPr>
                <w:sz w:val="18"/>
              </w:rPr>
              <w:t>1,2</w:t>
            </w:r>
          </w:p>
        </w:tc>
      </w:tr>
      <w:tr w:rsidR="003110D5" w:rsidRPr="00E201B1"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4B789D">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3110D5" w:rsidRDefault="00B4094C" w:rsidP="00C26ACA">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Default="003110D5"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3110D5" w:rsidRPr="00E201B1" w:rsidRDefault="003110D5"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3110D5" w:rsidRDefault="005E3B7A" w:rsidP="00C26ACA">
            <w:pPr>
              <w:pStyle w:val="affffffffff5"/>
              <w:rPr>
                <w:sz w:val="18"/>
              </w:rPr>
            </w:pPr>
            <w:r>
              <w:rPr>
                <w:sz w:val="18"/>
              </w:rPr>
              <w:t>0</w:t>
            </w:r>
          </w:p>
        </w:tc>
      </w:tr>
      <w:tr w:rsidR="00EC4E99" w:rsidRPr="00E201B1"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C26ACA">
            <w:pPr>
              <w:pStyle w:val="affffffffff5"/>
            </w:pPr>
            <w:r>
              <w:t>1.5</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C26ACA">
            <w:pPr>
              <w:pStyle w:val="affffffffff5"/>
            </w:pPr>
            <w:r>
              <w:t>Замена котлов на котельной №14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C26ACA">
            <w:pPr>
              <w:pStyle w:val="affffffffff5"/>
            </w:pPr>
            <w:r>
              <w:t>Шт.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Pr="005E3B7A" w:rsidRDefault="00B4094C" w:rsidP="00C26ACA">
            <w:pPr>
              <w:pStyle w:val="affffffffff5"/>
              <w:rPr>
                <w:b/>
              </w:rPr>
            </w:pPr>
            <w:r w:rsidRPr="005E3B7A">
              <w:rPr>
                <w:b/>
              </w:rPr>
              <w:t>1801,8</w:t>
            </w: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Pr="005E3B7A" w:rsidRDefault="005E3B7A" w:rsidP="00C26ACA">
            <w:pPr>
              <w:pStyle w:val="affffffffff5"/>
              <w:rPr>
                <w:b/>
                <w:sz w:val="18"/>
              </w:rPr>
            </w:pPr>
            <w:r w:rsidRPr="005E3B7A">
              <w:rPr>
                <w:b/>
                <w:sz w:val="18"/>
              </w:rPr>
              <w:t>1801,8</w:t>
            </w:r>
          </w:p>
        </w:tc>
      </w:tr>
      <w:tr w:rsidR="00EC4E99"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B4094C" w:rsidP="00C26ACA">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5E3B7A" w:rsidP="00C26ACA">
            <w:pPr>
              <w:pStyle w:val="affffffffff5"/>
              <w:rPr>
                <w:sz w:val="18"/>
              </w:rPr>
            </w:pPr>
            <w:r>
              <w:rPr>
                <w:sz w:val="18"/>
              </w:rPr>
              <w:t>0</w:t>
            </w:r>
          </w:p>
        </w:tc>
      </w:tr>
      <w:tr w:rsidR="00EC4E99"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9E795E" w:rsidP="00C26ACA">
            <w:pPr>
              <w:pStyle w:val="affffffffff5"/>
            </w:pPr>
            <w:r>
              <w:t>1800,0</w:t>
            </w: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5E3B7A" w:rsidP="00C26ACA">
            <w:pPr>
              <w:pStyle w:val="affffffffff5"/>
              <w:rPr>
                <w:sz w:val="18"/>
              </w:rPr>
            </w:pPr>
            <w:r>
              <w:rPr>
                <w:sz w:val="18"/>
              </w:rPr>
              <w:t>1800,0</w:t>
            </w:r>
          </w:p>
        </w:tc>
      </w:tr>
      <w:tr w:rsidR="00EC4E99" w:rsidRPr="00E201B1"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9E795E" w:rsidP="00C26ACA">
            <w:pPr>
              <w:pStyle w:val="affffffffff5"/>
            </w:pPr>
            <w:r>
              <w:t>1,8</w:t>
            </w: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5E3B7A" w:rsidP="00C26ACA">
            <w:pPr>
              <w:pStyle w:val="affffffffff5"/>
              <w:rPr>
                <w:sz w:val="18"/>
              </w:rPr>
            </w:pPr>
            <w:r>
              <w:rPr>
                <w:sz w:val="18"/>
              </w:rPr>
              <w:t>1,8</w:t>
            </w:r>
          </w:p>
        </w:tc>
      </w:tr>
      <w:tr w:rsidR="00EC4E99" w:rsidRPr="00E201B1"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B4094C" w:rsidP="00C26ACA">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C26AC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C26ACA">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5E3B7A" w:rsidP="00C26ACA">
            <w:pPr>
              <w:pStyle w:val="affffffffff5"/>
              <w:rPr>
                <w:sz w:val="18"/>
              </w:rPr>
            </w:pPr>
            <w:r>
              <w:rPr>
                <w:sz w:val="18"/>
              </w:rPr>
              <w:t>0</w:t>
            </w:r>
          </w:p>
        </w:tc>
      </w:tr>
      <w:tr w:rsidR="00EC4E99"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4B789D">
            <w:pPr>
              <w:pStyle w:val="affffffffff5"/>
            </w:pPr>
            <w:r>
              <w:t>1.6</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4B789D">
            <w:pPr>
              <w:pStyle w:val="affffffffff5"/>
            </w:pPr>
            <w:r>
              <w:t xml:space="preserve">Замена котлов на котельной  с. </w:t>
            </w:r>
            <w:r w:rsidR="0031049A">
              <w:t>Аур</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720FA9" w:rsidP="004B789D">
            <w:pPr>
              <w:pStyle w:val="affffffffff5"/>
            </w:pPr>
            <w:r>
              <w:t>Шт.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5E3B7A" w:rsidRDefault="0031049A" w:rsidP="004B789D">
            <w:pPr>
              <w:pStyle w:val="affffffffff5"/>
              <w:rPr>
                <w:b/>
              </w:rPr>
            </w:pPr>
            <w:r w:rsidRPr="005E3B7A">
              <w:rPr>
                <w:b/>
              </w:rPr>
              <w:t>667,5</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5E3B7A" w:rsidRDefault="00E500AF" w:rsidP="004B789D">
            <w:pPr>
              <w:pStyle w:val="affffffffff5"/>
              <w:rPr>
                <w:b/>
              </w:rPr>
            </w:pPr>
            <w:r w:rsidRPr="005E3B7A">
              <w:rPr>
                <w:b/>
              </w:rPr>
              <w:t>801,0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5E3B7A" w:rsidRDefault="00E500AF" w:rsidP="004B789D">
            <w:pPr>
              <w:pStyle w:val="affffffffff5"/>
              <w:rPr>
                <w:b/>
              </w:rPr>
            </w:pPr>
            <w:r w:rsidRPr="005E3B7A">
              <w:rPr>
                <w:b/>
              </w:rPr>
              <w:t>881,0</w:t>
            </w:r>
          </w:p>
        </w:tc>
        <w:tc>
          <w:tcPr>
            <w:tcW w:w="234" w:type="pct"/>
            <w:tcBorders>
              <w:top w:val="single" w:sz="4" w:space="0" w:color="auto"/>
              <w:left w:val="nil"/>
              <w:bottom w:val="single" w:sz="4" w:space="0" w:color="auto"/>
              <w:right w:val="single" w:sz="4" w:space="0" w:color="auto"/>
            </w:tcBorders>
            <w:shd w:val="clear" w:color="auto" w:fill="auto"/>
            <w:vAlign w:val="center"/>
          </w:tcPr>
          <w:p w:rsidR="0031049A" w:rsidRDefault="0031049A" w:rsidP="0031049A">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5E3B7A" w:rsidRDefault="00E500AF" w:rsidP="004B789D">
            <w:pPr>
              <w:pStyle w:val="affffffffff5"/>
              <w:rPr>
                <w:b/>
              </w:rPr>
            </w:pPr>
            <w:r w:rsidRPr="005E3B7A">
              <w:rPr>
                <w:b/>
              </w:rPr>
              <w:t>925,0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Pr="005E3B7A" w:rsidRDefault="00E500AF" w:rsidP="004B789D">
            <w:pPr>
              <w:pStyle w:val="affffffffff5"/>
              <w:rPr>
                <w:b/>
                <w:sz w:val="18"/>
              </w:rPr>
            </w:pPr>
            <w:r w:rsidRPr="005E3B7A">
              <w:rPr>
                <w:b/>
                <w:sz w:val="18"/>
              </w:rPr>
              <w:t>3274,5</w:t>
            </w:r>
          </w:p>
        </w:tc>
      </w:tr>
      <w:tr w:rsidR="00EC4E99"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E500AF" w:rsidP="004B789D">
            <w:pPr>
              <w:pStyle w:val="affffffffff5"/>
              <w:rPr>
                <w:sz w:val="18"/>
              </w:rPr>
            </w:pPr>
            <w:r>
              <w:rPr>
                <w:sz w:val="18"/>
              </w:rPr>
              <w:t>0</w:t>
            </w:r>
          </w:p>
        </w:tc>
      </w:tr>
      <w:tr w:rsidR="00EC4E99"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E500AF" w:rsidP="004B789D">
            <w:pPr>
              <w:pStyle w:val="affffffffff5"/>
              <w:rPr>
                <w:sz w:val="18"/>
              </w:rPr>
            </w:pPr>
            <w:r>
              <w:rPr>
                <w:sz w:val="18"/>
              </w:rPr>
              <w:t>0</w:t>
            </w:r>
          </w:p>
        </w:tc>
      </w:tr>
      <w:tr w:rsidR="00EC4E99"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840"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3"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vMerge/>
            <w:tcBorders>
              <w:left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E500AF" w:rsidP="004B789D">
            <w:pPr>
              <w:pStyle w:val="affffffffff5"/>
              <w:rPr>
                <w:sz w:val="18"/>
              </w:rPr>
            </w:pPr>
            <w:r>
              <w:rPr>
                <w:sz w:val="18"/>
              </w:rPr>
              <w:t>0</w:t>
            </w:r>
          </w:p>
        </w:tc>
      </w:tr>
      <w:tr w:rsidR="00EC4E99"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31049A" w:rsidP="004B789D">
            <w:pPr>
              <w:pStyle w:val="affffffffff5"/>
            </w:pPr>
            <w:r>
              <w:t>667,5</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801,0</w:t>
            </w: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881,0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Default="00EC4E99"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500AF" w:rsidP="004B789D">
            <w:pPr>
              <w:pStyle w:val="affffffffff5"/>
            </w:pPr>
            <w:r>
              <w:t>925,0</w:t>
            </w:r>
          </w:p>
        </w:tc>
        <w:tc>
          <w:tcPr>
            <w:tcW w:w="234" w:type="pct"/>
            <w:tcBorders>
              <w:top w:val="single" w:sz="4" w:space="0" w:color="auto"/>
              <w:left w:val="nil"/>
              <w:bottom w:val="single" w:sz="4" w:space="0" w:color="auto"/>
              <w:right w:val="single" w:sz="4" w:space="0" w:color="auto"/>
            </w:tcBorders>
            <w:shd w:val="clear" w:color="auto" w:fill="auto"/>
            <w:vAlign w:val="center"/>
          </w:tcPr>
          <w:p w:rsidR="00EC4E99" w:rsidRPr="00E201B1" w:rsidRDefault="00EC4E99"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EC4E99" w:rsidRDefault="00E500AF" w:rsidP="004B789D">
            <w:pPr>
              <w:pStyle w:val="affffffffff5"/>
              <w:rPr>
                <w:sz w:val="18"/>
              </w:rPr>
            </w:pPr>
            <w:r>
              <w:rPr>
                <w:sz w:val="18"/>
              </w:rPr>
              <w:t>3274,5</w:t>
            </w:r>
          </w:p>
        </w:tc>
      </w:tr>
      <w:tr w:rsidR="00F15B9F" w:rsidTr="00E24767">
        <w:trPr>
          <w:gridAfter w:val="1"/>
          <w:wAfter w:w="74" w:type="pct"/>
          <w:trHeight w:val="20"/>
        </w:trPr>
        <w:tc>
          <w:tcPr>
            <w:tcW w:w="175" w:type="pct"/>
            <w:vMerge w:val="restart"/>
            <w:tcBorders>
              <w:left w:val="single" w:sz="4" w:space="0" w:color="auto"/>
              <w:right w:val="single" w:sz="4" w:space="0" w:color="auto"/>
            </w:tcBorders>
            <w:shd w:val="clear" w:color="auto" w:fill="auto"/>
            <w:vAlign w:val="center"/>
          </w:tcPr>
          <w:p w:rsidR="00F15B9F" w:rsidRPr="00E201B1" w:rsidRDefault="00F15B9F" w:rsidP="004B789D">
            <w:pPr>
              <w:pStyle w:val="affffffffff5"/>
            </w:pPr>
            <w:r>
              <w:lastRenderedPageBreak/>
              <w:t>1.7</w:t>
            </w:r>
          </w:p>
        </w:tc>
        <w:tc>
          <w:tcPr>
            <w:tcW w:w="840" w:type="pct"/>
            <w:vMerge w:val="restart"/>
            <w:tcBorders>
              <w:left w:val="single" w:sz="4" w:space="0" w:color="auto"/>
              <w:right w:val="single" w:sz="4" w:space="0" w:color="auto"/>
            </w:tcBorders>
            <w:shd w:val="clear" w:color="auto" w:fill="auto"/>
            <w:vAlign w:val="center"/>
          </w:tcPr>
          <w:p w:rsidR="00F15B9F" w:rsidRPr="00201C43" w:rsidRDefault="00F15B9F" w:rsidP="004B789D">
            <w:pPr>
              <w:pStyle w:val="affffffffff5"/>
            </w:pPr>
            <w:r>
              <w:t>Реконструкция котельной №3 п.Смидович</w:t>
            </w:r>
            <w:r w:rsidR="00201C43" w:rsidRPr="00201C43">
              <w:t xml:space="preserve"> </w:t>
            </w:r>
            <w:r w:rsidR="00201C43">
              <w:t>замена котлов</w:t>
            </w:r>
          </w:p>
        </w:tc>
        <w:tc>
          <w:tcPr>
            <w:tcW w:w="233"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proofErr w:type="spellStart"/>
            <w:r>
              <w:t>Шт</w:t>
            </w:r>
            <w:proofErr w:type="spellEnd"/>
          </w:p>
        </w:tc>
        <w:tc>
          <w:tcPr>
            <w:tcW w:w="232"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r>
              <w:t>2</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b/>
                <w:sz w:val="18"/>
              </w:rPr>
            </w:pPr>
            <w:r w:rsidRPr="00984065">
              <w:rPr>
                <w:b/>
                <w:sz w:val="18"/>
              </w:rPr>
              <w:t>1667,5</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b/>
                <w:sz w:val="18"/>
              </w:rPr>
            </w:pPr>
            <w:r w:rsidRPr="00984065">
              <w:rPr>
                <w:b/>
                <w:sz w:val="18"/>
              </w:rPr>
              <w:t>1667,5</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0</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1500,0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1500,0</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166,7</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166,7</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0</w:t>
            </w:r>
          </w:p>
        </w:tc>
      </w:tr>
      <w:tr w:rsidR="00F15B9F" w:rsidTr="00E24767">
        <w:trPr>
          <w:gridAfter w:val="1"/>
          <w:wAfter w:w="74" w:type="pct"/>
          <w:trHeight w:val="20"/>
        </w:trPr>
        <w:tc>
          <w:tcPr>
            <w:tcW w:w="175" w:type="pct"/>
            <w:vMerge w:val="restart"/>
            <w:tcBorders>
              <w:left w:val="single" w:sz="4" w:space="0" w:color="auto"/>
              <w:right w:val="single" w:sz="4" w:space="0" w:color="auto"/>
            </w:tcBorders>
            <w:shd w:val="clear" w:color="auto" w:fill="auto"/>
            <w:vAlign w:val="center"/>
          </w:tcPr>
          <w:p w:rsidR="00F15B9F" w:rsidRPr="00E201B1" w:rsidRDefault="00984065" w:rsidP="004B789D">
            <w:pPr>
              <w:pStyle w:val="affffffffff5"/>
            </w:pPr>
            <w:r>
              <w:t>1.8</w:t>
            </w:r>
          </w:p>
        </w:tc>
        <w:tc>
          <w:tcPr>
            <w:tcW w:w="840" w:type="pct"/>
            <w:vMerge w:val="restart"/>
            <w:tcBorders>
              <w:left w:val="single" w:sz="4" w:space="0" w:color="auto"/>
              <w:right w:val="single" w:sz="4" w:space="0" w:color="auto"/>
            </w:tcBorders>
            <w:shd w:val="clear" w:color="auto" w:fill="auto"/>
            <w:vAlign w:val="center"/>
          </w:tcPr>
          <w:p w:rsidR="00F15B9F" w:rsidRPr="00E201B1" w:rsidRDefault="00984065" w:rsidP="004B789D">
            <w:pPr>
              <w:pStyle w:val="affffffffff5"/>
            </w:pPr>
            <w:r>
              <w:t>Реконструкция котельной №4</w:t>
            </w:r>
            <w:r w:rsidR="00201C43">
              <w:t xml:space="preserve"> замена котлов</w:t>
            </w:r>
          </w:p>
        </w:tc>
        <w:tc>
          <w:tcPr>
            <w:tcW w:w="233"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proofErr w:type="spellStart"/>
            <w:r>
              <w:t>Шт</w:t>
            </w:r>
            <w:proofErr w:type="spellEnd"/>
          </w:p>
        </w:tc>
        <w:tc>
          <w:tcPr>
            <w:tcW w:w="232"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r>
              <w:t>2</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b/>
                <w:sz w:val="18"/>
              </w:rPr>
            </w:pPr>
            <w:r>
              <w:rPr>
                <w:b/>
                <w:sz w:val="18"/>
              </w:rPr>
              <w:t>2555,6</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b/>
                <w:sz w:val="18"/>
              </w:rPr>
            </w:pPr>
            <w:r w:rsidRPr="00984065">
              <w:rPr>
                <w:b/>
                <w:sz w:val="18"/>
              </w:rPr>
              <w:t>2555,6</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0</w:t>
            </w:r>
          </w:p>
          <w:p w:rsidR="00984065" w:rsidRDefault="00984065" w:rsidP="004B789D">
            <w:pPr>
              <w:pStyle w:val="affffffffff5"/>
              <w:rPr>
                <w:sz w:val="18"/>
              </w:rPr>
            </w:pP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2300,0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rPr>
                <w:sz w:val="18"/>
              </w:rPr>
            </w:pPr>
            <w:r>
              <w:rPr>
                <w:sz w:val="18"/>
              </w:rPr>
              <w:t>2300,0</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255,6</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984065">
            <w:pPr>
              <w:pStyle w:val="affffffffff5"/>
              <w:rPr>
                <w:sz w:val="18"/>
              </w:rPr>
            </w:pPr>
            <w:r>
              <w:rPr>
                <w:sz w:val="18"/>
              </w:rPr>
              <w:t>255,6</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984065">
            <w:pPr>
              <w:pStyle w:val="affffffffff5"/>
              <w:rPr>
                <w:sz w:val="18"/>
              </w:rPr>
            </w:pPr>
            <w:r>
              <w:rPr>
                <w:sz w:val="18"/>
              </w:rPr>
              <w:t>0</w:t>
            </w:r>
          </w:p>
        </w:tc>
      </w:tr>
      <w:tr w:rsidR="00F15B9F" w:rsidTr="00E24767">
        <w:trPr>
          <w:gridAfter w:val="1"/>
          <w:wAfter w:w="74" w:type="pct"/>
          <w:trHeight w:val="20"/>
        </w:trPr>
        <w:tc>
          <w:tcPr>
            <w:tcW w:w="175" w:type="pct"/>
            <w:vMerge w:val="restart"/>
            <w:tcBorders>
              <w:left w:val="single" w:sz="4" w:space="0" w:color="auto"/>
              <w:right w:val="single" w:sz="4" w:space="0" w:color="auto"/>
            </w:tcBorders>
            <w:shd w:val="clear" w:color="auto" w:fill="auto"/>
            <w:vAlign w:val="center"/>
          </w:tcPr>
          <w:p w:rsidR="00F15B9F" w:rsidRPr="00E201B1" w:rsidRDefault="00984065" w:rsidP="004B789D">
            <w:pPr>
              <w:pStyle w:val="affffffffff5"/>
            </w:pPr>
            <w:r>
              <w:t>1.9</w:t>
            </w:r>
          </w:p>
        </w:tc>
        <w:tc>
          <w:tcPr>
            <w:tcW w:w="840" w:type="pct"/>
            <w:vMerge w:val="restart"/>
            <w:tcBorders>
              <w:left w:val="single" w:sz="4" w:space="0" w:color="auto"/>
              <w:right w:val="single" w:sz="4" w:space="0" w:color="auto"/>
            </w:tcBorders>
            <w:shd w:val="clear" w:color="auto" w:fill="auto"/>
            <w:vAlign w:val="center"/>
          </w:tcPr>
          <w:p w:rsidR="00F15B9F" w:rsidRPr="00E201B1" w:rsidRDefault="00984065" w:rsidP="004B789D">
            <w:pPr>
              <w:pStyle w:val="affffffffff5"/>
            </w:pPr>
            <w:r>
              <w:t>Реконструкция котельной №14</w:t>
            </w:r>
            <w:r w:rsidR="00201C43">
              <w:t xml:space="preserve"> замена котлов</w:t>
            </w:r>
          </w:p>
        </w:tc>
        <w:tc>
          <w:tcPr>
            <w:tcW w:w="233"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proofErr w:type="spellStart"/>
            <w:r>
              <w:t>шт</w:t>
            </w:r>
            <w:proofErr w:type="spellEnd"/>
          </w:p>
        </w:tc>
        <w:tc>
          <w:tcPr>
            <w:tcW w:w="232" w:type="pct"/>
            <w:vMerge w:val="restart"/>
            <w:tcBorders>
              <w:left w:val="single" w:sz="4" w:space="0" w:color="auto"/>
              <w:right w:val="single" w:sz="4" w:space="0" w:color="auto"/>
            </w:tcBorders>
            <w:shd w:val="clear" w:color="auto" w:fill="auto"/>
            <w:vAlign w:val="center"/>
          </w:tcPr>
          <w:p w:rsidR="00F15B9F" w:rsidRPr="00E201B1" w:rsidRDefault="00201C43" w:rsidP="004B789D">
            <w:pPr>
              <w:pStyle w:val="affffffffff5"/>
            </w:pPr>
            <w:r>
              <w:t>2</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b/>
                <w:sz w:val="18"/>
              </w:rPr>
            </w:pPr>
            <w:r>
              <w:rPr>
                <w:b/>
                <w:sz w:val="18"/>
              </w:rPr>
              <w:t>2022,2</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984065">
            <w:pPr>
              <w:pStyle w:val="affffffffff5"/>
              <w:rPr>
                <w:b/>
                <w:sz w:val="18"/>
              </w:rPr>
            </w:pPr>
            <w:r>
              <w:rPr>
                <w:b/>
                <w:sz w:val="18"/>
              </w:rPr>
              <w:t>2022,2</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984065">
            <w:pPr>
              <w:pStyle w:val="affffffffff5"/>
              <w:rPr>
                <w:sz w:val="18"/>
              </w:rPr>
            </w:pPr>
            <w:r>
              <w:rPr>
                <w:sz w:val="18"/>
              </w:rPr>
              <w:t>0</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1820,0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F15B9F">
            <w:pPr>
              <w:pStyle w:val="affffffffff5"/>
              <w:jc w:val="left"/>
              <w:rPr>
                <w:sz w:val="18"/>
              </w:rPr>
            </w:pPr>
            <w:r>
              <w:rPr>
                <w:sz w:val="18"/>
              </w:rPr>
              <w:t>1820,0</w:t>
            </w:r>
          </w:p>
        </w:tc>
      </w:tr>
      <w:tr w:rsidR="00F15B9F" w:rsidTr="00E24767">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984065" w:rsidRDefault="00984065" w:rsidP="004B789D">
            <w:pPr>
              <w:pStyle w:val="affffffffff5"/>
              <w:rPr>
                <w:sz w:val="18"/>
              </w:rPr>
            </w:pPr>
            <w:r w:rsidRPr="00984065">
              <w:rPr>
                <w:sz w:val="18"/>
              </w:rPr>
              <w:t>202,2</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984065" w:rsidP="00F15B9F">
            <w:pPr>
              <w:pStyle w:val="affffffffff5"/>
              <w:jc w:val="left"/>
              <w:rPr>
                <w:sz w:val="18"/>
              </w:rPr>
            </w:pPr>
            <w:r>
              <w:rPr>
                <w:sz w:val="18"/>
              </w:rPr>
              <w:t>202,2</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24767">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Default="00984065"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201C43" w:rsidRDefault="00984065" w:rsidP="00F15B9F">
            <w:pPr>
              <w:pStyle w:val="affffffffff5"/>
              <w:jc w:val="left"/>
              <w:rPr>
                <w:sz w:val="18"/>
                <w:lang w:val="en-US"/>
              </w:rPr>
            </w:pPr>
            <w:r>
              <w:rPr>
                <w:sz w:val="18"/>
              </w:rPr>
              <w:t>0</w:t>
            </w:r>
          </w:p>
        </w:tc>
      </w:tr>
      <w:tr w:rsidR="00F15B9F" w:rsidTr="00F15B9F">
        <w:trPr>
          <w:gridAfter w:val="1"/>
          <w:wAfter w:w="74" w:type="pct"/>
          <w:trHeight w:val="20"/>
        </w:trPr>
        <w:tc>
          <w:tcPr>
            <w:tcW w:w="4926"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F15B9F" w:rsidRPr="00E500AF" w:rsidRDefault="00F15B9F" w:rsidP="00E500AF">
            <w:pPr>
              <w:pStyle w:val="affffffffff5"/>
              <w:numPr>
                <w:ilvl w:val="0"/>
                <w:numId w:val="51"/>
              </w:numPr>
              <w:rPr>
                <w:b/>
                <w:sz w:val="18"/>
              </w:rPr>
            </w:pPr>
            <w:r w:rsidRPr="00E500AF">
              <w:rPr>
                <w:b/>
              </w:rPr>
              <w:t>Строительство иных объектов системы централизованного теплоснабжения, за исключением тепловых сетей</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2.1</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Строительство модульной котельной №3</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Шт.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12000,0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12000,0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12000,0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12000,0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2.2</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Строительство угольного склада котельной №9</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793,5</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793,5</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5E3B7A"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5E3B7A"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5E3B7A"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793,5</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5E3B7A" w:rsidP="004B789D">
            <w:pPr>
              <w:pStyle w:val="affffffffff5"/>
              <w:rPr>
                <w:sz w:val="18"/>
              </w:rPr>
            </w:pPr>
            <w:r>
              <w:rPr>
                <w:sz w:val="18"/>
              </w:rPr>
              <w:t>793,5</w:t>
            </w:r>
          </w:p>
        </w:tc>
      </w:tr>
      <w:tr w:rsidR="00F15B9F" w:rsidTr="00F15B9F">
        <w:trPr>
          <w:gridAfter w:val="1"/>
          <w:wAfter w:w="74" w:type="pct"/>
          <w:trHeight w:val="20"/>
        </w:trPr>
        <w:tc>
          <w:tcPr>
            <w:tcW w:w="4926"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F15B9F" w:rsidRPr="003F3A91" w:rsidRDefault="00F15B9F" w:rsidP="003F3A91">
            <w:pPr>
              <w:pStyle w:val="affffffffff5"/>
              <w:numPr>
                <w:ilvl w:val="0"/>
                <w:numId w:val="51"/>
              </w:numPr>
              <w:rPr>
                <w:b/>
              </w:rPr>
            </w:pPr>
            <w:r>
              <w:rPr>
                <w:b/>
              </w:rPr>
              <w:t>Строительство новых тепловых сетей в целях подключения потребителей</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3.1</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Прокладка теплосети Ф 133мм. Из труб с ППУ</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м</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421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6"/>
              </w:rPr>
            </w:pPr>
            <w:r w:rsidRPr="005E3B7A">
              <w:rPr>
                <w:b/>
                <w:sz w:val="16"/>
              </w:rPr>
              <w:t>2502,7</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2502,7</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2502,7</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2502,7</w:t>
            </w:r>
          </w:p>
        </w:tc>
      </w:tr>
      <w:tr w:rsidR="00F15B9F" w:rsidTr="00F15B9F">
        <w:trPr>
          <w:gridAfter w:val="1"/>
          <w:wAfter w:w="74" w:type="pct"/>
          <w:trHeight w:val="20"/>
        </w:trPr>
        <w:tc>
          <w:tcPr>
            <w:tcW w:w="4926"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F15B9F" w:rsidRPr="003F3A91" w:rsidRDefault="00F15B9F" w:rsidP="003F3A91">
            <w:pPr>
              <w:pStyle w:val="affffffffff5"/>
              <w:numPr>
                <w:ilvl w:val="0"/>
                <w:numId w:val="51"/>
              </w:numPr>
              <w:rPr>
                <w:b/>
              </w:rPr>
            </w:pPr>
            <w:r>
              <w:rPr>
                <w:b/>
              </w:rPr>
              <w:t>Реконструкция или модернизация существующих тепловых сетей</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4.1</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изоляции тепловых сетей от котельной №4 п. Смидович</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м.</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2180,0</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300,0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450,0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990,7</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1740,7</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300,0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450,0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990,7</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1740,7</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4.2</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изоляции тепловых сетей от котельной с. Аур</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м.</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2289</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990,0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804,8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1794,8</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990,0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804,8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1794,8</w:t>
            </w:r>
          </w:p>
        </w:tc>
      </w:tr>
      <w:tr w:rsidR="00F15B9F" w:rsidTr="00F15B9F">
        <w:trPr>
          <w:gridAfter w:val="1"/>
          <w:wAfter w:w="74" w:type="pct"/>
          <w:trHeight w:val="20"/>
        </w:trPr>
        <w:tc>
          <w:tcPr>
            <w:tcW w:w="4926"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F15B9F" w:rsidRPr="004A14A6" w:rsidRDefault="00F15B9F" w:rsidP="004A14A6">
            <w:pPr>
              <w:pStyle w:val="affffffffff5"/>
              <w:numPr>
                <w:ilvl w:val="0"/>
                <w:numId w:val="51"/>
              </w:numPr>
              <w:rPr>
                <w:b/>
              </w:rPr>
            </w:pPr>
            <w:r>
              <w:rPr>
                <w:b/>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5.1</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насосной группы на котельной №1</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К-т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481,6</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481,6</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5.2</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EA5C34">
            <w:pPr>
              <w:pStyle w:val="affffffffff5"/>
            </w:pPr>
            <w:r>
              <w:t>Замена насосной группы на котельной №3</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481,6</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481,6</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481,6</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481,6</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5.3</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насосной группы на котельной №4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К-т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481,6</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481,6</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 xml:space="preserve">5.4 </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дымовой трубы на котельной №4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Шт.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881,8</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881,8</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881,8</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881,8</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5.5</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насосной группы  на котельной №9</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К-т</w:t>
            </w: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1</w:t>
            </w: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481,6</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481,6</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5.6</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 xml:space="preserve">Замена насосной группы </w:t>
            </w:r>
            <w:r>
              <w:lastRenderedPageBreak/>
              <w:t>на котельной №14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481,6</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481,6</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481,6</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5.7</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Замена теплообменников, внутренних трубопроводов на котельной №4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1233,0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1233,0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jc w:val="left"/>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EA5C34">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8"/>
              </w:rPr>
            </w:pPr>
            <w:r w:rsidRPr="005E3B7A">
              <w:rPr>
                <w:sz w:val="18"/>
              </w:rPr>
              <w:t>1233,0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1233,0</w:t>
            </w:r>
          </w:p>
        </w:tc>
      </w:tr>
      <w:tr w:rsidR="00F15B9F" w:rsidTr="00F15B9F">
        <w:trPr>
          <w:gridAfter w:val="1"/>
          <w:wAfter w:w="74" w:type="pct"/>
          <w:trHeight w:val="253"/>
        </w:trPr>
        <w:tc>
          <w:tcPr>
            <w:tcW w:w="4926"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F15B9F" w:rsidRPr="00704883" w:rsidRDefault="00F15B9F" w:rsidP="00704883">
            <w:pPr>
              <w:pStyle w:val="affffffffff5"/>
              <w:numPr>
                <w:ilvl w:val="0"/>
                <w:numId w:val="51"/>
              </w:numPr>
              <w:rPr>
                <w:b/>
              </w:rPr>
            </w:pPr>
            <w:r>
              <w:rPr>
                <w:b/>
              </w:rPr>
              <w:t>Мероприятия по диспетчеризации и автоматизации объектов системы централизованного теплоснабжения</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6.1</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704883">
            <w:pPr>
              <w:pStyle w:val="affffffffff5"/>
            </w:pPr>
            <w:r>
              <w:t>Диспетчеризация и автоматизация котельной №4</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178,3</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178,3</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6.2</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Диспетчеризация и автоматизация котельной с. Аур</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178,3</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t>средства областного</w:t>
            </w:r>
            <w:r w:rsidRPr="00E201B1">
              <w:t xml:space="preserve"> </w:t>
            </w:r>
            <w:r w:rsidRPr="00E201B1">
              <w:lastRenderedPageBreak/>
              <w:t>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178,3</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6.3</w:t>
            </w: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r>
              <w:t>Диспетчеризация и автоматизация котельной №9</w:t>
            </w:r>
          </w:p>
        </w:tc>
        <w:tc>
          <w:tcPr>
            <w:tcW w:w="233"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rPr>
            </w:pPr>
            <w:r w:rsidRPr="005E3B7A">
              <w:rPr>
                <w:b/>
              </w:rP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b/>
                <w:sz w:val="18"/>
              </w:rPr>
            </w:pPr>
            <w:r w:rsidRPr="005E3B7A">
              <w:rPr>
                <w:b/>
                <w:sz w:val="18"/>
              </w:rPr>
              <w:t>178,3</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t>средства областного</w:t>
            </w:r>
            <w:r w:rsidRPr="00E201B1">
              <w:t xml:space="preserve">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rPr>
                <w:b/>
              </w:rPr>
            </w:pPr>
            <w:r w:rsidRPr="00E201B1">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3419AE">
            <w:pPr>
              <w:pStyle w:val="affffffffff5"/>
            </w:pPr>
            <w:r w:rsidRPr="00E201B1">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178,3</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178,3</w:t>
            </w:r>
          </w:p>
        </w:tc>
      </w:tr>
      <w:tr w:rsidR="00F15B9F" w:rsidTr="00B4094C">
        <w:trPr>
          <w:gridAfter w:val="1"/>
          <w:wAfter w:w="74" w:type="pc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val="restart"/>
            <w:tcBorders>
              <w:top w:val="single" w:sz="4" w:space="0" w:color="auto"/>
              <w:left w:val="single" w:sz="4" w:space="0" w:color="auto"/>
              <w:right w:val="single" w:sz="4" w:space="0" w:color="auto"/>
            </w:tcBorders>
            <w:shd w:val="clear" w:color="auto" w:fill="auto"/>
            <w:vAlign w:val="center"/>
          </w:tcPr>
          <w:p w:rsidR="00F15B9F" w:rsidRPr="00704883" w:rsidRDefault="00F15B9F" w:rsidP="004B789D">
            <w:pPr>
              <w:pStyle w:val="affffffffff5"/>
              <w:rPr>
                <w:b/>
                <w:sz w:val="28"/>
              </w:rPr>
            </w:pPr>
            <w:r w:rsidRPr="00704883">
              <w:rPr>
                <w:b/>
                <w:sz w:val="22"/>
              </w:rPr>
              <w:t>ИТОГО</w:t>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704883" w:rsidRDefault="00F15B9F" w:rsidP="003419AE">
            <w:pPr>
              <w:pStyle w:val="affffffffff5"/>
              <w:rPr>
                <w:b/>
              </w:rPr>
            </w:pPr>
            <w:r w:rsidRPr="00704883">
              <w:rPr>
                <w:b/>
              </w:rPr>
              <w:t>всего</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21824</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7945A6" w:rsidP="004B789D">
            <w:pPr>
              <w:pStyle w:val="affffffffff5"/>
              <w:rPr>
                <w:sz w:val="16"/>
                <w:szCs w:val="18"/>
              </w:rPr>
            </w:pPr>
            <w:r>
              <w:rPr>
                <w:sz w:val="16"/>
                <w:szCs w:val="18"/>
              </w:rPr>
              <w:t>9076,6</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5419,1</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1525,6</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2026,8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1288,5</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2454,57</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910,8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2227,8</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szCs w:val="18"/>
              </w:rPr>
            </w:pPr>
            <w:r w:rsidRPr="005E3B7A">
              <w:rPr>
                <w:sz w:val="16"/>
                <w:szCs w:val="18"/>
              </w:rPr>
              <w:t>421,0</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7945A6" w:rsidP="004B789D">
            <w:pPr>
              <w:pStyle w:val="affffffffff5"/>
              <w:rPr>
                <w:sz w:val="16"/>
                <w:szCs w:val="18"/>
              </w:rPr>
            </w:pPr>
            <w:r>
              <w:rPr>
                <w:sz w:val="16"/>
                <w:szCs w:val="18"/>
              </w:rPr>
              <w:t>47174,77</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704883" w:rsidRDefault="00F15B9F" w:rsidP="003419AE">
            <w:pPr>
              <w:pStyle w:val="affffffffff5"/>
              <w:rPr>
                <w:b/>
              </w:rPr>
            </w:pPr>
            <w:r w:rsidRPr="00704883">
              <w:rPr>
                <w:b/>
              </w:rPr>
              <w:t>средства федерального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15450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rPr>
                <w:sz w:val="18"/>
              </w:rPr>
            </w:pPr>
            <w:r>
              <w:rPr>
                <w:sz w:val="18"/>
              </w:rPr>
              <w:t>15450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704883" w:rsidRDefault="00F15B9F" w:rsidP="003419AE">
            <w:pPr>
              <w:pStyle w:val="affffffffff5"/>
              <w:rPr>
                <w:b/>
              </w:rPr>
            </w:pPr>
            <w:r w:rsidRPr="00704883">
              <w:rPr>
                <w:b/>
              </w:rPr>
              <w:t>средства областного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4500</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7945A6" w:rsidRDefault="007945A6" w:rsidP="004B789D">
            <w:pPr>
              <w:pStyle w:val="affffffffff5"/>
              <w:rPr>
                <w:sz w:val="18"/>
              </w:rPr>
            </w:pPr>
            <w:r w:rsidRPr="007945A6">
              <w:rPr>
                <w:sz w:val="18"/>
              </w:rPr>
              <w:t>5620,0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7945A6" w:rsidP="004B789D">
            <w:pPr>
              <w:pStyle w:val="affffffffff5"/>
              <w:rPr>
                <w:sz w:val="18"/>
              </w:rPr>
            </w:pPr>
            <w:r>
              <w:rPr>
                <w:sz w:val="18"/>
              </w:rPr>
              <w:t>10120,0</w:t>
            </w:r>
          </w:p>
        </w:tc>
      </w:tr>
      <w:tr w:rsidR="00F15B9F" w:rsidTr="00B4094C">
        <w:trPr>
          <w:gridAfter w:val="1"/>
          <w:wAfter w:w="74" w:type="pct"/>
          <w:trHeight w:val="20"/>
        </w:trPr>
        <w:tc>
          <w:tcPr>
            <w:tcW w:w="175"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704883" w:rsidRDefault="00F15B9F" w:rsidP="003419AE">
            <w:pPr>
              <w:pStyle w:val="affffffffff5"/>
              <w:rPr>
                <w:b/>
              </w:rPr>
            </w:pPr>
            <w:r w:rsidRPr="00704883">
              <w:rPr>
                <w:b/>
              </w:rPr>
              <w:t>средства местного бюджета</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780,5</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7945A6" w:rsidP="004B789D">
            <w:pPr>
              <w:pStyle w:val="affffffffff5"/>
            </w:pPr>
            <w:r>
              <w:t>624,5</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Default="00F15B9F" w:rsidP="004B789D">
            <w:pPr>
              <w:pStyle w:val="affffffffff5"/>
            </w:pPr>
            <w:r>
              <w:t>0</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E201B1" w:rsidRDefault="00F15B9F" w:rsidP="004B789D">
            <w:pPr>
              <w:pStyle w:val="affffffffff5"/>
            </w:pPr>
            <w:r>
              <w:t>0</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Default="007945A6" w:rsidP="004B789D">
            <w:pPr>
              <w:pStyle w:val="affffffffff5"/>
              <w:rPr>
                <w:sz w:val="18"/>
              </w:rPr>
            </w:pPr>
            <w:r>
              <w:rPr>
                <w:sz w:val="18"/>
              </w:rPr>
              <w:t>1405,0</w:t>
            </w:r>
          </w:p>
        </w:tc>
      </w:tr>
      <w:tr w:rsidR="00F15B9F" w:rsidTr="00B4094C">
        <w:trPr>
          <w:gridAfter w:val="1"/>
          <w:wAfter w:w="74" w:type="pct"/>
          <w:trHeight w:val="20"/>
        </w:trPr>
        <w:tc>
          <w:tcPr>
            <w:tcW w:w="175"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840" w:type="pct"/>
            <w:vMerge/>
            <w:tcBorders>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F15B9F" w:rsidRPr="00E201B1" w:rsidRDefault="00F15B9F" w:rsidP="004B789D">
            <w:pPr>
              <w:pStyle w:val="affffffffff5"/>
            </w:pPr>
          </w:p>
        </w:tc>
        <w:tc>
          <w:tcPr>
            <w:tcW w:w="793" w:type="pct"/>
            <w:tcBorders>
              <w:top w:val="single" w:sz="4" w:space="0" w:color="auto"/>
              <w:left w:val="nil"/>
              <w:bottom w:val="single" w:sz="4" w:space="0" w:color="auto"/>
              <w:right w:val="single" w:sz="4" w:space="0" w:color="auto"/>
            </w:tcBorders>
            <w:shd w:val="clear" w:color="auto" w:fill="auto"/>
            <w:vAlign w:val="center"/>
          </w:tcPr>
          <w:p w:rsidR="00F15B9F" w:rsidRPr="00704883" w:rsidRDefault="00F15B9F" w:rsidP="003419AE">
            <w:pPr>
              <w:pStyle w:val="affffffffff5"/>
              <w:rPr>
                <w:b/>
              </w:rPr>
            </w:pPr>
            <w:r w:rsidRPr="00704883">
              <w:rPr>
                <w:b/>
              </w:rPr>
              <w:t>внебюджетные источники</w:t>
            </w:r>
          </w:p>
        </w:tc>
        <w:tc>
          <w:tcPr>
            <w:tcW w:w="28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1093,5</w:t>
            </w:r>
          </w:p>
        </w:tc>
        <w:tc>
          <w:tcPr>
            <w:tcW w:w="235"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2832,1</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5419,1</w:t>
            </w:r>
          </w:p>
        </w:tc>
        <w:tc>
          <w:tcPr>
            <w:tcW w:w="232"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1525,6</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2026,8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1288,5</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2454,57</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910,8</w:t>
            </w:r>
          </w:p>
        </w:tc>
        <w:tc>
          <w:tcPr>
            <w:tcW w:w="233"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2227,8</w:t>
            </w:r>
          </w:p>
        </w:tc>
        <w:tc>
          <w:tcPr>
            <w:tcW w:w="234" w:type="pct"/>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421,0</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F15B9F" w:rsidRPr="005E3B7A" w:rsidRDefault="00F15B9F" w:rsidP="004B789D">
            <w:pPr>
              <w:pStyle w:val="affffffffff5"/>
              <w:rPr>
                <w:sz w:val="16"/>
              </w:rPr>
            </w:pPr>
            <w:r w:rsidRPr="005E3B7A">
              <w:rPr>
                <w:sz w:val="16"/>
              </w:rPr>
              <w:t>20199,77</w:t>
            </w:r>
          </w:p>
        </w:tc>
      </w:tr>
    </w:tbl>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Default="004F25D3" w:rsidP="004F25D3">
      <w:pPr>
        <w:spacing w:after="0" w:line="240" w:lineRule="auto"/>
        <w:jc w:val="right"/>
        <w:rPr>
          <w:rFonts w:ascii="Times New Roman" w:eastAsia="Times New Roman" w:hAnsi="Times New Roman" w:cs="Times New Roman"/>
          <w:b/>
          <w:bCs/>
          <w:sz w:val="24"/>
          <w:szCs w:val="24"/>
          <w:lang w:eastAsia="ru-RU"/>
        </w:rPr>
      </w:pPr>
    </w:p>
    <w:p w:rsidR="004F25D3" w:rsidRPr="00E201B1" w:rsidRDefault="004F25D3" w:rsidP="004F25D3">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sz w:val="24"/>
          <w:szCs w:val="24"/>
          <w:lang w:eastAsia="ru-RU"/>
        </w:rPr>
        <w:lastRenderedPageBreak/>
        <w:t xml:space="preserve">Таблица </w:t>
      </w:r>
      <w:r>
        <w:rPr>
          <w:rFonts w:ascii="Times New Roman" w:eastAsia="Times New Roman" w:hAnsi="Times New Roman" w:cs="Times New Roman"/>
          <w:b/>
          <w:bCs/>
          <w:sz w:val="24"/>
          <w:szCs w:val="24"/>
          <w:lang w:eastAsia="ru-RU"/>
        </w:rPr>
        <w:t>14-2</w:t>
      </w:r>
    </w:p>
    <w:p w:rsidR="004F25D3" w:rsidRPr="00E201B1" w:rsidRDefault="004F25D3" w:rsidP="004F25D3">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w:t>
      </w:r>
      <w:r>
        <w:rPr>
          <w:rFonts w:ascii="Times New Roman" w:eastAsia="Times New Roman" w:hAnsi="Times New Roman" w:cs="Times New Roman"/>
          <w:b/>
          <w:sz w:val="24"/>
          <w:szCs w:val="24"/>
          <w:lang w:eastAsia="ru-RU"/>
        </w:rPr>
        <w:t>Смидовичское городское</w:t>
      </w:r>
      <w:r w:rsidRPr="00E201B1">
        <w:rPr>
          <w:rFonts w:ascii="Times New Roman" w:eastAsia="Times New Roman" w:hAnsi="Times New Roman" w:cs="Times New Roman"/>
          <w:b/>
          <w:sz w:val="24"/>
          <w:szCs w:val="24"/>
          <w:lang w:eastAsia="ru-RU"/>
        </w:rPr>
        <w:t xml:space="preserve"> поселение</w:t>
      </w:r>
      <w:r>
        <w:rPr>
          <w:rFonts w:ascii="Times New Roman" w:eastAsia="Times New Roman" w:hAnsi="Times New Roman" w:cs="Times New Roman"/>
          <w:b/>
          <w:sz w:val="24"/>
          <w:szCs w:val="24"/>
          <w:lang w:eastAsia="ru-RU"/>
        </w:rPr>
        <w:t xml:space="preserve"> до 2029 г.</w:t>
      </w:r>
    </w:p>
    <w:tbl>
      <w:tblPr>
        <w:tblW w:w="5087" w:type="pct"/>
        <w:tblLayout w:type="fixed"/>
        <w:tblLook w:val="04A0"/>
      </w:tblPr>
      <w:tblGrid>
        <w:gridCol w:w="532"/>
        <w:gridCol w:w="2551"/>
        <w:gridCol w:w="709"/>
        <w:gridCol w:w="707"/>
        <w:gridCol w:w="2410"/>
        <w:gridCol w:w="710"/>
        <w:gridCol w:w="710"/>
        <w:gridCol w:w="710"/>
        <w:gridCol w:w="707"/>
        <w:gridCol w:w="710"/>
        <w:gridCol w:w="707"/>
        <w:gridCol w:w="710"/>
        <w:gridCol w:w="710"/>
        <w:gridCol w:w="707"/>
        <w:gridCol w:w="710"/>
        <w:gridCol w:w="809"/>
        <w:gridCol w:w="7"/>
        <w:gridCol w:w="229"/>
      </w:tblGrid>
      <w:tr w:rsidR="004F25D3" w:rsidRPr="00E201B1" w:rsidTr="004F25D3">
        <w:trPr>
          <w:gridAfter w:val="2"/>
          <w:wAfter w:w="78" w:type="pct"/>
          <w:trHeight w:val="20"/>
          <w:tblHeader/>
        </w:trPr>
        <w:tc>
          <w:tcPr>
            <w:tcW w:w="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 п/п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 xml:space="preserve"> Наименование работ/ статьи затрат </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Ед. изм.</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Объем работ</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Источники финансирования</w:t>
            </w:r>
          </w:p>
        </w:tc>
        <w:tc>
          <w:tcPr>
            <w:tcW w:w="2357" w:type="pct"/>
            <w:gridSpan w:val="10"/>
            <w:tcBorders>
              <w:top w:val="single" w:sz="4" w:space="0" w:color="auto"/>
              <w:left w:val="nil"/>
              <w:bottom w:val="single" w:sz="4" w:space="0" w:color="auto"/>
              <w:right w:val="single" w:sz="4" w:space="0" w:color="auto"/>
            </w:tcBorders>
            <w:shd w:val="clear" w:color="auto" w:fill="auto"/>
            <w:vAlign w:val="center"/>
          </w:tcPr>
          <w:p w:rsidR="004F25D3" w:rsidRPr="004F25D3" w:rsidRDefault="004F25D3" w:rsidP="004F25D3">
            <w:pPr>
              <w:pStyle w:val="affffffffff5"/>
              <w:rPr>
                <w:b/>
              </w:rPr>
            </w:pPr>
            <w:r w:rsidRPr="004F25D3">
              <w:rPr>
                <w:b/>
              </w:rPr>
              <w:t>Финансовые потребности по годам реализации, тыс. руб.</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626ECC">
              <w:rPr>
                <w:b/>
                <w:sz w:val="14"/>
              </w:rPr>
              <w:t>Всего, тыс. руб.</w:t>
            </w:r>
          </w:p>
        </w:tc>
      </w:tr>
      <w:tr w:rsidR="004F25D3" w:rsidRPr="00E201B1" w:rsidTr="004F25D3">
        <w:trPr>
          <w:trHeight w:val="20"/>
          <w:tblHeader/>
        </w:trPr>
        <w:tc>
          <w:tcPr>
            <w:tcW w:w="1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310367" w:rsidRDefault="004F25D3" w:rsidP="004F25D3">
            <w:pPr>
              <w:pStyle w:val="affffffffff5"/>
              <w:rPr>
                <w:b/>
                <w:sz w:val="14"/>
              </w:rPr>
            </w:pPr>
            <w:r>
              <w:rPr>
                <w:b/>
                <w:sz w:val="14"/>
              </w:rPr>
              <w:t>2020</w:t>
            </w:r>
            <w:r w:rsidRPr="00310367">
              <w:rPr>
                <w:b/>
                <w:sz w:val="14"/>
              </w:rPr>
              <w:t xml:space="preserve"> г.</w:t>
            </w:r>
          </w:p>
        </w:tc>
        <w:tc>
          <w:tcPr>
            <w:tcW w:w="236" w:type="pct"/>
            <w:tcBorders>
              <w:top w:val="nil"/>
              <w:left w:val="nil"/>
              <w:bottom w:val="single" w:sz="4" w:space="0" w:color="auto"/>
              <w:right w:val="single" w:sz="4" w:space="0" w:color="auto"/>
            </w:tcBorders>
            <w:shd w:val="clear" w:color="auto" w:fill="auto"/>
            <w:vAlign w:val="center"/>
            <w:hideMark/>
          </w:tcPr>
          <w:p w:rsidR="004F25D3" w:rsidRPr="00310367" w:rsidRDefault="004F25D3" w:rsidP="004F25D3">
            <w:pPr>
              <w:pStyle w:val="affffffffff5"/>
              <w:rPr>
                <w:b/>
                <w:sz w:val="14"/>
              </w:rPr>
            </w:pPr>
            <w:r w:rsidRPr="00310367">
              <w:rPr>
                <w:b/>
                <w:sz w:val="14"/>
              </w:rPr>
              <w:t>20</w:t>
            </w:r>
            <w:r>
              <w:rPr>
                <w:b/>
                <w:sz w:val="14"/>
              </w:rPr>
              <w:t>21</w:t>
            </w:r>
            <w:r w:rsidRPr="00310367">
              <w:rPr>
                <w:b/>
                <w:sz w:val="14"/>
              </w:rPr>
              <w:t xml:space="preserve"> г.</w:t>
            </w:r>
          </w:p>
        </w:tc>
        <w:tc>
          <w:tcPr>
            <w:tcW w:w="236" w:type="pct"/>
            <w:tcBorders>
              <w:top w:val="nil"/>
              <w:left w:val="single" w:sz="4" w:space="0" w:color="auto"/>
              <w:bottom w:val="single" w:sz="4" w:space="0" w:color="auto"/>
              <w:right w:val="single" w:sz="4" w:space="0" w:color="auto"/>
            </w:tcBorders>
            <w:shd w:val="clear" w:color="auto" w:fill="auto"/>
            <w:vAlign w:val="center"/>
            <w:hideMark/>
          </w:tcPr>
          <w:p w:rsidR="004F25D3" w:rsidRPr="00310367" w:rsidRDefault="004F25D3" w:rsidP="004F25D3">
            <w:pPr>
              <w:pStyle w:val="affffffffff5"/>
              <w:rPr>
                <w:b/>
                <w:sz w:val="14"/>
              </w:rPr>
            </w:pPr>
            <w:r w:rsidRPr="00310367">
              <w:rPr>
                <w:b/>
                <w:sz w:val="14"/>
              </w:rPr>
              <w:t>2022г.</w:t>
            </w:r>
          </w:p>
        </w:tc>
        <w:tc>
          <w:tcPr>
            <w:tcW w:w="235" w:type="pct"/>
            <w:tcBorders>
              <w:top w:val="nil"/>
              <w:left w:val="single" w:sz="4" w:space="0" w:color="auto"/>
              <w:bottom w:val="single" w:sz="4" w:space="0" w:color="auto"/>
              <w:right w:val="single" w:sz="4" w:space="0" w:color="auto"/>
            </w:tcBorders>
            <w:shd w:val="clear" w:color="auto" w:fill="auto"/>
            <w:vAlign w:val="center"/>
          </w:tcPr>
          <w:p w:rsidR="004F25D3" w:rsidRPr="00310367" w:rsidRDefault="004F25D3" w:rsidP="004F25D3">
            <w:pPr>
              <w:pStyle w:val="affffffffff5"/>
              <w:rPr>
                <w:b/>
                <w:sz w:val="14"/>
              </w:rPr>
            </w:pPr>
            <w:r w:rsidRPr="00310367">
              <w:rPr>
                <w:b/>
                <w:sz w:val="14"/>
              </w:rPr>
              <w:t>2023г.</w:t>
            </w:r>
          </w:p>
        </w:tc>
        <w:tc>
          <w:tcPr>
            <w:tcW w:w="236" w:type="pct"/>
            <w:tcBorders>
              <w:top w:val="nil"/>
              <w:left w:val="single" w:sz="4" w:space="0" w:color="auto"/>
              <w:bottom w:val="single" w:sz="4" w:space="0" w:color="auto"/>
              <w:right w:val="single" w:sz="4" w:space="0" w:color="auto"/>
            </w:tcBorders>
            <w:shd w:val="clear" w:color="auto" w:fill="auto"/>
            <w:vAlign w:val="center"/>
          </w:tcPr>
          <w:p w:rsidR="004F25D3" w:rsidRPr="00310367" w:rsidRDefault="004F25D3" w:rsidP="004F25D3">
            <w:pPr>
              <w:pStyle w:val="affffffffff5"/>
              <w:rPr>
                <w:b/>
                <w:sz w:val="14"/>
              </w:rPr>
            </w:pPr>
            <w:r w:rsidRPr="00310367">
              <w:rPr>
                <w:b/>
                <w:sz w:val="14"/>
              </w:rPr>
              <w:t>2024г.</w:t>
            </w:r>
          </w:p>
        </w:tc>
        <w:tc>
          <w:tcPr>
            <w:tcW w:w="235" w:type="pct"/>
            <w:tcBorders>
              <w:top w:val="nil"/>
              <w:left w:val="single" w:sz="4" w:space="0" w:color="auto"/>
              <w:bottom w:val="single" w:sz="4" w:space="0" w:color="auto"/>
              <w:right w:val="single" w:sz="4" w:space="0" w:color="auto"/>
            </w:tcBorders>
            <w:shd w:val="clear" w:color="auto" w:fill="auto"/>
            <w:vAlign w:val="center"/>
          </w:tcPr>
          <w:p w:rsidR="004F25D3" w:rsidRPr="00310367" w:rsidRDefault="004F25D3" w:rsidP="004F25D3">
            <w:pPr>
              <w:pStyle w:val="affffffffff5"/>
              <w:rPr>
                <w:b/>
                <w:sz w:val="14"/>
              </w:rPr>
            </w:pPr>
            <w:r w:rsidRPr="00310367">
              <w:rPr>
                <w:b/>
                <w:sz w:val="14"/>
              </w:rPr>
              <w:t>2025г.</w:t>
            </w:r>
          </w:p>
        </w:tc>
        <w:tc>
          <w:tcPr>
            <w:tcW w:w="236" w:type="pct"/>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310367">
              <w:rPr>
                <w:b/>
                <w:sz w:val="14"/>
              </w:rPr>
              <w:t>2026г.</w:t>
            </w:r>
          </w:p>
        </w:tc>
        <w:tc>
          <w:tcPr>
            <w:tcW w:w="236" w:type="pct"/>
            <w:tcBorders>
              <w:top w:val="nil"/>
              <w:left w:val="single" w:sz="4" w:space="0" w:color="auto"/>
              <w:bottom w:val="single" w:sz="4" w:space="0" w:color="auto"/>
              <w:right w:val="single" w:sz="4" w:space="0" w:color="auto"/>
            </w:tcBorders>
            <w:shd w:val="clear" w:color="auto" w:fill="auto"/>
            <w:vAlign w:val="center"/>
          </w:tcPr>
          <w:p w:rsidR="004F25D3" w:rsidRPr="00626ECC" w:rsidRDefault="004F25D3" w:rsidP="004F25D3">
            <w:pPr>
              <w:pStyle w:val="affffffffff5"/>
              <w:rPr>
                <w:b/>
                <w:sz w:val="14"/>
              </w:rPr>
            </w:pPr>
            <w:r>
              <w:rPr>
                <w:b/>
                <w:sz w:val="14"/>
              </w:rPr>
              <w:t>2027г.</w:t>
            </w:r>
          </w:p>
        </w:tc>
        <w:tc>
          <w:tcPr>
            <w:tcW w:w="235" w:type="pct"/>
            <w:tcBorders>
              <w:top w:val="nil"/>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sidRPr="00626ECC">
              <w:rPr>
                <w:b/>
                <w:sz w:val="14"/>
              </w:rPr>
              <w:t>2028г.</w:t>
            </w:r>
          </w:p>
        </w:tc>
        <w:tc>
          <w:tcPr>
            <w:tcW w:w="236" w:type="pct"/>
            <w:tcBorders>
              <w:top w:val="nil"/>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sidRPr="00626ECC">
              <w:rPr>
                <w:b/>
                <w:sz w:val="14"/>
              </w:rPr>
              <w:t>2029г.</w:t>
            </w:r>
          </w:p>
        </w:tc>
        <w:tc>
          <w:tcPr>
            <w:tcW w:w="269" w:type="pct"/>
            <w:tcBorders>
              <w:top w:val="nil"/>
              <w:left w:val="single" w:sz="4" w:space="0" w:color="auto"/>
              <w:bottom w:val="single" w:sz="4" w:space="0" w:color="auto"/>
            </w:tcBorders>
            <w:shd w:val="clear" w:color="auto" w:fill="auto"/>
            <w:vAlign w:val="center"/>
          </w:tcPr>
          <w:p w:rsidR="004F25D3" w:rsidRDefault="004F25D3" w:rsidP="004F25D3">
            <w:pPr>
              <w:pStyle w:val="affffffffff5"/>
              <w:rPr>
                <w:b/>
              </w:rPr>
            </w:pPr>
          </w:p>
          <w:p w:rsidR="004F25D3" w:rsidRDefault="004F25D3" w:rsidP="004F25D3">
            <w:pPr>
              <w:pStyle w:val="affffffffff5"/>
              <w:rPr>
                <w:b/>
              </w:rPr>
            </w:pPr>
          </w:p>
          <w:p w:rsidR="004F25D3" w:rsidRPr="00E201B1" w:rsidRDefault="004F25D3" w:rsidP="004F25D3">
            <w:pPr>
              <w:pStyle w:val="affffffffff5"/>
            </w:pPr>
          </w:p>
        </w:tc>
        <w:tc>
          <w:tcPr>
            <w:tcW w:w="78" w:type="pct"/>
            <w:gridSpan w:val="2"/>
            <w:tcBorders>
              <w:top w:val="nil"/>
              <w:left w:val="single" w:sz="4" w:space="0" w:color="auto"/>
              <w:bottom w:val="single" w:sz="4" w:space="0" w:color="auto"/>
            </w:tcBorders>
            <w:shd w:val="clear" w:color="auto" w:fill="auto"/>
            <w:vAlign w:val="center"/>
          </w:tcPr>
          <w:p w:rsidR="004F25D3" w:rsidRDefault="004F25D3" w:rsidP="004F25D3">
            <w:pPr>
              <w:pStyle w:val="affffffffff5"/>
            </w:pPr>
          </w:p>
          <w:p w:rsidR="004F25D3" w:rsidRPr="00E201B1" w:rsidRDefault="004F25D3" w:rsidP="004F25D3">
            <w:pPr>
              <w:pStyle w:val="affffffffff5"/>
            </w:pPr>
          </w:p>
        </w:tc>
      </w:tr>
      <w:tr w:rsidR="004F25D3" w:rsidRPr="00E201B1" w:rsidTr="004F25D3">
        <w:trPr>
          <w:gridAfter w:val="2"/>
          <w:wAfter w:w="78" w:type="pct"/>
          <w:trHeight w:val="20"/>
          <w:tblHeader/>
        </w:trPr>
        <w:tc>
          <w:tcPr>
            <w:tcW w:w="1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472" w:type="pct"/>
            <w:gridSpan w:val="2"/>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sidRPr="00E201B1">
              <w:rPr>
                <w:b/>
              </w:rPr>
              <w:t>1 этап</w:t>
            </w:r>
          </w:p>
        </w:tc>
        <w:tc>
          <w:tcPr>
            <w:tcW w:w="9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Pr>
                <w:b/>
              </w:rPr>
              <w:t>2</w:t>
            </w:r>
            <w:r w:rsidRPr="00CF0E71">
              <w:rPr>
                <w:b/>
              </w:rPr>
              <w:t xml:space="preserve"> этап</w:t>
            </w:r>
          </w:p>
        </w:tc>
        <w:tc>
          <w:tcPr>
            <w:tcW w:w="94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Pr>
                <w:b/>
              </w:rPr>
              <w:t>3</w:t>
            </w:r>
            <w:r w:rsidRPr="00CF0E71">
              <w:rPr>
                <w:b/>
              </w:rPr>
              <w:t xml:space="preserve"> этап</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r>
      <w:tr w:rsidR="004F25D3" w:rsidRPr="00E201B1" w:rsidTr="004F25D3">
        <w:trPr>
          <w:gridAfter w:val="2"/>
          <w:wAfter w:w="78" w:type="pct"/>
          <w:trHeight w:val="20"/>
        </w:trPr>
        <w:tc>
          <w:tcPr>
            <w:tcW w:w="4922" w:type="pct"/>
            <w:gridSpan w:val="16"/>
            <w:tcBorders>
              <w:top w:val="nil"/>
              <w:left w:val="single" w:sz="4" w:space="0" w:color="auto"/>
              <w:bottom w:val="single" w:sz="4" w:space="0" w:color="auto"/>
              <w:right w:val="single" w:sz="4" w:space="0" w:color="auto"/>
            </w:tcBorders>
            <w:shd w:val="clear" w:color="auto" w:fill="auto"/>
            <w:vAlign w:val="center"/>
          </w:tcPr>
          <w:p w:rsidR="004F25D3" w:rsidRDefault="004F25D3" w:rsidP="004F25D3">
            <w:pPr>
              <w:pStyle w:val="affffffffff5"/>
              <w:numPr>
                <w:ilvl w:val="0"/>
                <w:numId w:val="52"/>
              </w:numPr>
              <w:rPr>
                <w:b/>
              </w:rPr>
            </w:pPr>
            <w:r>
              <w:rPr>
                <w:b/>
              </w:rPr>
              <w:t>Реконструкция или модернизация существующих объектов системы централизованного теплоснабжения, за исключением тепловых сетей</w:t>
            </w:r>
          </w:p>
        </w:tc>
      </w:tr>
      <w:tr w:rsidR="004F25D3" w:rsidRPr="00E201B1" w:rsidTr="004F25D3">
        <w:trPr>
          <w:gridAfter w:val="1"/>
          <w:wAfter w:w="76" w:type="pct"/>
          <w:trHeight w:val="20"/>
        </w:trPr>
        <w:tc>
          <w:tcPr>
            <w:tcW w:w="177" w:type="pct"/>
            <w:vMerge w:val="restart"/>
            <w:tcBorders>
              <w:top w:val="nil"/>
              <w:left w:val="single" w:sz="4" w:space="0" w:color="auto"/>
              <w:bottom w:val="single" w:sz="4" w:space="0" w:color="auto"/>
              <w:right w:val="single" w:sz="4" w:space="0" w:color="auto"/>
            </w:tcBorders>
            <w:shd w:val="clear" w:color="auto" w:fill="auto"/>
            <w:vAlign w:val="center"/>
            <w:hideMark/>
          </w:tcPr>
          <w:p w:rsidR="004F25D3" w:rsidRPr="00AA07D4" w:rsidRDefault="004F25D3" w:rsidP="004F25D3">
            <w:pPr>
              <w:pStyle w:val="affffffffff5"/>
            </w:pPr>
            <w:r w:rsidRPr="00AA07D4">
              <w:t>1.1</w:t>
            </w:r>
          </w:p>
        </w:tc>
        <w:tc>
          <w:tcPr>
            <w:tcW w:w="848" w:type="pct"/>
            <w:vMerge w:val="restart"/>
            <w:tcBorders>
              <w:top w:val="nil"/>
              <w:left w:val="single" w:sz="4" w:space="0" w:color="auto"/>
              <w:bottom w:val="single" w:sz="4" w:space="0" w:color="auto"/>
              <w:right w:val="single" w:sz="4" w:space="0" w:color="auto"/>
            </w:tcBorders>
            <w:shd w:val="clear" w:color="auto" w:fill="auto"/>
            <w:vAlign w:val="center"/>
            <w:hideMark/>
          </w:tcPr>
          <w:p w:rsidR="004F25D3" w:rsidRPr="00AA07D4" w:rsidRDefault="004F25D3" w:rsidP="004F25D3">
            <w:pPr>
              <w:pStyle w:val="affffffffff5"/>
            </w:pPr>
            <w:r w:rsidRPr="00AA07D4">
              <w:t>Замена котлов на котельной</w:t>
            </w:r>
            <w:r>
              <w:t xml:space="preserve"> №5 (отопление, ГВС)</w:t>
            </w:r>
            <w:r w:rsidRPr="00AA07D4">
              <w:t xml:space="preserve">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rsidR="004F25D3" w:rsidRPr="00AA07D4" w:rsidRDefault="004F25D3" w:rsidP="004F25D3">
            <w:pPr>
              <w:pStyle w:val="affffffffff5"/>
            </w:pPr>
            <w:r w:rsidRPr="00AA07D4">
              <w:t xml:space="preserve">ед. </w:t>
            </w:r>
          </w:p>
        </w:tc>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4F25D3" w:rsidRPr="00B4020E" w:rsidRDefault="004F25D3" w:rsidP="004F25D3">
            <w:pPr>
              <w:pStyle w:val="affffffffff5"/>
              <w:rPr>
                <w:color w:val="FF0000"/>
              </w:rPr>
            </w:pPr>
            <w:r w:rsidRPr="00B4020E">
              <w:rPr>
                <w:color w:val="FF0000"/>
              </w:rPr>
              <w:t>9</w:t>
            </w:r>
          </w:p>
        </w:tc>
        <w:tc>
          <w:tcPr>
            <w:tcW w:w="801" w:type="pct"/>
            <w:tcBorders>
              <w:top w:val="nil"/>
              <w:left w:val="nil"/>
              <w:bottom w:val="single" w:sz="4" w:space="0" w:color="auto"/>
              <w:right w:val="single" w:sz="4" w:space="0" w:color="auto"/>
            </w:tcBorders>
            <w:shd w:val="clear" w:color="auto" w:fill="auto"/>
            <w:vAlign w:val="center"/>
            <w:hideMark/>
          </w:tcPr>
          <w:p w:rsidR="004F25D3" w:rsidRPr="00AA07D4" w:rsidRDefault="004F25D3" w:rsidP="004F25D3">
            <w:pPr>
              <w:pStyle w:val="affffffffff5"/>
              <w:rPr>
                <w:b/>
              </w:rPr>
            </w:pPr>
            <w:r w:rsidRPr="00AA07D4">
              <w:rPr>
                <w:b/>
              </w:rPr>
              <w:t>всего</w:t>
            </w:r>
          </w:p>
        </w:tc>
        <w:tc>
          <w:tcPr>
            <w:tcW w:w="236" w:type="pct"/>
            <w:tcBorders>
              <w:top w:val="nil"/>
              <w:left w:val="nil"/>
              <w:bottom w:val="single" w:sz="4" w:space="0" w:color="auto"/>
              <w:right w:val="single" w:sz="4" w:space="0" w:color="auto"/>
            </w:tcBorders>
            <w:shd w:val="clear" w:color="auto" w:fill="auto"/>
            <w:vAlign w:val="center"/>
            <w:hideMark/>
          </w:tcPr>
          <w:p w:rsidR="004F25D3" w:rsidRPr="0087339B" w:rsidRDefault="004F25D3" w:rsidP="004F25D3">
            <w:pPr>
              <w:pStyle w:val="affffffffff5"/>
              <w:rPr>
                <w:b/>
                <w:sz w:val="16"/>
              </w:rPr>
            </w:pPr>
            <w:r w:rsidRPr="0087339B">
              <w:rPr>
                <w:b/>
                <w:sz w:val="16"/>
              </w:rPr>
              <w:t>4500,0</w:t>
            </w:r>
          </w:p>
        </w:tc>
        <w:tc>
          <w:tcPr>
            <w:tcW w:w="236" w:type="pct"/>
            <w:tcBorders>
              <w:top w:val="nil"/>
              <w:left w:val="nil"/>
              <w:bottom w:val="single" w:sz="4" w:space="0" w:color="auto"/>
              <w:right w:val="single" w:sz="4" w:space="0" w:color="auto"/>
            </w:tcBorders>
            <w:shd w:val="clear" w:color="auto" w:fill="auto"/>
            <w:vAlign w:val="center"/>
            <w:hideMark/>
          </w:tcPr>
          <w:p w:rsidR="004F25D3" w:rsidRPr="00D25737" w:rsidRDefault="004F25D3" w:rsidP="004F25D3">
            <w:pPr>
              <w:pStyle w:val="affffffffff5"/>
              <w:rPr>
                <w:b/>
                <w:sz w:val="16"/>
              </w:rPr>
            </w:pPr>
            <w:r w:rsidRPr="00D25737">
              <w:rPr>
                <w:b/>
                <w:sz w:val="16"/>
              </w:rPr>
              <w:t>2555,6</w:t>
            </w:r>
          </w:p>
        </w:tc>
        <w:tc>
          <w:tcPr>
            <w:tcW w:w="236" w:type="pct"/>
            <w:tcBorders>
              <w:top w:val="nil"/>
              <w:left w:val="nil"/>
              <w:bottom w:val="single" w:sz="4" w:space="0" w:color="auto"/>
              <w:right w:val="single" w:sz="4" w:space="0" w:color="auto"/>
            </w:tcBorders>
            <w:shd w:val="clear" w:color="auto" w:fill="auto"/>
            <w:vAlign w:val="center"/>
          </w:tcPr>
          <w:p w:rsidR="004F25D3" w:rsidRPr="00AA07D4" w:rsidRDefault="004F25D3" w:rsidP="004F25D3">
            <w:pPr>
              <w:pStyle w:val="affffffffff5"/>
              <w:rPr>
                <w:b/>
              </w:rPr>
            </w:pPr>
          </w:p>
        </w:tc>
        <w:tc>
          <w:tcPr>
            <w:tcW w:w="235" w:type="pct"/>
            <w:tcBorders>
              <w:top w:val="nil"/>
              <w:left w:val="nil"/>
              <w:bottom w:val="single" w:sz="4" w:space="0" w:color="auto"/>
              <w:right w:val="single" w:sz="4" w:space="0" w:color="auto"/>
            </w:tcBorders>
            <w:shd w:val="clear" w:color="auto" w:fill="auto"/>
            <w:vAlign w:val="center"/>
          </w:tcPr>
          <w:p w:rsidR="004F25D3" w:rsidRPr="00AA07D4" w:rsidRDefault="004F25D3" w:rsidP="004F25D3">
            <w:pPr>
              <w:pStyle w:val="affffffffff5"/>
              <w:rPr>
                <w:b/>
              </w:rPr>
            </w:pPr>
          </w:p>
        </w:tc>
        <w:tc>
          <w:tcPr>
            <w:tcW w:w="236" w:type="pct"/>
            <w:tcBorders>
              <w:top w:val="nil"/>
              <w:left w:val="nil"/>
              <w:bottom w:val="single" w:sz="4" w:space="0" w:color="auto"/>
              <w:right w:val="single" w:sz="4" w:space="0" w:color="auto"/>
            </w:tcBorders>
            <w:shd w:val="clear" w:color="auto" w:fill="auto"/>
            <w:vAlign w:val="center"/>
          </w:tcPr>
          <w:p w:rsidR="004F25D3" w:rsidRPr="00AA07D4" w:rsidRDefault="004F25D3" w:rsidP="004F25D3">
            <w:pPr>
              <w:pStyle w:val="affffffffff5"/>
              <w:rPr>
                <w:b/>
              </w:rPr>
            </w:pP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b/>
                <w:sz w:val="16"/>
              </w:rPr>
            </w:pPr>
            <w:r w:rsidRPr="0087339B">
              <w:rPr>
                <w:b/>
                <w:sz w:val="16"/>
              </w:rPr>
              <w:t>931,0</w:t>
            </w:r>
          </w:p>
        </w:tc>
        <w:tc>
          <w:tcPr>
            <w:tcW w:w="236" w:type="pct"/>
            <w:tcBorders>
              <w:top w:val="nil"/>
              <w:left w:val="nil"/>
              <w:bottom w:val="single" w:sz="4" w:space="0" w:color="auto"/>
              <w:right w:val="single" w:sz="4" w:space="0" w:color="auto"/>
            </w:tcBorders>
            <w:shd w:val="clear" w:color="auto" w:fill="auto"/>
            <w:vAlign w:val="center"/>
            <w:hideMark/>
          </w:tcPr>
          <w:p w:rsidR="004F25D3" w:rsidRPr="0087339B" w:rsidRDefault="004F25D3" w:rsidP="004F25D3">
            <w:pPr>
              <w:pStyle w:val="affffffffff5"/>
              <w:rPr>
                <w:b/>
                <w:sz w:val="16"/>
              </w:rPr>
            </w:pPr>
            <w:r w:rsidRPr="0087339B">
              <w:rPr>
                <w:b/>
                <w:sz w:val="16"/>
              </w:rPr>
              <w:t>977,0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b/>
                <w:sz w:val="16"/>
              </w:rPr>
            </w:pPr>
            <w:r>
              <w:rPr>
                <w:b/>
                <w:sz w:val="16"/>
              </w:rPr>
              <w:t>284,0</w:t>
            </w: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b/>
                <w:sz w:val="16"/>
              </w:rPr>
            </w:pPr>
            <w:r w:rsidRPr="0087339B">
              <w:rPr>
                <w:b/>
                <w:sz w:val="16"/>
              </w:rPr>
              <w:t>1074,0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b/>
                <w:sz w:val="16"/>
              </w:rPr>
            </w:pPr>
            <w:r>
              <w:rPr>
                <w:b/>
                <w:sz w:val="16"/>
              </w:rPr>
              <w:t>421,0</w:t>
            </w: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87339B" w:rsidRDefault="004F25D3" w:rsidP="004F25D3">
            <w:pPr>
              <w:pStyle w:val="affffffffff5"/>
              <w:rPr>
                <w:b/>
                <w:sz w:val="16"/>
              </w:rPr>
            </w:pPr>
            <w:r>
              <w:rPr>
                <w:b/>
                <w:sz w:val="16"/>
              </w:rPr>
              <w:t>10742,6</w:t>
            </w:r>
          </w:p>
        </w:tc>
      </w:tr>
      <w:tr w:rsidR="004F25D3" w:rsidRPr="00E201B1" w:rsidTr="004F25D3">
        <w:trPr>
          <w:gridAfter w:val="1"/>
          <w:wAfter w:w="76" w:type="pct"/>
          <w:trHeight w:val="20"/>
        </w:trPr>
        <w:tc>
          <w:tcPr>
            <w:tcW w:w="177"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средства федерального бюджета</w:t>
            </w:r>
          </w:p>
        </w:tc>
        <w:tc>
          <w:tcPr>
            <w:tcW w:w="236" w:type="pct"/>
            <w:tcBorders>
              <w:top w:val="nil"/>
              <w:left w:val="nil"/>
              <w:bottom w:val="single" w:sz="4" w:space="0" w:color="auto"/>
              <w:right w:val="single" w:sz="4" w:space="0" w:color="auto"/>
            </w:tcBorders>
            <w:shd w:val="clear" w:color="auto" w:fill="auto"/>
            <w:vAlign w:val="center"/>
            <w:hideMark/>
          </w:tcPr>
          <w:p w:rsidR="004F25D3" w:rsidRPr="00B4020E" w:rsidRDefault="004F25D3" w:rsidP="004F25D3">
            <w:pPr>
              <w:pStyle w:val="affffffffff5"/>
              <w:rPr>
                <w:color w:val="FF0000"/>
                <w:sz w:val="16"/>
              </w:rPr>
            </w:pPr>
            <w:r w:rsidRPr="00B4020E">
              <w:rPr>
                <w:color w:val="FF0000"/>
                <w:sz w:val="16"/>
              </w:rPr>
              <w:t>4500,0 </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87339B" w:rsidRDefault="004F25D3" w:rsidP="004F25D3">
            <w:pPr>
              <w:pStyle w:val="affffffffff5"/>
              <w:rPr>
                <w:sz w:val="16"/>
              </w:rPr>
            </w:pPr>
            <w:r w:rsidRPr="0087339B">
              <w:rPr>
                <w:sz w:val="16"/>
              </w:rPr>
              <w:t>4500,0</w:t>
            </w:r>
          </w:p>
        </w:tc>
      </w:tr>
      <w:tr w:rsidR="004F25D3" w:rsidRPr="00E201B1" w:rsidTr="004F25D3">
        <w:trPr>
          <w:gridAfter w:val="1"/>
          <w:wAfter w:w="76" w:type="pct"/>
          <w:trHeight w:val="20"/>
        </w:trPr>
        <w:tc>
          <w:tcPr>
            <w:tcW w:w="177"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средства областного</w:t>
            </w:r>
            <w:r w:rsidRPr="00E201B1">
              <w:t xml:space="preserve"> бюджета</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 </w:t>
            </w: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8F4046" w:rsidRDefault="004F25D3" w:rsidP="004F25D3">
            <w:pPr>
              <w:pStyle w:val="affffffffff5"/>
              <w:rPr>
                <w:sz w:val="16"/>
              </w:rPr>
            </w:pPr>
            <w:r w:rsidRPr="008F4046">
              <w:rPr>
                <w:sz w:val="16"/>
              </w:rPr>
              <w:t> 2300,0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2300,0</w:t>
            </w:r>
          </w:p>
        </w:tc>
      </w:tr>
      <w:tr w:rsidR="004F25D3" w:rsidRPr="00E201B1" w:rsidTr="004F25D3">
        <w:trPr>
          <w:gridAfter w:val="1"/>
          <w:wAfter w:w="76" w:type="pct"/>
          <w:trHeight w:val="20"/>
        </w:trPr>
        <w:tc>
          <w:tcPr>
            <w:tcW w:w="177"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средства местного бюджета</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 </w:t>
            </w: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8F4046" w:rsidRDefault="004F25D3" w:rsidP="004F25D3">
            <w:pPr>
              <w:pStyle w:val="affffffffff5"/>
              <w:rPr>
                <w:sz w:val="18"/>
              </w:rPr>
            </w:pPr>
            <w:r w:rsidRPr="008F4046">
              <w:rPr>
                <w:sz w:val="18"/>
              </w:rPr>
              <w:t>255,6</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255,6</w:t>
            </w:r>
          </w:p>
        </w:tc>
      </w:tr>
      <w:tr w:rsidR="004F25D3" w:rsidRPr="00E201B1" w:rsidTr="004F25D3">
        <w:trPr>
          <w:gridAfter w:val="1"/>
          <w:wAfter w:w="76" w:type="pct"/>
          <w:trHeight w:val="20"/>
        </w:trPr>
        <w:tc>
          <w:tcPr>
            <w:tcW w:w="177"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внебюджетные источники</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8F4046" w:rsidRDefault="004F25D3" w:rsidP="004F25D3">
            <w:pPr>
              <w:pStyle w:val="affffffffff5"/>
            </w:pPr>
            <w:r w:rsidRPr="008F4046">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931,0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977,0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284,0</w:t>
            </w: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1074,0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421,0</w:t>
            </w:r>
          </w:p>
        </w:tc>
        <w:tc>
          <w:tcPr>
            <w:tcW w:w="271" w:type="pct"/>
            <w:gridSpan w:val="2"/>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Pr>
                <w:sz w:val="16"/>
              </w:rPr>
              <w:t>3687,0</w:t>
            </w:r>
          </w:p>
        </w:tc>
      </w:tr>
      <w:tr w:rsidR="004F25D3" w:rsidRPr="00E201B1" w:rsidTr="004F25D3">
        <w:trPr>
          <w:gridAfter w:val="1"/>
          <w:wAfter w:w="76" w:type="pct"/>
          <w:trHeight w:val="644"/>
        </w:trPr>
        <w:tc>
          <w:tcPr>
            <w:tcW w:w="177"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t>1.2</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tc>
        <w:tc>
          <w:tcPr>
            <w:tcW w:w="848"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t>Замена котлов на котельной №8</w:t>
            </w:r>
          </w:p>
        </w:tc>
        <w:tc>
          <w:tcPr>
            <w:tcW w:w="236"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 xml:space="preserve">ед.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rPr>
                <w:b/>
              </w:rPr>
            </w:pPr>
            <w:r w:rsidRPr="00E201B1">
              <w:t> </w:t>
            </w:r>
          </w:p>
          <w:p w:rsidR="004F25D3" w:rsidRPr="00E201B1" w:rsidRDefault="004F25D3" w:rsidP="004F25D3">
            <w:pPr>
              <w:pStyle w:val="affffffffff5"/>
            </w:pPr>
            <w:r w:rsidRPr="00E201B1">
              <w:t> </w:t>
            </w:r>
          </w:p>
        </w:tc>
        <w:tc>
          <w:tcPr>
            <w:tcW w:w="235"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t>4</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rPr>
                <w:b/>
              </w:rPr>
            </w:pPr>
            <w:r w:rsidRPr="00E201B1">
              <w:t> </w:t>
            </w:r>
          </w:p>
          <w:p w:rsidR="004F25D3" w:rsidRPr="00E201B1" w:rsidRDefault="004F25D3" w:rsidP="004F25D3">
            <w:pPr>
              <w:pStyle w:val="affffffffff5"/>
            </w:pPr>
            <w:r w:rsidRPr="00E201B1">
              <w:t> </w:t>
            </w: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rPr>
                <w:b/>
              </w:rPr>
              <w:t>всего</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931,0</w:t>
            </w:r>
          </w:p>
        </w:tc>
        <w:tc>
          <w:tcPr>
            <w:tcW w:w="235"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931,0</w:t>
            </w: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977,0</w:t>
            </w: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1026,0</w:t>
            </w:r>
          </w:p>
        </w:tc>
        <w:tc>
          <w:tcPr>
            <w:tcW w:w="235"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3865,0</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средства федерального бюджета</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средства областного</w:t>
            </w:r>
            <w:r w:rsidRPr="00E201B1">
              <w:t xml:space="preserve"> бюджета</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E201B1">
              <w:t>средства местного бюджета</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sidRPr="005D11DF">
              <w:rPr>
                <w:sz w:val="16"/>
              </w:rPr>
              <w:t> </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r>
      <w:tr w:rsidR="004F25D3" w:rsidRPr="00E201B1"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внебюджетные источники</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r w:rsidRPr="0087339B">
              <w:rPr>
                <w:sz w:val="16"/>
                <w:szCs w:val="16"/>
              </w:rPr>
              <w:t>931,0</w:t>
            </w: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r w:rsidRPr="0087339B">
              <w:rPr>
                <w:sz w:val="16"/>
                <w:szCs w:val="16"/>
              </w:rPr>
              <w:t>931,0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r w:rsidRPr="0087339B">
              <w:rPr>
                <w:sz w:val="16"/>
                <w:szCs w:val="16"/>
              </w:rPr>
              <w:t>977,0</w:t>
            </w: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r w:rsidRPr="0087339B">
              <w:rPr>
                <w:sz w:val="16"/>
                <w:szCs w:val="16"/>
              </w:rPr>
              <w:t>1026,0</w:t>
            </w:r>
          </w:p>
        </w:tc>
        <w:tc>
          <w:tcPr>
            <w:tcW w:w="235"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p>
        </w:tc>
        <w:tc>
          <w:tcPr>
            <w:tcW w:w="236" w:type="pct"/>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szCs w:val="16"/>
              </w:rPr>
            </w:pPr>
            <w:r>
              <w:rPr>
                <w:sz w:val="16"/>
                <w:szCs w:val="16"/>
              </w:rPr>
              <w:t>3865,0</w:t>
            </w:r>
          </w:p>
        </w:tc>
      </w:tr>
      <w:tr w:rsidR="004F25D3" w:rsidRPr="00E201B1" w:rsidTr="004F25D3">
        <w:trPr>
          <w:gridAfter w:val="1"/>
          <w:wAfter w:w="76" w:type="pct"/>
          <w:trHeight w:val="644"/>
        </w:trPr>
        <w:tc>
          <w:tcPr>
            <w:tcW w:w="177"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t>1.3</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lastRenderedPageBreak/>
              <w:t> </w:t>
            </w:r>
          </w:p>
          <w:p w:rsidR="004F25D3" w:rsidRPr="00E201B1" w:rsidRDefault="004F25D3" w:rsidP="004F25D3">
            <w:pPr>
              <w:pStyle w:val="affffffffff5"/>
            </w:pPr>
            <w:r w:rsidRPr="00E201B1">
              <w:t> </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B4020E" w:rsidRDefault="004F25D3" w:rsidP="004F25D3">
            <w:pPr>
              <w:pStyle w:val="affffffffff5"/>
              <w:rPr>
                <w:color w:val="FF0000"/>
              </w:rPr>
            </w:pPr>
            <w:r w:rsidRPr="00B4020E">
              <w:rPr>
                <w:color w:val="FF0000"/>
              </w:rPr>
              <w:lastRenderedPageBreak/>
              <w:t>Замена котлов на котельной №10</w:t>
            </w:r>
          </w:p>
        </w:tc>
        <w:tc>
          <w:tcPr>
            <w:tcW w:w="236"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 xml:space="preserve">ед.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rPr>
                <w:b/>
              </w:rPr>
            </w:pPr>
            <w:r w:rsidRPr="00E201B1">
              <w:lastRenderedPageBreak/>
              <w:t> </w:t>
            </w:r>
          </w:p>
          <w:p w:rsidR="004F25D3" w:rsidRPr="00E201B1" w:rsidRDefault="004F25D3" w:rsidP="004F25D3">
            <w:pPr>
              <w:pStyle w:val="affffffffff5"/>
            </w:pPr>
            <w:r w:rsidRPr="00E201B1">
              <w:t> </w:t>
            </w:r>
          </w:p>
        </w:tc>
        <w:tc>
          <w:tcPr>
            <w:tcW w:w="235" w:type="pct"/>
            <w:vMerge w:val="restart"/>
            <w:tcBorders>
              <w:top w:val="nil"/>
              <w:left w:val="single" w:sz="4" w:space="0" w:color="auto"/>
              <w:right w:val="single" w:sz="4" w:space="0" w:color="auto"/>
            </w:tcBorders>
            <w:shd w:val="clear" w:color="auto" w:fill="auto"/>
            <w:vAlign w:val="center"/>
            <w:hideMark/>
          </w:tcPr>
          <w:p w:rsidR="004F25D3" w:rsidRPr="00E201B1" w:rsidRDefault="004F25D3" w:rsidP="004F25D3">
            <w:pPr>
              <w:pStyle w:val="affffffffff5"/>
            </w:pPr>
            <w:r>
              <w:lastRenderedPageBreak/>
              <w:t>5</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t> </w:t>
            </w:r>
          </w:p>
          <w:p w:rsidR="004F25D3" w:rsidRPr="00E201B1" w:rsidRDefault="004F25D3" w:rsidP="004F25D3">
            <w:pPr>
              <w:pStyle w:val="affffffffff5"/>
            </w:pPr>
            <w:r w:rsidRPr="00E201B1">
              <w:rPr>
                <w:b/>
              </w:rPr>
              <w:t> </w:t>
            </w:r>
          </w:p>
          <w:p w:rsidR="004F25D3" w:rsidRPr="00E201B1" w:rsidRDefault="004F25D3" w:rsidP="004F25D3">
            <w:pPr>
              <w:pStyle w:val="affffffffff5"/>
              <w:rPr>
                <w:b/>
              </w:rPr>
            </w:pPr>
            <w:r w:rsidRPr="00E201B1">
              <w:lastRenderedPageBreak/>
              <w:t> </w:t>
            </w:r>
          </w:p>
          <w:p w:rsidR="004F25D3" w:rsidRPr="00E201B1" w:rsidRDefault="004F25D3" w:rsidP="004F25D3">
            <w:pPr>
              <w:pStyle w:val="affffffffff5"/>
            </w:pPr>
            <w:r w:rsidRPr="00E201B1">
              <w:t> </w:t>
            </w: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rPr>
                <w:b/>
              </w:rPr>
              <w:lastRenderedPageBreak/>
              <w:t>всего</w:t>
            </w:r>
          </w:p>
        </w:tc>
        <w:tc>
          <w:tcPr>
            <w:tcW w:w="236" w:type="pct"/>
            <w:tcBorders>
              <w:top w:val="nil"/>
              <w:left w:val="nil"/>
              <w:bottom w:val="single" w:sz="4" w:space="0" w:color="auto"/>
              <w:right w:val="single" w:sz="4" w:space="0" w:color="auto"/>
            </w:tcBorders>
            <w:shd w:val="clear" w:color="auto" w:fill="auto"/>
            <w:vAlign w:val="center"/>
          </w:tcPr>
          <w:p w:rsidR="004F25D3" w:rsidRPr="00B4020E" w:rsidRDefault="004F25D3" w:rsidP="004F25D3">
            <w:pPr>
              <w:pStyle w:val="affffffffff5"/>
              <w:jc w:val="left"/>
              <w:rPr>
                <w:b/>
                <w:color w:val="FF0000"/>
              </w:rPr>
            </w:pPr>
            <w:r w:rsidRPr="00B4020E">
              <w:rPr>
                <w:b/>
                <w:color w:val="FF0000"/>
                <w:sz w:val="16"/>
              </w:rPr>
              <w:t>776,0</w:t>
            </w: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667,0</w:t>
            </w: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700,0</w:t>
            </w:r>
          </w:p>
        </w:tc>
        <w:tc>
          <w:tcPr>
            <w:tcW w:w="235"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867,5</w:t>
            </w: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910,8</w:t>
            </w:r>
          </w:p>
        </w:tc>
        <w:tc>
          <w:tcPr>
            <w:tcW w:w="235"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sz w:val="18"/>
              </w:rPr>
              <w:t>3921,3</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средства федерального бюджета</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Pr>
                <w:sz w:val="16"/>
              </w:rP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r w:rsidRPr="00E201B1">
              <w:t> </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средства областного</w:t>
            </w:r>
            <w:r w:rsidRPr="00E201B1">
              <w:t xml:space="preserve"> бюджета</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 </w:t>
            </w: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t>0</w:t>
            </w:r>
            <w:r w:rsidRPr="00E201B1">
              <w:t> </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236"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235" w:type="pct"/>
            <w:vMerge/>
            <w:tcBorders>
              <w:left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rPr>
                <w:b/>
              </w:rPr>
            </w:pPr>
            <w:r w:rsidRPr="00E201B1">
              <w:t xml:space="preserve">средства местного </w:t>
            </w:r>
            <w:r w:rsidRPr="00E201B1">
              <w:lastRenderedPageBreak/>
              <w:t>бюджета</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Pr>
                <w:sz w:val="16"/>
              </w:rPr>
              <w:lastRenderedPageBreak/>
              <w:t>776,0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776,0</w:t>
            </w:r>
            <w:r w:rsidRPr="00E201B1">
              <w:t> </w:t>
            </w:r>
          </w:p>
        </w:tc>
      </w:tr>
      <w:tr w:rsidR="004F25D3" w:rsidRPr="00E201B1"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hideMark/>
          </w:tcPr>
          <w:p w:rsidR="004F25D3" w:rsidRPr="00E201B1" w:rsidRDefault="004F25D3" w:rsidP="004F25D3">
            <w:pPr>
              <w:pStyle w:val="affffffffff5"/>
            </w:pPr>
          </w:p>
        </w:tc>
        <w:tc>
          <w:tcPr>
            <w:tcW w:w="801" w:type="pct"/>
            <w:tcBorders>
              <w:top w:val="nil"/>
              <w:left w:val="nil"/>
              <w:bottom w:val="single" w:sz="4" w:space="0" w:color="auto"/>
              <w:right w:val="single" w:sz="4" w:space="0" w:color="auto"/>
            </w:tcBorders>
            <w:shd w:val="clear" w:color="auto" w:fill="auto"/>
            <w:vAlign w:val="center"/>
            <w:hideMark/>
          </w:tcPr>
          <w:p w:rsidR="004F25D3" w:rsidRPr="00E201B1" w:rsidRDefault="004F25D3" w:rsidP="004F25D3">
            <w:pPr>
              <w:pStyle w:val="affffffffff5"/>
            </w:pPr>
            <w:r w:rsidRPr="00E201B1">
              <w:t>внебюджетные источники</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667,0</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700,0</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867,5</w:t>
            </w: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910,8</w:t>
            </w:r>
          </w:p>
        </w:tc>
        <w:tc>
          <w:tcPr>
            <w:tcW w:w="235"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nil"/>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Pr>
                <w:sz w:val="18"/>
              </w:rPr>
              <w:t>3145,3</w:t>
            </w:r>
          </w:p>
        </w:tc>
      </w:tr>
      <w:tr w:rsidR="004F25D3" w:rsidRPr="00E201B1" w:rsidTr="004F25D3">
        <w:trPr>
          <w:gridAfter w:val="1"/>
          <w:wAfter w:w="76" w:type="pct"/>
          <w:trHeight w:val="20"/>
        </w:trPr>
        <w:tc>
          <w:tcPr>
            <w:tcW w:w="4924"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4F25D3" w:rsidRPr="0087339B" w:rsidRDefault="004F25D3" w:rsidP="004F25D3">
            <w:pPr>
              <w:pStyle w:val="affffffffff5"/>
              <w:numPr>
                <w:ilvl w:val="0"/>
                <w:numId w:val="52"/>
              </w:numPr>
              <w:rPr>
                <w:b/>
              </w:rPr>
            </w:pPr>
            <w:r>
              <w:rPr>
                <w:b/>
              </w:rPr>
              <w:t>Реконструкция или модернизация существующих тепловых сетей</w:t>
            </w:r>
          </w:p>
        </w:tc>
      </w:tr>
      <w:tr w:rsidR="004F25D3" w:rsidRPr="00E201B1"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2.1</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Реконструкция участка теплосети от котельной №5 до 30 лет Победы11; от ТК-3 до ввода в дом 30 лет Победы 12</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м</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rPr>
                <w:b/>
              </w:rPr>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2007,7</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2007,7</w:t>
            </w: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RPr="00E201B1"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rPr>
                <w:b/>
              </w:rPr>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RPr="00E201B1"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Pr>
                <w:sz w:val="16"/>
              </w:rPr>
              <w:t>2007</w:t>
            </w:r>
            <w:r w:rsidRPr="0087339B">
              <w:rPr>
                <w:sz w:val="16"/>
              </w:rPr>
              <w:t>,7</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2007,7</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2.2</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изоляции тепловых сетей от котельной №8</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м</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2289</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1794,0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1794,0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rPr>
                <w:sz w:val="16"/>
              </w:rPr>
            </w:pPr>
            <w:r w:rsidRPr="0087339B">
              <w:rPr>
                <w:sz w:val="16"/>
              </w:rPr>
              <w:t>1794,0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1794,0</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2.3</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изоляции тепловых сетей от котельной №10 с.Песчаное</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м</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1144</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897,4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897,4</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897,4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897,4</w:t>
            </w:r>
          </w:p>
        </w:tc>
      </w:tr>
      <w:tr w:rsidR="004F25D3" w:rsidTr="004F25D3">
        <w:trPr>
          <w:gridAfter w:val="1"/>
          <w:wAfter w:w="76" w:type="pct"/>
          <w:trHeight w:val="20"/>
        </w:trPr>
        <w:tc>
          <w:tcPr>
            <w:tcW w:w="4924"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4F25D3" w:rsidRPr="0087339B" w:rsidRDefault="004F25D3" w:rsidP="004F25D3">
            <w:pPr>
              <w:pStyle w:val="affffffffff5"/>
              <w:numPr>
                <w:ilvl w:val="0"/>
                <w:numId w:val="52"/>
              </w:numPr>
              <w:rPr>
                <w:b/>
              </w:rPr>
            </w:pPr>
            <w:r>
              <w:rPr>
                <w:b/>
              </w:rPr>
              <w:t xml:space="preserve">Мероприятия, направленные на снижение негативного воздействия на окружающую среду, достижения плановых значений показателей надежности и </w:t>
            </w:r>
            <w:r>
              <w:rPr>
                <w:b/>
              </w:rPr>
              <w:lastRenderedPageBreak/>
              <w:t>энергетической эффективности объектов теплоснабжения, повышение эффективности работы систем централизованного теплоснабжения</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lastRenderedPageBreak/>
              <w:t>3.1</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насосной группы на котельной №2</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К-т</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1</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421,3</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421,3</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421,3</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421,3</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3.2</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запорной арматуры на котельной №2</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К-т</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1</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120,8</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120,8</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120,8</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120,8</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3.3</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дымовой трубы на котельной №2</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1702,4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1702,4</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715922">
              <w:rPr>
                <w:sz w:val="16"/>
              </w:rPr>
              <w:t>1702,4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715922" w:rsidRDefault="004F25D3" w:rsidP="004F25D3">
            <w:pPr>
              <w:pStyle w:val="affffffffff5"/>
              <w:rPr>
                <w:sz w:val="16"/>
              </w:rPr>
            </w:pPr>
            <w:r>
              <w:rPr>
                <w:sz w:val="16"/>
              </w:rPr>
              <w:t>1702,4</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3.4</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насосной группы на котельной №5</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5553BD" w:rsidRDefault="004F25D3" w:rsidP="004F25D3">
            <w:pPr>
              <w:pStyle w:val="affffffffff5"/>
              <w:rPr>
                <w:b/>
                <w:color w:val="FF0000"/>
              </w:rPr>
            </w:pPr>
            <w:r w:rsidRPr="005553BD">
              <w:rPr>
                <w:b/>
                <w:color w:val="FF0000"/>
              </w:rPr>
              <w:t>550,0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550,0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550,0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550,0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w:t>
            </w:r>
            <w:r w:rsidRPr="00E201B1">
              <w:lastRenderedPageBreak/>
              <w:t>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lastRenderedPageBreak/>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3.5</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дымовой трубы на котельной №8</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roofErr w:type="spellStart"/>
            <w:r>
              <w:t>шт</w:t>
            </w:r>
            <w:proofErr w:type="spellEnd"/>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2</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1276,8</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1405,5</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2681,3</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r w:rsidRPr="00715922">
              <w:rPr>
                <w:sz w:val="16"/>
              </w:rPr>
              <w:t>1276,8</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715922" w:rsidRDefault="004F25D3" w:rsidP="004F25D3">
            <w:pPr>
              <w:pStyle w:val="affffffffff5"/>
              <w:rPr>
                <w:sz w:val="16"/>
              </w:rPr>
            </w:pPr>
            <w:r w:rsidRPr="00715922">
              <w:rPr>
                <w:sz w:val="16"/>
              </w:rPr>
              <w:t>1404,5</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2681,3</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3.6</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дымовой трубы на котельной №10, с.Песчаное</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Шт.</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1</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rPr>
            </w:pPr>
            <w:r w:rsidRPr="00DA6C1E">
              <w:rPr>
                <w:b/>
                <w:sz w:val="16"/>
              </w:rPr>
              <w:t>1474,7</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1474,7</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sz w:val="16"/>
              </w:rPr>
            </w:pPr>
            <w:r w:rsidRPr="00E92F65">
              <w:rPr>
                <w:sz w:val="16"/>
              </w:rPr>
              <w:t>1474,7</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1474,7</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3.7</w:t>
            </w: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Замена насосной группы на котельной №10, с.Песчаное</w:t>
            </w:r>
          </w:p>
        </w:tc>
        <w:tc>
          <w:tcPr>
            <w:tcW w:w="236"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К-т</w:t>
            </w:r>
          </w:p>
        </w:tc>
        <w:tc>
          <w:tcPr>
            <w:tcW w:w="235"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r>
              <w:t>1</w:t>
            </w: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87339B">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r w:rsidRPr="00DA6C1E">
              <w:rPr>
                <w:b/>
              </w:rPr>
              <w:t>421,3</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rPr>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8"/>
              </w:rPr>
            </w:pPr>
            <w:r w:rsidRPr="00DA6C1E">
              <w:rPr>
                <w:b/>
                <w:sz w:val="18"/>
              </w:rPr>
              <w:t>421,3</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средства областного</w:t>
            </w:r>
            <w:r w:rsidRPr="00E201B1">
              <w:t xml:space="preserve">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87339B" w:rsidRDefault="004F25D3" w:rsidP="004F25D3">
            <w:pPr>
              <w:pStyle w:val="affffffffff5"/>
            </w:pPr>
            <w:r w:rsidRPr="00E201B1">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0</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rsidRPr="00E201B1">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r>
              <w:t>421,3</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pP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Default="004F25D3" w:rsidP="004F25D3">
            <w:pPr>
              <w:pStyle w:val="affffffffff5"/>
              <w:rPr>
                <w:sz w:val="18"/>
              </w:rPr>
            </w:pPr>
            <w:r>
              <w:rPr>
                <w:sz w:val="18"/>
              </w:rPr>
              <w:t>421,3</w:t>
            </w:r>
          </w:p>
        </w:tc>
      </w:tr>
      <w:tr w:rsidR="004F25D3" w:rsidTr="004F25D3">
        <w:trPr>
          <w:gridAfter w:val="1"/>
          <w:wAfter w:w="76" w:type="pct"/>
          <w:trHeight w:val="20"/>
        </w:trPr>
        <w:tc>
          <w:tcPr>
            <w:tcW w:w="177"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val="restart"/>
            <w:tcBorders>
              <w:top w:val="single" w:sz="4" w:space="0" w:color="auto"/>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b/>
              </w:rPr>
            </w:pPr>
            <w:r w:rsidRPr="00E92F65">
              <w:rPr>
                <w:b/>
              </w:rPr>
              <w:t>всего</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7102,8</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6335,3</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1121,3</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3412,2</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2526,5</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2729,5</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1954,0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2220,8</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2776,4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421,0</w:t>
            </w: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30599,8</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b/>
              </w:rPr>
            </w:pPr>
            <w:r w:rsidRPr="00E92F65">
              <w:rPr>
                <w:b/>
              </w:rPr>
              <w:t>средства федерального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5050,0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5050,0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b/>
              </w:rPr>
            </w:pPr>
            <w:r w:rsidRPr="00E92F65">
              <w:rPr>
                <w:b/>
              </w:rPr>
              <w:t>средства областного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2300,0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2300,0</w:t>
            </w:r>
          </w:p>
        </w:tc>
      </w:tr>
      <w:tr w:rsidR="004F25D3" w:rsidTr="004F25D3">
        <w:trPr>
          <w:gridAfter w:val="1"/>
          <w:wAfter w:w="76" w:type="pct"/>
          <w:trHeight w:val="20"/>
        </w:trPr>
        <w:tc>
          <w:tcPr>
            <w:tcW w:w="177"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b/>
              </w:rPr>
            </w:pPr>
            <w:r w:rsidRPr="00E92F65">
              <w:rPr>
                <w:b/>
              </w:rPr>
              <w:t>средства местного бюджета</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776,0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255,6</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0</w:t>
            </w: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Pr>
                <w:b/>
                <w:sz w:val="16"/>
                <w:szCs w:val="16"/>
              </w:rPr>
              <w:t>1031,6</w:t>
            </w:r>
          </w:p>
        </w:tc>
      </w:tr>
      <w:tr w:rsidR="004F25D3" w:rsidTr="004F25D3">
        <w:trPr>
          <w:gridAfter w:val="1"/>
          <w:wAfter w:w="76" w:type="pct"/>
          <w:trHeight w:val="20"/>
        </w:trPr>
        <w:tc>
          <w:tcPr>
            <w:tcW w:w="177"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48" w:type="pct"/>
            <w:vMerge/>
            <w:tcBorders>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4F25D3" w:rsidRPr="00E201B1" w:rsidRDefault="004F25D3" w:rsidP="004F25D3">
            <w:pPr>
              <w:pStyle w:val="affffffffff5"/>
            </w:pPr>
          </w:p>
        </w:tc>
        <w:tc>
          <w:tcPr>
            <w:tcW w:w="801" w:type="pct"/>
            <w:tcBorders>
              <w:top w:val="single" w:sz="4" w:space="0" w:color="auto"/>
              <w:left w:val="nil"/>
              <w:bottom w:val="single" w:sz="4" w:space="0" w:color="auto"/>
              <w:right w:val="single" w:sz="4" w:space="0" w:color="auto"/>
            </w:tcBorders>
            <w:shd w:val="clear" w:color="auto" w:fill="auto"/>
            <w:vAlign w:val="center"/>
          </w:tcPr>
          <w:p w:rsidR="004F25D3" w:rsidRPr="00E92F65" w:rsidRDefault="004F25D3" w:rsidP="004F25D3">
            <w:pPr>
              <w:pStyle w:val="affffffffff5"/>
              <w:rPr>
                <w:b/>
              </w:rPr>
            </w:pPr>
            <w:r w:rsidRPr="00E92F65">
              <w:rPr>
                <w:b/>
              </w:rPr>
              <w:t>внебюджетные источники</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1276,8</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3779,7</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1121,3</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3412,2</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2526,5</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2729,5</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1954,0</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2220,8</w:t>
            </w:r>
          </w:p>
        </w:tc>
        <w:tc>
          <w:tcPr>
            <w:tcW w:w="235"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2776,4</w:t>
            </w:r>
          </w:p>
        </w:tc>
        <w:tc>
          <w:tcPr>
            <w:tcW w:w="236" w:type="pct"/>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421,0</w:t>
            </w:r>
          </w:p>
        </w:tc>
        <w:tc>
          <w:tcPr>
            <w:tcW w:w="271" w:type="pct"/>
            <w:gridSpan w:val="2"/>
            <w:tcBorders>
              <w:top w:val="single" w:sz="4" w:space="0" w:color="auto"/>
              <w:left w:val="nil"/>
              <w:bottom w:val="single" w:sz="4" w:space="0" w:color="auto"/>
              <w:right w:val="single" w:sz="4" w:space="0" w:color="auto"/>
            </w:tcBorders>
            <w:shd w:val="clear" w:color="auto" w:fill="auto"/>
            <w:vAlign w:val="center"/>
          </w:tcPr>
          <w:p w:rsidR="004F25D3" w:rsidRPr="00DA6C1E" w:rsidRDefault="004F25D3" w:rsidP="004F25D3">
            <w:pPr>
              <w:pStyle w:val="affffffffff5"/>
              <w:rPr>
                <w:b/>
                <w:sz w:val="16"/>
                <w:szCs w:val="16"/>
              </w:rPr>
            </w:pPr>
            <w:r w:rsidRPr="00DA6C1E">
              <w:rPr>
                <w:b/>
                <w:sz w:val="16"/>
                <w:szCs w:val="16"/>
              </w:rPr>
              <w:t>22218,2</w:t>
            </w:r>
          </w:p>
        </w:tc>
      </w:tr>
    </w:tbl>
    <w:p w:rsidR="00944521" w:rsidRPr="00AA07D4" w:rsidRDefault="00944521" w:rsidP="00AA07D4">
      <w:pPr>
        <w:rPr>
          <w:highlight w:val="yellow"/>
        </w:rPr>
        <w:sectPr w:rsidR="00944521" w:rsidRPr="00AA07D4" w:rsidSect="004F25D3">
          <w:pgSz w:w="16840" w:h="11907" w:orient="landscape" w:code="9"/>
          <w:pgMar w:top="1701" w:right="1134" w:bottom="851" w:left="1134" w:header="709" w:footer="709" w:gutter="0"/>
          <w:cols w:space="720"/>
          <w:docGrid w:linePitch="326"/>
        </w:sectPr>
      </w:pPr>
    </w:p>
    <w:p w:rsidR="000F1B26" w:rsidRPr="00E201B1" w:rsidRDefault="00137A1E" w:rsidP="00137A1E">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60" w:name="_Toc365529750"/>
      <w:bookmarkStart w:id="61" w:name="_Toc354121649"/>
      <w:bookmarkStart w:id="62" w:name="_Toc356219247"/>
      <w:r>
        <w:rPr>
          <w:rFonts w:ascii="Times New Roman" w:hAnsi="Times New Roman" w:cs="Times New Roman"/>
          <w:color w:val="auto"/>
          <w:sz w:val="24"/>
          <w:szCs w:val="24"/>
        </w:rPr>
        <w:lastRenderedPageBreak/>
        <w:tab/>
        <w:t xml:space="preserve">4.1. </w:t>
      </w:r>
      <w:r w:rsidR="00B60DF8" w:rsidRPr="00E201B1">
        <w:rPr>
          <w:rFonts w:ascii="Times New Roman" w:hAnsi="Times New Roman" w:cs="Times New Roman"/>
          <w:color w:val="auto"/>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p>
    <w:bookmarkEnd w:id="61"/>
    <w:bookmarkEnd w:id="62"/>
    <w:p w:rsidR="000F1B26" w:rsidRPr="00E201B1" w:rsidRDefault="000F1B26" w:rsidP="00286977">
      <w:pPr>
        <w:pStyle w:val="Default"/>
        <w:spacing w:line="360" w:lineRule="auto"/>
        <w:ind w:firstLine="709"/>
        <w:jc w:val="both"/>
        <w:rPr>
          <w:color w:val="auto"/>
        </w:rPr>
      </w:pPr>
      <w:r w:rsidRPr="00E201B1">
        <w:rPr>
          <w:color w:val="auto"/>
        </w:rPr>
        <w:t>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286977">
        <w:rPr>
          <w:color w:val="auto"/>
        </w:rPr>
        <w:t xml:space="preserve"> отсутствуют.</w:t>
      </w:r>
    </w:p>
    <w:p w:rsidR="00B60DF8" w:rsidRPr="00E201B1" w:rsidRDefault="00137A1E" w:rsidP="00137A1E">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63" w:name="_Toc354121650"/>
      <w:bookmarkStart w:id="64" w:name="_Toc356219248"/>
      <w:bookmarkStart w:id="65" w:name="_Toc365529751"/>
      <w:r>
        <w:rPr>
          <w:rFonts w:ascii="Times New Roman" w:hAnsi="Times New Roman" w:cs="Times New Roman"/>
          <w:color w:val="auto"/>
          <w:sz w:val="24"/>
          <w:szCs w:val="24"/>
        </w:rPr>
        <w:tab/>
        <w:t xml:space="preserve">4.2. </w:t>
      </w:r>
      <w:r w:rsidR="00B60DF8" w:rsidRPr="00E201B1">
        <w:rPr>
          <w:rFonts w:ascii="Times New Roman" w:hAnsi="Times New Roman" w:cs="Times New Roman"/>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bookmarkEnd w:id="64"/>
      <w:bookmarkEnd w:id="65"/>
    </w:p>
    <w:p w:rsidR="000F1B26" w:rsidRPr="00E201B1" w:rsidRDefault="000F1B26" w:rsidP="000F1B26">
      <w:pPr>
        <w:pStyle w:val="Default"/>
        <w:spacing w:line="360" w:lineRule="auto"/>
        <w:ind w:firstLine="709"/>
        <w:jc w:val="both"/>
        <w:rPr>
          <w:color w:val="auto"/>
        </w:rPr>
      </w:pPr>
      <w:r w:rsidRPr="00E201B1">
        <w:rPr>
          <w:color w:val="auto"/>
        </w:rPr>
        <w:t xml:space="preserve">Реконструкция </w:t>
      </w:r>
      <w:r w:rsidR="0094708B">
        <w:rPr>
          <w:color w:val="auto"/>
        </w:rPr>
        <w:t xml:space="preserve">остальных </w:t>
      </w:r>
      <w:r w:rsidRPr="00E201B1">
        <w:rPr>
          <w:color w:val="auto"/>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rsidR="00B60DF8" w:rsidRPr="00E201B1" w:rsidRDefault="00137A1E" w:rsidP="00137A1E">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66" w:name="_Toc354121651"/>
      <w:bookmarkStart w:id="67" w:name="_Toc356219249"/>
      <w:bookmarkStart w:id="68" w:name="_Toc365529752"/>
      <w:r>
        <w:rPr>
          <w:rFonts w:ascii="Times New Roman" w:hAnsi="Times New Roman" w:cs="Times New Roman"/>
          <w:color w:val="auto"/>
          <w:sz w:val="24"/>
          <w:szCs w:val="24"/>
        </w:rPr>
        <w:tab/>
        <w:t xml:space="preserve">4.3. </w:t>
      </w:r>
      <w:r w:rsidR="00B60DF8" w:rsidRPr="00E201B1">
        <w:rPr>
          <w:rFonts w:ascii="Times New Roman" w:hAnsi="Times New Roman" w:cs="Times New Roman"/>
          <w:color w:val="auto"/>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66"/>
      <w:bookmarkEnd w:id="67"/>
      <w:bookmarkEnd w:id="68"/>
    </w:p>
    <w:p w:rsidR="000F1B26" w:rsidRPr="00E201B1" w:rsidRDefault="000F1B26" w:rsidP="000F1B26">
      <w:pPr>
        <w:pStyle w:val="Default"/>
        <w:spacing w:line="360" w:lineRule="auto"/>
        <w:ind w:firstLine="709"/>
        <w:jc w:val="both"/>
        <w:rPr>
          <w:color w:val="auto"/>
        </w:rPr>
      </w:pPr>
      <w:r w:rsidRPr="00E201B1">
        <w:rPr>
          <w:color w:val="auto"/>
        </w:rPr>
        <w:t>Предложения по техническому перевооружению источников тепловой энергии с целью повышения эффективности работы систем</w:t>
      </w:r>
      <w:r w:rsidR="00624E08" w:rsidRPr="00E201B1">
        <w:rPr>
          <w:color w:val="auto"/>
        </w:rPr>
        <w:t>ы</w:t>
      </w:r>
      <w:r w:rsidRPr="00E201B1">
        <w:rPr>
          <w:color w:val="auto"/>
        </w:rPr>
        <w:t xml:space="preserve"> теплоснабжения включают следующие мероприятия:</w:t>
      </w:r>
    </w:p>
    <w:p w:rsidR="009F450D" w:rsidRPr="00E201B1" w:rsidRDefault="009F450D" w:rsidP="009F450D">
      <w:pPr>
        <w:numPr>
          <w:ilvl w:val="0"/>
          <w:numId w:val="47"/>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монтаж систе</w:t>
      </w:r>
      <w:r w:rsidR="00137A1E">
        <w:rPr>
          <w:rFonts w:ascii="Times New Roman" w:eastAsia="Times New Roman" w:hAnsi="Times New Roman" w:cs="Times New Roman"/>
          <w:sz w:val="24"/>
          <w:szCs w:val="24"/>
          <w:lang w:eastAsia="ru-RU"/>
        </w:rPr>
        <w:t>мы водоподготовки в котельных</w:t>
      </w:r>
      <w:r w:rsidR="00D837EF">
        <w:rPr>
          <w:rFonts w:ascii="Times New Roman" w:eastAsia="Times New Roman" w:hAnsi="Times New Roman" w:cs="Times New Roman"/>
          <w:sz w:val="24"/>
          <w:szCs w:val="24"/>
          <w:lang w:eastAsia="ru-RU"/>
        </w:rPr>
        <w:t xml:space="preserve"> №3</w:t>
      </w:r>
      <w:r w:rsidR="0094708B">
        <w:rPr>
          <w:rFonts w:ascii="Times New Roman" w:eastAsia="Times New Roman" w:hAnsi="Times New Roman" w:cs="Times New Roman"/>
          <w:sz w:val="24"/>
          <w:szCs w:val="24"/>
          <w:lang w:eastAsia="ru-RU"/>
        </w:rPr>
        <w:t>,</w:t>
      </w:r>
      <w:r w:rsidR="00137A1E">
        <w:rPr>
          <w:rFonts w:ascii="Times New Roman" w:eastAsia="Times New Roman" w:hAnsi="Times New Roman" w:cs="Times New Roman"/>
          <w:sz w:val="24"/>
          <w:szCs w:val="24"/>
          <w:lang w:eastAsia="ru-RU"/>
        </w:rPr>
        <w:t xml:space="preserve"> </w:t>
      </w:r>
      <w:r w:rsidR="0094708B">
        <w:rPr>
          <w:rFonts w:ascii="Times New Roman" w:eastAsia="Times New Roman" w:hAnsi="Times New Roman" w:cs="Times New Roman"/>
          <w:sz w:val="24"/>
          <w:szCs w:val="24"/>
          <w:lang w:eastAsia="ru-RU"/>
        </w:rPr>
        <w:t>№ 4,</w:t>
      </w:r>
      <w:r w:rsidR="007D4E76">
        <w:rPr>
          <w:rFonts w:ascii="Times New Roman" w:eastAsia="Times New Roman" w:hAnsi="Times New Roman" w:cs="Times New Roman"/>
          <w:sz w:val="24"/>
          <w:szCs w:val="24"/>
          <w:lang w:eastAsia="ru-RU"/>
        </w:rPr>
        <w:t xml:space="preserve"> </w:t>
      </w:r>
      <w:r w:rsidR="0094708B">
        <w:rPr>
          <w:rFonts w:ascii="Times New Roman" w:eastAsia="Times New Roman" w:hAnsi="Times New Roman" w:cs="Times New Roman"/>
          <w:sz w:val="24"/>
          <w:szCs w:val="24"/>
          <w:lang w:eastAsia="ru-RU"/>
        </w:rPr>
        <w:t>п. Смидович</w:t>
      </w:r>
      <w:r w:rsidR="00137A1E">
        <w:rPr>
          <w:rFonts w:ascii="Times New Roman" w:eastAsia="Times New Roman" w:hAnsi="Times New Roman" w:cs="Times New Roman"/>
          <w:sz w:val="24"/>
          <w:szCs w:val="24"/>
          <w:lang w:eastAsia="ru-RU"/>
        </w:rPr>
        <w:t xml:space="preserve"> </w:t>
      </w:r>
      <w:r w:rsidRPr="00E201B1">
        <w:rPr>
          <w:rFonts w:ascii="Times New Roman" w:eastAsia="Times New Roman" w:hAnsi="Times New Roman" w:cs="Times New Roman"/>
          <w:sz w:val="24"/>
          <w:szCs w:val="24"/>
          <w:lang w:eastAsia="ru-RU"/>
        </w:rPr>
        <w:t>котельной</w:t>
      </w:r>
      <w:r w:rsidR="0094708B">
        <w:rPr>
          <w:rFonts w:ascii="Times New Roman" w:eastAsia="Times New Roman" w:hAnsi="Times New Roman" w:cs="Times New Roman"/>
          <w:sz w:val="24"/>
          <w:szCs w:val="24"/>
          <w:lang w:eastAsia="ru-RU"/>
        </w:rPr>
        <w:t>,</w:t>
      </w:r>
      <w:r w:rsidR="00137A1E">
        <w:rPr>
          <w:rFonts w:ascii="Times New Roman" w:eastAsia="Times New Roman" w:hAnsi="Times New Roman" w:cs="Times New Roman"/>
          <w:sz w:val="24"/>
          <w:szCs w:val="24"/>
          <w:lang w:eastAsia="ru-RU"/>
        </w:rPr>
        <w:t xml:space="preserve"> с.</w:t>
      </w:r>
      <w:r w:rsidR="0094708B">
        <w:rPr>
          <w:rFonts w:ascii="Times New Roman" w:eastAsia="Times New Roman" w:hAnsi="Times New Roman" w:cs="Times New Roman"/>
          <w:sz w:val="24"/>
          <w:szCs w:val="24"/>
          <w:lang w:eastAsia="ru-RU"/>
        </w:rPr>
        <w:t xml:space="preserve"> Аур</w:t>
      </w:r>
      <w:r w:rsidRPr="00E201B1">
        <w:rPr>
          <w:rFonts w:ascii="Times New Roman" w:eastAsia="Times New Roman" w:hAnsi="Times New Roman" w:cs="Times New Roman"/>
          <w:sz w:val="24"/>
          <w:szCs w:val="24"/>
          <w:lang w:eastAsia="ru-RU"/>
        </w:rPr>
        <w:t>;</w:t>
      </w:r>
    </w:p>
    <w:p w:rsidR="004A3D0E" w:rsidRPr="004A3D0E" w:rsidRDefault="004A3D0E" w:rsidP="00122B87">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bookmarkStart w:id="69" w:name="Par83"/>
      <w:bookmarkStart w:id="70" w:name="_Toc354121652"/>
      <w:bookmarkStart w:id="71" w:name="_Toc356219250"/>
      <w:bookmarkStart w:id="72" w:name="_Toc365529753"/>
      <w:bookmarkEnd w:id="69"/>
      <w:r w:rsidRPr="004A3D0E">
        <w:rPr>
          <w:rFonts w:ascii="Times New Roman" w:hAnsi="Times New Roman" w:cs="Times New Roman"/>
          <w:color w:val="auto"/>
          <w:sz w:val="24"/>
          <w:szCs w:val="24"/>
        </w:rPr>
        <w:t>•</w:t>
      </w:r>
      <w:r w:rsidRPr="004A3D0E">
        <w:rPr>
          <w:rFonts w:ascii="Times New Roman" w:hAnsi="Times New Roman" w:cs="Times New Roman"/>
          <w:color w:val="auto"/>
          <w:sz w:val="24"/>
          <w:szCs w:val="24"/>
        </w:rPr>
        <w:tab/>
      </w:r>
      <w:r>
        <w:rPr>
          <w:rFonts w:ascii="Times New Roman" w:hAnsi="Times New Roman" w:cs="Times New Roman"/>
          <w:b w:val="0"/>
          <w:color w:val="auto"/>
          <w:sz w:val="24"/>
          <w:szCs w:val="24"/>
        </w:rPr>
        <w:t>монтаж системы 2-го контура</w:t>
      </w:r>
      <w:r w:rsidRPr="004A3D0E">
        <w:rPr>
          <w:rFonts w:ascii="Times New Roman" w:hAnsi="Times New Roman" w:cs="Times New Roman"/>
          <w:b w:val="0"/>
          <w:color w:val="auto"/>
          <w:sz w:val="24"/>
          <w:szCs w:val="24"/>
        </w:rPr>
        <w:t xml:space="preserve"> в котельных</w:t>
      </w:r>
      <w:r>
        <w:rPr>
          <w:rFonts w:ascii="Times New Roman" w:hAnsi="Times New Roman" w:cs="Times New Roman"/>
          <w:b w:val="0"/>
          <w:color w:val="auto"/>
          <w:sz w:val="24"/>
          <w:szCs w:val="24"/>
        </w:rPr>
        <w:t xml:space="preserve"> с установкой </w:t>
      </w:r>
      <w:proofErr w:type="spellStart"/>
      <w:r>
        <w:rPr>
          <w:rFonts w:ascii="Times New Roman" w:hAnsi="Times New Roman" w:cs="Times New Roman"/>
          <w:b w:val="0"/>
          <w:color w:val="auto"/>
          <w:sz w:val="24"/>
          <w:szCs w:val="24"/>
        </w:rPr>
        <w:t>водоводяных</w:t>
      </w:r>
      <w:proofErr w:type="spellEnd"/>
      <w:r>
        <w:rPr>
          <w:rFonts w:ascii="Times New Roman" w:hAnsi="Times New Roman" w:cs="Times New Roman"/>
          <w:b w:val="0"/>
          <w:color w:val="auto"/>
          <w:sz w:val="24"/>
          <w:szCs w:val="24"/>
        </w:rPr>
        <w:t xml:space="preserve"> подогревателей</w:t>
      </w:r>
      <w:r w:rsidRPr="004A3D0E">
        <w:rPr>
          <w:rFonts w:ascii="Times New Roman" w:hAnsi="Times New Roman" w:cs="Times New Roman"/>
          <w:b w:val="0"/>
          <w:color w:val="auto"/>
          <w:sz w:val="24"/>
          <w:szCs w:val="24"/>
        </w:rPr>
        <w:t>, №3</w:t>
      </w:r>
      <w:r w:rsidR="007D4E76">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 4,</w:t>
      </w:r>
      <w:r w:rsidR="007D4E76">
        <w:rPr>
          <w:rFonts w:ascii="Times New Roman" w:hAnsi="Times New Roman" w:cs="Times New Roman"/>
          <w:b w:val="0"/>
          <w:color w:val="auto"/>
          <w:sz w:val="24"/>
          <w:szCs w:val="24"/>
        </w:rPr>
        <w:t xml:space="preserve"> п. Смидович котельной</w:t>
      </w:r>
      <w:r w:rsidR="00137A1E">
        <w:rPr>
          <w:rFonts w:ascii="Times New Roman" w:hAnsi="Times New Roman" w:cs="Times New Roman"/>
          <w:b w:val="0"/>
          <w:color w:val="auto"/>
          <w:sz w:val="24"/>
          <w:szCs w:val="24"/>
        </w:rPr>
        <w:t xml:space="preserve"> с</w:t>
      </w:r>
      <w:r w:rsidR="00EC62C7">
        <w:rPr>
          <w:rFonts w:ascii="Times New Roman" w:hAnsi="Times New Roman" w:cs="Times New Roman"/>
          <w:b w:val="0"/>
          <w:color w:val="auto"/>
          <w:sz w:val="24"/>
          <w:szCs w:val="24"/>
        </w:rPr>
        <w:t>. Аур</w:t>
      </w:r>
      <w:r w:rsidRPr="004A3D0E">
        <w:rPr>
          <w:rFonts w:ascii="Times New Roman" w:hAnsi="Times New Roman" w:cs="Times New Roman"/>
          <w:b w:val="0"/>
          <w:color w:val="auto"/>
          <w:sz w:val="24"/>
          <w:szCs w:val="24"/>
        </w:rPr>
        <w:t>;</w:t>
      </w:r>
    </w:p>
    <w:p w:rsidR="004A3D0E" w:rsidRPr="004A3D0E" w:rsidRDefault="004A3D0E" w:rsidP="00122B87">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Pr>
          <w:rFonts w:ascii="Times New Roman" w:hAnsi="Times New Roman" w:cs="Times New Roman"/>
          <w:b w:val="0"/>
          <w:color w:val="auto"/>
          <w:sz w:val="24"/>
          <w:szCs w:val="24"/>
        </w:rPr>
        <w:tab/>
        <w:t>замена водогрейн</w:t>
      </w:r>
      <w:r w:rsidR="007D4E76">
        <w:rPr>
          <w:rFonts w:ascii="Times New Roman" w:hAnsi="Times New Roman" w:cs="Times New Roman"/>
          <w:b w:val="0"/>
          <w:color w:val="auto"/>
          <w:sz w:val="24"/>
          <w:szCs w:val="24"/>
        </w:rPr>
        <w:t xml:space="preserve">ых котлов КВР1-Б в котельных </w:t>
      </w:r>
      <w:r w:rsidR="00EC62C7">
        <w:rPr>
          <w:rFonts w:ascii="Times New Roman" w:hAnsi="Times New Roman" w:cs="Times New Roman"/>
          <w:b w:val="0"/>
          <w:color w:val="auto"/>
          <w:sz w:val="24"/>
          <w:szCs w:val="24"/>
        </w:rPr>
        <w:t>№ 4</w:t>
      </w:r>
      <w:r>
        <w:rPr>
          <w:rFonts w:ascii="Times New Roman" w:hAnsi="Times New Roman" w:cs="Times New Roman"/>
          <w:b w:val="0"/>
          <w:color w:val="auto"/>
          <w:sz w:val="24"/>
          <w:szCs w:val="24"/>
        </w:rPr>
        <w:t>,</w:t>
      </w:r>
      <w:r w:rsidR="007D4E76">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п. Смидович котельной,</w:t>
      </w:r>
      <w:r w:rsidR="00137A1E">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 xml:space="preserve">с.. Аур, </w:t>
      </w:r>
      <w:r>
        <w:rPr>
          <w:rFonts w:ascii="Times New Roman" w:hAnsi="Times New Roman" w:cs="Times New Roman"/>
          <w:b w:val="0"/>
          <w:color w:val="auto"/>
          <w:sz w:val="24"/>
          <w:szCs w:val="24"/>
        </w:rPr>
        <w:t xml:space="preserve">на котлы Квр-1,25 </w:t>
      </w:r>
    </w:p>
    <w:p w:rsidR="004A3D0E" w:rsidRDefault="004A3D0E" w:rsidP="00122B87">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r w:rsidRPr="004A3D0E">
        <w:rPr>
          <w:rFonts w:ascii="Times New Roman" w:hAnsi="Times New Roman" w:cs="Times New Roman"/>
          <w:b w:val="0"/>
          <w:color w:val="auto"/>
          <w:sz w:val="24"/>
          <w:szCs w:val="24"/>
        </w:rPr>
        <w:t>•</w:t>
      </w:r>
      <w:r w:rsidRPr="004A3D0E">
        <w:rPr>
          <w:rFonts w:ascii="Times New Roman" w:hAnsi="Times New Roman" w:cs="Times New Roman"/>
          <w:b w:val="0"/>
          <w:color w:val="auto"/>
          <w:sz w:val="24"/>
          <w:szCs w:val="24"/>
        </w:rPr>
        <w:tab/>
        <w:t xml:space="preserve">монтаж системы </w:t>
      </w:r>
      <w:r>
        <w:rPr>
          <w:rFonts w:ascii="Times New Roman" w:hAnsi="Times New Roman" w:cs="Times New Roman"/>
          <w:b w:val="0"/>
          <w:color w:val="auto"/>
          <w:sz w:val="24"/>
          <w:szCs w:val="24"/>
        </w:rPr>
        <w:t xml:space="preserve">автоматики </w:t>
      </w:r>
      <w:r w:rsidR="007D4E76">
        <w:rPr>
          <w:rFonts w:ascii="Times New Roman" w:hAnsi="Times New Roman" w:cs="Times New Roman"/>
          <w:b w:val="0"/>
          <w:color w:val="auto"/>
          <w:sz w:val="24"/>
          <w:szCs w:val="24"/>
        </w:rPr>
        <w:t>в котельных №3</w:t>
      </w:r>
      <w:r w:rsidRPr="004A3D0E">
        <w:rPr>
          <w:rFonts w:ascii="Times New Roman" w:hAnsi="Times New Roman" w:cs="Times New Roman"/>
          <w:b w:val="0"/>
          <w:color w:val="auto"/>
          <w:sz w:val="24"/>
          <w:szCs w:val="24"/>
        </w:rPr>
        <w:t>,</w:t>
      </w:r>
      <w:r w:rsidR="007D4E76">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4,</w:t>
      </w:r>
      <w:r w:rsidR="007D4E76">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п. Смидович котельной,</w:t>
      </w:r>
      <w:r w:rsidR="00137A1E">
        <w:rPr>
          <w:rFonts w:ascii="Times New Roman" w:hAnsi="Times New Roman" w:cs="Times New Roman"/>
          <w:b w:val="0"/>
          <w:color w:val="auto"/>
          <w:sz w:val="24"/>
          <w:szCs w:val="24"/>
        </w:rPr>
        <w:t xml:space="preserve"> </w:t>
      </w:r>
      <w:r w:rsidR="00EC62C7">
        <w:rPr>
          <w:rFonts w:ascii="Times New Roman" w:hAnsi="Times New Roman" w:cs="Times New Roman"/>
          <w:b w:val="0"/>
          <w:color w:val="auto"/>
          <w:sz w:val="24"/>
          <w:szCs w:val="24"/>
        </w:rPr>
        <w:t>с.. Аур</w:t>
      </w:r>
      <w:r w:rsidRPr="004A3D0E">
        <w:rPr>
          <w:rFonts w:ascii="Times New Roman" w:hAnsi="Times New Roman" w:cs="Times New Roman"/>
          <w:b w:val="0"/>
          <w:color w:val="auto"/>
          <w:sz w:val="24"/>
          <w:szCs w:val="24"/>
        </w:rPr>
        <w:t>;</w:t>
      </w:r>
    </w:p>
    <w:p w:rsidR="002C3F9C" w:rsidRPr="00E201B1" w:rsidRDefault="002C3F9C" w:rsidP="002C3F9C">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lastRenderedPageBreak/>
        <w:t>монтаж систе</w:t>
      </w:r>
      <w:r>
        <w:rPr>
          <w:rFonts w:ascii="Times New Roman" w:eastAsia="Times New Roman" w:hAnsi="Times New Roman" w:cs="Times New Roman"/>
          <w:sz w:val="24"/>
          <w:szCs w:val="24"/>
          <w:lang w:eastAsia="ru-RU"/>
        </w:rPr>
        <w:t xml:space="preserve">мы водоподготовки в котельных № </w:t>
      </w:r>
      <w:r w:rsidR="00F7365C">
        <w:rPr>
          <w:rFonts w:ascii="Times New Roman" w:eastAsia="Times New Roman" w:hAnsi="Times New Roman" w:cs="Times New Roman"/>
          <w:sz w:val="24"/>
          <w:szCs w:val="24"/>
          <w:lang w:eastAsia="ru-RU"/>
        </w:rPr>
        <w:t>8, №</w:t>
      </w:r>
      <w:r>
        <w:rPr>
          <w:rFonts w:ascii="Times New Roman" w:eastAsia="Times New Roman" w:hAnsi="Times New Roman" w:cs="Times New Roman"/>
          <w:sz w:val="24"/>
          <w:szCs w:val="24"/>
          <w:lang w:eastAsia="ru-RU"/>
        </w:rPr>
        <w:t xml:space="preserve"> 5п. Смидович </w:t>
      </w:r>
      <w:r w:rsidRPr="00E201B1">
        <w:rPr>
          <w:rFonts w:ascii="Times New Roman" w:eastAsia="Times New Roman" w:hAnsi="Times New Roman" w:cs="Times New Roman"/>
          <w:sz w:val="24"/>
          <w:szCs w:val="24"/>
          <w:lang w:eastAsia="ru-RU"/>
        </w:rPr>
        <w:t>котельной</w:t>
      </w:r>
      <w:r>
        <w:rPr>
          <w:rFonts w:ascii="Times New Roman" w:eastAsia="Times New Roman" w:hAnsi="Times New Roman" w:cs="Times New Roman"/>
          <w:sz w:val="24"/>
          <w:szCs w:val="24"/>
          <w:lang w:eastAsia="ru-RU"/>
        </w:rPr>
        <w:t>, котельной с. Песчаное</w:t>
      </w:r>
      <w:r w:rsidRPr="00E201B1">
        <w:rPr>
          <w:rFonts w:ascii="Times New Roman" w:eastAsia="Times New Roman" w:hAnsi="Times New Roman" w:cs="Times New Roman"/>
          <w:sz w:val="24"/>
          <w:szCs w:val="24"/>
          <w:lang w:eastAsia="ru-RU"/>
        </w:rPr>
        <w:t>;</w:t>
      </w:r>
    </w:p>
    <w:p w:rsidR="002C3F9C" w:rsidRPr="004A3D0E" w:rsidRDefault="002C3F9C" w:rsidP="002C3F9C">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r w:rsidRPr="004A3D0E">
        <w:rPr>
          <w:rFonts w:ascii="Times New Roman" w:hAnsi="Times New Roman" w:cs="Times New Roman"/>
          <w:color w:val="auto"/>
          <w:sz w:val="24"/>
          <w:szCs w:val="24"/>
        </w:rPr>
        <w:t>•</w:t>
      </w:r>
      <w:r w:rsidRPr="004A3D0E">
        <w:rPr>
          <w:rFonts w:ascii="Times New Roman" w:hAnsi="Times New Roman" w:cs="Times New Roman"/>
          <w:color w:val="auto"/>
          <w:sz w:val="24"/>
          <w:szCs w:val="24"/>
        </w:rPr>
        <w:tab/>
      </w:r>
      <w:r>
        <w:rPr>
          <w:rFonts w:ascii="Times New Roman" w:hAnsi="Times New Roman" w:cs="Times New Roman"/>
          <w:b w:val="0"/>
          <w:color w:val="auto"/>
          <w:sz w:val="24"/>
          <w:szCs w:val="24"/>
        </w:rPr>
        <w:t>монтаж системы 2-го контура</w:t>
      </w:r>
      <w:r w:rsidRPr="004A3D0E">
        <w:rPr>
          <w:rFonts w:ascii="Times New Roman" w:hAnsi="Times New Roman" w:cs="Times New Roman"/>
          <w:b w:val="0"/>
          <w:color w:val="auto"/>
          <w:sz w:val="24"/>
          <w:szCs w:val="24"/>
        </w:rPr>
        <w:t xml:space="preserve"> в котельных</w:t>
      </w:r>
      <w:r>
        <w:rPr>
          <w:rFonts w:ascii="Times New Roman" w:hAnsi="Times New Roman" w:cs="Times New Roman"/>
          <w:b w:val="0"/>
          <w:color w:val="auto"/>
          <w:sz w:val="24"/>
          <w:szCs w:val="24"/>
        </w:rPr>
        <w:t xml:space="preserve"> с установкой </w:t>
      </w:r>
      <w:proofErr w:type="spellStart"/>
      <w:r>
        <w:rPr>
          <w:rFonts w:ascii="Times New Roman" w:hAnsi="Times New Roman" w:cs="Times New Roman"/>
          <w:b w:val="0"/>
          <w:color w:val="auto"/>
          <w:sz w:val="24"/>
          <w:szCs w:val="24"/>
        </w:rPr>
        <w:t>водоводяных</w:t>
      </w:r>
      <w:proofErr w:type="spellEnd"/>
      <w:r>
        <w:rPr>
          <w:rFonts w:ascii="Times New Roman" w:hAnsi="Times New Roman" w:cs="Times New Roman"/>
          <w:b w:val="0"/>
          <w:color w:val="auto"/>
          <w:sz w:val="24"/>
          <w:szCs w:val="24"/>
        </w:rPr>
        <w:t xml:space="preserve"> подогревателей</w:t>
      </w:r>
      <w:r w:rsidRPr="004A3D0E">
        <w:rPr>
          <w:rFonts w:ascii="Times New Roman" w:hAnsi="Times New Roman" w:cs="Times New Roman"/>
          <w:b w:val="0"/>
          <w:color w:val="auto"/>
          <w:sz w:val="24"/>
          <w:szCs w:val="24"/>
        </w:rPr>
        <w:t>, ,</w:t>
      </w:r>
      <w:r>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 8,</w:t>
      </w:r>
      <w:r>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 5</w:t>
      </w:r>
      <w:r>
        <w:rPr>
          <w:rFonts w:ascii="Times New Roman" w:hAnsi="Times New Roman" w:cs="Times New Roman"/>
          <w:b w:val="0"/>
          <w:color w:val="auto"/>
          <w:sz w:val="24"/>
          <w:szCs w:val="24"/>
        </w:rPr>
        <w:t xml:space="preserve"> п. Смидович</w:t>
      </w:r>
      <w:r w:rsidRPr="004A3D0E">
        <w:rPr>
          <w:rFonts w:ascii="Times New Roman" w:hAnsi="Times New Roman" w:cs="Times New Roman"/>
          <w:b w:val="0"/>
          <w:color w:val="auto"/>
          <w:sz w:val="24"/>
          <w:szCs w:val="24"/>
        </w:rPr>
        <w:t>, котельной с. Песчаное;</w:t>
      </w:r>
    </w:p>
    <w:p w:rsidR="002C3F9C" w:rsidRPr="004A3D0E" w:rsidRDefault="002C3F9C" w:rsidP="002C3F9C">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Pr>
          <w:rFonts w:ascii="Times New Roman" w:hAnsi="Times New Roman" w:cs="Times New Roman"/>
          <w:b w:val="0"/>
          <w:color w:val="auto"/>
          <w:sz w:val="24"/>
          <w:szCs w:val="24"/>
        </w:rPr>
        <w:tab/>
        <w:t xml:space="preserve">замена водогрейных котлов КВР1-Б в котельных№ 8, </w:t>
      </w:r>
      <w:r w:rsidRPr="004A3D0E">
        <w:rPr>
          <w:rFonts w:ascii="Times New Roman" w:hAnsi="Times New Roman" w:cs="Times New Roman"/>
          <w:b w:val="0"/>
          <w:color w:val="auto"/>
          <w:sz w:val="24"/>
          <w:szCs w:val="24"/>
        </w:rPr>
        <w:t>п. Смидович котельной,</w:t>
      </w:r>
      <w:r>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котельной с. Песчано</w:t>
      </w:r>
      <w:r>
        <w:rPr>
          <w:rFonts w:ascii="Times New Roman" w:hAnsi="Times New Roman" w:cs="Times New Roman"/>
          <w:b w:val="0"/>
          <w:color w:val="auto"/>
          <w:sz w:val="24"/>
          <w:szCs w:val="24"/>
        </w:rPr>
        <w:t xml:space="preserve">е на котлы Квр-1,25 </w:t>
      </w:r>
    </w:p>
    <w:p w:rsidR="002C3F9C" w:rsidRPr="004A3D0E" w:rsidRDefault="002C3F9C" w:rsidP="002C3F9C">
      <w:pPr>
        <w:pStyle w:val="20"/>
        <w:keepNext w:val="0"/>
        <w:keepLines w:val="0"/>
        <w:tabs>
          <w:tab w:val="left" w:pos="1134"/>
        </w:tabs>
        <w:spacing w:before="240" w:after="240" w:line="360" w:lineRule="auto"/>
        <w:ind w:left="1134" w:hanging="425"/>
        <w:jc w:val="both"/>
        <w:rPr>
          <w:rFonts w:ascii="Times New Roman" w:hAnsi="Times New Roman" w:cs="Times New Roman"/>
          <w:b w:val="0"/>
          <w:color w:val="auto"/>
          <w:sz w:val="24"/>
          <w:szCs w:val="24"/>
        </w:rPr>
      </w:pPr>
      <w:r w:rsidRPr="004A3D0E">
        <w:rPr>
          <w:rFonts w:ascii="Times New Roman" w:hAnsi="Times New Roman" w:cs="Times New Roman"/>
          <w:b w:val="0"/>
          <w:color w:val="auto"/>
          <w:sz w:val="24"/>
          <w:szCs w:val="24"/>
        </w:rPr>
        <w:t>•</w:t>
      </w:r>
      <w:r w:rsidRPr="004A3D0E">
        <w:rPr>
          <w:rFonts w:ascii="Times New Roman" w:hAnsi="Times New Roman" w:cs="Times New Roman"/>
          <w:b w:val="0"/>
          <w:color w:val="auto"/>
          <w:sz w:val="24"/>
          <w:szCs w:val="24"/>
        </w:rPr>
        <w:tab/>
        <w:t xml:space="preserve">монтаж системы </w:t>
      </w:r>
      <w:r>
        <w:rPr>
          <w:rFonts w:ascii="Times New Roman" w:hAnsi="Times New Roman" w:cs="Times New Roman"/>
          <w:b w:val="0"/>
          <w:color w:val="auto"/>
          <w:sz w:val="24"/>
          <w:szCs w:val="24"/>
        </w:rPr>
        <w:t xml:space="preserve">автоматики в </w:t>
      </w:r>
      <w:r w:rsidR="00F7365C">
        <w:rPr>
          <w:rFonts w:ascii="Times New Roman" w:hAnsi="Times New Roman" w:cs="Times New Roman"/>
          <w:b w:val="0"/>
          <w:color w:val="auto"/>
          <w:sz w:val="24"/>
          <w:szCs w:val="24"/>
        </w:rPr>
        <w:t>котельных №</w:t>
      </w:r>
      <w:r w:rsidRPr="004A3D0E">
        <w:rPr>
          <w:rFonts w:ascii="Times New Roman" w:hAnsi="Times New Roman" w:cs="Times New Roman"/>
          <w:b w:val="0"/>
          <w:color w:val="auto"/>
          <w:sz w:val="24"/>
          <w:szCs w:val="24"/>
        </w:rPr>
        <w:t>8,</w:t>
      </w:r>
      <w:r>
        <w:rPr>
          <w:rFonts w:ascii="Times New Roman" w:hAnsi="Times New Roman" w:cs="Times New Roman"/>
          <w:b w:val="0"/>
          <w:color w:val="auto"/>
          <w:sz w:val="24"/>
          <w:szCs w:val="24"/>
        </w:rPr>
        <w:t xml:space="preserve"> №</w:t>
      </w:r>
      <w:r w:rsidRPr="004A3D0E">
        <w:rPr>
          <w:rFonts w:ascii="Times New Roman" w:hAnsi="Times New Roman" w:cs="Times New Roman"/>
          <w:b w:val="0"/>
          <w:color w:val="auto"/>
          <w:sz w:val="24"/>
          <w:szCs w:val="24"/>
        </w:rPr>
        <w:t>5</w:t>
      </w:r>
      <w:r>
        <w:rPr>
          <w:rFonts w:ascii="Times New Roman" w:hAnsi="Times New Roman" w:cs="Times New Roman"/>
          <w:b w:val="0"/>
          <w:color w:val="auto"/>
          <w:sz w:val="24"/>
          <w:szCs w:val="24"/>
        </w:rPr>
        <w:t xml:space="preserve"> п. Смидович котельной</w:t>
      </w:r>
      <w:r w:rsidRPr="004A3D0E">
        <w:rPr>
          <w:rFonts w:ascii="Times New Roman" w:hAnsi="Times New Roman" w:cs="Times New Roman"/>
          <w:b w:val="0"/>
          <w:color w:val="auto"/>
          <w:sz w:val="24"/>
          <w:szCs w:val="24"/>
        </w:rPr>
        <w:t>, котельной с. Песчаное;</w:t>
      </w:r>
    </w:p>
    <w:p w:rsidR="002C3F9C" w:rsidRPr="002C3F9C" w:rsidRDefault="002C3F9C" w:rsidP="002C3F9C"/>
    <w:p w:rsidR="00B60DF8" w:rsidRPr="00E201B1" w:rsidRDefault="00137A1E" w:rsidP="00137A1E">
      <w:pPr>
        <w:pStyle w:val="20"/>
        <w:keepNext w:val="0"/>
        <w:keepLines w:val="0"/>
        <w:spacing w:before="240" w:after="240" w:line="36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4.4.</w:t>
      </w:r>
      <w:r w:rsidR="00B60DF8" w:rsidRPr="00E201B1">
        <w:rPr>
          <w:rFonts w:ascii="Times New Roman" w:hAnsi="Times New Roman" w:cs="Times New Roman"/>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bookmarkEnd w:id="71"/>
      <w:bookmarkEnd w:id="72"/>
    </w:p>
    <w:p w:rsidR="000F1B26" w:rsidRPr="00E201B1" w:rsidRDefault="000F1B26" w:rsidP="000F1B2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На момент разработки Схемы теплоснабжения совместные режимы работы источников отсутствуют, каждый источник теплоснабжения работает самостоятельно.</w:t>
      </w:r>
    </w:p>
    <w:p w:rsidR="000F1B26" w:rsidRPr="00E201B1" w:rsidRDefault="000F1B26" w:rsidP="000F1B2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включают следующие мероприятия:</w:t>
      </w:r>
    </w:p>
    <w:p w:rsidR="00B60DF8" w:rsidRPr="00E201B1" w:rsidRDefault="00137A1E" w:rsidP="00137A1E">
      <w:pPr>
        <w:pStyle w:val="20"/>
        <w:keepNext w:val="0"/>
        <w:keepLines w:val="0"/>
        <w:spacing w:before="240" w:after="240" w:line="360" w:lineRule="auto"/>
        <w:ind w:firstLine="708"/>
        <w:jc w:val="both"/>
        <w:rPr>
          <w:rFonts w:ascii="Times New Roman" w:hAnsi="Times New Roman" w:cs="Times New Roman"/>
          <w:color w:val="auto"/>
          <w:sz w:val="24"/>
          <w:szCs w:val="24"/>
        </w:rPr>
      </w:pPr>
      <w:bookmarkStart w:id="73" w:name="_Toc354121653"/>
      <w:bookmarkStart w:id="74" w:name="_Toc356219251"/>
      <w:bookmarkStart w:id="75" w:name="_Toc365529754"/>
      <w:r>
        <w:rPr>
          <w:rFonts w:ascii="Times New Roman" w:hAnsi="Times New Roman" w:cs="Times New Roman"/>
          <w:color w:val="auto"/>
          <w:sz w:val="24"/>
          <w:szCs w:val="24"/>
        </w:rPr>
        <w:t xml:space="preserve">4.5. </w:t>
      </w:r>
      <w:r w:rsidR="00B60DF8" w:rsidRPr="00E201B1">
        <w:rPr>
          <w:rFonts w:ascii="Times New Roman" w:hAnsi="Times New Roman" w:cs="Times New Roman"/>
          <w:color w:val="auto"/>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73"/>
      <w:bookmarkEnd w:id="74"/>
      <w:bookmarkEnd w:id="75"/>
    </w:p>
    <w:p w:rsidR="000F1B26" w:rsidRPr="00E201B1" w:rsidRDefault="000F1B26" w:rsidP="000F1B2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Перевод котельных в источники комбинированной выработки электрической и тепловой энергии не планируется.</w:t>
      </w:r>
    </w:p>
    <w:p w:rsidR="00B60DF8" w:rsidRPr="00E201B1" w:rsidRDefault="00137A1E" w:rsidP="00137A1E">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76" w:name="_Toc354121654"/>
      <w:bookmarkStart w:id="77" w:name="_Toc356219252"/>
      <w:bookmarkStart w:id="78" w:name="_Toc365529755"/>
      <w:r>
        <w:rPr>
          <w:rFonts w:ascii="Times New Roman" w:hAnsi="Times New Roman" w:cs="Times New Roman"/>
          <w:color w:val="auto"/>
          <w:sz w:val="24"/>
          <w:szCs w:val="24"/>
        </w:rPr>
        <w:tab/>
        <w:t xml:space="preserve">4.6. </w:t>
      </w:r>
      <w:r w:rsidR="00B60DF8" w:rsidRPr="00E201B1">
        <w:rPr>
          <w:rFonts w:ascii="Times New Roman" w:hAnsi="Times New Roman" w:cs="Times New Roman"/>
          <w:color w:val="auto"/>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6"/>
      <w:bookmarkEnd w:id="77"/>
      <w:bookmarkEnd w:id="78"/>
    </w:p>
    <w:p w:rsidR="000F1B26" w:rsidRPr="00E201B1" w:rsidRDefault="000F1B26" w:rsidP="000F1B2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lastRenderedPageBreak/>
        <w:t>Перевод котельных в пиковый режим работы не планируется.</w:t>
      </w:r>
    </w:p>
    <w:p w:rsidR="00B60DF8" w:rsidRPr="00E201B1" w:rsidRDefault="00722370" w:rsidP="00722370">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79" w:name="_Toc354121655"/>
      <w:bookmarkStart w:id="80" w:name="_Toc356219253"/>
      <w:bookmarkStart w:id="81" w:name="_Toc365529756"/>
      <w:r>
        <w:rPr>
          <w:rFonts w:ascii="Times New Roman" w:hAnsi="Times New Roman" w:cs="Times New Roman"/>
          <w:color w:val="auto"/>
          <w:sz w:val="24"/>
          <w:szCs w:val="24"/>
        </w:rPr>
        <w:tab/>
        <w:t xml:space="preserve">4.7. </w:t>
      </w:r>
      <w:r w:rsidR="00B60DF8" w:rsidRPr="00E201B1">
        <w:rPr>
          <w:rFonts w:ascii="Times New Roman" w:hAnsi="Times New Roman" w:cs="Times New Roman"/>
          <w:color w:val="auto"/>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79"/>
      <w:bookmarkEnd w:id="80"/>
      <w:bookmarkEnd w:id="81"/>
    </w:p>
    <w:p w:rsidR="005D2D7F" w:rsidRPr="00E201B1" w:rsidRDefault="005D2D7F" w:rsidP="005D2D7F">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 xml:space="preserve">Загрузка источников тепловой энергии и распределение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определены на </w:t>
      </w:r>
      <w:r w:rsidR="00295A2A" w:rsidRPr="00E201B1">
        <w:rPr>
          <w:rFonts w:ascii="Times New Roman" w:eastAsia="Times New Roman" w:hAnsi="Times New Roman" w:cs="Times New Roman"/>
          <w:sz w:val="24"/>
          <w:szCs w:val="24"/>
          <w:lang w:eastAsia="ru-RU"/>
        </w:rPr>
        <w:t>основании существующих</w:t>
      </w:r>
      <w:r w:rsidRPr="00E201B1">
        <w:rPr>
          <w:rFonts w:ascii="Times New Roman" w:eastAsia="Times New Roman" w:hAnsi="Times New Roman" w:cs="Times New Roman"/>
          <w:sz w:val="24"/>
          <w:szCs w:val="24"/>
          <w:lang w:eastAsia="ru-RU"/>
        </w:rPr>
        <w:t xml:space="preserve"> мощностей</w:t>
      </w:r>
      <w:r w:rsidR="00563524">
        <w:rPr>
          <w:rFonts w:ascii="Times New Roman" w:eastAsia="Times New Roman" w:hAnsi="Times New Roman" w:cs="Times New Roman"/>
          <w:sz w:val="24"/>
          <w:szCs w:val="24"/>
          <w:lang w:eastAsia="ru-RU"/>
        </w:rPr>
        <w:t xml:space="preserve"> </w:t>
      </w:r>
      <w:r w:rsidR="00563524" w:rsidRPr="00563524">
        <w:rPr>
          <w:rFonts w:ascii="Times New Roman" w:eastAsia="Times New Roman" w:hAnsi="Times New Roman" w:cs="Times New Roman"/>
          <w:b/>
          <w:sz w:val="24"/>
          <w:szCs w:val="24"/>
          <w:lang w:eastAsia="ru-RU"/>
        </w:rPr>
        <w:t>Лот №1</w:t>
      </w:r>
      <w:r w:rsidRPr="00E201B1">
        <w:rPr>
          <w:rFonts w:ascii="Times New Roman" w:eastAsia="Times New Roman" w:hAnsi="Times New Roman" w:cs="Times New Roman"/>
          <w:sz w:val="24"/>
          <w:szCs w:val="24"/>
          <w:lang w:eastAsia="ru-RU"/>
        </w:rPr>
        <w:t xml:space="preserve"> (табл. </w:t>
      </w:r>
      <w:r w:rsidR="00A6466B" w:rsidRPr="00E201B1">
        <w:rPr>
          <w:rFonts w:ascii="Times New Roman" w:eastAsia="Times New Roman" w:hAnsi="Times New Roman" w:cs="Times New Roman"/>
          <w:sz w:val="24"/>
          <w:szCs w:val="24"/>
          <w:lang w:eastAsia="ru-RU"/>
        </w:rPr>
        <w:t>1</w:t>
      </w:r>
      <w:r w:rsidR="005977D8" w:rsidRPr="00E201B1">
        <w:rPr>
          <w:rFonts w:ascii="Times New Roman" w:eastAsia="Times New Roman" w:hAnsi="Times New Roman" w:cs="Times New Roman"/>
          <w:sz w:val="24"/>
          <w:szCs w:val="24"/>
          <w:lang w:eastAsia="ru-RU"/>
        </w:rPr>
        <w:t>5</w:t>
      </w:r>
      <w:r w:rsidR="00563524">
        <w:rPr>
          <w:rFonts w:ascii="Times New Roman" w:eastAsia="Times New Roman" w:hAnsi="Times New Roman" w:cs="Times New Roman"/>
          <w:sz w:val="24"/>
          <w:szCs w:val="24"/>
          <w:lang w:eastAsia="ru-RU"/>
        </w:rPr>
        <w:t>-1</w:t>
      </w:r>
      <w:r w:rsidRPr="00E201B1">
        <w:rPr>
          <w:rFonts w:ascii="Times New Roman" w:eastAsia="Times New Roman" w:hAnsi="Times New Roman" w:cs="Times New Roman"/>
          <w:sz w:val="24"/>
          <w:szCs w:val="24"/>
          <w:lang w:eastAsia="ru-RU"/>
        </w:rPr>
        <w:t>)</w:t>
      </w:r>
      <w:r w:rsidR="00563524">
        <w:rPr>
          <w:rFonts w:ascii="Times New Roman" w:eastAsia="Times New Roman" w:hAnsi="Times New Roman" w:cs="Times New Roman"/>
          <w:sz w:val="24"/>
          <w:szCs w:val="24"/>
          <w:lang w:eastAsia="ru-RU"/>
        </w:rPr>
        <w:t xml:space="preserve">, </w:t>
      </w:r>
      <w:r w:rsidR="00563524" w:rsidRPr="00563524">
        <w:rPr>
          <w:rFonts w:ascii="Times New Roman" w:eastAsia="Times New Roman" w:hAnsi="Times New Roman" w:cs="Times New Roman"/>
          <w:b/>
          <w:sz w:val="24"/>
          <w:szCs w:val="24"/>
          <w:lang w:eastAsia="ru-RU"/>
        </w:rPr>
        <w:t>Лот №2</w:t>
      </w:r>
      <w:r w:rsidR="00563524">
        <w:rPr>
          <w:rFonts w:ascii="Times New Roman" w:eastAsia="Times New Roman" w:hAnsi="Times New Roman" w:cs="Times New Roman"/>
          <w:sz w:val="24"/>
          <w:szCs w:val="24"/>
          <w:lang w:eastAsia="ru-RU"/>
        </w:rPr>
        <w:t xml:space="preserve"> (табл. 15-2)</w:t>
      </w:r>
      <w:r w:rsidRPr="00E201B1">
        <w:rPr>
          <w:rFonts w:ascii="Times New Roman" w:eastAsia="Times New Roman" w:hAnsi="Times New Roman" w:cs="Times New Roman"/>
          <w:sz w:val="24"/>
          <w:szCs w:val="24"/>
          <w:lang w:eastAsia="ru-RU"/>
        </w:rPr>
        <w:t>.</w:t>
      </w:r>
    </w:p>
    <w:p w:rsidR="00145D01" w:rsidRPr="008C59C7" w:rsidRDefault="00145D01" w:rsidP="00B60DF8">
      <w:pPr>
        <w:spacing w:after="0" w:line="240" w:lineRule="auto"/>
        <w:jc w:val="right"/>
        <w:rPr>
          <w:rFonts w:ascii="Times New Roman" w:eastAsia="Times New Roman" w:hAnsi="Times New Roman" w:cs="Times New Roman"/>
          <w:b/>
          <w:bCs/>
          <w:color w:val="FF0000"/>
          <w:sz w:val="24"/>
          <w:szCs w:val="24"/>
          <w:highlight w:val="yellow"/>
        </w:rPr>
        <w:sectPr w:rsidR="00145D01" w:rsidRPr="008C59C7" w:rsidSect="0015081B">
          <w:pgSz w:w="11907" w:h="16840" w:code="9"/>
          <w:pgMar w:top="1134" w:right="851" w:bottom="1134" w:left="1701" w:header="709" w:footer="709" w:gutter="0"/>
          <w:cols w:space="720"/>
          <w:docGrid w:linePitch="326"/>
        </w:sectPr>
      </w:pPr>
    </w:p>
    <w:p w:rsidR="005D2D7F" w:rsidRPr="00E201B1" w:rsidRDefault="00B60DF8" w:rsidP="005D2D7F">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color w:val="FF0000"/>
          <w:sz w:val="24"/>
          <w:szCs w:val="24"/>
        </w:rPr>
        <w:lastRenderedPageBreak/>
        <w:tab/>
      </w:r>
      <w:r w:rsidR="005D2D7F" w:rsidRPr="00E201B1">
        <w:rPr>
          <w:rFonts w:ascii="Times New Roman" w:eastAsia="Times New Roman" w:hAnsi="Times New Roman" w:cs="Times New Roman"/>
          <w:b/>
          <w:bCs/>
          <w:sz w:val="24"/>
          <w:szCs w:val="24"/>
          <w:lang w:eastAsia="ru-RU"/>
        </w:rPr>
        <w:t xml:space="preserve">Таблица </w:t>
      </w:r>
      <w:r w:rsidR="00781577">
        <w:rPr>
          <w:rFonts w:ascii="Times New Roman" w:eastAsia="Times New Roman" w:hAnsi="Times New Roman" w:cs="Times New Roman"/>
          <w:b/>
          <w:bCs/>
          <w:sz w:val="24"/>
          <w:szCs w:val="24"/>
          <w:lang w:eastAsia="ru-RU"/>
        </w:rPr>
        <w:t>15</w:t>
      </w:r>
    </w:p>
    <w:p w:rsidR="005D2D7F" w:rsidRDefault="005D2D7F" w:rsidP="005D2D7F">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Распределение (перераспределение) тепловой нагрузки потребителей тепловой энергии в каждой зоне действия системы теплоснабжения муниципального образования </w:t>
      </w:r>
      <w:r w:rsidR="00920B82">
        <w:rPr>
          <w:rFonts w:ascii="Times New Roman" w:eastAsia="Times New Roman" w:hAnsi="Times New Roman" w:cs="Times New Roman"/>
          <w:b/>
          <w:sz w:val="24"/>
          <w:szCs w:val="24"/>
          <w:lang w:eastAsia="ru-RU"/>
        </w:rPr>
        <w:t>Смидовичское городское</w:t>
      </w:r>
      <w:r w:rsidR="00A50D25" w:rsidRPr="00E201B1">
        <w:rPr>
          <w:rFonts w:ascii="Times New Roman" w:eastAsia="Times New Roman" w:hAnsi="Times New Roman" w:cs="Times New Roman"/>
          <w:b/>
          <w:sz w:val="24"/>
          <w:szCs w:val="24"/>
          <w:lang w:eastAsia="ru-RU"/>
        </w:rPr>
        <w:t xml:space="preserve"> поселение </w:t>
      </w:r>
      <w:r w:rsidRPr="00E201B1">
        <w:rPr>
          <w:rFonts w:ascii="Times New Roman" w:eastAsia="Times New Roman" w:hAnsi="Times New Roman" w:cs="Times New Roman"/>
          <w:b/>
          <w:sz w:val="24"/>
          <w:szCs w:val="24"/>
          <w:lang w:eastAsia="ru-RU"/>
        </w:rPr>
        <w:t>е между источниками тепловой энергии</w:t>
      </w:r>
    </w:p>
    <w:p w:rsidR="00781577" w:rsidRPr="00E201B1" w:rsidRDefault="00781577" w:rsidP="005D2D7F">
      <w:pPr>
        <w:spacing w:after="120" w:line="240" w:lineRule="auto"/>
        <w:jc w:val="center"/>
        <w:rPr>
          <w:rFonts w:ascii="Times New Roman" w:eastAsia="Times New Roman" w:hAnsi="Times New Roman" w:cs="Times New Roman"/>
          <w:b/>
          <w:sz w:val="24"/>
          <w:szCs w:val="24"/>
          <w:lang w:eastAsia="ru-RU"/>
        </w:rPr>
      </w:pPr>
    </w:p>
    <w:tbl>
      <w:tblPr>
        <w:tblW w:w="1352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2310"/>
        <w:gridCol w:w="1029"/>
        <w:gridCol w:w="1029"/>
        <w:gridCol w:w="1039"/>
        <w:gridCol w:w="1298"/>
        <w:gridCol w:w="1417"/>
        <w:gridCol w:w="4877"/>
      </w:tblGrid>
      <w:tr w:rsidR="00DF5B24" w:rsidRPr="00E201B1" w:rsidTr="00B349C2">
        <w:trPr>
          <w:trHeight w:val="20"/>
        </w:trPr>
        <w:tc>
          <w:tcPr>
            <w:tcW w:w="530" w:type="dxa"/>
            <w:vMerge w:val="restart"/>
            <w:shd w:val="clear" w:color="auto" w:fill="auto"/>
            <w:vAlign w:val="center"/>
            <w:hideMark/>
          </w:tcPr>
          <w:p w:rsidR="00DF5B24" w:rsidRPr="00E201B1" w:rsidRDefault="00DF5B24" w:rsidP="00E201B1">
            <w:pPr>
              <w:pStyle w:val="affffffffff5"/>
            </w:pPr>
            <w:r w:rsidRPr="00E201B1">
              <w:t>№ п/п</w:t>
            </w:r>
          </w:p>
        </w:tc>
        <w:tc>
          <w:tcPr>
            <w:tcW w:w="2310" w:type="dxa"/>
            <w:vMerge w:val="restart"/>
            <w:shd w:val="clear" w:color="auto" w:fill="auto"/>
            <w:vAlign w:val="center"/>
            <w:hideMark/>
          </w:tcPr>
          <w:p w:rsidR="00DF5B24" w:rsidRPr="00E201B1" w:rsidRDefault="00DF5B24" w:rsidP="00E201B1">
            <w:pPr>
              <w:pStyle w:val="affffffffff5"/>
            </w:pPr>
            <w:r w:rsidRPr="00E201B1">
              <w:t>Наименование источника теплоснабжения (группы источников)</w:t>
            </w:r>
          </w:p>
        </w:tc>
        <w:tc>
          <w:tcPr>
            <w:tcW w:w="10689" w:type="dxa"/>
            <w:gridSpan w:val="6"/>
            <w:shd w:val="clear" w:color="auto" w:fill="auto"/>
            <w:vAlign w:val="center"/>
            <w:hideMark/>
          </w:tcPr>
          <w:p w:rsidR="00DF5B24" w:rsidRPr="00E201B1" w:rsidRDefault="00DF5B24" w:rsidP="00E201B1">
            <w:pPr>
              <w:pStyle w:val="affffffffff5"/>
            </w:pPr>
            <w:r w:rsidRPr="00E201B1">
              <w:t>Решения по распределению тепловой нагрузки потребителей</w:t>
            </w:r>
          </w:p>
        </w:tc>
      </w:tr>
      <w:tr w:rsidR="00DF5B24" w:rsidRPr="00E201B1" w:rsidTr="00EC62C7">
        <w:trPr>
          <w:trHeight w:val="20"/>
        </w:trPr>
        <w:tc>
          <w:tcPr>
            <w:tcW w:w="530" w:type="dxa"/>
            <w:vMerge/>
            <w:vAlign w:val="center"/>
            <w:hideMark/>
          </w:tcPr>
          <w:p w:rsidR="00DF5B24" w:rsidRPr="00E201B1" w:rsidRDefault="00DF5B24" w:rsidP="00E201B1">
            <w:pPr>
              <w:pStyle w:val="affffffffff5"/>
            </w:pPr>
          </w:p>
        </w:tc>
        <w:tc>
          <w:tcPr>
            <w:tcW w:w="2310" w:type="dxa"/>
            <w:vMerge/>
            <w:vAlign w:val="center"/>
            <w:hideMark/>
          </w:tcPr>
          <w:p w:rsidR="00DF5B24" w:rsidRPr="00E201B1" w:rsidRDefault="00DF5B24" w:rsidP="00E201B1">
            <w:pPr>
              <w:pStyle w:val="affffffffff5"/>
            </w:pPr>
          </w:p>
        </w:tc>
        <w:tc>
          <w:tcPr>
            <w:tcW w:w="1029" w:type="dxa"/>
            <w:shd w:val="clear" w:color="auto" w:fill="auto"/>
            <w:vAlign w:val="center"/>
          </w:tcPr>
          <w:p w:rsidR="00DF5B24" w:rsidRPr="00E201B1" w:rsidRDefault="00EC62C7" w:rsidP="00E201B1">
            <w:pPr>
              <w:pStyle w:val="affffffffff5"/>
            </w:pPr>
            <w:r>
              <w:t>2019</w:t>
            </w:r>
            <w:r w:rsidR="00DF5B24" w:rsidRPr="00E201B1">
              <w:t xml:space="preserve"> г.</w:t>
            </w:r>
          </w:p>
        </w:tc>
        <w:tc>
          <w:tcPr>
            <w:tcW w:w="1029" w:type="dxa"/>
            <w:shd w:val="clear" w:color="auto" w:fill="auto"/>
            <w:vAlign w:val="center"/>
          </w:tcPr>
          <w:p w:rsidR="00DF5B24" w:rsidRPr="00E201B1" w:rsidRDefault="00EC62C7" w:rsidP="00781577">
            <w:pPr>
              <w:pStyle w:val="affffffffff5"/>
            </w:pPr>
            <w:r>
              <w:t>2020</w:t>
            </w:r>
            <w:r w:rsidR="00DF5B24" w:rsidRPr="00E201B1">
              <w:t xml:space="preserve"> г.</w:t>
            </w:r>
          </w:p>
        </w:tc>
        <w:tc>
          <w:tcPr>
            <w:tcW w:w="1039" w:type="dxa"/>
            <w:shd w:val="clear" w:color="auto" w:fill="auto"/>
            <w:vAlign w:val="center"/>
          </w:tcPr>
          <w:p w:rsidR="00DF5B24" w:rsidRPr="00E201B1" w:rsidRDefault="00DF5B24" w:rsidP="00781577">
            <w:pPr>
              <w:pStyle w:val="affffffffff5"/>
            </w:pPr>
            <w:r w:rsidRPr="00E201B1">
              <w:t>20</w:t>
            </w:r>
            <w:r w:rsidR="00EC62C7">
              <w:t>21</w:t>
            </w:r>
            <w:r w:rsidRPr="00E201B1">
              <w:t xml:space="preserve"> г.</w:t>
            </w:r>
          </w:p>
        </w:tc>
        <w:tc>
          <w:tcPr>
            <w:tcW w:w="1298" w:type="dxa"/>
            <w:shd w:val="clear" w:color="auto" w:fill="auto"/>
            <w:vAlign w:val="center"/>
          </w:tcPr>
          <w:p w:rsidR="00DF5B24" w:rsidRPr="00E201B1" w:rsidRDefault="00EC62C7" w:rsidP="00EC62C7">
            <w:pPr>
              <w:pStyle w:val="affffffffff5"/>
            </w:pPr>
            <w:r>
              <w:t>3</w:t>
            </w:r>
            <w:r w:rsidR="00DF5B24" w:rsidRPr="00E201B1">
              <w:t xml:space="preserve"> этап (202</w:t>
            </w:r>
            <w:r>
              <w:t>2-25 г</w:t>
            </w:r>
            <w:r w:rsidR="00DF5B24" w:rsidRPr="00E201B1">
              <w:t>г.)</w:t>
            </w:r>
          </w:p>
        </w:tc>
        <w:tc>
          <w:tcPr>
            <w:tcW w:w="1417" w:type="dxa"/>
            <w:shd w:val="clear" w:color="auto" w:fill="auto"/>
            <w:vAlign w:val="center"/>
          </w:tcPr>
          <w:p w:rsidR="00EC62C7" w:rsidRDefault="00EC62C7" w:rsidP="00EC62C7">
            <w:pPr>
              <w:pStyle w:val="affffffffff5"/>
            </w:pPr>
            <w:r>
              <w:t>4</w:t>
            </w:r>
            <w:r w:rsidR="00DF5B24" w:rsidRPr="00E201B1">
              <w:t xml:space="preserve"> этап</w:t>
            </w:r>
          </w:p>
          <w:p w:rsidR="00DF5B24" w:rsidRPr="00E201B1" w:rsidRDefault="00DF5B24" w:rsidP="00EC62C7">
            <w:pPr>
              <w:pStyle w:val="affffffffff5"/>
            </w:pPr>
            <w:r w:rsidRPr="00E201B1">
              <w:t xml:space="preserve"> (202</w:t>
            </w:r>
            <w:r w:rsidR="00EC62C7">
              <w:t>6-29 г</w:t>
            </w:r>
            <w:r w:rsidRPr="00E201B1">
              <w:t>г.)</w:t>
            </w:r>
          </w:p>
        </w:tc>
        <w:tc>
          <w:tcPr>
            <w:tcW w:w="4877" w:type="dxa"/>
            <w:shd w:val="clear" w:color="auto" w:fill="auto"/>
            <w:noWrap/>
            <w:vAlign w:val="center"/>
            <w:hideMark/>
          </w:tcPr>
          <w:p w:rsidR="00DF5B24" w:rsidRPr="00E201B1" w:rsidRDefault="005049F8" w:rsidP="00E201B1">
            <w:pPr>
              <w:pStyle w:val="affffffffff5"/>
            </w:pPr>
            <w:r>
              <w:t>Выводы</w:t>
            </w:r>
          </w:p>
        </w:tc>
      </w:tr>
      <w:tr w:rsidR="00EC62C7" w:rsidRPr="00E201B1" w:rsidTr="00EC62C7">
        <w:trPr>
          <w:trHeight w:val="20"/>
        </w:trPr>
        <w:tc>
          <w:tcPr>
            <w:tcW w:w="530" w:type="dxa"/>
            <w:shd w:val="clear" w:color="auto" w:fill="auto"/>
            <w:vAlign w:val="center"/>
            <w:hideMark/>
          </w:tcPr>
          <w:p w:rsidR="00EC62C7" w:rsidRPr="00E201B1" w:rsidRDefault="00EC62C7" w:rsidP="00E201B1">
            <w:pPr>
              <w:pStyle w:val="affffffffff5"/>
            </w:pPr>
            <w:r w:rsidRPr="00E201B1">
              <w:t> </w:t>
            </w:r>
          </w:p>
        </w:tc>
        <w:tc>
          <w:tcPr>
            <w:tcW w:w="2310" w:type="dxa"/>
            <w:shd w:val="clear" w:color="auto" w:fill="auto"/>
            <w:vAlign w:val="center"/>
            <w:hideMark/>
          </w:tcPr>
          <w:p w:rsidR="00EC62C7" w:rsidRPr="00E201B1" w:rsidRDefault="00EC62C7" w:rsidP="00E201B1">
            <w:pPr>
              <w:pStyle w:val="affffffffff5"/>
            </w:pPr>
            <w:r>
              <w:t>П.Смидович</w:t>
            </w:r>
          </w:p>
        </w:tc>
        <w:tc>
          <w:tcPr>
            <w:tcW w:w="1029" w:type="dxa"/>
            <w:shd w:val="clear" w:color="auto" w:fill="auto"/>
            <w:vAlign w:val="center"/>
          </w:tcPr>
          <w:p w:rsidR="00EC62C7" w:rsidRPr="00E201B1" w:rsidRDefault="00EC62C7" w:rsidP="00EA5C34">
            <w:pPr>
              <w:pStyle w:val="affffffffff5"/>
            </w:pPr>
            <w:r>
              <w:t>2,515</w:t>
            </w:r>
          </w:p>
        </w:tc>
        <w:tc>
          <w:tcPr>
            <w:tcW w:w="1029" w:type="dxa"/>
            <w:shd w:val="clear" w:color="auto" w:fill="auto"/>
            <w:vAlign w:val="center"/>
          </w:tcPr>
          <w:p w:rsidR="00EC62C7" w:rsidRPr="00E201B1" w:rsidRDefault="00EC62C7" w:rsidP="00EA5C34">
            <w:pPr>
              <w:pStyle w:val="affffffffff5"/>
            </w:pPr>
            <w:r>
              <w:t>2,515</w:t>
            </w:r>
          </w:p>
        </w:tc>
        <w:tc>
          <w:tcPr>
            <w:tcW w:w="1039" w:type="dxa"/>
            <w:shd w:val="clear" w:color="auto" w:fill="auto"/>
            <w:vAlign w:val="center"/>
          </w:tcPr>
          <w:p w:rsidR="00EC62C7" w:rsidRPr="00E201B1" w:rsidRDefault="00EC62C7" w:rsidP="00EA5C34">
            <w:pPr>
              <w:pStyle w:val="affffffffff5"/>
            </w:pPr>
            <w:r>
              <w:t>2,515</w:t>
            </w:r>
          </w:p>
        </w:tc>
        <w:tc>
          <w:tcPr>
            <w:tcW w:w="1298" w:type="dxa"/>
            <w:shd w:val="clear" w:color="auto" w:fill="auto"/>
            <w:vAlign w:val="center"/>
          </w:tcPr>
          <w:p w:rsidR="00EC62C7" w:rsidRPr="00E201B1" w:rsidRDefault="00EC62C7" w:rsidP="00EA5C34">
            <w:pPr>
              <w:pStyle w:val="affffffffff5"/>
            </w:pPr>
            <w:r>
              <w:t>2,515</w:t>
            </w:r>
          </w:p>
        </w:tc>
        <w:tc>
          <w:tcPr>
            <w:tcW w:w="1417" w:type="dxa"/>
            <w:shd w:val="clear" w:color="auto" w:fill="auto"/>
            <w:vAlign w:val="center"/>
          </w:tcPr>
          <w:p w:rsidR="00EC62C7" w:rsidRPr="00E201B1" w:rsidRDefault="00EC62C7" w:rsidP="00EA5C34">
            <w:pPr>
              <w:pStyle w:val="affffffffff5"/>
            </w:pPr>
            <w:r>
              <w:t>2,515</w:t>
            </w:r>
          </w:p>
        </w:tc>
        <w:tc>
          <w:tcPr>
            <w:tcW w:w="4877" w:type="dxa"/>
            <w:shd w:val="clear" w:color="auto" w:fill="auto"/>
            <w:noWrap/>
            <w:vAlign w:val="center"/>
            <w:hideMark/>
          </w:tcPr>
          <w:p w:rsidR="00EC62C7" w:rsidRPr="00E201B1" w:rsidRDefault="00EC62C7" w:rsidP="00E201B1">
            <w:pPr>
              <w:pStyle w:val="affffffffff5"/>
            </w:pPr>
            <w:r>
              <w:t>Оставить без изменений</w:t>
            </w:r>
          </w:p>
        </w:tc>
      </w:tr>
      <w:tr w:rsidR="00732F19" w:rsidRPr="00E201B1" w:rsidTr="00EC62C7">
        <w:trPr>
          <w:trHeight w:val="20"/>
        </w:trPr>
        <w:tc>
          <w:tcPr>
            <w:tcW w:w="530" w:type="dxa"/>
            <w:shd w:val="clear" w:color="auto" w:fill="auto"/>
            <w:vAlign w:val="center"/>
            <w:hideMark/>
          </w:tcPr>
          <w:p w:rsidR="00732F19" w:rsidRPr="00E201B1" w:rsidRDefault="00732F19" w:rsidP="00732F19">
            <w:pPr>
              <w:pStyle w:val="affffffffff5"/>
            </w:pPr>
            <w:r w:rsidRPr="00E201B1">
              <w:t>1</w:t>
            </w:r>
          </w:p>
        </w:tc>
        <w:tc>
          <w:tcPr>
            <w:tcW w:w="2310" w:type="dxa"/>
            <w:shd w:val="clear" w:color="auto" w:fill="auto"/>
            <w:vAlign w:val="center"/>
            <w:hideMark/>
          </w:tcPr>
          <w:p w:rsidR="00732F19" w:rsidRPr="00E201B1" w:rsidRDefault="007D4E76" w:rsidP="00732F19">
            <w:pPr>
              <w:pStyle w:val="affffffffff5"/>
            </w:pPr>
            <w:r>
              <w:t xml:space="preserve">котельная №1 </w:t>
            </w:r>
            <w:r w:rsidR="00732F19">
              <w:t>п.Смидович</w:t>
            </w:r>
          </w:p>
        </w:tc>
        <w:tc>
          <w:tcPr>
            <w:tcW w:w="1029" w:type="dxa"/>
            <w:shd w:val="clear" w:color="auto" w:fill="auto"/>
            <w:vAlign w:val="center"/>
          </w:tcPr>
          <w:p w:rsidR="00732F19" w:rsidRPr="00E201B1" w:rsidRDefault="00732F19" w:rsidP="00732F19">
            <w:pPr>
              <w:pStyle w:val="affffffffff5"/>
            </w:pPr>
            <w:r>
              <w:t>0,227</w:t>
            </w:r>
          </w:p>
        </w:tc>
        <w:tc>
          <w:tcPr>
            <w:tcW w:w="1029" w:type="dxa"/>
            <w:shd w:val="clear" w:color="auto" w:fill="auto"/>
            <w:vAlign w:val="center"/>
          </w:tcPr>
          <w:p w:rsidR="00732F19" w:rsidRPr="00E201B1" w:rsidRDefault="00732F19" w:rsidP="00732F19">
            <w:pPr>
              <w:pStyle w:val="affffffffff5"/>
            </w:pPr>
            <w:r>
              <w:t>0,227</w:t>
            </w:r>
          </w:p>
        </w:tc>
        <w:tc>
          <w:tcPr>
            <w:tcW w:w="1039" w:type="dxa"/>
            <w:shd w:val="clear" w:color="auto" w:fill="auto"/>
            <w:vAlign w:val="center"/>
          </w:tcPr>
          <w:p w:rsidR="00732F19" w:rsidRPr="00E201B1" w:rsidRDefault="00732F19" w:rsidP="00732F19">
            <w:pPr>
              <w:pStyle w:val="affffffffff5"/>
            </w:pPr>
            <w:r>
              <w:t>0,227</w:t>
            </w:r>
          </w:p>
        </w:tc>
        <w:tc>
          <w:tcPr>
            <w:tcW w:w="1298" w:type="dxa"/>
            <w:shd w:val="clear" w:color="auto" w:fill="auto"/>
            <w:vAlign w:val="center"/>
          </w:tcPr>
          <w:p w:rsidR="00732F19" w:rsidRPr="00E201B1" w:rsidRDefault="00732F19" w:rsidP="00732F19">
            <w:pPr>
              <w:pStyle w:val="affffffffff5"/>
            </w:pPr>
            <w:r>
              <w:t>0,227</w:t>
            </w:r>
          </w:p>
        </w:tc>
        <w:tc>
          <w:tcPr>
            <w:tcW w:w="1417" w:type="dxa"/>
            <w:shd w:val="clear" w:color="auto" w:fill="auto"/>
            <w:vAlign w:val="center"/>
          </w:tcPr>
          <w:p w:rsidR="00732F19" w:rsidRPr="00E201B1" w:rsidRDefault="00732F19" w:rsidP="00732F19">
            <w:pPr>
              <w:pStyle w:val="affffffffff5"/>
            </w:pPr>
            <w:r>
              <w:t>0,227</w:t>
            </w:r>
          </w:p>
        </w:tc>
        <w:tc>
          <w:tcPr>
            <w:tcW w:w="4877" w:type="dxa"/>
            <w:shd w:val="clear" w:color="auto" w:fill="auto"/>
            <w:noWrap/>
            <w:vAlign w:val="center"/>
            <w:hideMark/>
          </w:tcPr>
          <w:p w:rsidR="00732F19" w:rsidRPr="00E201B1" w:rsidRDefault="005049F8" w:rsidP="00732F19">
            <w:pPr>
              <w:pStyle w:val="affffffffff5"/>
            </w:pPr>
            <w:r w:rsidRPr="005049F8">
              <w:t>Оставить без изменений</w:t>
            </w:r>
          </w:p>
        </w:tc>
      </w:tr>
      <w:tr w:rsidR="00732F19" w:rsidRPr="00E201B1" w:rsidTr="00EC62C7">
        <w:trPr>
          <w:trHeight w:val="20"/>
        </w:trPr>
        <w:tc>
          <w:tcPr>
            <w:tcW w:w="530" w:type="dxa"/>
            <w:shd w:val="clear" w:color="auto" w:fill="auto"/>
            <w:vAlign w:val="center"/>
            <w:hideMark/>
          </w:tcPr>
          <w:p w:rsidR="00732F19" w:rsidRPr="00E201B1" w:rsidRDefault="00EC62C7" w:rsidP="00732F19">
            <w:pPr>
              <w:pStyle w:val="affffffffff5"/>
            </w:pPr>
            <w:r>
              <w:t>2</w:t>
            </w:r>
          </w:p>
        </w:tc>
        <w:tc>
          <w:tcPr>
            <w:tcW w:w="2310" w:type="dxa"/>
            <w:shd w:val="clear" w:color="auto" w:fill="auto"/>
            <w:vAlign w:val="center"/>
            <w:hideMark/>
          </w:tcPr>
          <w:p w:rsidR="00732F19" w:rsidRPr="00E201B1" w:rsidRDefault="00732F19" w:rsidP="00732F19">
            <w:pPr>
              <w:pStyle w:val="affffffffff5"/>
            </w:pPr>
            <w:r>
              <w:t>котельная №3</w:t>
            </w:r>
            <w:r w:rsidR="007D4E76">
              <w:t xml:space="preserve"> </w:t>
            </w:r>
            <w:r>
              <w:t>п.Смидович</w:t>
            </w:r>
          </w:p>
        </w:tc>
        <w:tc>
          <w:tcPr>
            <w:tcW w:w="1029" w:type="dxa"/>
            <w:shd w:val="clear" w:color="auto" w:fill="auto"/>
            <w:vAlign w:val="center"/>
          </w:tcPr>
          <w:p w:rsidR="00732F19" w:rsidRPr="00E201B1" w:rsidRDefault="00732F19" w:rsidP="00732F19">
            <w:pPr>
              <w:pStyle w:val="affffffffff5"/>
            </w:pPr>
            <w:r>
              <w:t>0,397</w:t>
            </w:r>
          </w:p>
        </w:tc>
        <w:tc>
          <w:tcPr>
            <w:tcW w:w="1029" w:type="dxa"/>
            <w:shd w:val="clear" w:color="auto" w:fill="auto"/>
            <w:vAlign w:val="center"/>
          </w:tcPr>
          <w:p w:rsidR="00732F19" w:rsidRPr="00E201B1" w:rsidRDefault="00732F19" w:rsidP="00732F19">
            <w:pPr>
              <w:pStyle w:val="affffffffff5"/>
            </w:pPr>
            <w:r>
              <w:t>0,397</w:t>
            </w:r>
          </w:p>
        </w:tc>
        <w:tc>
          <w:tcPr>
            <w:tcW w:w="1039" w:type="dxa"/>
            <w:shd w:val="clear" w:color="auto" w:fill="auto"/>
            <w:vAlign w:val="center"/>
          </w:tcPr>
          <w:p w:rsidR="00732F19" w:rsidRPr="00E201B1" w:rsidRDefault="00732F19" w:rsidP="00732F19">
            <w:pPr>
              <w:pStyle w:val="affffffffff5"/>
            </w:pPr>
            <w:r>
              <w:t>0,397</w:t>
            </w:r>
          </w:p>
        </w:tc>
        <w:tc>
          <w:tcPr>
            <w:tcW w:w="1298" w:type="dxa"/>
            <w:shd w:val="clear" w:color="auto" w:fill="auto"/>
            <w:vAlign w:val="center"/>
          </w:tcPr>
          <w:p w:rsidR="00732F19" w:rsidRPr="00E201B1" w:rsidRDefault="00732F19" w:rsidP="00732F19">
            <w:pPr>
              <w:pStyle w:val="affffffffff5"/>
            </w:pPr>
            <w:r>
              <w:t>0,397</w:t>
            </w:r>
          </w:p>
        </w:tc>
        <w:tc>
          <w:tcPr>
            <w:tcW w:w="1417" w:type="dxa"/>
            <w:shd w:val="clear" w:color="auto" w:fill="auto"/>
            <w:vAlign w:val="center"/>
          </w:tcPr>
          <w:p w:rsidR="00732F19" w:rsidRPr="00E201B1" w:rsidRDefault="00732F19" w:rsidP="00732F19">
            <w:pPr>
              <w:pStyle w:val="affffffffff5"/>
            </w:pPr>
            <w:r>
              <w:t>0,397</w:t>
            </w:r>
          </w:p>
        </w:tc>
        <w:tc>
          <w:tcPr>
            <w:tcW w:w="4877" w:type="dxa"/>
            <w:shd w:val="clear" w:color="auto" w:fill="auto"/>
            <w:noWrap/>
            <w:vAlign w:val="center"/>
            <w:hideMark/>
          </w:tcPr>
          <w:p w:rsidR="00732F19" w:rsidRPr="00E201B1" w:rsidRDefault="005049F8" w:rsidP="00732F19">
            <w:pPr>
              <w:pStyle w:val="affffffffff5"/>
            </w:pPr>
            <w:r w:rsidRPr="005049F8">
              <w:t>Оставить без изменений</w:t>
            </w:r>
          </w:p>
        </w:tc>
      </w:tr>
      <w:tr w:rsidR="00732F19" w:rsidRPr="00E201B1" w:rsidTr="00EC62C7">
        <w:trPr>
          <w:trHeight w:val="20"/>
        </w:trPr>
        <w:tc>
          <w:tcPr>
            <w:tcW w:w="530" w:type="dxa"/>
            <w:shd w:val="clear" w:color="auto" w:fill="auto"/>
            <w:vAlign w:val="center"/>
            <w:hideMark/>
          </w:tcPr>
          <w:p w:rsidR="00732F19" w:rsidRPr="00E201B1" w:rsidRDefault="00EC62C7" w:rsidP="00732F19">
            <w:pPr>
              <w:pStyle w:val="affffffffff5"/>
            </w:pPr>
            <w:r>
              <w:t>3</w:t>
            </w:r>
          </w:p>
        </w:tc>
        <w:tc>
          <w:tcPr>
            <w:tcW w:w="2310" w:type="dxa"/>
            <w:shd w:val="clear" w:color="auto" w:fill="auto"/>
            <w:vAlign w:val="center"/>
            <w:hideMark/>
          </w:tcPr>
          <w:p w:rsidR="00732F19" w:rsidRPr="00E201B1" w:rsidRDefault="00732F19" w:rsidP="00732F19">
            <w:pPr>
              <w:pStyle w:val="affffffffff5"/>
            </w:pPr>
            <w:r>
              <w:t>котельная №4</w:t>
            </w:r>
            <w:r w:rsidR="007D4E76">
              <w:t xml:space="preserve"> </w:t>
            </w:r>
            <w:r>
              <w:t>п.Смидович</w:t>
            </w:r>
          </w:p>
        </w:tc>
        <w:tc>
          <w:tcPr>
            <w:tcW w:w="1029" w:type="dxa"/>
            <w:shd w:val="clear" w:color="auto" w:fill="auto"/>
            <w:vAlign w:val="center"/>
          </w:tcPr>
          <w:p w:rsidR="00732F19" w:rsidRPr="00E201B1" w:rsidRDefault="00732F19" w:rsidP="00732F19">
            <w:pPr>
              <w:pStyle w:val="affffffffff5"/>
            </w:pPr>
            <w:r>
              <w:t>0,718</w:t>
            </w:r>
          </w:p>
        </w:tc>
        <w:tc>
          <w:tcPr>
            <w:tcW w:w="1029" w:type="dxa"/>
            <w:shd w:val="clear" w:color="auto" w:fill="auto"/>
            <w:vAlign w:val="center"/>
          </w:tcPr>
          <w:p w:rsidR="00732F19" w:rsidRPr="00E201B1" w:rsidRDefault="00732F19" w:rsidP="00732F19">
            <w:pPr>
              <w:pStyle w:val="affffffffff5"/>
            </w:pPr>
            <w:r>
              <w:t>0,718</w:t>
            </w:r>
          </w:p>
        </w:tc>
        <w:tc>
          <w:tcPr>
            <w:tcW w:w="1039" w:type="dxa"/>
            <w:shd w:val="clear" w:color="auto" w:fill="auto"/>
            <w:vAlign w:val="center"/>
          </w:tcPr>
          <w:p w:rsidR="00732F19" w:rsidRPr="00E201B1" w:rsidRDefault="00732F19" w:rsidP="00732F19">
            <w:pPr>
              <w:pStyle w:val="affffffffff5"/>
            </w:pPr>
            <w:r>
              <w:t>0,718</w:t>
            </w:r>
          </w:p>
        </w:tc>
        <w:tc>
          <w:tcPr>
            <w:tcW w:w="1298" w:type="dxa"/>
            <w:shd w:val="clear" w:color="auto" w:fill="auto"/>
            <w:vAlign w:val="center"/>
          </w:tcPr>
          <w:p w:rsidR="00732F19" w:rsidRPr="00E201B1" w:rsidRDefault="00732F19" w:rsidP="00732F19">
            <w:pPr>
              <w:pStyle w:val="affffffffff5"/>
            </w:pPr>
            <w:r>
              <w:t>0,718</w:t>
            </w:r>
          </w:p>
        </w:tc>
        <w:tc>
          <w:tcPr>
            <w:tcW w:w="1417" w:type="dxa"/>
            <w:shd w:val="clear" w:color="auto" w:fill="auto"/>
            <w:vAlign w:val="center"/>
          </w:tcPr>
          <w:p w:rsidR="00732F19" w:rsidRPr="00E201B1" w:rsidRDefault="00732F19" w:rsidP="00732F19">
            <w:pPr>
              <w:pStyle w:val="affffffffff5"/>
            </w:pPr>
            <w:r>
              <w:t>0,718</w:t>
            </w:r>
          </w:p>
        </w:tc>
        <w:tc>
          <w:tcPr>
            <w:tcW w:w="4877" w:type="dxa"/>
            <w:shd w:val="clear" w:color="auto" w:fill="auto"/>
            <w:noWrap/>
            <w:vAlign w:val="center"/>
            <w:hideMark/>
          </w:tcPr>
          <w:p w:rsidR="00732F19" w:rsidRPr="00E201B1" w:rsidRDefault="005049F8" w:rsidP="00732F19">
            <w:pPr>
              <w:pStyle w:val="affffffffff5"/>
            </w:pPr>
            <w:r w:rsidRPr="005049F8">
              <w:t>Оставить без изменений</w:t>
            </w:r>
          </w:p>
        </w:tc>
      </w:tr>
      <w:tr w:rsidR="00732F19" w:rsidRPr="00E201B1" w:rsidTr="00EC62C7">
        <w:trPr>
          <w:trHeight w:val="633"/>
        </w:trPr>
        <w:tc>
          <w:tcPr>
            <w:tcW w:w="530" w:type="dxa"/>
            <w:shd w:val="clear" w:color="auto" w:fill="auto"/>
            <w:vAlign w:val="center"/>
            <w:hideMark/>
          </w:tcPr>
          <w:p w:rsidR="00732F19" w:rsidRPr="00E201B1" w:rsidRDefault="00EC62C7" w:rsidP="00732F19">
            <w:pPr>
              <w:pStyle w:val="affffffffff5"/>
            </w:pPr>
            <w:r>
              <w:t>4</w:t>
            </w:r>
          </w:p>
        </w:tc>
        <w:tc>
          <w:tcPr>
            <w:tcW w:w="2310" w:type="dxa"/>
            <w:shd w:val="clear" w:color="auto" w:fill="auto"/>
            <w:vAlign w:val="center"/>
            <w:hideMark/>
          </w:tcPr>
          <w:p w:rsidR="00732F19" w:rsidRDefault="00732F19" w:rsidP="00732F19">
            <w:pPr>
              <w:pStyle w:val="affffffffff5"/>
            </w:pPr>
            <w:r>
              <w:t>котельная №9</w:t>
            </w:r>
            <w:r w:rsidR="007D4E76">
              <w:t xml:space="preserve"> </w:t>
            </w:r>
            <w:r>
              <w:t>п.Смидович</w:t>
            </w:r>
          </w:p>
        </w:tc>
        <w:tc>
          <w:tcPr>
            <w:tcW w:w="1029" w:type="dxa"/>
            <w:shd w:val="clear" w:color="auto" w:fill="auto"/>
            <w:vAlign w:val="center"/>
          </w:tcPr>
          <w:p w:rsidR="00732F19" w:rsidRPr="00E201B1" w:rsidRDefault="00732F19" w:rsidP="00732F19">
            <w:pPr>
              <w:pStyle w:val="affffffffff5"/>
            </w:pPr>
            <w:r>
              <w:t>0,097</w:t>
            </w:r>
          </w:p>
        </w:tc>
        <w:tc>
          <w:tcPr>
            <w:tcW w:w="1029" w:type="dxa"/>
            <w:shd w:val="clear" w:color="auto" w:fill="auto"/>
            <w:vAlign w:val="center"/>
          </w:tcPr>
          <w:p w:rsidR="00732F19" w:rsidRPr="00E201B1" w:rsidRDefault="00732F19" w:rsidP="00732F19">
            <w:pPr>
              <w:pStyle w:val="affffffffff5"/>
            </w:pPr>
            <w:r>
              <w:t>0,097</w:t>
            </w:r>
          </w:p>
        </w:tc>
        <w:tc>
          <w:tcPr>
            <w:tcW w:w="1039" w:type="dxa"/>
            <w:shd w:val="clear" w:color="auto" w:fill="auto"/>
            <w:vAlign w:val="center"/>
          </w:tcPr>
          <w:p w:rsidR="00732F19" w:rsidRPr="00E201B1" w:rsidRDefault="00732F19" w:rsidP="00732F19">
            <w:pPr>
              <w:pStyle w:val="affffffffff5"/>
            </w:pPr>
            <w:r>
              <w:t>0,097</w:t>
            </w:r>
          </w:p>
        </w:tc>
        <w:tc>
          <w:tcPr>
            <w:tcW w:w="1298" w:type="dxa"/>
            <w:shd w:val="clear" w:color="auto" w:fill="auto"/>
            <w:vAlign w:val="center"/>
          </w:tcPr>
          <w:p w:rsidR="00732F19" w:rsidRPr="00E201B1" w:rsidRDefault="00732F19" w:rsidP="00732F19">
            <w:pPr>
              <w:pStyle w:val="affffffffff5"/>
            </w:pPr>
            <w:r>
              <w:t>0,097</w:t>
            </w:r>
          </w:p>
        </w:tc>
        <w:tc>
          <w:tcPr>
            <w:tcW w:w="1417" w:type="dxa"/>
            <w:shd w:val="clear" w:color="auto" w:fill="auto"/>
            <w:vAlign w:val="center"/>
          </w:tcPr>
          <w:p w:rsidR="00732F19" w:rsidRPr="00E201B1" w:rsidRDefault="00732F19" w:rsidP="00732F19">
            <w:pPr>
              <w:pStyle w:val="affffffffff5"/>
            </w:pPr>
            <w:r>
              <w:t>0,097</w:t>
            </w:r>
          </w:p>
        </w:tc>
        <w:tc>
          <w:tcPr>
            <w:tcW w:w="4877" w:type="dxa"/>
            <w:shd w:val="clear" w:color="auto" w:fill="auto"/>
            <w:noWrap/>
            <w:vAlign w:val="center"/>
            <w:hideMark/>
          </w:tcPr>
          <w:p w:rsidR="00732F19" w:rsidRPr="00E201B1" w:rsidRDefault="005049F8" w:rsidP="00732F19">
            <w:pPr>
              <w:pStyle w:val="affffffffff5"/>
            </w:pPr>
            <w:r>
              <w:t>Оставить без изменений</w:t>
            </w:r>
          </w:p>
        </w:tc>
      </w:tr>
      <w:tr w:rsidR="00732F19" w:rsidRPr="00E201B1" w:rsidTr="009E6D4E">
        <w:trPr>
          <w:trHeight w:val="633"/>
        </w:trPr>
        <w:tc>
          <w:tcPr>
            <w:tcW w:w="530" w:type="dxa"/>
            <w:shd w:val="clear" w:color="auto" w:fill="auto"/>
            <w:vAlign w:val="center"/>
            <w:hideMark/>
          </w:tcPr>
          <w:p w:rsidR="00732F19" w:rsidRPr="00E201B1" w:rsidRDefault="00EC62C7" w:rsidP="00732F19">
            <w:pPr>
              <w:pStyle w:val="affffffffff5"/>
            </w:pPr>
            <w:r>
              <w:t>5</w:t>
            </w:r>
          </w:p>
        </w:tc>
        <w:tc>
          <w:tcPr>
            <w:tcW w:w="2310" w:type="dxa"/>
            <w:shd w:val="clear" w:color="auto" w:fill="auto"/>
            <w:vAlign w:val="center"/>
            <w:hideMark/>
          </w:tcPr>
          <w:p w:rsidR="00732F19" w:rsidRDefault="00732F19" w:rsidP="00732F19">
            <w:pPr>
              <w:pStyle w:val="affffffffff5"/>
            </w:pPr>
            <w:r>
              <w:t>котельная № 14</w:t>
            </w:r>
            <w:r w:rsidR="007D4E76">
              <w:t xml:space="preserve"> </w:t>
            </w:r>
            <w:r>
              <w:t>п.Смидович</w:t>
            </w:r>
          </w:p>
        </w:tc>
        <w:tc>
          <w:tcPr>
            <w:tcW w:w="1029" w:type="dxa"/>
            <w:shd w:val="clear" w:color="auto" w:fill="auto"/>
            <w:vAlign w:val="center"/>
            <w:hideMark/>
          </w:tcPr>
          <w:p w:rsidR="00732F19" w:rsidRPr="00E201B1" w:rsidRDefault="00732F19" w:rsidP="00732F19">
            <w:pPr>
              <w:pStyle w:val="affffffffff5"/>
            </w:pPr>
            <w:r>
              <w:t>0,320</w:t>
            </w:r>
          </w:p>
        </w:tc>
        <w:tc>
          <w:tcPr>
            <w:tcW w:w="1029" w:type="dxa"/>
            <w:shd w:val="clear" w:color="auto" w:fill="auto"/>
            <w:vAlign w:val="center"/>
            <w:hideMark/>
          </w:tcPr>
          <w:p w:rsidR="00732F19" w:rsidRPr="00E201B1" w:rsidRDefault="00732F19" w:rsidP="00732F19">
            <w:pPr>
              <w:pStyle w:val="affffffffff5"/>
            </w:pPr>
            <w:r>
              <w:t>0,320</w:t>
            </w:r>
          </w:p>
        </w:tc>
        <w:tc>
          <w:tcPr>
            <w:tcW w:w="1039" w:type="dxa"/>
            <w:shd w:val="clear" w:color="auto" w:fill="auto"/>
            <w:vAlign w:val="center"/>
            <w:hideMark/>
          </w:tcPr>
          <w:p w:rsidR="00732F19" w:rsidRPr="00E201B1" w:rsidRDefault="00732F19" w:rsidP="00732F19">
            <w:pPr>
              <w:pStyle w:val="affffffffff5"/>
            </w:pPr>
            <w:r>
              <w:t>0,320</w:t>
            </w:r>
          </w:p>
        </w:tc>
        <w:tc>
          <w:tcPr>
            <w:tcW w:w="1298" w:type="dxa"/>
            <w:shd w:val="clear" w:color="auto" w:fill="auto"/>
            <w:vAlign w:val="center"/>
            <w:hideMark/>
          </w:tcPr>
          <w:p w:rsidR="00732F19" w:rsidRPr="00E201B1" w:rsidRDefault="00732F19" w:rsidP="00732F19">
            <w:pPr>
              <w:pStyle w:val="affffffffff5"/>
            </w:pPr>
            <w:r>
              <w:t>0,320</w:t>
            </w:r>
          </w:p>
        </w:tc>
        <w:tc>
          <w:tcPr>
            <w:tcW w:w="1417" w:type="dxa"/>
            <w:shd w:val="clear" w:color="auto" w:fill="auto"/>
            <w:vAlign w:val="center"/>
            <w:hideMark/>
          </w:tcPr>
          <w:p w:rsidR="00732F19" w:rsidRPr="00E201B1" w:rsidRDefault="00732F19" w:rsidP="00732F19">
            <w:pPr>
              <w:pStyle w:val="affffffffff5"/>
            </w:pPr>
            <w:r>
              <w:t>0,320</w:t>
            </w:r>
          </w:p>
        </w:tc>
        <w:tc>
          <w:tcPr>
            <w:tcW w:w="4877" w:type="dxa"/>
            <w:shd w:val="clear" w:color="auto" w:fill="auto"/>
            <w:noWrap/>
            <w:vAlign w:val="center"/>
            <w:hideMark/>
          </w:tcPr>
          <w:p w:rsidR="00732F19" w:rsidRPr="00E201B1" w:rsidRDefault="005049F8" w:rsidP="00732F19">
            <w:pPr>
              <w:pStyle w:val="affffffffff5"/>
            </w:pPr>
            <w:r>
              <w:t>Оставить без изменений</w:t>
            </w:r>
          </w:p>
        </w:tc>
      </w:tr>
      <w:tr w:rsidR="00732F19" w:rsidRPr="00E201B1" w:rsidTr="00EC62C7">
        <w:trPr>
          <w:trHeight w:val="633"/>
        </w:trPr>
        <w:tc>
          <w:tcPr>
            <w:tcW w:w="530" w:type="dxa"/>
            <w:shd w:val="clear" w:color="auto" w:fill="auto"/>
            <w:vAlign w:val="center"/>
            <w:hideMark/>
          </w:tcPr>
          <w:p w:rsidR="00732F19" w:rsidRPr="00E201B1" w:rsidRDefault="00EC62C7" w:rsidP="00732F19">
            <w:pPr>
              <w:pStyle w:val="affffffffff5"/>
            </w:pPr>
            <w:r>
              <w:t>6</w:t>
            </w:r>
          </w:p>
        </w:tc>
        <w:tc>
          <w:tcPr>
            <w:tcW w:w="2310" w:type="dxa"/>
            <w:shd w:val="clear" w:color="auto" w:fill="auto"/>
            <w:vAlign w:val="center"/>
            <w:hideMark/>
          </w:tcPr>
          <w:p w:rsidR="00732F19" w:rsidRDefault="007D4E76" w:rsidP="00732F19">
            <w:pPr>
              <w:pStyle w:val="affffffffff5"/>
            </w:pPr>
            <w:r>
              <w:t>Котел</w:t>
            </w:r>
            <w:r w:rsidR="00732F19">
              <w:t>ьная с. Аур</w:t>
            </w:r>
          </w:p>
        </w:tc>
        <w:tc>
          <w:tcPr>
            <w:tcW w:w="1029" w:type="dxa"/>
            <w:shd w:val="clear" w:color="auto" w:fill="auto"/>
            <w:vAlign w:val="center"/>
            <w:hideMark/>
          </w:tcPr>
          <w:p w:rsidR="00732F19" w:rsidRPr="00E201B1" w:rsidRDefault="00732F19" w:rsidP="00732F19">
            <w:pPr>
              <w:pStyle w:val="affffffffff5"/>
            </w:pPr>
            <w:r>
              <w:t>0,756</w:t>
            </w:r>
          </w:p>
        </w:tc>
        <w:tc>
          <w:tcPr>
            <w:tcW w:w="1029" w:type="dxa"/>
            <w:shd w:val="clear" w:color="auto" w:fill="auto"/>
            <w:vAlign w:val="center"/>
            <w:hideMark/>
          </w:tcPr>
          <w:p w:rsidR="00732F19" w:rsidRPr="00E201B1" w:rsidRDefault="00732F19" w:rsidP="00732F19">
            <w:pPr>
              <w:pStyle w:val="affffffffff5"/>
            </w:pPr>
            <w:r>
              <w:t>0,756</w:t>
            </w:r>
          </w:p>
        </w:tc>
        <w:tc>
          <w:tcPr>
            <w:tcW w:w="1039" w:type="dxa"/>
            <w:shd w:val="clear" w:color="auto" w:fill="auto"/>
            <w:vAlign w:val="center"/>
            <w:hideMark/>
          </w:tcPr>
          <w:p w:rsidR="00732F19" w:rsidRPr="00E201B1" w:rsidRDefault="00732F19" w:rsidP="00732F19">
            <w:pPr>
              <w:pStyle w:val="affffffffff5"/>
            </w:pPr>
            <w:r>
              <w:t>0,756</w:t>
            </w:r>
          </w:p>
        </w:tc>
        <w:tc>
          <w:tcPr>
            <w:tcW w:w="1298" w:type="dxa"/>
            <w:shd w:val="clear" w:color="auto" w:fill="auto"/>
            <w:vAlign w:val="center"/>
            <w:hideMark/>
          </w:tcPr>
          <w:p w:rsidR="00732F19" w:rsidRPr="00E201B1" w:rsidRDefault="00732F19" w:rsidP="00732F19">
            <w:pPr>
              <w:pStyle w:val="affffffffff5"/>
            </w:pPr>
            <w:r>
              <w:t>0,756</w:t>
            </w:r>
          </w:p>
        </w:tc>
        <w:tc>
          <w:tcPr>
            <w:tcW w:w="1417" w:type="dxa"/>
            <w:shd w:val="clear" w:color="auto" w:fill="auto"/>
            <w:vAlign w:val="center"/>
            <w:hideMark/>
          </w:tcPr>
          <w:p w:rsidR="00732F19" w:rsidRPr="00E201B1" w:rsidRDefault="00732F19" w:rsidP="00732F19">
            <w:pPr>
              <w:pStyle w:val="affffffffff5"/>
            </w:pPr>
            <w:r>
              <w:t>0,756</w:t>
            </w:r>
          </w:p>
        </w:tc>
        <w:tc>
          <w:tcPr>
            <w:tcW w:w="4877" w:type="dxa"/>
            <w:shd w:val="clear" w:color="auto" w:fill="auto"/>
            <w:noWrap/>
            <w:vAlign w:val="center"/>
            <w:hideMark/>
          </w:tcPr>
          <w:p w:rsidR="00732F19" w:rsidRPr="00E201B1" w:rsidRDefault="005049F8" w:rsidP="00732F19">
            <w:pPr>
              <w:pStyle w:val="affffffffff5"/>
            </w:pPr>
            <w:r>
              <w:t>Оставить без изменений</w:t>
            </w:r>
          </w:p>
        </w:tc>
      </w:tr>
      <w:tr w:rsidR="00EC62C7" w:rsidRPr="00E201B1" w:rsidTr="00EC62C7">
        <w:trPr>
          <w:trHeight w:val="558"/>
        </w:trPr>
        <w:tc>
          <w:tcPr>
            <w:tcW w:w="530" w:type="dxa"/>
            <w:shd w:val="clear" w:color="auto" w:fill="auto"/>
            <w:vAlign w:val="center"/>
            <w:hideMark/>
          </w:tcPr>
          <w:p w:rsidR="00EC62C7" w:rsidRPr="00E201B1" w:rsidRDefault="00EC62C7" w:rsidP="00732F19">
            <w:pPr>
              <w:pStyle w:val="affffffffff5"/>
            </w:pPr>
          </w:p>
        </w:tc>
        <w:tc>
          <w:tcPr>
            <w:tcW w:w="2310" w:type="dxa"/>
            <w:shd w:val="clear" w:color="auto" w:fill="auto"/>
            <w:vAlign w:val="center"/>
            <w:hideMark/>
          </w:tcPr>
          <w:p w:rsidR="00EC62C7" w:rsidRPr="00E201B1" w:rsidRDefault="00EC62C7" w:rsidP="00732F19">
            <w:pPr>
              <w:pStyle w:val="affffffffff5"/>
            </w:pPr>
            <w:r>
              <w:t>Итого</w:t>
            </w:r>
          </w:p>
        </w:tc>
        <w:tc>
          <w:tcPr>
            <w:tcW w:w="1029" w:type="dxa"/>
            <w:shd w:val="clear" w:color="auto" w:fill="auto"/>
            <w:vAlign w:val="center"/>
            <w:hideMark/>
          </w:tcPr>
          <w:p w:rsidR="00EC62C7" w:rsidRPr="00E201B1" w:rsidRDefault="00EC62C7" w:rsidP="00732F19">
            <w:pPr>
              <w:pStyle w:val="affffffffff5"/>
            </w:pPr>
            <w:r>
              <w:t>2,515</w:t>
            </w:r>
          </w:p>
        </w:tc>
        <w:tc>
          <w:tcPr>
            <w:tcW w:w="1029" w:type="dxa"/>
            <w:shd w:val="clear" w:color="auto" w:fill="auto"/>
            <w:vAlign w:val="center"/>
            <w:hideMark/>
          </w:tcPr>
          <w:p w:rsidR="00EC62C7" w:rsidRPr="00E201B1" w:rsidRDefault="00EC62C7" w:rsidP="00EA5C34">
            <w:pPr>
              <w:pStyle w:val="affffffffff5"/>
            </w:pPr>
            <w:r>
              <w:t>2,515</w:t>
            </w:r>
          </w:p>
        </w:tc>
        <w:tc>
          <w:tcPr>
            <w:tcW w:w="1039" w:type="dxa"/>
            <w:shd w:val="clear" w:color="auto" w:fill="auto"/>
            <w:vAlign w:val="center"/>
            <w:hideMark/>
          </w:tcPr>
          <w:p w:rsidR="00EC62C7" w:rsidRPr="00E201B1" w:rsidRDefault="00EC62C7" w:rsidP="00EA5C34">
            <w:pPr>
              <w:pStyle w:val="affffffffff5"/>
            </w:pPr>
            <w:r>
              <w:t>2,515</w:t>
            </w:r>
          </w:p>
        </w:tc>
        <w:tc>
          <w:tcPr>
            <w:tcW w:w="1298" w:type="dxa"/>
            <w:shd w:val="clear" w:color="auto" w:fill="auto"/>
            <w:vAlign w:val="center"/>
            <w:hideMark/>
          </w:tcPr>
          <w:p w:rsidR="00EC62C7" w:rsidRPr="00E201B1" w:rsidRDefault="00EC62C7" w:rsidP="00EA5C34">
            <w:pPr>
              <w:pStyle w:val="affffffffff5"/>
            </w:pPr>
            <w:r>
              <w:t>2,515</w:t>
            </w:r>
          </w:p>
        </w:tc>
        <w:tc>
          <w:tcPr>
            <w:tcW w:w="1417" w:type="dxa"/>
            <w:shd w:val="clear" w:color="auto" w:fill="auto"/>
            <w:vAlign w:val="center"/>
            <w:hideMark/>
          </w:tcPr>
          <w:p w:rsidR="00EC62C7" w:rsidRPr="00E201B1" w:rsidRDefault="00EC62C7" w:rsidP="00EA5C34">
            <w:pPr>
              <w:pStyle w:val="affffffffff5"/>
            </w:pPr>
            <w:r>
              <w:t>2,515</w:t>
            </w:r>
          </w:p>
        </w:tc>
        <w:tc>
          <w:tcPr>
            <w:tcW w:w="4877" w:type="dxa"/>
            <w:shd w:val="clear" w:color="auto" w:fill="auto"/>
            <w:noWrap/>
            <w:vAlign w:val="center"/>
            <w:hideMark/>
          </w:tcPr>
          <w:p w:rsidR="00EC62C7" w:rsidRPr="00E201B1" w:rsidRDefault="00EC62C7" w:rsidP="00732F19">
            <w:pPr>
              <w:pStyle w:val="affffffffff5"/>
            </w:pPr>
            <w:r>
              <w:t>Оставить без изменений</w:t>
            </w:r>
          </w:p>
        </w:tc>
      </w:tr>
    </w:tbl>
    <w:p w:rsidR="00B60DF8" w:rsidRDefault="00B60DF8" w:rsidP="00B60DF8">
      <w:pPr>
        <w:spacing w:after="0" w:line="240" w:lineRule="auto"/>
        <w:jc w:val="center"/>
        <w:rPr>
          <w:rFonts w:ascii="Times New Roman" w:eastAsia="Times New Roman" w:hAnsi="Times New Roman" w:cs="Times New Roman"/>
          <w:b/>
          <w:sz w:val="24"/>
          <w:szCs w:val="24"/>
          <w:highlight w:val="yellow"/>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Pr="00E201B1" w:rsidRDefault="00563524" w:rsidP="00563524">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sz w:val="24"/>
          <w:szCs w:val="24"/>
          <w:lang w:eastAsia="ru-RU"/>
        </w:rPr>
        <w:lastRenderedPageBreak/>
        <w:t xml:space="preserve">Таблица </w:t>
      </w:r>
      <w:r>
        <w:rPr>
          <w:rFonts w:ascii="Times New Roman" w:eastAsia="Times New Roman" w:hAnsi="Times New Roman" w:cs="Times New Roman"/>
          <w:b/>
          <w:bCs/>
          <w:sz w:val="24"/>
          <w:szCs w:val="24"/>
          <w:lang w:eastAsia="ru-RU"/>
        </w:rPr>
        <w:t>15-2</w:t>
      </w:r>
    </w:p>
    <w:p w:rsidR="00563524" w:rsidRDefault="00563524" w:rsidP="00563524">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Распределение (перераспределение) тепловой нагрузки потребителей тепловой энергии в каждой зоне действия системы теплоснабжения муниципального образования </w:t>
      </w:r>
      <w:r>
        <w:rPr>
          <w:rFonts w:ascii="Times New Roman" w:eastAsia="Times New Roman" w:hAnsi="Times New Roman" w:cs="Times New Roman"/>
          <w:b/>
          <w:sz w:val="24"/>
          <w:szCs w:val="24"/>
          <w:lang w:eastAsia="ru-RU"/>
        </w:rPr>
        <w:t>Смидовичское городское</w:t>
      </w:r>
      <w:r w:rsidRPr="00E201B1">
        <w:rPr>
          <w:rFonts w:ascii="Times New Roman" w:eastAsia="Times New Roman" w:hAnsi="Times New Roman" w:cs="Times New Roman"/>
          <w:b/>
          <w:sz w:val="24"/>
          <w:szCs w:val="24"/>
          <w:lang w:eastAsia="ru-RU"/>
        </w:rPr>
        <w:t xml:space="preserve"> поселение е между источниками тепловой энергии</w:t>
      </w:r>
    </w:p>
    <w:p w:rsidR="00563524" w:rsidRPr="00E201B1" w:rsidRDefault="00563524" w:rsidP="00563524">
      <w:pPr>
        <w:spacing w:after="120" w:line="240" w:lineRule="auto"/>
        <w:jc w:val="center"/>
        <w:rPr>
          <w:rFonts w:ascii="Times New Roman" w:eastAsia="Times New Roman" w:hAnsi="Times New Roman" w:cs="Times New Roman"/>
          <w:b/>
          <w:sz w:val="24"/>
          <w:szCs w:val="24"/>
          <w:lang w:eastAsia="ru-RU"/>
        </w:rPr>
      </w:pPr>
    </w:p>
    <w:tbl>
      <w:tblPr>
        <w:tblW w:w="1352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2310"/>
        <w:gridCol w:w="1029"/>
        <w:gridCol w:w="1029"/>
        <w:gridCol w:w="1039"/>
        <w:gridCol w:w="1039"/>
        <w:gridCol w:w="1029"/>
        <w:gridCol w:w="5524"/>
      </w:tblGrid>
      <w:tr w:rsidR="00563524" w:rsidRPr="00E201B1" w:rsidTr="00563524">
        <w:trPr>
          <w:trHeight w:val="20"/>
        </w:trPr>
        <w:tc>
          <w:tcPr>
            <w:tcW w:w="530" w:type="dxa"/>
            <w:vMerge w:val="restart"/>
            <w:shd w:val="clear" w:color="auto" w:fill="auto"/>
            <w:vAlign w:val="center"/>
            <w:hideMark/>
          </w:tcPr>
          <w:p w:rsidR="00563524" w:rsidRPr="00E201B1" w:rsidRDefault="00563524" w:rsidP="00563524">
            <w:pPr>
              <w:pStyle w:val="affffffffff5"/>
            </w:pPr>
            <w:r w:rsidRPr="00E201B1">
              <w:t>№ п/п</w:t>
            </w:r>
          </w:p>
        </w:tc>
        <w:tc>
          <w:tcPr>
            <w:tcW w:w="2310" w:type="dxa"/>
            <w:vMerge w:val="restart"/>
            <w:shd w:val="clear" w:color="auto" w:fill="auto"/>
            <w:vAlign w:val="center"/>
            <w:hideMark/>
          </w:tcPr>
          <w:p w:rsidR="00563524" w:rsidRPr="00E201B1" w:rsidRDefault="00563524" w:rsidP="00563524">
            <w:pPr>
              <w:pStyle w:val="affffffffff5"/>
            </w:pPr>
            <w:r w:rsidRPr="00E201B1">
              <w:t>Наименование источника теплоснабжения (группы источников)</w:t>
            </w:r>
          </w:p>
        </w:tc>
        <w:tc>
          <w:tcPr>
            <w:tcW w:w="10689" w:type="dxa"/>
            <w:gridSpan w:val="6"/>
            <w:shd w:val="clear" w:color="auto" w:fill="auto"/>
            <w:vAlign w:val="center"/>
            <w:hideMark/>
          </w:tcPr>
          <w:p w:rsidR="00563524" w:rsidRPr="00E201B1" w:rsidRDefault="00563524" w:rsidP="00563524">
            <w:pPr>
              <w:pStyle w:val="affffffffff5"/>
            </w:pPr>
            <w:r w:rsidRPr="00E201B1">
              <w:t>Решения по распределению тепловой нагрузки потребителей</w:t>
            </w:r>
          </w:p>
        </w:tc>
      </w:tr>
      <w:tr w:rsidR="00563524" w:rsidRPr="00E201B1" w:rsidTr="00563524">
        <w:trPr>
          <w:trHeight w:val="20"/>
        </w:trPr>
        <w:tc>
          <w:tcPr>
            <w:tcW w:w="530" w:type="dxa"/>
            <w:vMerge/>
            <w:vAlign w:val="center"/>
            <w:hideMark/>
          </w:tcPr>
          <w:p w:rsidR="00563524" w:rsidRPr="00E201B1" w:rsidRDefault="00563524" w:rsidP="00563524">
            <w:pPr>
              <w:pStyle w:val="affffffffff5"/>
            </w:pPr>
          </w:p>
        </w:tc>
        <w:tc>
          <w:tcPr>
            <w:tcW w:w="2310" w:type="dxa"/>
            <w:vMerge/>
            <w:vAlign w:val="center"/>
            <w:hideMark/>
          </w:tcPr>
          <w:p w:rsidR="00563524" w:rsidRPr="00E201B1" w:rsidRDefault="00563524" w:rsidP="00563524">
            <w:pPr>
              <w:pStyle w:val="affffffffff5"/>
            </w:pPr>
          </w:p>
        </w:tc>
        <w:tc>
          <w:tcPr>
            <w:tcW w:w="1029" w:type="dxa"/>
            <w:shd w:val="clear" w:color="auto" w:fill="auto"/>
            <w:vAlign w:val="center"/>
          </w:tcPr>
          <w:p w:rsidR="00563524" w:rsidRPr="00E201B1" w:rsidRDefault="00563524" w:rsidP="00563524">
            <w:pPr>
              <w:pStyle w:val="affffffffff5"/>
            </w:pPr>
            <w:r>
              <w:t>2019</w:t>
            </w:r>
            <w:r w:rsidRPr="00E201B1">
              <w:t xml:space="preserve"> г.</w:t>
            </w:r>
          </w:p>
        </w:tc>
        <w:tc>
          <w:tcPr>
            <w:tcW w:w="1029" w:type="dxa"/>
            <w:shd w:val="clear" w:color="auto" w:fill="auto"/>
            <w:vAlign w:val="center"/>
          </w:tcPr>
          <w:p w:rsidR="00563524" w:rsidRDefault="00563524" w:rsidP="00563524">
            <w:pPr>
              <w:pStyle w:val="affffffffff5"/>
            </w:pPr>
            <w:r>
              <w:t>2020</w:t>
            </w:r>
            <w:r w:rsidRPr="00E201B1">
              <w:t xml:space="preserve"> г.</w:t>
            </w:r>
            <w:r>
              <w:t xml:space="preserve"> </w:t>
            </w:r>
          </w:p>
          <w:p w:rsidR="00563524" w:rsidRPr="00E201B1" w:rsidRDefault="00563524" w:rsidP="00563524">
            <w:pPr>
              <w:pStyle w:val="affffffffff5"/>
            </w:pPr>
            <w:r>
              <w:t>(1 этап)</w:t>
            </w:r>
          </w:p>
        </w:tc>
        <w:tc>
          <w:tcPr>
            <w:tcW w:w="1039" w:type="dxa"/>
            <w:shd w:val="clear" w:color="auto" w:fill="auto"/>
            <w:vAlign w:val="center"/>
          </w:tcPr>
          <w:p w:rsidR="00563524" w:rsidRDefault="00563524" w:rsidP="00563524">
            <w:pPr>
              <w:pStyle w:val="affffffffff5"/>
            </w:pPr>
            <w:r w:rsidRPr="00E201B1">
              <w:t>20</w:t>
            </w:r>
            <w:r>
              <w:t>21</w:t>
            </w:r>
            <w:r w:rsidRPr="00E201B1">
              <w:t xml:space="preserve"> г.</w:t>
            </w:r>
          </w:p>
          <w:p w:rsidR="00563524" w:rsidRPr="00E201B1" w:rsidRDefault="00563524" w:rsidP="00563524">
            <w:pPr>
              <w:pStyle w:val="affffffffff5"/>
            </w:pPr>
            <w:r>
              <w:t>(2 этап)</w:t>
            </w:r>
          </w:p>
        </w:tc>
        <w:tc>
          <w:tcPr>
            <w:tcW w:w="1039" w:type="dxa"/>
            <w:shd w:val="clear" w:color="auto" w:fill="auto"/>
            <w:vAlign w:val="center"/>
          </w:tcPr>
          <w:p w:rsidR="00563524" w:rsidRDefault="00563524" w:rsidP="00563524">
            <w:pPr>
              <w:pStyle w:val="affffffffff5"/>
            </w:pPr>
            <w:r>
              <w:t>3</w:t>
            </w:r>
            <w:r w:rsidRPr="00E201B1">
              <w:t xml:space="preserve"> этап (202</w:t>
            </w:r>
            <w:r>
              <w:t>2-25</w:t>
            </w:r>
          </w:p>
          <w:p w:rsidR="00563524" w:rsidRPr="00E201B1" w:rsidRDefault="00563524" w:rsidP="00563524">
            <w:pPr>
              <w:pStyle w:val="affffffffff5"/>
            </w:pPr>
            <w:r>
              <w:t>г</w:t>
            </w:r>
            <w:r w:rsidRPr="00E201B1">
              <w:t xml:space="preserve"> г.)</w:t>
            </w:r>
          </w:p>
        </w:tc>
        <w:tc>
          <w:tcPr>
            <w:tcW w:w="1029" w:type="dxa"/>
            <w:shd w:val="clear" w:color="auto" w:fill="auto"/>
            <w:vAlign w:val="center"/>
          </w:tcPr>
          <w:p w:rsidR="00563524" w:rsidRPr="00E201B1" w:rsidRDefault="00563524" w:rsidP="00563524">
            <w:pPr>
              <w:pStyle w:val="affffffffff5"/>
            </w:pPr>
            <w:r>
              <w:t>4</w:t>
            </w:r>
            <w:r w:rsidRPr="00E201B1">
              <w:t xml:space="preserve"> этап (202</w:t>
            </w:r>
            <w:r>
              <w:t>6-29 г</w:t>
            </w:r>
            <w:r w:rsidRPr="00E201B1">
              <w:t>г.)</w:t>
            </w:r>
          </w:p>
        </w:tc>
        <w:tc>
          <w:tcPr>
            <w:tcW w:w="5524" w:type="dxa"/>
            <w:shd w:val="clear" w:color="auto" w:fill="auto"/>
            <w:noWrap/>
            <w:vAlign w:val="center"/>
            <w:hideMark/>
          </w:tcPr>
          <w:p w:rsidR="00563524" w:rsidRPr="00E201B1" w:rsidRDefault="00563524" w:rsidP="00563524">
            <w:pPr>
              <w:pStyle w:val="affffffffff5"/>
            </w:pPr>
            <w:r>
              <w:t>Выводы</w:t>
            </w:r>
          </w:p>
        </w:tc>
      </w:tr>
      <w:tr w:rsidR="00563524" w:rsidRPr="00E201B1" w:rsidTr="00563524">
        <w:trPr>
          <w:trHeight w:val="20"/>
        </w:trPr>
        <w:tc>
          <w:tcPr>
            <w:tcW w:w="530" w:type="dxa"/>
            <w:shd w:val="clear" w:color="auto" w:fill="auto"/>
            <w:vAlign w:val="center"/>
            <w:hideMark/>
          </w:tcPr>
          <w:p w:rsidR="00563524" w:rsidRPr="00E201B1" w:rsidRDefault="00563524" w:rsidP="00563524">
            <w:pPr>
              <w:pStyle w:val="affffffffff5"/>
            </w:pPr>
            <w:r w:rsidRPr="00E201B1">
              <w:t> </w:t>
            </w:r>
          </w:p>
        </w:tc>
        <w:tc>
          <w:tcPr>
            <w:tcW w:w="2310" w:type="dxa"/>
            <w:shd w:val="clear" w:color="auto" w:fill="auto"/>
            <w:vAlign w:val="center"/>
            <w:hideMark/>
          </w:tcPr>
          <w:p w:rsidR="00563524" w:rsidRPr="00E201B1" w:rsidRDefault="00563524" w:rsidP="00563524">
            <w:pPr>
              <w:pStyle w:val="affffffffff5"/>
            </w:pPr>
            <w:r>
              <w:t>П.Смидович</w:t>
            </w:r>
          </w:p>
        </w:tc>
        <w:tc>
          <w:tcPr>
            <w:tcW w:w="1029" w:type="dxa"/>
            <w:shd w:val="clear" w:color="auto" w:fill="auto"/>
            <w:vAlign w:val="center"/>
          </w:tcPr>
          <w:p w:rsidR="00563524" w:rsidRPr="00E201B1" w:rsidRDefault="00563524" w:rsidP="00563524">
            <w:pPr>
              <w:pStyle w:val="affffffffff5"/>
            </w:pPr>
            <w:r>
              <w:t>3,553</w:t>
            </w:r>
          </w:p>
        </w:tc>
        <w:tc>
          <w:tcPr>
            <w:tcW w:w="1029" w:type="dxa"/>
            <w:shd w:val="clear" w:color="auto" w:fill="auto"/>
            <w:vAlign w:val="center"/>
          </w:tcPr>
          <w:p w:rsidR="00563524" w:rsidRPr="00E201B1" w:rsidRDefault="00563524" w:rsidP="00563524">
            <w:pPr>
              <w:pStyle w:val="affffffffff5"/>
            </w:pPr>
            <w:r>
              <w:t>3,553</w:t>
            </w:r>
          </w:p>
        </w:tc>
        <w:tc>
          <w:tcPr>
            <w:tcW w:w="1039" w:type="dxa"/>
            <w:shd w:val="clear" w:color="auto" w:fill="auto"/>
            <w:vAlign w:val="center"/>
          </w:tcPr>
          <w:p w:rsidR="00563524" w:rsidRPr="00E201B1" w:rsidRDefault="00563524" w:rsidP="00563524">
            <w:pPr>
              <w:pStyle w:val="affffffffff5"/>
            </w:pPr>
            <w:r>
              <w:t>3,553</w:t>
            </w:r>
          </w:p>
        </w:tc>
        <w:tc>
          <w:tcPr>
            <w:tcW w:w="1039" w:type="dxa"/>
            <w:shd w:val="clear" w:color="auto" w:fill="auto"/>
            <w:vAlign w:val="center"/>
          </w:tcPr>
          <w:p w:rsidR="00563524" w:rsidRPr="00E201B1" w:rsidRDefault="00563524" w:rsidP="00563524">
            <w:pPr>
              <w:pStyle w:val="affffffffff5"/>
            </w:pPr>
            <w:r>
              <w:t>3,553</w:t>
            </w:r>
          </w:p>
        </w:tc>
        <w:tc>
          <w:tcPr>
            <w:tcW w:w="1029" w:type="dxa"/>
            <w:shd w:val="clear" w:color="auto" w:fill="auto"/>
            <w:vAlign w:val="center"/>
          </w:tcPr>
          <w:p w:rsidR="00563524" w:rsidRPr="00E201B1" w:rsidRDefault="00563524" w:rsidP="00563524">
            <w:pPr>
              <w:pStyle w:val="affffffffff5"/>
            </w:pPr>
            <w:r>
              <w:t>3,553</w:t>
            </w:r>
          </w:p>
        </w:tc>
        <w:tc>
          <w:tcPr>
            <w:tcW w:w="5524" w:type="dxa"/>
            <w:shd w:val="clear" w:color="auto" w:fill="auto"/>
            <w:noWrap/>
            <w:vAlign w:val="center"/>
            <w:hideMark/>
          </w:tcPr>
          <w:p w:rsidR="00563524" w:rsidRPr="00E201B1" w:rsidRDefault="00563524" w:rsidP="00563524">
            <w:pPr>
              <w:pStyle w:val="affffffffff5"/>
            </w:pPr>
            <w:r>
              <w:t>Оставить без изменений</w:t>
            </w:r>
          </w:p>
        </w:tc>
      </w:tr>
      <w:tr w:rsidR="00563524" w:rsidRPr="00E201B1" w:rsidTr="00563524">
        <w:trPr>
          <w:trHeight w:val="20"/>
        </w:trPr>
        <w:tc>
          <w:tcPr>
            <w:tcW w:w="530" w:type="dxa"/>
            <w:shd w:val="clear" w:color="auto" w:fill="auto"/>
            <w:vAlign w:val="center"/>
            <w:hideMark/>
          </w:tcPr>
          <w:p w:rsidR="00563524" w:rsidRPr="00E201B1" w:rsidRDefault="00563524" w:rsidP="00563524">
            <w:pPr>
              <w:pStyle w:val="affffffffff5"/>
            </w:pPr>
            <w:r>
              <w:t>1</w:t>
            </w:r>
          </w:p>
        </w:tc>
        <w:tc>
          <w:tcPr>
            <w:tcW w:w="2310" w:type="dxa"/>
            <w:shd w:val="clear" w:color="auto" w:fill="auto"/>
            <w:vAlign w:val="center"/>
            <w:hideMark/>
          </w:tcPr>
          <w:p w:rsidR="00563524" w:rsidRPr="00E201B1" w:rsidRDefault="00563524" w:rsidP="00563524">
            <w:pPr>
              <w:pStyle w:val="affffffffff5"/>
            </w:pPr>
            <w:r>
              <w:t>Котельная №2 п.Смидович</w:t>
            </w:r>
          </w:p>
        </w:tc>
        <w:tc>
          <w:tcPr>
            <w:tcW w:w="1029" w:type="dxa"/>
            <w:shd w:val="clear" w:color="auto" w:fill="auto"/>
            <w:vAlign w:val="center"/>
          </w:tcPr>
          <w:p w:rsidR="00563524" w:rsidRPr="00E201B1" w:rsidRDefault="00563524" w:rsidP="00563524">
            <w:pPr>
              <w:pStyle w:val="affffffffff5"/>
            </w:pPr>
            <w:r>
              <w:t>0,227</w:t>
            </w:r>
          </w:p>
        </w:tc>
        <w:tc>
          <w:tcPr>
            <w:tcW w:w="1029" w:type="dxa"/>
            <w:shd w:val="clear" w:color="auto" w:fill="auto"/>
            <w:vAlign w:val="center"/>
          </w:tcPr>
          <w:p w:rsidR="00563524" w:rsidRPr="00E201B1" w:rsidRDefault="00563524" w:rsidP="00563524">
            <w:pPr>
              <w:pStyle w:val="affffffffff5"/>
            </w:pPr>
            <w:r>
              <w:t>0,227</w:t>
            </w:r>
          </w:p>
        </w:tc>
        <w:tc>
          <w:tcPr>
            <w:tcW w:w="1039" w:type="dxa"/>
            <w:shd w:val="clear" w:color="auto" w:fill="auto"/>
            <w:vAlign w:val="center"/>
          </w:tcPr>
          <w:p w:rsidR="00563524" w:rsidRPr="00E201B1" w:rsidRDefault="00563524" w:rsidP="00563524">
            <w:pPr>
              <w:pStyle w:val="affffffffff5"/>
            </w:pPr>
            <w:r>
              <w:t>0,227</w:t>
            </w:r>
          </w:p>
        </w:tc>
        <w:tc>
          <w:tcPr>
            <w:tcW w:w="1039" w:type="dxa"/>
            <w:shd w:val="clear" w:color="auto" w:fill="auto"/>
            <w:vAlign w:val="center"/>
          </w:tcPr>
          <w:p w:rsidR="00563524" w:rsidRPr="00E201B1" w:rsidRDefault="00563524" w:rsidP="00563524">
            <w:pPr>
              <w:pStyle w:val="affffffffff5"/>
            </w:pPr>
            <w:r>
              <w:t>0,227</w:t>
            </w:r>
          </w:p>
        </w:tc>
        <w:tc>
          <w:tcPr>
            <w:tcW w:w="1029" w:type="dxa"/>
            <w:shd w:val="clear" w:color="auto" w:fill="auto"/>
            <w:vAlign w:val="center"/>
          </w:tcPr>
          <w:p w:rsidR="00563524" w:rsidRPr="00E201B1" w:rsidRDefault="00563524" w:rsidP="00563524">
            <w:pPr>
              <w:pStyle w:val="affffffffff5"/>
            </w:pPr>
            <w:r>
              <w:t>0,227</w:t>
            </w:r>
          </w:p>
        </w:tc>
        <w:tc>
          <w:tcPr>
            <w:tcW w:w="5524" w:type="dxa"/>
            <w:shd w:val="clear" w:color="auto" w:fill="auto"/>
            <w:noWrap/>
            <w:vAlign w:val="center"/>
            <w:hideMark/>
          </w:tcPr>
          <w:p w:rsidR="00563524" w:rsidRPr="00E201B1" w:rsidRDefault="00563524" w:rsidP="00563524">
            <w:pPr>
              <w:pStyle w:val="affffffffff5"/>
            </w:pPr>
            <w:r w:rsidRPr="005049F8">
              <w:t>Оставить без изменений</w:t>
            </w:r>
          </w:p>
        </w:tc>
      </w:tr>
      <w:tr w:rsidR="00563524" w:rsidRPr="00E201B1" w:rsidTr="00563524">
        <w:trPr>
          <w:trHeight w:val="20"/>
        </w:trPr>
        <w:tc>
          <w:tcPr>
            <w:tcW w:w="530" w:type="dxa"/>
            <w:shd w:val="clear" w:color="auto" w:fill="auto"/>
            <w:vAlign w:val="center"/>
            <w:hideMark/>
          </w:tcPr>
          <w:p w:rsidR="00563524" w:rsidRPr="00E201B1" w:rsidRDefault="00563524" w:rsidP="00563524">
            <w:pPr>
              <w:pStyle w:val="affffffffff5"/>
            </w:pPr>
            <w:r>
              <w:t>2</w:t>
            </w:r>
          </w:p>
        </w:tc>
        <w:tc>
          <w:tcPr>
            <w:tcW w:w="2310" w:type="dxa"/>
            <w:shd w:val="clear" w:color="auto" w:fill="auto"/>
            <w:vAlign w:val="center"/>
            <w:hideMark/>
          </w:tcPr>
          <w:p w:rsidR="00563524" w:rsidRPr="00E201B1" w:rsidRDefault="00563524" w:rsidP="00563524">
            <w:pPr>
              <w:pStyle w:val="affffffffff5"/>
            </w:pPr>
            <w:r>
              <w:t>котельная №5 п.Смидович</w:t>
            </w:r>
          </w:p>
        </w:tc>
        <w:tc>
          <w:tcPr>
            <w:tcW w:w="1029" w:type="dxa"/>
            <w:shd w:val="clear" w:color="auto" w:fill="auto"/>
            <w:vAlign w:val="center"/>
          </w:tcPr>
          <w:p w:rsidR="00563524" w:rsidRPr="00E201B1" w:rsidRDefault="00563524" w:rsidP="00563524">
            <w:pPr>
              <w:pStyle w:val="affffffffff5"/>
            </w:pPr>
            <w:r>
              <w:t>1,251</w:t>
            </w:r>
          </w:p>
        </w:tc>
        <w:tc>
          <w:tcPr>
            <w:tcW w:w="1029" w:type="dxa"/>
            <w:shd w:val="clear" w:color="auto" w:fill="auto"/>
            <w:vAlign w:val="center"/>
          </w:tcPr>
          <w:p w:rsidR="00563524" w:rsidRPr="00E201B1" w:rsidRDefault="00563524" w:rsidP="00563524">
            <w:pPr>
              <w:pStyle w:val="affffffffff5"/>
            </w:pPr>
            <w:r>
              <w:t>1,251</w:t>
            </w:r>
          </w:p>
        </w:tc>
        <w:tc>
          <w:tcPr>
            <w:tcW w:w="1039" w:type="dxa"/>
            <w:shd w:val="clear" w:color="auto" w:fill="auto"/>
            <w:vAlign w:val="center"/>
          </w:tcPr>
          <w:p w:rsidR="00563524" w:rsidRPr="00E201B1" w:rsidRDefault="00563524" w:rsidP="00563524">
            <w:pPr>
              <w:pStyle w:val="affffffffff5"/>
            </w:pPr>
            <w:r>
              <w:t>1,251</w:t>
            </w:r>
          </w:p>
        </w:tc>
        <w:tc>
          <w:tcPr>
            <w:tcW w:w="1039" w:type="dxa"/>
            <w:shd w:val="clear" w:color="auto" w:fill="auto"/>
            <w:vAlign w:val="center"/>
          </w:tcPr>
          <w:p w:rsidR="00563524" w:rsidRPr="00E201B1" w:rsidRDefault="00563524" w:rsidP="00563524">
            <w:pPr>
              <w:pStyle w:val="affffffffff5"/>
            </w:pPr>
            <w:r>
              <w:t>1,251</w:t>
            </w:r>
          </w:p>
        </w:tc>
        <w:tc>
          <w:tcPr>
            <w:tcW w:w="1029" w:type="dxa"/>
            <w:shd w:val="clear" w:color="auto" w:fill="auto"/>
            <w:vAlign w:val="center"/>
          </w:tcPr>
          <w:p w:rsidR="00563524" w:rsidRPr="00E201B1" w:rsidRDefault="00563524" w:rsidP="00563524">
            <w:pPr>
              <w:pStyle w:val="affffffffff5"/>
            </w:pPr>
            <w:r>
              <w:t>1,251</w:t>
            </w:r>
          </w:p>
        </w:tc>
        <w:tc>
          <w:tcPr>
            <w:tcW w:w="5524" w:type="dxa"/>
            <w:shd w:val="clear" w:color="auto" w:fill="auto"/>
            <w:noWrap/>
            <w:vAlign w:val="center"/>
            <w:hideMark/>
          </w:tcPr>
          <w:p w:rsidR="00563524" w:rsidRPr="00E201B1" w:rsidRDefault="00563524" w:rsidP="00563524">
            <w:pPr>
              <w:pStyle w:val="affffffffff5"/>
            </w:pPr>
            <w:r w:rsidRPr="005049F8">
              <w:t>Оставить без изменений</w:t>
            </w:r>
          </w:p>
        </w:tc>
      </w:tr>
      <w:tr w:rsidR="00563524" w:rsidRPr="00E201B1" w:rsidTr="00563524">
        <w:trPr>
          <w:trHeight w:val="633"/>
        </w:trPr>
        <w:tc>
          <w:tcPr>
            <w:tcW w:w="530" w:type="dxa"/>
            <w:shd w:val="clear" w:color="auto" w:fill="auto"/>
            <w:vAlign w:val="center"/>
            <w:hideMark/>
          </w:tcPr>
          <w:p w:rsidR="00563524" w:rsidRPr="00E201B1" w:rsidRDefault="00563524" w:rsidP="00563524">
            <w:pPr>
              <w:pStyle w:val="affffffffff5"/>
            </w:pPr>
            <w:r w:rsidRPr="00E201B1">
              <w:t> </w:t>
            </w:r>
            <w:r>
              <w:t>3</w:t>
            </w:r>
          </w:p>
        </w:tc>
        <w:tc>
          <w:tcPr>
            <w:tcW w:w="2310" w:type="dxa"/>
            <w:shd w:val="clear" w:color="auto" w:fill="auto"/>
            <w:vAlign w:val="center"/>
            <w:hideMark/>
          </w:tcPr>
          <w:p w:rsidR="00563524" w:rsidRPr="00E201B1" w:rsidRDefault="00563524" w:rsidP="00563524">
            <w:pPr>
              <w:pStyle w:val="affffffffff5"/>
            </w:pPr>
            <w:r>
              <w:t>котельная №8 п.Смидович</w:t>
            </w:r>
          </w:p>
        </w:tc>
        <w:tc>
          <w:tcPr>
            <w:tcW w:w="1029" w:type="dxa"/>
            <w:shd w:val="clear" w:color="auto" w:fill="auto"/>
            <w:vAlign w:val="center"/>
          </w:tcPr>
          <w:p w:rsidR="00563524" w:rsidRPr="00E201B1" w:rsidRDefault="00563524" w:rsidP="00563524">
            <w:pPr>
              <w:pStyle w:val="affffffffff5"/>
            </w:pPr>
            <w:r>
              <w:t>1,498</w:t>
            </w:r>
          </w:p>
        </w:tc>
        <w:tc>
          <w:tcPr>
            <w:tcW w:w="1029" w:type="dxa"/>
            <w:shd w:val="clear" w:color="auto" w:fill="auto"/>
            <w:vAlign w:val="center"/>
          </w:tcPr>
          <w:p w:rsidR="00563524" w:rsidRPr="00E201B1" w:rsidRDefault="00563524" w:rsidP="00563524">
            <w:pPr>
              <w:pStyle w:val="affffffffff5"/>
            </w:pPr>
            <w:r>
              <w:t>1,498</w:t>
            </w:r>
          </w:p>
        </w:tc>
        <w:tc>
          <w:tcPr>
            <w:tcW w:w="1039" w:type="dxa"/>
            <w:shd w:val="clear" w:color="auto" w:fill="auto"/>
            <w:vAlign w:val="center"/>
          </w:tcPr>
          <w:p w:rsidR="00563524" w:rsidRPr="00E201B1" w:rsidRDefault="00563524" w:rsidP="00563524">
            <w:pPr>
              <w:pStyle w:val="affffffffff5"/>
            </w:pPr>
            <w:r>
              <w:t>1,498</w:t>
            </w:r>
          </w:p>
        </w:tc>
        <w:tc>
          <w:tcPr>
            <w:tcW w:w="1039" w:type="dxa"/>
            <w:shd w:val="clear" w:color="auto" w:fill="auto"/>
            <w:vAlign w:val="center"/>
          </w:tcPr>
          <w:p w:rsidR="00563524" w:rsidRPr="00E201B1" w:rsidRDefault="00563524" w:rsidP="00563524">
            <w:pPr>
              <w:pStyle w:val="affffffffff5"/>
            </w:pPr>
            <w:r>
              <w:t>1,498</w:t>
            </w:r>
          </w:p>
        </w:tc>
        <w:tc>
          <w:tcPr>
            <w:tcW w:w="1029" w:type="dxa"/>
            <w:shd w:val="clear" w:color="auto" w:fill="auto"/>
            <w:vAlign w:val="center"/>
          </w:tcPr>
          <w:p w:rsidR="00563524" w:rsidRPr="00E201B1" w:rsidRDefault="00563524" w:rsidP="00563524">
            <w:pPr>
              <w:pStyle w:val="affffffffff5"/>
            </w:pPr>
            <w:r>
              <w:t>1,498</w:t>
            </w:r>
          </w:p>
        </w:tc>
        <w:tc>
          <w:tcPr>
            <w:tcW w:w="5524" w:type="dxa"/>
            <w:shd w:val="clear" w:color="auto" w:fill="auto"/>
            <w:noWrap/>
            <w:vAlign w:val="center"/>
            <w:hideMark/>
          </w:tcPr>
          <w:p w:rsidR="00563524" w:rsidRPr="00E201B1" w:rsidRDefault="00563524" w:rsidP="00563524">
            <w:pPr>
              <w:pStyle w:val="affffffffff5"/>
            </w:pPr>
            <w:r w:rsidRPr="005049F8">
              <w:t>Оставить без изменений</w:t>
            </w:r>
          </w:p>
        </w:tc>
      </w:tr>
      <w:tr w:rsidR="00563524" w:rsidRPr="00E201B1" w:rsidTr="00563524">
        <w:trPr>
          <w:trHeight w:val="633"/>
        </w:trPr>
        <w:tc>
          <w:tcPr>
            <w:tcW w:w="530" w:type="dxa"/>
            <w:shd w:val="clear" w:color="auto" w:fill="auto"/>
            <w:vAlign w:val="center"/>
            <w:hideMark/>
          </w:tcPr>
          <w:p w:rsidR="00563524" w:rsidRPr="00E201B1" w:rsidRDefault="00563524" w:rsidP="00563524">
            <w:pPr>
              <w:pStyle w:val="affffffffff5"/>
            </w:pPr>
            <w:r>
              <w:t>4</w:t>
            </w:r>
          </w:p>
        </w:tc>
        <w:tc>
          <w:tcPr>
            <w:tcW w:w="2310" w:type="dxa"/>
            <w:shd w:val="clear" w:color="auto" w:fill="auto"/>
            <w:vAlign w:val="center"/>
            <w:hideMark/>
          </w:tcPr>
          <w:p w:rsidR="00563524" w:rsidRDefault="00563524" w:rsidP="00563524">
            <w:pPr>
              <w:pStyle w:val="affffffffff5"/>
            </w:pPr>
            <w:r>
              <w:t>Котельная с. Песчаное</w:t>
            </w:r>
          </w:p>
        </w:tc>
        <w:tc>
          <w:tcPr>
            <w:tcW w:w="1029" w:type="dxa"/>
            <w:shd w:val="clear" w:color="auto" w:fill="auto"/>
            <w:vAlign w:val="center"/>
            <w:hideMark/>
          </w:tcPr>
          <w:p w:rsidR="00563524" w:rsidRPr="00E201B1" w:rsidRDefault="00563524" w:rsidP="00563524">
            <w:pPr>
              <w:pStyle w:val="affffffffff5"/>
            </w:pPr>
            <w:r>
              <w:t>0,577</w:t>
            </w:r>
          </w:p>
        </w:tc>
        <w:tc>
          <w:tcPr>
            <w:tcW w:w="1029" w:type="dxa"/>
            <w:shd w:val="clear" w:color="auto" w:fill="auto"/>
            <w:vAlign w:val="center"/>
            <w:hideMark/>
          </w:tcPr>
          <w:p w:rsidR="00563524" w:rsidRPr="00E201B1" w:rsidRDefault="00563524" w:rsidP="00563524">
            <w:pPr>
              <w:pStyle w:val="affffffffff5"/>
            </w:pPr>
            <w:r>
              <w:t>0,577</w:t>
            </w:r>
          </w:p>
        </w:tc>
        <w:tc>
          <w:tcPr>
            <w:tcW w:w="1039" w:type="dxa"/>
            <w:shd w:val="clear" w:color="auto" w:fill="auto"/>
            <w:vAlign w:val="center"/>
            <w:hideMark/>
          </w:tcPr>
          <w:p w:rsidR="00563524" w:rsidRPr="00E201B1" w:rsidRDefault="00563524" w:rsidP="00563524">
            <w:pPr>
              <w:pStyle w:val="affffffffff5"/>
            </w:pPr>
            <w:r>
              <w:t>0,577</w:t>
            </w:r>
          </w:p>
        </w:tc>
        <w:tc>
          <w:tcPr>
            <w:tcW w:w="1039" w:type="dxa"/>
            <w:shd w:val="clear" w:color="auto" w:fill="auto"/>
            <w:vAlign w:val="center"/>
            <w:hideMark/>
          </w:tcPr>
          <w:p w:rsidR="00563524" w:rsidRPr="00E201B1" w:rsidRDefault="00563524" w:rsidP="00563524">
            <w:pPr>
              <w:pStyle w:val="affffffffff5"/>
            </w:pPr>
            <w:r>
              <w:t>0,577</w:t>
            </w:r>
          </w:p>
        </w:tc>
        <w:tc>
          <w:tcPr>
            <w:tcW w:w="1029" w:type="dxa"/>
            <w:shd w:val="clear" w:color="auto" w:fill="auto"/>
            <w:vAlign w:val="center"/>
            <w:hideMark/>
          </w:tcPr>
          <w:p w:rsidR="00563524" w:rsidRPr="00E201B1" w:rsidRDefault="00563524" w:rsidP="00563524">
            <w:pPr>
              <w:pStyle w:val="affffffffff5"/>
            </w:pPr>
            <w:r>
              <w:t>0,577</w:t>
            </w:r>
          </w:p>
        </w:tc>
        <w:tc>
          <w:tcPr>
            <w:tcW w:w="5524" w:type="dxa"/>
            <w:shd w:val="clear" w:color="auto" w:fill="auto"/>
            <w:noWrap/>
            <w:vAlign w:val="center"/>
            <w:hideMark/>
          </w:tcPr>
          <w:p w:rsidR="00563524" w:rsidRPr="00E201B1" w:rsidRDefault="00563524" w:rsidP="00563524">
            <w:pPr>
              <w:pStyle w:val="affffffffff5"/>
            </w:pPr>
            <w:r>
              <w:t>Оставить без изменений</w:t>
            </w:r>
          </w:p>
        </w:tc>
      </w:tr>
      <w:tr w:rsidR="00563524" w:rsidRPr="00E201B1" w:rsidTr="00563524">
        <w:trPr>
          <w:trHeight w:val="558"/>
        </w:trPr>
        <w:tc>
          <w:tcPr>
            <w:tcW w:w="530" w:type="dxa"/>
            <w:shd w:val="clear" w:color="auto" w:fill="auto"/>
            <w:vAlign w:val="center"/>
            <w:hideMark/>
          </w:tcPr>
          <w:p w:rsidR="00563524" w:rsidRPr="00E201B1" w:rsidRDefault="00563524" w:rsidP="00563524">
            <w:pPr>
              <w:pStyle w:val="affffffffff5"/>
            </w:pPr>
          </w:p>
        </w:tc>
        <w:tc>
          <w:tcPr>
            <w:tcW w:w="2310" w:type="dxa"/>
            <w:shd w:val="clear" w:color="auto" w:fill="auto"/>
            <w:vAlign w:val="center"/>
            <w:hideMark/>
          </w:tcPr>
          <w:p w:rsidR="00563524" w:rsidRPr="00E201B1" w:rsidRDefault="00563524" w:rsidP="00563524">
            <w:pPr>
              <w:pStyle w:val="affffffffff5"/>
            </w:pPr>
            <w:r>
              <w:t>Итого</w:t>
            </w:r>
          </w:p>
        </w:tc>
        <w:tc>
          <w:tcPr>
            <w:tcW w:w="1029" w:type="dxa"/>
            <w:shd w:val="clear" w:color="auto" w:fill="auto"/>
            <w:vAlign w:val="center"/>
            <w:hideMark/>
          </w:tcPr>
          <w:p w:rsidR="00563524" w:rsidRPr="00E201B1" w:rsidRDefault="00563524" w:rsidP="00563524">
            <w:pPr>
              <w:pStyle w:val="affffffffff5"/>
            </w:pPr>
            <w:r>
              <w:t>3,553</w:t>
            </w:r>
          </w:p>
        </w:tc>
        <w:tc>
          <w:tcPr>
            <w:tcW w:w="1029" w:type="dxa"/>
            <w:shd w:val="clear" w:color="auto" w:fill="auto"/>
            <w:vAlign w:val="center"/>
            <w:hideMark/>
          </w:tcPr>
          <w:p w:rsidR="00563524" w:rsidRPr="00E201B1" w:rsidRDefault="00563524" w:rsidP="00563524">
            <w:pPr>
              <w:pStyle w:val="affffffffff5"/>
            </w:pPr>
            <w:r>
              <w:t>3,553</w:t>
            </w:r>
          </w:p>
        </w:tc>
        <w:tc>
          <w:tcPr>
            <w:tcW w:w="1039" w:type="dxa"/>
            <w:shd w:val="clear" w:color="auto" w:fill="auto"/>
            <w:vAlign w:val="center"/>
            <w:hideMark/>
          </w:tcPr>
          <w:p w:rsidR="00563524" w:rsidRPr="00E201B1" w:rsidRDefault="00563524" w:rsidP="00563524">
            <w:pPr>
              <w:pStyle w:val="affffffffff5"/>
            </w:pPr>
            <w:r>
              <w:t>3,553</w:t>
            </w:r>
          </w:p>
        </w:tc>
        <w:tc>
          <w:tcPr>
            <w:tcW w:w="1039" w:type="dxa"/>
            <w:shd w:val="clear" w:color="auto" w:fill="auto"/>
            <w:vAlign w:val="center"/>
            <w:hideMark/>
          </w:tcPr>
          <w:p w:rsidR="00563524" w:rsidRPr="00E201B1" w:rsidRDefault="00563524" w:rsidP="00563524">
            <w:pPr>
              <w:pStyle w:val="affffffffff5"/>
            </w:pPr>
            <w:r>
              <w:t>3,553</w:t>
            </w:r>
          </w:p>
        </w:tc>
        <w:tc>
          <w:tcPr>
            <w:tcW w:w="1029" w:type="dxa"/>
            <w:shd w:val="clear" w:color="auto" w:fill="auto"/>
            <w:vAlign w:val="center"/>
            <w:hideMark/>
          </w:tcPr>
          <w:p w:rsidR="00563524" w:rsidRPr="00E201B1" w:rsidRDefault="00563524" w:rsidP="00563524">
            <w:pPr>
              <w:pStyle w:val="affffffffff5"/>
            </w:pPr>
            <w:r>
              <w:t>3,553</w:t>
            </w:r>
          </w:p>
        </w:tc>
        <w:tc>
          <w:tcPr>
            <w:tcW w:w="5524" w:type="dxa"/>
            <w:shd w:val="clear" w:color="auto" w:fill="auto"/>
            <w:noWrap/>
            <w:vAlign w:val="center"/>
            <w:hideMark/>
          </w:tcPr>
          <w:p w:rsidR="00563524" w:rsidRPr="00E201B1" w:rsidRDefault="00563524" w:rsidP="00563524">
            <w:pPr>
              <w:pStyle w:val="affffffffff5"/>
            </w:pPr>
            <w:r>
              <w:t>Оставить без изменений</w:t>
            </w:r>
          </w:p>
        </w:tc>
      </w:tr>
    </w:tbl>
    <w:p w:rsidR="00955E23" w:rsidRPr="008C59C7" w:rsidRDefault="00955E23" w:rsidP="00B60DF8">
      <w:pPr>
        <w:spacing w:after="0" w:line="240" w:lineRule="auto"/>
        <w:jc w:val="center"/>
        <w:rPr>
          <w:rFonts w:ascii="Times New Roman" w:eastAsia="Times New Roman" w:hAnsi="Times New Roman" w:cs="Times New Roman"/>
          <w:b/>
          <w:sz w:val="24"/>
          <w:szCs w:val="24"/>
          <w:highlight w:val="yellow"/>
          <w:lang w:eastAsia="ru-RU"/>
        </w:rPr>
        <w:sectPr w:rsidR="00955E23" w:rsidRPr="008C59C7" w:rsidSect="00563524">
          <w:pgSz w:w="16840" w:h="11907" w:orient="landscape" w:code="9"/>
          <w:pgMar w:top="1701" w:right="1134" w:bottom="851" w:left="1134" w:header="709" w:footer="709" w:gutter="0"/>
          <w:cols w:space="720"/>
          <w:docGrid w:linePitch="326"/>
        </w:sectPr>
      </w:pPr>
    </w:p>
    <w:p w:rsidR="00DD7A16" w:rsidRPr="00E201B1" w:rsidRDefault="00722370" w:rsidP="00722370">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82" w:name="_Toc354121656"/>
      <w:bookmarkStart w:id="83" w:name="_Toc356219254"/>
      <w:bookmarkStart w:id="84" w:name="_Toc365529757"/>
      <w:r>
        <w:rPr>
          <w:rFonts w:ascii="Times New Roman" w:hAnsi="Times New Roman" w:cs="Times New Roman"/>
          <w:color w:val="auto"/>
          <w:sz w:val="24"/>
          <w:szCs w:val="24"/>
        </w:rPr>
        <w:lastRenderedPageBreak/>
        <w:tab/>
        <w:t xml:space="preserve">4.8. </w:t>
      </w:r>
      <w:r w:rsidR="00DD7A16" w:rsidRPr="00E201B1">
        <w:rPr>
          <w:rFonts w:ascii="Times New Roman" w:hAnsi="Times New Roman" w:cs="Times New Roman"/>
          <w:color w:val="auto"/>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82"/>
      <w:bookmarkEnd w:id="83"/>
      <w:bookmarkEnd w:id="84"/>
    </w:p>
    <w:p w:rsidR="00DD7A16" w:rsidRPr="00E201B1" w:rsidRDefault="00DD7A16" w:rsidP="00DD7A1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 xml:space="preserve">В системе теплоснабжения муниципального образования </w:t>
      </w:r>
      <w:r w:rsidR="00920B82">
        <w:rPr>
          <w:rFonts w:ascii="Times New Roman" w:eastAsia="Times New Roman" w:hAnsi="Times New Roman" w:cs="Times New Roman"/>
          <w:sz w:val="24"/>
          <w:szCs w:val="24"/>
          <w:lang w:eastAsia="ru-RU"/>
        </w:rPr>
        <w:t xml:space="preserve">Смидовичское городское </w:t>
      </w:r>
      <w:r w:rsidRPr="00E201B1">
        <w:rPr>
          <w:rFonts w:ascii="Times New Roman" w:eastAsia="Times New Roman" w:hAnsi="Times New Roman" w:cs="Times New Roman"/>
          <w:sz w:val="24"/>
          <w:szCs w:val="24"/>
          <w:lang w:eastAsia="ru-RU"/>
        </w:rPr>
        <w:t>поселение все котельные работают по температурному графику 95/70°С.</w:t>
      </w:r>
    </w:p>
    <w:p w:rsidR="00DD7A16" w:rsidRPr="00E201B1" w:rsidRDefault="00DD7A16" w:rsidP="00DD7A16">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 (табл. 16</w:t>
      </w:r>
      <w:r w:rsidR="00563524">
        <w:rPr>
          <w:rFonts w:ascii="Times New Roman" w:eastAsia="Times New Roman" w:hAnsi="Times New Roman" w:cs="Times New Roman"/>
          <w:sz w:val="24"/>
          <w:szCs w:val="24"/>
          <w:lang w:eastAsia="ru-RU"/>
        </w:rPr>
        <w:t>-1; 16-2</w:t>
      </w:r>
      <w:r w:rsidRPr="00E201B1">
        <w:rPr>
          <w:rFonts w:ascii="Times New Roman" w:eastAsia="Times New Roman" w:hAnsi="Times New Roman" w:cs="Times New Roman"/>
          <w:sz w:val="24"/>
          <w:szCs w:val="24"/>
          <w:lang w:eastAsia="ru-RU"/>
        </w:rPr>
        <w:t>).</w:t>
      </w:r>
    </w:p>
    <w:p w:rsidR="00145D01" w:rsidRPr="00E201B1" w:rsidRDefault="00145D01" w:rsidP="00145D01">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sz w:val="24"/>
          <w:szCs w:val="24"/>
          <w:lang w:eastAsia="ru-RU"/>
        </w:rPr>
        <w:t xml:space="preserve">Таблица </w:t>
      </w:r>
      <w:r w:rsidR="00781577">
        <w:rPr>
          <w:rFonts w:ascii="Times New Roman" w:eastAsia="Times New Roman" w:hAnsi="Times New Roman" w:cs="Times New Roman"/>
          <w:b/>
          <w:bCs/>
          <w:sz w:val="24"/>
          <w:szCs w:val="24"/>
          <w:lang w:eastAsia="ru-RU"/>
        </w:rPr>
        <w:t>16</w:t>
      </w:r>
      <w:r w:rsidR="00563524">
        <w:rPr>
          <w:rFonts w:ascii="Times New Roman" w:eastAsia="Times New Roman" w:hAnsi="Times New Roman" w:cs="Times New Roman"/>
          <w:b/>
          <w:bCs/>
          <w:sz w:val="24"/>
          <w:szCs w:val="24"/>
          <w:lang w:eastAsia="ru-RU"/>
        </w:rPr>
        <w:t>-1</w:t>
      </w:r>
    </w:p>
    <w:p w:rsidR="00145D01" w:rsidRDefault="00145D01" w:rsidP="00145D01">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Температурный график отпуска тепловой энергии в муниципальном образовании </w:t>
      </w:r>
      <w:r w:rsidR="00920B82">
        <w:rPr>
          <w:rFonts w:ascii="Times New Roman" w:eastAsia="Times New Roman" w:hAnsi="Times New Roman" w:cs="Times New Roman"/>
          <w:b/>
          <w:sz w:val="24"/>
          <w:szCs w:val="24"/>
          <w:lang w:eastAsia="ru-RU"/>
        </w:rPr>
        <w:t>Смидовичского городского</w:t>
      </w:r>
      <w:r w:rsidR="00A50D25" w:rsidRPr="00E201B1">
        <w:rPr>
          <w:rFonts w:ascii="Times New Roman" w:eastAsia="Times New Roman" w:hAnsi="Times New Roman" w:cs="Times New Roman"/>
          <w:b/>
          <w:sz w:val="24"/>
          <w:szCs w:val="24"/>
          <w:lang w:eastAsia="ru-RU"/>
        </w:rPr>
        <w:t xml:space="preserve"> поселение</w:t>
      </w:r>
      <w:r w:rsidRPr="00E201B1">
        <w:rPr>
          <w:rFonts w:ascii="Times New Roman" w:eastAsia="Times New Roman" w:hAnsi="Times New Roman" w:cs="Times New Roman"/>
          <w:b/>
          <w:sz w:val="24"/>
          <w:szCs w:val="24"/>
          <w:lang w:eastAsia="ru-RU"/>
        </w:rPr>
        <w:t xml:space="preserve"> для каждого источника тепловой энергии </w:t>
      </w:r>
    </w:p>
    <w:p w:rsidR="00781577" w:rsidRPr="00E201B1" w:rsidRDefault="00781577" w:rsidP="00145D01">
      <w:pPr>
        <w:spacing w:after="12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2578"/>
        <w:gridCol w:w="1277"/>
        <w:gridCol w:w="1417"/>
        <w:gridCol w:w="1133"/>
        <w:gridCol w:w="1277"/>
        <w:gridCol w:w="1099"/>
      </w:tblGrid>
      <w:tr w:rsidR="00145D01" w:rsidRPr="00E201B1" w:rsidTr="00563524">
        <w:trPr>
          <w:trHeight w:val="20"/>
          <w:tblHeader/>
        </w:trPr>
        <w:tc>
          <w:tcPr>
            <w:tcW w:w="413" w:type="pct"/>
            <w:vMerge w:val="restart"/>
            <w:shd w:val="clear" w:color="auto" w:fill="auto"/>
            <w:vAlign w:val="center"/>
            <w:hideMark/>
          </w:tcPr>
          <w:p w:rsidR="00145D01" w:rsidRPr="00E201B1" w:rsidRDefault="00145D01" w:rsidP="00E201B1">
            <w:pPr>
              <w:pStyle w:val="affffffffff5"/>
              <w:rPr>
                <w:b/>
              </w:rPr>
            </w:pPr>
            <w:r w:rsidRPr="00E201B1">
              <w:rPr>
                <w:b/>
              </w:rPr>
              <w:t>№ п/п</w:t>
            </w:r>
          </w:p>
        </w:tc>
        <w:tc>
          <w:tcPr>
            <w:tcW w:w="1347" w:type="pct"/>
            <w:vMerge w:val="restart"/>
            <w:shd w:val="clear" w:color="000000" w:fill="FFFFFF"/>
            <w:vAlign w:val="center"/>
            <w:hideMark/>
          </w:tcPr>
          <w:p w:rsidR="00145D01" w:rsidRPr="00E201B1" w:rsidRDefault="00145D01" w:rsidP="00E201B1">
            <w:pPr>
              <w:pStyle w:val="affffffffff5"/>
              <w:rPr>
                <w:b/>
              </w:rPr>
            </w:pPr>
            <w:r w:rsidRPr="00E201B1">
              <w:rPr>
                <w:b/>
              </w:rPr>
              <w:t>Наименование источника теплоснабжения (группы источников)</w:t>
            </w:r>
          </w:p>
        </w:tc>
        <w:tc>
          <w:tcPr>
            <w:tcW w:w="3241" w:type="pct"/>
            <w:gridSpan w:val="5"/>
            <w:shd w:val="clear" w:color="000000" w:fill="FFFFFF"/>
            <w:vAlign w:val="center"/>
            <w:hideMark/>
          </w:tcPr>
          <w:p w:rsidR="00145D01" w:rsidRPr="00E201B1" w:rsidRDefault="00145D01" w:rsidP="00E201B1">
            <w:pPr>
              <w:pStyle w:val="affffffffff5"/>
              <w:rPr>
                <w:b/>
              </w:rPr>
            </w:pPr>
            <w:r w:rsidRPr="00E201B1">
              <w:rPr>
                <w:b/>
              </w:rPr>
              <w:t>Температурный график (температура срезки)</w:t>
            </w:r>
          </w:p>
        </w:tc>
      </w:tr>
      <w:tr w:rsidR="00EC62C7" w:rsidRPr="00E201B1" w:rsidTr="00EC62C7">
        <w:trPr>
          <w:trHeight w:val="20"/>
          <w:tblHeader/>
        </w:trPr>
        <w:tc>
          <w:tcPr>
            <w:tcW w:w="413" w:type="pct"/>
            <w:vMerge/>
            <w:vAlign w:val="center"/>
            <w:hideMark/>
          </w:tcPr>
          <w:p w:rsidR="00EC62C7" w:rsidRPr="00E201B1" w:rsidRDefault="00EC62C7" w:rsidP="00E201B1">
            <w:pPr>
              <w:pStyle w:val="affffffffff5"/>
              <w:rPr>
                <w:b/>
              </w:rPr>
            </w:pPr>
          </w:p>
        </w:tc>
        <w:tc>
          <w:tcPr>
            <w:tcW w:w="1347" w:type="pct"/>
            <w:vMerge/>
            <w:vAlign w:val="center"/>
            <w:hideMark/>
          </w:tcPr>
          <w:p w:rsidR="00EC62C7" w:rsidRPr="00E201B1" w:rsidRDefault="00EC62C7" w:rsidP="00E201B1">
            <w:pPr>
              <w:pStyle w:val="affffffffff5"/>
              <w:rPr>
                <w:b/>
              </w:rPr>
            </w:pPr>
          </w:p>
        </w:tc>
        <w:tc>
          <w:tcPr>
            <w:tcW w:w="667" w:type="pct"/>
            <w:shd w:val="clear" w:color="000000" w:fill="FFFFFF"/>
            <w:vAlign w:val="center"/>
            <w:hideMark/>
          </w:tcPr>
          <w:p w:rsidR="00EC62C7" w:rsidRPr="00E201B1" w:rsidRDefault="00EC62C7" w:rsidP="00EC62C7">
            <w:pPr>
              <w:pStyle w:val="affffffffff5"/>
              <w:rPr>
                <w:b/>
              </w:rPr>
            </w:pPr>
            <w:r>
              <w:rPr>
                <w:b/>
              </w:rPr>
              <w:t>2019</w:t>
            </w:r>
            <w:r w:rsidRPr="00E201B1">
              <w:rPr>
                <w:b/>
              </w:rPr>
              <w:t xml:space="preserve"> г. (базовый период)</w:t>
            </w:r>
          </w:p>
        </w:tc>
        <w:tc>
          <w:tcPr>
            <w:tcW w:w="740" w:type="pct"/>
            <w:shd w:val="clear" w:color="000000" w:fill="FFFFFF"/>
            <w:vAlign w:val="center"/>
            <w:hideMark/>
          </w:tcPr>
          <w:p w:rsidR="00EC62C7" w:rsidRPr="00E201B1" w:rsidRDefault="00EC62C7" w:rsidP="00EC62C7">
            <w:pPr>
              <w:pStyle w:val="affffffffff5"/>
              <w:rPr>
                <w:b/>
              </w:rPr>
            </w:pPr>
            <w:r w:rsidRPr="00E201B1">
              <w:rPr>
                <w:b/>
              </w:rPr>
              <w:t xml:space="preserve">1 этап </w:t>
            </w:r>
            <w:r w:rsidRPr="00E201B1">
              <w:rPr>
                <w:b/>
              </w:rPr>
              <w:br/>
              <w:t>(</w:t>
            </w:r>
            <w:r>
              <w:rPr>
                <w:b/>
              </w:rPr>
              <w:t>2020 г</w:t>
            </w:r>
          </w:p>
        </w:tc>
        <w:tc>
          <w:tcPr>
            <w:tcW w:w="592" w:type="pct"/>
            <w:shd w:val="clear" w:color="000000" w:fill="FFFFFF"/>
            <w:vAlign w:val="center"/>
            <w:hideMark/>
          </w:tcPr>
          <w:p w:rsidR="00EC62C7" w:rsidRPr="00E201B1" w:rsidRDefault="00EC62C7" w:rsidP="00EC62C7">
            <w:pPr>
              <w:pStyle w:val="affffffffff5"/>
              <w:rPr>
                <w:b/>
              </w:rPr>
            </w:pPr>
            <w:r w:rsidRPr="00E201B1">
              <w:rPr>
                <w:b/>
              </w:rPr>
              <w:t xml:space="preserve">2 этап </w:t>
            </w:r>
            <w:r>
              <w:rPr>
                <w:b/>
              </w:rPr>
              <w:t xml:space="preserve">              </w:t>
            </w:r>
            <w:r w:rsidRPr="00E201B1">
              <w:rPr>
                <w:b/>
              </w:rPr>
              <w:t>(</w:t>
            </w:r>
            <w:r>
              <w:rPr>
                <w:b/>
              </w:rPr>
              <w:t>2021г.)</w:t>
            </w:r>
          </w:p>
        </w:tc>
        <w:tc>
          <w:tcPr>
            <w:tcW w:w="667" w:type="pct"/>
            <w:shd w:val="clear" w:color="000000" w:fill="FFFFFF"/>
            <w:vAlign w:val="center"/>
            <w:hideMark/>
          </w:tcPr>
          <w:p w:rsidR="00EC62C7" w:rsidRPr="00E201B1" w:rsidRDefault="00EC62C7" w:rsidP="00E201B1">
            <w:pPr>
              <w:pStyle w:val="affffffffff5"/>
              <w:rPr>
                <w:b/>
              </w:rPr>
            </w:pPr>
            <w:r w:rsidRPr="00E201B1">
              <w:rPr>
                <w:b/>
              </w:rPr>
              <w:t xml:space="preserve">3 этап </w:t>
            </w:r>
            <w:r w:rsidRPr="00E201B1">
              <w:rPr>
                <w:b/>
              </w:rPr>
              <w:br/>
            </w:r>
            <w:r>
              <w:rPr>
                <w:b/>
              </w:rPr>
              <w:t>(2022</w:t>
            </w:r>
            <w:r w:rsidRPr="00E201B1">
              <w:rPr>
                <w:b/>
              </w:rPr>
              <w:t xml:space="preserve"> –</w:t>
            </w:r>
          </w:p>
          <w:p w:rsidR="00EC62C7" w:rsidRPr="00E201B1" w:rsidRDefault="00EC62C7" w:rsidP="00E201B1">
            <w:pPr>
              <w:pStyle w:val="affffffffff5"/>
              <w:rPr>
                <w:b/>
              </w:rPr>
            </w:pPr>
            <w:r>
              <w:rPr>
                <w:b/>
              </w:rPr>
              <w:t>2025</w:t>
            </w:r>
            <w:r w:rsidRPr="00E201B1">
              <w:rPr>
                <w:b/>
              </w:rPr>
              <w:t xml:space="preserve"> гг.)</w:t>
            </w:r>
          </w:p>
        </w:tc>
        <w:tc>
          <w:tcPr>
            <w:tcW w:w="574" w:type="pct"/>
            <w:shd w:val="clear" w:color="000000" w:fill="FFFFFF"/>
            <w:vAlign w:val="center"/>
          </w:tcPr>
          <w:p w:rsidR="00EC62C7" w:rsidRPr="00E201B1" w:rsidRDefault="00EC62C7" w:rsidP="00E201B1">
            <w:pPr>
              <w:pStyle w:val="affffffffff5"/>
              <w:rPr>
                <w:b/>
              </w:rPr>
            </w:pPr>
            <w:r>
              <w:rPr>
                <w:b/>
              </w:rPr>
              <w:t>4 этап (2026-2029гг.)</w:t>
            </w:r>
          </w:p>
        </w:tc>
      </w:tr>
      <w:tr w:rsidR="00EC62C7" w:rsidRPr="00E201B1" w:rsidTr="00EC62C7">
        <w:trPr>
          <w:trHeight w:val="20"/>
        </w:trPr>
        <w:tc>
          <w:tcPr>
            <w:tcW w:w="413" w:type="pct"/>
            <w:shd w:val="clear" w:color="000000" w:fill="FFFFFF"/>
            <w:noWrap/>
            <w:vAlign w:val="center"/>
            <w:hideMark/>
          </w:tcPr>
          <w:p w:rsidR="00EC62C7" w:rsidRPr="00E201B1" w:rsidRDefault="00EC62C7" w:rsidP="00E201B1">
            <w:pPr>
              <w:pStyle w:val="affffffffff5"/>
            </w:pPr>
            <w:r w:rsidRPr="00E201B1">
              <w:t>1 </w:t>
            </w:r>
          </w:p>
        </w:tc>
        <w:tc>
          <w:tcPr>
            <w:tcW w:w="1347" w:type="pct"/>
            <w:shd w:val="clear" w:color="000000" w:fill="FFFFFF"/>
            <w:vAlign w:val="center"/>
            <w:hideMark/>
          </w:tcPr>
          <w:p w:rsidR="00EC62C7" w:rsidRPr="00E201B1" w:rsidRDefault="00EC62C7" w:rsidP="00E201B1">
            <w:pPr>
              <w:pStyle w:val="affffffffff5"/>
            </w:pPr>
            <w:r w:rsidRPr="00E201B1">
              <w:t>Действующие источники</w:t>
            </w:r>
          </w:p>
        </w:tc>
        <w:tc>
          <w:tcPr>
            <w:tcW w:w="667" w:type="pct"/>
            <w:shd w:val="clear" w:color="000000" w:fill="FFFFFF"/>
            <w:vAlign w:val="center"/>
            <w:hideMark/>
          </w:tcPr>
          <w:p w:rsidR="00EC62C7" w:rsidRPr="00E201B1" w:rsidRDefault="00EC62C7" w:rsidP="00E201B1">
            <w:pPr>
              <w:pStyle w:val="affffffffff5"/>
            </w:pPr>
          </w:p>
        </w:tc>
        <w:tc>
          <w:tcPr>
            <w:tcW w:w="740" w:type="pct"/>
            <w:shd w:val="clear" w:color="000000" w:fill="FFFFFF"/>
            <w:vAlign w:val="center"/>
            <w:hideMark/>
          </w:tcPr>
          <w:p w:rsidR="00EC62C7" w:rsidRPr="00E201B1" w:rsidRDefault="00EC62C7" w:rsidP="00E201B1">
            <w:pPr>
              <w:pStyle w:val="affffffffff5"/>
            </w:pPr>
          </w:p>
        </w:tc>
        <w:tc>
          <w:tcPr>
            <w:tcW w:w="592" w:type="pct"/>
            <w:shd w:val="clear" w:color="auto" w:fill="auto"/>
            <w:noWrap/>
            <w:vAlign w:val="center"/>
            <w:hideMark/>
          </w:tcPr>
          <w:p w:rsidR="00EC62C7" w:rsidRPr="00E201B1" w:rsidRDefault="00EC62C7" w:rsidP="00E201B1">
            <w:pPr>
              <w:pStyle w:val="affffffffff5"/>
            </w:pPr>
          </w:p>
        </w:tc>
        <w:tc>
          <w:tcPr>
            <w:tcW w:w="667" w:type="pct"/>
            <w:shd w:val="clear" w:color="auto" w:fill="auto"/>
            <w:noWrap/>
            <w:vAlign w:val="center"/>
            <w:hideMark/>
          </w:tcPr>
          <w:p w:rsidR="00EC62C7" w:rsidRPr="00E201B1" w:rsidRDefault="00EC62C7" w:rsidP="00E201B1">
            <w:pPr>
              <w:pStyle w:val="affffffffff5"/>
            </w:pPr>
          </w:p>
        </w:tc>
        <w:tc>
          <w:tcPr>
            <w:tcW w:w="574" w:type="pct"/>
            <w:shd w:val="clear" w:color="auto" w:fill="auto"/>
            <w:vAlign w:val="center"/>
          </w:tcPr>
          <w:p w:rsidR="00EC62C7" w:rsidRPr="00E201B1" w:rsidRDefault="00EC62C7" w:rsidP="00E201B1">
            <w:pPr>
              <w:pStyle w:val="affffffffff5"/>
            </w:pPr>
          </w:p>
        </w:tc>
      </w:tr>
      <w:tr w:rsidR="00EC62C7" w:rsidRPr="00E201B1" w:rsidTr="00EC62C7">
        <w:trPr>
          <w:trHeight w:val="20"/>
        </w:trPr>
        <w:tc>
          <w:tcPr>
            <w:tcW w:w="413" w:type="pct"/>
            <w:shd w:val="clear" w:color="000000" w:fill="FFFFFF"/>
            <w:noWrap/>
            <w:vAlign w:val="center"/>
            <w:hideMark/>
          </w:tcPr>
          <w:p w:rsidR="00EC62C7" w:rsidRPr="00E201B1" w:rsidRDefault="00EC62C7" w:rsidP="00E201B1">
            <w:pPr>
              <w:pStyle w:val="affffffffff5"/>
            </w:pPr>
            <w:r w:rsidRPr="00E201B1">
              <w:t> 1.1</w:t>
            </w:r>
          </w:p>
        </w:tc>
        <w:tc>
          <w:tcPr>
            <w:tcW w:w="1347" w:type="pct"/>
            <w:shd w:val="clear" w:color="000000" w:fill="FFFFFF"/>
            <w:vAlign w:val="center"/>
            <w:hideMark/>
          </w:tcPr>
          <w:p w:rsidR="00EC62C7" w:rsidRPr="00E201B1" w:rsidRDefault="00EC62C7" w:rsidP="00E201B1">
            <w:pPr>
              <w:pStyle w:val="affffffffff5"/>
              <w:rPr>
                <w:color w:val="000000"/>
              </w:rPr>
            </w:pPr>
            <w:r w:rsidRPr="00E201B1">
              <w:rPr>
                <w:color w:val="000000"/>
              </w:rPr>
              <w:t xml:space="preserve">котельная №1 </w:t>
            </w:r>
            <w:r>
              <w:rPr>
                <w:color w:val="000000"/>
              </w:rPr>
              <w:t>п. Смидович</w:t>
            </w:r>
          </w:p>
        </w:tc>
        <w:tc>
          <w:tcPr>
            <w:tcW w:w="667" w:type="pct"/>
            <w:shd w:val="clear" w:color="000000" w:fill="FFFFFF"/>
            <w:vAlign w:val="center"/>
            <w:hideMark/>
          </w:tcPr>
          <w:p w:rsidR="00EC62C7" w:rsidRPr="00E201B1" w:rsidRDefault="00EC62C7" w:rsidP="00E201B1">
            <w:pPr>
              <w:pStyle w:val="affffffffff5"/>
            </w:pPr>
            <w:r w:rsidRPr="00E201B1">
              <w:t>95/70°С</w:t>
            </w:r>
          </w:p>
        </w:tc>
        <w:tc>
          <w:tcPr>
            <w:tcW w:w="740" w:type="pct"/>
            <w:shd w:val="clear" w:color="000000" w:fill="FFFFFF"/>
            <w:vAlign w:val="center"/>
            <w:hideMark/>
          </w:tcPr>
          <w:p w:rsidR="00EC62C7" w:rsidRPr="00E201B1" w:rsidRDefault="00EC62C7" w:rsidP="00E201B1">
            <w:pPr>
              <w:pStyle w:val="affffffffff5"/>
            </w:pPr>
            <w:r w:rsidRPr="00E201B1">
              <w:t>95/70°С</w:t>
            </w:r>
          </w:p>
        </w:tc>
        <w:tc>
          <w:tcPr>
            <w:tcW w:w="592" w:type="pct"/>
            <w:shd w:val="clear" w:color="000000" w:fill="FFFFFF"/>
            <w:vAlign w:val="center"/>
          </w:tcPr>
          <w:p w:rsidR="00EC62C7" w:rsidRPr="00E201B1" w:rsidRDefault="00EC62C7" w:rsidP="00E201B1">
            <w:pPr>
              <w:pStyle w:val="affffffffff5"/>
            </w:pPr>
            <w:r w:rsidRPr="00E201B1">
              <w:t>95/70°С</w:t>
            </w:r>
          </w:p>
        </w:tc>
        <w:tc>
          <w:tcPr>
            <w:tcW w:w="667" w:type="pct"/>
            <w:shd w:val="clear" w:color="000000" w:fill="FFFFFF"/>
            <w:vAlign w:val="center"/>
          </w:tcPr>
          <w:p w:rsidR="00EC62C7" w:rsidRPr="00E201B1" w:rsidRDefault="00EC62C7" w:rsidP="00E201B1">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E201B1">
            <w:pPr>
              <w:pStyle w:val="affffffffff5"/>
            </w:pPr>
            <w:r>
              <w:t>1.2</w:t>
            </w:r>
          </w:p>
        </w:tc>
        <w:tc>
          <w:tcPr>
            <w:tcW w:w="1347" w:type="pct"/>
            <w:shd w:val="clear" w:color="000000" w:fill="FFFFFF"/>
            <w:vAlign w:val="center"/>
          </w:tcPr>
          <w:p w:rsidR="00EC62C7" w:rsidRPr="00E201B1" w:rsidRDefault="00EC62C7" w:rsidP="00E201B1">
            <w:pPr>
              <w:pStyle w:val="affffffffff5"/>
              <w:rPr>
                <w:color w:val="000000"/>
              </w:rPr>
            </w:pPr>
            <w:r>
              <w:rPr>
                <w:color w:val="000000"/>
              </w:rPr>
              <w:t>котельная №3п. Смидович</w:t>
            </w:r>
          </w:p>
        </w:tc>
        <w:tc>
          <w:tcPr>
            <w:tcW w:w="667" w:type="pct"/>
            <w:shd w:val="clear" w:color="000000" w:fill="FFFFFF"/>
            <w:vAlign w:val="center"/>
          </w:tcPr>
          <w:p w:rsidR="00EC62C7" w:rsidRPr="00E201B1" w:rsidRDefault="00EC62C7" w:rsidP="00E201B1">
            <w:pPr>
              <w:pStyle w:val="affffffffff5"/>
            </w:pPr>
            <w:r w:rsidRPr="00E201B1">
              <w:t>95/70°С</w:t>
            </w:r>
          </w:p>
        </w:tc>
        <w:tc>
          <w:tcPr>
            <w:tcW w:w="740" w:type="pct"/>
            <w:shd w:val="clear" w:color="000000" w:fill="FFFFFF"/>
            <w:vAlign w:val="center"/>
          </w:tcPr>
          <w:p w:rsidR="00EC62C7" w:rsidRPr="00E201B1" w:rsidRDefault="00EC62C7" w:rsidP="00E201B1">
            <w:pPr>
              <w:pStyle w:val="affffffffff5"/>
            </w:pPr>
            <w:r w:rsidRPr="00E201B1">
              <w:t>95/70°С</w:t>
            </w:r>
          </w:p>
        </w:tc>
        <w:tc>
          <w:tcPr>
            <w:tcW w:w="592" w:type="pct"/>
            <w:shd w:val="clear" w:color="000000" w:fill="FFFFFF"/>
            <w:vAlign w:val="center"/>
          </w:tcPr>
          <w:p w:rsidR="00EC62C7" w:rsidRPr="00E201B1" w:rsidRDefault="00EC62C7" w:rsidP="00E201B1">
            <w:pPr>
              <w:pStyle w:val="affffffffff5"/>
            </w:pPr>
            <w:r w:rsidRPr="00E201B1">
              <w:t>95/70°С</w:t>
            </w:r>
          </w:p>
        </w:tc>
        <w:tc>
          <w:tcPr>
            <w:tcW w:w="667" w:type="pct"/>
            <w:shd w:val="clear" w:color="000000" w:fill="FFFFFF"/>
            <w:vAlign w:val="center"/>
          </w:tcPr>
          <w:p w:rsidR="00EC62C7" w:rsidRPr="00E201B1" w:rsidRDefault="00EC62C7" w:rsidP="00E201B1">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DF5B24">
            <w:pPr>
              <w:pStyle w:val="affffffffff5"/>
            </w:pPr>
            <w:r>
              <w:t>1.3</w:t>
            </w:r>
          </w:p>
        </w:tc>
        <w:tc>
          <w:tcPr>
            <w:tcW w:w="1347" w:type="pct"/>
            <w:shd w:val="clear" w:color="000000" w:fill="FFFFFF"/>
            <w:vAlign w:val="center"/>
          </w:tcPr>
          <w:p w:rsidR="00EC62C7" w:rsidRPr="00E201B1" w:rsidRDefault="00EC62C7" w:rsidP="00DF5B24">
            <w:pPr>
              <w:pStyle w:val="affffffffff5"/>
            </w:pPr>
            <w:r>
              <w:rPr>
                <w:color w:val="000000"/>
              </w:rPr>
              <w:t>котельная №4п. Смидович</w:t>
            </w:r>
          </w:p>
        </w:tc>
        <w:tc>
          <w:tcPr>
            <w:tcW w:w="667" w:type="pct"/>
            <w:shd w:val="clear" w:color="000000" w:fill="FFFFFF"/>
            <w:vAlign w:val="center"/>
          </w:tcPr>
          <w:p w:rsidR="00EC62C7" w:rsidRPr="00E201B1" w:rsidRDefault="00EC62C7" w:rsidP="00DF5B24">
            <w:pPr>
              <w:pStyle w:val="affffffffff5"/>
            </w:pPr>
            <w:r w:rsidRPr="00E201B1">
              <w:t>95/70°С</w:t>
            </w:r>
          </w:p>
        </w:tc>
        <w:tc>
          <w:tcPr>
            <w:tcW w:w="740" w:type="pct"/>
            <w:shd w:val="clear" w:color="000000" w:fill="FFFFFF"/>
            <w:vAlign w:val="center"/>
          </w:tcPr>
          <w:p w:rsidR="00EC62C7" w:rsidRPr="00E201B1" w:rsidRDefault="00EC62C7" w:rsidP="00DF5B24">
            <w:pPr>
              <w:pStyle w:val="affffffffff5"/>
            </w:pPr>
            <w:r w:rsidRPr="00E201B1">
              <w:t>95/70°С</w:t>
            </w:r>
          </w:p>
        </w:tc>
        <w:tc>
          <w:tcPr>
            <w:tcW w:w="592" w:type="pct"/>
            <w:shd w:val="clear" w:color="000000" w:fill="FFFFFF"/>
            <w:vAlign w:val="center"/>
          </w:tcPr>
          <w:p w:rsidR="00EC62C7" w:rsidRPr="00E201B1" w:rsidRDefault="00EC62C7" w:rsidP="00DF5B24">
            <w:pPr>
              <w:pStyle w:val="affffffffff5"/>
            </w:pPr>
            <w:r w:rsidRPr="00E201B1">
              <w:t>95/70°С</w:t>
            </w:r>
          </w:p>
        </w:tc>
        <w:tc>
          <w:tcPr>
            <w:tcW w:w="667" w:type="pct"/>
            <w:shd w:val="clear" w:color="000000" w:fill="FFFFFF"/>
            <w:vAlign w:val="center"/>
          </w:tcPr>
          <w:p w:rsidR="00EC62C7" w:rsidRPr="00E201B1" w:rsidRDefault="00EC62C7" w:rsidP="00DF5B24">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DF5B24">
            <w:pPr>
              <w:pStyle w:val="affffffffff5"/>
            </w:pPr>
            <w:r>
              <w:t>1.4</w:t>
            </w:r>
          </w:p>
        </w:tc>
        <w:tc>
          <w:tcPr>
            <w:tcW w:w="1347" w:type="pct"/>
            <w:shd w:val="clear" w:color="000000" w:fill="FFFFFF"/>
            <w:vAlign w:val="center"/>
          </w:tcPr>
          <w:p w:rsidR="00EC62C7" w:rsidRPr="00E201B1" w:rsidRDefault="00EC62C7" w:rsidP="00DF5B24">
            <w:pPr>
              <w:pStyle w:val="affffffffff5"/>
            </w:pPr>
            <w:r>
              <w:rPr>
                <w:color w:val="000000"/>
              </w:rPr>
              <w:t>котельная №9п. Смидович</w:t>
            </w:r>
          </w:p>
        </w:tc>
        <w:tc>
          <w:tcPr>
            <w:tcW w:w="667" w:type="pct"/>
            <w:shd w:val="clear" w:color="000000" w:fill="FFFFFF"/>
            <w:vAlign w:val="center"/>
          </w:tcPr>
          <w:p w:rsidR="00EC62C7" w:rsidRPr="00E201B1" w:rsidRDefault="00EC62C7" w:rsidP="00DF5B24">
            <w:pPr>
              <w:pStyle w:val="affffffffff5"/>
            </w:pPr>
            <w:r w:rsidRPr="00E201B1">
              <w:t>95/70°С</w:t>
            </w:r>
          </w:p>
        </w:tc>
        <w:tc>
          <w:tcPr>
            <w:tcW w:w="740" w:type="pct"/>
            <w:shd w:val="clear" w:color="000000" w:fill="FFFFFF"/>
            <w:vAlign w:val="center"/>
          </w:tcPr>
          <w:p w:rsidR="00EC62C7" w:rsidRPr="00E201B1" w:rsidRDefault="00EC62C7" w:rsidP="00DF5B24">
            <w:pPr>
              <w:pStyle w:val="affffffffff5"/>
            </w:pPr>
            <w:r w:rsidRPr="00E201B1">
              <w:t>95/70°С</w:t>
            </w:r>
          </w:p>
        </w:tc>
        <w:tc>
          <w:tcPr>
            <w:tcW w:w="592" w:type="pct"/>
            <w:shd w:val="clear" w:color="000000" w:fill="FFFFFF"/>
            <w:vAlign w:val="center"/>
          </w:tcPr>
          <w:p w:rsidR="00EC62C7" w:rsidRPr="00E201B1" w:rsidRDefault="00EC62C7" w:rsidP="00DF5B24">
            <w:pPr>
              <w:pStyle w:val="affffffffff5"/>
            </w:pPr>
            <w:r w:rsidRPr="00E201B1">
              <w:t>95/70°С</w:t>
            </w:r>
          </w:p>
        </w:tc>
        <w:tc>
          <w:tcPr>
            <w:tcW w:w="667" w:type="pct"/>
            <w:shd w:val="clear" w:color="000000" w:fill="FFFFFF"/>
            <w:vAlign w:val="center"/>
          </w:tcPr>
          <w:p w:rsidR="00EC62C7" w:rsidRPr="00E201B1" w:rsidRDefault="00EC62C7" w:rsidP="00DF5B24">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DF5B24">
            <w:pPr>
              <w:pStyle w:val="affffffffff5"/>
            </w:pPr>
            <w:r>
              <w:t>1.5</w:t>
            </w:r>
          </w:p>
        </w:tc>
        <w:tc>
          <w:tcPr>
            <w:tcW w:w="1347" w:type="pct"/>
            <w:shd w:val="clear" w:color="000000" w:fill="FFFFFF"/>
            <w:vAlign w:val="center"/>
          </w:tcPr>
          <w:p w:rsidR="00EC62C7" w:rsidRPr="00E201B1" w:rsidRDefault="00EC62C7" w:rsidP="00DF5B24">
            <w:pPr>
              <w:pStyle w:val="affffffffff5"/>
            </w:pPr>
            <w:r w:rsidRPr="00E201B1">
              <w:rPr>
                <w:color w:val="000000"/>
              </w:rPr>
              <w:t>котельная №1</w:t>
            </w:r>
            <w:r>
              <w:rPr>
                <w:color w:val="000000"/>
              </w:rPr>
              <w:t>4п. Смидович</w:t>
            </w:r>
          </w:p>
        </w:tc>
        <w:tc>
          <w:tcPr>
            <w:tcW w:w="667" w:type="pct"/>
            <w:shd w:val="clear" w:color="000000" w:fill="FFFFFF"/>
            <w:vAlign w:val="center"/>
          </w:tcPr>
          <w:p w:rsidR="00EC62C7" w:rsidRPr="00E201B1" w:rsidRDefault="00EC62C7" w:rsidP="00DF5B24">
            <w:pPr>
              <w:pStyle w:val="affffffffff5"/>
            </w:pPr>
            <w:r w:rsidRPr="00E201B1">
              <w:t>95/70°С</w:t>
            </w:r>
          </w:p>
        </w:tc>
        <w:tc>
          <w:tcPr>
            <w:tcW w:w="740" w:type="pct"/>
            <w:shd w:val="clear" w:color="000000" w:fill="FFFFFF"/>
            <w:vAlign w:val="center"/>
          </w:tcPr>
          <w:p w:rsidR="00EC62C7" w:rsidRPr="00E201B1" w:rsidRDefault="00EC62C7" w:rsidP="00DF5B24">
            <w:pPr>
              <w:pStyle w:val="affffffffff5"/>
            </w:pPr>
            <w:r w:rsidRPr="00E201B1">
              <w:t>95/70°С</w:t>
            </w:r>
          </w:p>
        </w:tc>
        <w:tc>
          <w:tcPr>
            <w:tcW w:w="592" w:type="pct"/>
            <w:shd w:val="clear" w:color="000000" w:fill="FFFFFF"/>
            <w:vAlign w:val="center"/>
          </w:tcPr>
          <w:p w:rsidR="00EC62C7" w:rsidRPr="00E201B1" w:rsidRDefault="00EC62C7" w:rsidP="00DF5B24">
            <w:pPr>
              <w:pStyle w:val="affffffffff5"/>
            </w:pPr>
            <w:r w:rsidRPr="00E201B1">
              <w:t>95/70°С</w:t>
            </w:r>
          </w:p>
        </w:tc>
        <w:tc>
          <w:tcPr>
            <w:tcW w:w="667" w:type="pct"/>
            <w:shd w:val="clear" w:color="000000" w:fill="FFFFFF"/>
            <w:vAlign w:val="center"/>
          </w:tcPr>
          <w:p w:rsidR="00EC62C7" w:rsidRPr="00E201B1" w:rsidRDefault="00EC62C7" w:rsidP="00DF5B24">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EC62C7">
            <w:pPr>
              <w:pStyle w:val="affffffffff5"/>
            </w:pPr>
            <w:r>
              <w:t>1.6</w:t>
            </w:r>
          </w:p>
        </w:tc>
        <w:tc>
          <w:tcPr>
            <w:tcW w:w="1347" w:type="pct"/>
            <w:shd w:val="clear" w:color="000000" w:fill="FFFFFF"/>
            <w:vAlign w:val="center"/>
          </w:tcPr>
          <w:p w:rsidR="00EC62C7" w:rsidRPr="00E201B1" w:rsidRDefault="00EC62C7" w:rsidP="00DF5B24">
            <w:pPr>
              <w:pStyle w:val="affffffffff5"/>
            </w:pPr>
            <w:r w:rsidRPr="00E201B1">
              <w:rPr>
                <w:color w:val="000000"/>
              </w:rPr>
              <w:t xml:space="preserve">котельная </w:t>
            </w:r>
            <w:r>
              <w:rPr>
                <w:color w:val="000000"/>
              </w:rPr>
              <w:t>с. Аур</w:t>
            </w:r>
          </w:p>
        </w:tc>
        <w:tc>
          <w:tcPr>
            <w:tcW w:w="667" w:type="pct"/>
            <w:shd w:val="clear" w:color="000000" w:fill="FFFFFF"/>
            <w:vAlign w:val="center"/>
          </w:tcPr>
          <w:p w:rsidR="00EC62C7" w:rsidRPr="00E201B1" w:rsidRDefault="00EC62C7" w:rsidP="00DF5B24">
            <w:pPr>
              <w:pStyle w:val="affffffffff5"/>
            </w:pPr>
            <w:r w:rsidRPr="00E201B1">
              <w:t>95/70°С</w:t>
            </w:r>
          </w:p>
        </w:tc>
        <w:tc>
          <w:tcPr>
            <w:tcW w:w="740" w:type="pct"/>
            <w:shd w:val="clear" w:color="000000" w:fill="FFFFFF"/>
            <w:vAlign w:val="center"/>
          </w:tcPr>
          <w:p w:rsidR="00EC62C7" w:rsidRPr="00E201B1" w:rsidRDefault="00EC62C7" w:rsidP="00DF5B24">
            <w:pPr>
              <w:pStyle w:val="affffffffff5"/>
            </w:pPr>
            <w:r w:rsidRPr="00E201B1">
              <w:t>95/70°С</w:t>
            </w:r>
          </w:p>
        </w:tc>
        <w:tc>
          <w:tcPr>
            <w:tcW w:w="592" w:type="pct"/>
            <w:shd w:val="clear" w:color="000000" w:fill="FFFFFF"/>
            <w:vAlign w:val="center"/>
          </w:tcPr>
          <w:p w:rsidR="00EC62C7" w:rsidRPr="00E201B1" w:rsidRDefault="00EC62C7" w:rsidP="00DF5B24">
            <w:pPr>
              <w:pStyle w:val="affffffffff5"/>
            </w:pPr>
            <w:r w:rsidRPr="00E201B1">
              <w:t>95/70°С</w:t>
            </w:r>
          </w:p>
        </w:tc>
        <w:tc>
          <w:tcPr>
            <w:tcW w:w="667" w:type="pct"/>
            <w:shd w:val="clear" w:color="000000" w:fill="FFFFFF"/>
            <w:vAlign w:val="center"/>
          </w:tcPr>
          <w:p w:rsidR="00EC62C7" w:rsidRPr="00E201B1" w:rsidRDefault="00EC62C7" w:rsidP="00DF5B24">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r w:rsidR="00EC62C7" w:rsidRPr="00E201B1" w:rsidTr="00EC62C7">
        <w:trPr>
          <w:trHeight w:val="20"/>
        </w:trPr>
        <w:tc>
          <w:tcPr>
            <w:tcW w:w="413" w:type="pct"/>
            <w:shd w:val="clear" w:color="000000" w:fill="FFFFFF"/>
            <w:noWrap/>
            <w:vAlign w:val="center"/>
          </w:tcPr>
          <w:p w:rsidR="00EC62C7" w:rsidRPr="00E201B1" w:rsidRDefault="00EC62C7" w:rsidP="00DF5B24">
            <w:pPr>
              <w:pStyle w:val="affffffffff5"/>
            </w:pPr>
            <w:r>
              <w:t>2.</w:t>
            </w:r>
          </w:p>
        </w:tc>
        <w:tc>
          <w:tcPr>
            <w:tcW w:w="1347" w:type="pct"/>
            <w:shd w:val="clear" w:color="000000" w:fill="FFFFFF"/>
            <w:vAlign w:val="center"/>
          </w:tcPr>
          <w:p w:rsidR="00EC62C7" w:rsidRPr="00E201B1" w:rsidRDefault="00EC62C7" w:rsidP="00DF5B24">
            <w:pPr>
              <w:pStyle w:val="affffffffff5"/>
            </w:pPr>
          </w:p>
        </w:tc>
        <w:tc>
          <w:tcPr>
            <w:tcW w:w="667" w:type="pct"/>
            <w:shd w:val="clear" w:color="000000" w:fill="FFFFFF"/>
            <w:vAlign w:val="center"/>
          </w:tcPr>
          <w:p w:rsidR="00EC62C7" w:rsidRPr="00E201B1" w:rsidRDefault="00EC62C7" w:rsidP="00DF5B24">
            <w:pPr>
              <w:pStyle w:val="affffffffff5"/>
            </w:pPr>
            <w:r w:rsidRPr="00E201B1">
              <w:t>95/70°С</w:t>
            </w:r>
          </w:p>
        </w:tc>
        <w:tc>
          <w:tcPr>
            <w:tcW w:w="740" w:type="pct"/>
            <w:shd w:val="clear" w:color="000000" w:fill="FFFFFF"/>
            <w:vAlign w:val="center"/>
          </w:tcPr>
          <w:p w:rsidR="00EC62C7" w:rsidRPr="00E201B1" w:rsidRDefault="00EC62C7" w:rsidP="00DF5B24">
            <w:pPr>
              <w:pStyle w:val="affffffffff5"/>
            </w:pPr>
            <w:r w:rsidRPr="00E201B1">
              <w:t>95/70°С</w:t>
            </w:r>
          </w:p>
        </w:tc>
        <w:tc>
          <w:tcPr>
            <w:tcW w:w="592" w:type="pct"/>
            <w:shd w:val="clear" w:color="000000" w:fill="FFFFFF"/>
            <w:vAlign w:val="center"/>
          </w:tcPr>
          <w:p w:rsidR="00EC62C7" w:rsidRPr="00E201B1" w:rsidRDefault="00EC62C7" w:rsidP="00DF5B24">
            <w:pPr>
              <w:pStyle w:val="affffffffff5"/>
            </w:pPr>
            <w:r w:rsidRPr="00E201B1">
              <w:t>95/70°С</w:t>
            </w:r>
          </w:p>
        </w:tc>
        <w:tc>
          <w:tcPr>
            <w:tcW w:w="667" w:type="pct"/>
            <w:shd w:val="clear" w:color="000000" w:fill="FFFFFF"/>
            <w:vAlign w:val="center"/>
          </w:tcPr>
          <w:p w:rsidR="00EC62C7" w:rsidRPr="00E201B1" w:rsidRDefault="00EC62C7" w:rsidP="00DF5B24">
            <w:pPr>
              <w:pStyle w:val="affffffffff5"/>
            </w:pPr>
            <w:r w:rsidRPr="00E201B1">
              <w:t>95/70°С</w:t>
            </w:r>
          </w:p>
        </w:tc>
        <w:tc>
          <w:tcPr>
            <w:tcW w:w="574" w:type="pct"/>
            <w:shd w:val="clear" w:color="000000" w:fill="FFFFFF"/>
            <w:vAlign w:val="center"/>
          </w:tcPr>
          <w:p w:rsidR="00EC62C7" w:rsidRPr="00E201B1" w:rsidRDefault="00EC62C7" w:rsidP="00EA5C34">
            <w:pPr>
              <w:pStyle w:val="affffffffff5"/>
            </w:pPr>
            <w:r w:rsidRPr="00E201B1">
              <w:t>95/70°С</w:t>
            </w:r>
          </w:p>
        </w:tc>
      </w:tr>
    </w:tbl>
    <w:p w:rsidR="00563524" w:rsidRDefault="00563524" w:rsidP="00563524">
      <w:pPr>
        <w:spacing w:after="0" w:line="240" w:lineRule="auto"/>
        <w:jc w:val="right"/>
        <w:rPr>
          <w:rFonts w:ascii="Times New Roman" w:eastAsia="Times New Roman" w:hAnsi="Times New Roman" w:cs="Times New Roman"/>
          <w:b/>
          <w:bCs/>
          <w:sz w:val="24"/>
          <w:szCs w:val="24"/>
          <w:lang w:eastAsia="ru-RU"/>
        </w:rPr>
      </w:pPr>
    </w:p>
    <w:p w:rsidR="00563524" w:rsidRPr="00E201B1" w:rsidRDefault="00563524" w:rsidP="00563524">
      <w:pPr>
        <w:spacing w:after="0" w:line="240" w:lineRule="auto"/>
        <w:jc w:val="right"/>
        <w:rPr>
          <w:rFonts w:ascii="Times New Roman" w:eastAsia="Times New Roman" w:hAnsi="Times New Roman" w:cs="Times New Roman"/>
          <w:b/>
          <w:bCs/>
          <w:sz w:val="24"/>
          <w:szCs w:val="24"/>
          <w:lang w:eastAsia="ru-RU"/>
        </w:rPr>
      </w:pPr>
      <w:r w:rsidRPr="00E201B1">
        <w:rPr>
          <w:rFonts w:ascii="Times New Roman" w:eastAsia="Times New Roman" w:hAnsi="Times New Roman" w:cs="Times New Roman"/>
          <w:b/>
          <w:bCs/>
          <w:sz w:val="24"/>
          <w:szCs w:val="24"/>
          <w:lang w:eastAsia="ru-RU"/>
        </w:rPr>
        <w:t xml:space="preserve">Таблица </w:t>
      </w:r>
      <w:r>
        <w:rPr>
          <w:rFonts w:ascii="Times New Roman" w:eastAsia="Times New Roman" w:hAnsi="Times New Roman" w:cs="Times New Roman"/>
          <w:b/>
          <w:bCs/>
          <w:sz w:val="24"/>
          <w:szCs w:val="24"/>
          <w:lang w:eastAsia="ru-RU"/>
        </w:rPr>
        <w:t>16-2</w:t>
      </w:r>
    </w:p>
    <w:p w:rsidR="00563524" w:rsidRDefault="00563524" w:rsidP="00563524">
      <w:pPr>
        <w:spacing w:after="120" w:line="240" w:lineRule="auto"/>
        <w:jc w:val="center"/>
        <w:rPr>
          <w:rFonts w:ascii="Times New Roman" w:eastAsia="Times New Roman" w:hAnsi="Times New Roman" w:cs="Times New Roman"/>
          <w:b/>
          <w:sz w:val="24"/>
          <w:szCs w:val="24"/>
          <w:lang w:eastAsia="ru-RU"/>
        </w:rPr>
      </w:pPr>
      <w:r w:rsidRPr="00E201B1">
        <w:rPr>
          <w:rFonts w:ascii="Times New Roman" w:eastAsia="Times New Roman" w:hAnsi="Times New Roman" w:cs="Times New Roman"/>
          <w:b/>
          <w:sz w:val="24"/>
          <w:szCs w:val="24"/>
          <w:lang w:eastAsia="ru-RU"/>
        </w:rPr>
        <w:t xml:space="preserve">Температурный график отпуска тепловой энергии в муниципальном образовании </w:t>
      </w:r>
      <w:r>
        <w:rPr>
          <w:rFonts w:ascii="Times New Roman" w:eastAsia="Times New Roman" w:hAnsi="Times New Roman" w:cs="Times New Roman"/>
          <w:b/>
          <w:sz w:val="24"/>
          <w:szCs w:val="24"/>
          <w:lang w:eastAsia="ru-RU"/>
        </w:rPr>
        <w:t>Смидовичского городского</w:t>
      </w:r>
      <w:r w:rsidRPr="00E201B1">
        <w:rPr>
          <w:rFonts w:ascii="Times New Roman" w:eastAsia="Times New Roman" w:hAnsi="Times New Roman" w:cs="Times New Roman"/>
          <w:b/>
          <w:sz w:val="24"/>
          <w:szCs w:val="24"/>
          <w:lang w:eastAsia="ru-RU"/>
        </w:rPr>
        <w:t xml:space="preserve"> поселение для каждого источника тепловой энергии </w:t>
      </w:r>
    </w:p>
    <w:p w:rsidR="00563524" w:rsidRPr="00E201B1" w:rsidRDefault="00563524" w:rsidP="00563524">
      <w:pPr>
        <w:spacing w:after="12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1"/>
        <w:gridCol w:w="3003"/>
        <w:gridCol w:w="1156"/>
        <w:gridCol w:w="1541"/>
        <w:gridCol w:w="1539"/>
        <w:gridCol w:w="1541"/>
      </w:tblGrid>
      <w:tr w:rsidR="00563524" w:rsidRPr="00E201B1" w:rsidTr="00563524">
        <w:trPr>
          <w:trHeight w:val="20"/>
          <w:tblHeader/>
        </w:trPr>
        <w:tc>
          <w:tcPr>
            <w:tcW w:w="413" w:type="pct"/>
            <w:vMerge w:val="restart"/>
            <w:shd w:val="clear" w:color="auto" w:fill="auto"/>
            <w:vAlign w:val="center"/>
            <w:hideMark/>
          </w:tcPr>
          <w:p w:rsidR="00563524" w:rsidRPr="00E201B1" w:rsidRDefault="00563524" w:rsidP="00563524">
            <w:pPr>
              <w:pStyle w:val="affffffffff5"/>
              <w:rPr>
                <w:b/>
              </w:rPr>
            </w:pPr>
            <w:r w:rsidRPr="00E201B1">
              <w:rPr>
                <w:b/>
              </w:rPr>
              <w:t>№ п/п</w:t>
            </w:r>
          </w:p>
        </w:tc>
        <w:tc>
          <w:tcPr>
            <w:tcW w:w="1569" w:type="pct"/>
            <w:vMerge w:val="restart"/>
            <w:shd w:val="clear" w:color="000000" w:fill="FFFFFF"/>
            <w:vAlign w:val="center"/>
            <w:hideMark/>
          </w:tcPr>
          <w:p w:rsidR="00563524" w:rsidRPr="00E201B1" w:rsidRDefault="00563524" w:rsidP="00563524">
            <w:pPr>
              <w:pStyle w:val="affffffffff5"/>
              <w:rPr>
                <w:b/>
              </w:rPr>
            </w:pPr>
            <w:r w:rsidRPr="00E201B1">
              <w:rPr>
                <w:b/>
              </w:rPr>
              <w:t>Наименование источника теплоснабжения (группы источников)</w:t>
            </w:r>
          </w:p>
        </w:tc>
        <w:tc>
          <w:tcPr>
            <w:tcW w:w="3018" w:type="pct"/>
            <w:gridSpan w:val="4"/>
            <w:shd w:val="clear" w:color="000000" w:fill="FFFFFF"/>
            <w:vAlign w:val="center"/>
            <w:hideMark/>
          </w:tcPr>
          <w:p w:rsidR="00563524" w:rsidRPr="00E201B1" w:rsidRDefault="00563524" w:rsidP="00563524">
            <w:pPr>
              <w:pStyle w:val="affffffffff5"/>
              <w:rPr>
                <w:b/>
              </w:rPr>
            </w:pPr>
            <w:r w:rsidRPr="00E201B1">
              <w:rPr>
                <w:b/>
              </w:rPr>
              <w:t>Температурный график (температура срезки)</w:t>
            </w:r>
          </w:p>
        </w:tc>
      </w:tr>
      <w:tr w:rsidR="00563524" w:rsidRPr="00E201B1" w:rsidTr="00563524">
        <w:trPr>
          <w:trHeight w:val="20"/>
          <w:tblHeader/>
        </w:trPr>
        <w:tc>
          <w:tcPr>
            <w:tcW w:w="413" w:type="pct"/>
            <w:vMerge/>
            <w:vAlign w:val="center"/>
            <w:hideMark/>
          </w:tcPr>
          <w:p w:rsidR="00563524" w:rsidRPr="00E201B1" w:rsidRDefault="00563524" w:rsidP="00563524">
            <w:pPr>
              <w:pStyle w:val="affffffffff5"/>
              <w:rPr>
                <w:b/>
              </w:rPr>
            </w:pPr>
          </w:p>
        </w:tc>
        <w:tc>
          <w:tcPr>
            <w:tcW w:w="1569" w:type="pct"/>
            <w:vMerge/>
            <w:vAlign w:val="center"/>
            <w:hideMark/>
          </w:tcPr>
          <w:p w:rsidR="00563524" w:rsidRPr="00E201B1" w:rsidRDefault="00563524" w:rsidP="00563524">
            <w:pPr>
              <w:pStyle w:val="affffffffff5"/>
              <w:rPr>
                <w:b/>
              </w:rPr>
            </w:pPr>
          </w:p>
        </w:tc>
        <w:tc>
          <w:tcPr>
            <w:tcW w:w="604" w:type="pct"/>
            <w:shd w:val="clear" w:color="000000" w:fill="FFFFFF"/>
            <w:vAlign w:val="center"/>
            <w:hideMark/>
          </w:tcPr>
          <w:p w:rsidR="00563524" w:rsidRPr="00E201B1" w:rsidRDefault="00563524" w:rsidP="00563524">
            <w:pPr>
              <w:pStyle w:val="affffffffff5"/>
              <w:rPr>
                <w:b/>
              </w:rPr>
            </w:pPr>
            <w:r>
              <w:rPr>
                <w:b/>
              </w:rPr>
              <w:t>2014</w:t>
            </w:r>
            <w:r w:rsidRPr="00E201B1">
              <w:rPr>
                <w:b/>
              </w:rPr>
              <w:t xml:space="preserve"> г. (базовый период)</w:t>
            </w:r>
          </w:p>
        </w:tc>
        <w:tc>
          <w:tcPr>
            <w:tcW w:w="805" w:type="pct"/>
            <w:shd w:val="clear" w:color="000000" w:fill="FFFFFF"/>
            <w:vAlign w:val="center"/>
            <w:hideMark/>
          </w:tcPr>
          <w:p w:rsidR="00563524" w:rsidRPr="00E201B1" w:rsidRDefault="00563524" w:rsidP="00563524">
            <w:pPr>
              <w:pStyle w:val="affffffffff5"/>
              <w:rPr>
                <w:b/>
              </w:rPr>
            </w:pPr>
            <w:r w:rsidRPr="00E201B1">
              <w:rPr>
                <w:b/>
              </w:rPr>
              <w:t xml:space="preserve">1 этап </w:t>
            </w:r>
            <w:r w:rsidRPr="00E201B1">
              <w:rPr>
                <w:b/>
              </w:rPr>
              <w:br/>
              <w:t>(2014 –</w:t>
            </w:r>
          </w:p>
          <w:p w:rsidR="00563524" w:rsidRPr="00E201B1" w:rsidRDefault="00563524" w:rsidP="00563524">
            <w:pPr>
              <w:pStyle w:val="affffffffff5"/>
              <w:rPr>
                <w:b/>
              </w:rPr>
            </w:pPr>
            <w:r w:rsidRPr="00E201B1">
              <w:rPr>
                <w:b/>
              </w:rPr>
              <w:t>2018 гг.)</w:t>
            </w:r>
          </w:p>
        </w:tc>
        <w:tc>
          <w:tcPr>
            <w:tcW w:w="804" w:type="pct"/>
            <w:shd w:val="clear" w:color="000000" w:fill="FFFFFF"/>
            <w:vAlign w:val="center"/>
            <w:hideMark/>
          </w:tcPr>
          <w:p w:rsidR="00563524" w:rsidRPr="00E201B1" w:rsidRDefault="00563524" w:rsidP="00563524">
            <w:pPr>
              <w:pStyle w:val="affffffffff5"/>
              <w:rPr>
                <w:b/>
              </w:rPr>
            </w:pPr>
            <w:r w:rsidRPr="00E201B1">
              <w:rPr>
                <w:b/>
              </w:rPr>
              <w:t xml:space="preserve">2 этап </w:t>
            </w:r>
            <w:r>
              <w:rPr>
                <w:b/>
              </w:rPr>
              <w:t xml:space="preserve">              </w:t>
            </w:r>
            <w:r w:rsidRPr="00E201B1">
              <w:rPr>
                <w:b/>
              </w:rPr>
              <w:t>(2019 –</w:t>
            </w:r>
          </w:p>
          <w:p w:rsidR="00563524" w:rsidRPr="00E201B1" w:rsidRDefault="00563524" w:rsidP="00563524">
            <w:pPr>
              <w:pStyle w:val="affffffffff5"/>
              <w:rPr>
                <w:b/>
              </w:rPr>
            </w:pPr>
            <w:r w:rsidRPr="00E201B1">
              <w:rPr>
                <w:b/>
              </w:rPr>
              <w:t>2023 гг.)</w:t>
            </w:r>
          </w:p>
        </w:tc>
        <w:tc>
          <w:tcPr>
            <w:tcW w:w="805" w:type="pct"/>
            <w:shd w:val="clear" w:color="000000" w:fill="FFFFFF"/>
            <w:vAlign w:val="center"/>
            <w:hideMark/>
          </w:tcPr>
          <w:p w:rsidR="00563524" w:rsidRPr="00E201B1" w:rsidRDefault="00563524" w:rsidP="00563524">
            <w:pPr>
              <w:pStyle w:val="affffffffff5"/>
              <w:rPr>
                <w:b/>
              </w:rPr>
            </w:pPr>
            <w:r w:rsidRPr="00E201B1">
              <w:rPr>
                <w:b/>
              </w:rPr>
              <w:t xml:space="preserve">3 этап </w:t>
            </w:r>
            <w:r w:rsidRPr="00E201B1">
              <w:rPr>
                <w:b/>
              </w:rPr>
              <w:br/>
              <w:t>(2024 –</w:t>
            </w:r>
          </w:p>
          <w:p w:rsidR="00563524" w:rsidRPr="00E201B1" w:rsidRDefault="00563524" w:rsidP="00563524">
            <w:pPr>
              <w:pStyle w:val="affffffffff5"/>
              <w:rPr>
                <w:b/>
              </w:rPr>
            </w:pPr>
            <w:r>
              <w:rPr>
                <w:b/>
              </w:rPr>
              <w:t>2029</w:t>
            </w:r>
            <w:r w:rsidRPr="00E201B1">
              <w:rPr>
                <w:b/>
              </w:rPr>
              <w:t xml:space="preserve"> гг.)</w:t>
            </w:r>
          </w:p>
        </w:tc>
      </w:tr>
      <w:tr w:rsidR="00563524" w:rsidRPr="00E201B1" w:rsidTr="00563524">
        <w:trPr>
          <w:trHeight w:val="20"/>
        </w:trPr>
        <w:tc>
          <w:tcPr>
            <w:tcW w:w="413" w:type="pct"/>
            <w:shd w:val="clear" w:color="000000" w:fill="FFFFFF"/>
            <w:noWrap/>
            <w:vAlign w:val="center"/>
            <w:hideMark/>
          </w:tcPr>
          <w:p w:rsidR="00563524" w:rsidRPr="00E201B1" w:rsidRDefault="00563524" w:rsidP="00563524">
            <w:pPr>
              <w:pStyle w:val="affffffffff5"/>
            </w:pPr>
            <w:r w:rsidRPr="00E201B1">
              <w:t>1 </w:t>
            </w:r>
          </w:p>
        </w:tc>
        <w:tc>
          <w:tcPr>
            <w:tcW w:w="1569" w:type="pct"/>
            <w:shd w:val="clear" w:color="000000" w:fill="FFFFFF"/>
            <w:vAlign w:val="center"/>
            <w:hideMark/>
          </w:tcPr>
          <w:p w:rsidR="00563524" w:rsidRPr="00E201B1" w:rsidRDefault="00563524" w:rsidP="00563524">
            <w:pPr>
              <w:pStyle w:val="affffffffff5"/>
            </w:pPr>
            <w:r w:rsidRPr="00E201B1">
              <w:t>Действующие источники</w:t>
            </w:r>
          </w:p>
        </w:tc>
        <w:tc>
          <w:tcPr>
            <w:tcW w:w="604" w:type="pct"/>
            <w:shd w:val="clear" w:color="000000" w:fill="FFFFFF"/>
            <w:vAlign w:val="center"/>
            <w:hideMark/>
          </w:tcPr>
          <w:p w:rsidR="00563524" w:rsidRPr="00E201B1" w:rsidRDefault="00563524" w:rsidP="00563524">
            <w:pPr>
              <w:pStyle w:val="affffffffff5"/>
            </w:pPr>
          </w:p>
        </w:tc>
        <w:tc>
          <w:tcPr>
            <w:tcW w:w="805" w:type="pct"/>
            <w:shd w:val="clear" w:color="000000" w:fill="FFFFFF"/>
            <w:vAlign w:val="center"/>
            <w:hideMark/>
          </w:tcPr>
          <w:p w:rsidR="00563524" w:rsidRPr="00E201B1" w:rsidRDefault="00563524" w:rsidP="00563524">
            <w:pPr>
              <w:pStyle w:val="affffffffff5"/>
            </w:pPr>
          </w:p>
        </w:tc>
        <w:tc>
          <w:tcPr>
            <w:tcW w:w="804" w:type="pct"/>
            <w:shd w:val="clear" w:color="auto" w:fill="auto"/>
            <w:noWrap/>
            <w:vAlign w:val="center"/>
            <w:hideMark/>
          </w:tcPr>
          <w:p w:rsidR="00563524" w:rsidRPr="00E201B1" w:rsidRDefault="00563524" w:rsidP="00563524">
            <w:pPr>
              <w:pStyle w:val="affffffffff5"/>
            </w:pPr>
          </w:p>
        </w:tc>
        <w:tc>
          <w:tcPr>
            <w:tcW w:w="805" w:type="pct"/>
            <w:shd w:val="clear" w:color="auto" w:fill="auto"/>
            <w:noWrap/>
            <w:vAlign w:val="center"/>
            <w:hideMark/>
          </w:tcPr>
          <w:p w:rsidR="00563524" w:rsidRPr="00E201B1" w:rsidRDefault="00563524" w:rsidP="00563524">
            <w:pPr>
              <w:pStyle w:val="affffffffff5"/>
            </w:pPr>
          </w:p>
        </w:tc>
      </w:tr>
      <w:tr w:rsidR="00563524" w:rsidRPr="00E201B1" w:rsidTr="00563524">
        <w:trPr>
          <w:trHeight w:val="20"/>
        </w:trPr>
        <w:tc>
          <w:tcPr>
            <w:tcW w:w="413" w:type="pct"/>
            <w:shd w:val="clear" w:color="000000" w:fill="FFFFFF"/>
            <w:noWrap/>
            <w:vAlign w:val="center"/>
          </w:tcPr>
          <w:p w:rsidR="00563524" w:rsidRPr="00E201B1" w:rsidRDefault="00563524" w:rsidP="00563524">
            <w:pPr>
              <w:pStyle w:val="affffffffff5"/>
            </w:pPr>
            <w:r>
              <w:t>1.1</w:t>
            </w:r>
          </w:p>
        </w:tc>
        <w:tc>
          <w:tcPr>
            <w:tcW w:w="1569" w:type="pct"/>
            <w:shd w:val="clear" w:color="000000" w:fill="FFFFFF"/>
            <w:vAlign w:val="center"/>
          </w:tcPr>
          <w:p w:rsidR="00563524" w:rsidRPr="00E201B1" w:rsidRDefault="00563524" w:rsidP="00563524">
            <w:pPr>
              <w:pStyle w:val="affffffffff5"/>
              <w:rPr>
                <w:color w:val="000000"/>
              </w:rPr>
            </w:pPr>
            <w:r>
              <w:rPr>
                <w:color w:val="000000"/>
              </w:rPr>
              <w:t>котельная №2п. Смидович</w:t>
            </w:r>
          </w:p>
        </w:tc>
        <w:tc>
          <w:tcPr>
            <w:tcW w:w="6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c>
          <w:tcPr>
            <w:tcW w:w="8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r>
      <w:tr w:rsidR="00563524" w:rsidRPr="00E201B1" w:rsidTr="00563524">
        <w:trPr>
          <w:trHeight w:val="20"/>
        </w:trPr>
        <w:tc>
          <w:tcPr>
            <w:tcW w:w="413" w:type="pct"/>
            <w:shd w:val="clear" w:color="000000" w:fill="FFFFFF"/>
            <w:noWrap/>
            <w:vAlign w:val="center"/>
          </w:tcPr>
          <w:p w:rsidR="00563524" w:rsidRPr="00E201B1" w:rsidRDefault="00563524" w:rsidP="00563524">
            <w:pPr>
              <w:pStyle w:val="affffffffff5"/>
            </w:pPr>
            <w:r>
              <w:t>1.2</w:t>
            </w:r>
          </w:p>
        </w:tc>
        <w:tc>
          <w:tcPr>
            <w:tcW w:w="1569" w:type="pct"/>
            <w:shd w:val="clear" w:color="000000" w:fill="FFFFFF"/>
            <w:vAlign w:val="center"/>
          </w:tcPr>
          <w:p w:rsidR="00563524" w:rsidRPr="00E201B1" w:rsidRDefault="00563524" w:rsidP="00563524">
            <w:pPr>
              <w:pStyle w:val="affffffffff5"/>
              <w:rPr>
                <w:color w:val="000000"/>
              </w:rPr>
            </w:pPr>
            <w:r>
              <w:rPr>
                <w:color w:val="000000"/>
              </w:rPr>
              <w:t>котельная №5п. Смидович</w:t>
            </w:r>
          </w:p>
        </w:tc>
        <w:tc>
          <w:tcPr>
            <w:tcW w:w="6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c>
          <w:tcPr>
            <w:tcW w:w="8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r>
      <w:tr w:rsidR="00563524" w:rsidRPr="00E201B1" w:rsidTr="00563524">
        <w:trPr>
          <w:trHeight w:val="20"/>
        </w:trPr>
        <w:tc>
          <w:tcPr>
            <w:tcW w:w="413" w:type="pct"/>
            <w:shd w:val="clear" w:color="000000" w:fill="FFFFFF"/>
            <w:noWrap/>
            <w:vAlign w:val="center"/>
          </w:tcPr>
          <w:p w:rsidR="00563524" w:rsidRPr="00E201B1" w:rsidRDefault="00563524" w:rsidP="00563524">
            <w:pPr>
              <w:pStyle w:val="affffffffff5"/>
            </w:pPr>
            <w:r>
              <w:t>1.3</w:t>
            </w:r>
          </w:p>
        </w:tc>
        <w:tc>
          <w:tcPr>
            <w:tcW w:w="1569" w:type="pct"/>
            <w:shd w:val="clear" w:color="000000" w:fill="FFFFFF"/>
            <w:vAlign w:val="center"/>
          </w:tcPr>
          <w:p w:rsidR="00563524" w:rsidRPr="00E201B1" w:rsidRDefault="00563524" w:rsidP="00563524">
            <w:pPr>
              <w:pStyle w:val="affffffffff5"/>
            </w:pPr>
            <w:r>
              <w:rPr>
                <w:color w:val="000000"/>
              </w:rPr>
              <w:t>котельная №8п. Смидович</w:t>
            </w:r>
          </w:p>
        </w:tc>
        <w:tc>
          <w:tcPr>
            <w:tcW w:w="6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c>
          <w:tcPr>
            <w:tcW w:w="8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r>
      <w:tr w:rsidR="00563524" w:rsidRPr="00E201B1" w:rsidTr="00563524">
        <w:trPr>
          <w:trHeight w:val="20"/>
        </w:trPr>
        <w:tc>
          <w:tcPr>
            <w:tcW w:w="413" w:type="pct"/>
            <w:shd w:val="clear" w:color="000000" w:fill="FFFFFF"/>
            <w:noWrap/>
            <w:vAlign w:val="center"/>
          </w:tcPr>
          <w:p w:rsidR="00563524" w:rsidRPr="00E201B1" w:rsidRDefault="00563524" w:rsidP="00563524">
            <w:pPr>
              <w:pStyle w:val="affffffffff5"/>
            </w:pPr>
            <w:r>
              <w:t>1.4</w:t>
            </w:r>
          </w:p>
        </w:tc>
        <w:tc>
          <w:tcPr>
            <w:tcW w:w="1569" w:type="pct"/>
            <w:shd w:val="clear" w:color="000000" w:fill="FFFFFF"/>
            <w:vAlign w:val="center"/>
          </w:tcPr>
          <w:p w:rsidR="00563524" w:rsidRPr="00E201B1" w:rsidRDefault="00563524" w:rsidP="00563524">
            <w:pPr>
              <w:pStyle w:val="affffffffff5"/>
            </w:pPr>
            <w:r w:rsidRPr="00E201B1">
              <w:rPr>
                <w:color w:val="000000"/>
              </w:rPr>
              <w:t>котельная №1</w:t>
            </w:r>
            <w:r>
              <w:rPr>
                <w:color w:val="000000"/>
              </w:rPr>
              <w:t>0с.Песчаное</w:t>
            </w:r>
          </w:p>
        </w:tc>
        <w:tc>
          <w:tcPr>
            <w:tcW w:w="6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c>
          <w:tcPr>
            <w:tcW w:w="8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r>
      <w:tr w:rsidR="00563524" w:rsidRPr="00E201B1" w:rsidTr="00563524">
        <w:trPr>
          <w:trHeight w:val="20"/>
        </w:trPr>
        <w:tc>
          <w:tcPr>
            <w:tcW w:w="413" w:type="pct"/>
            <w:shd w:val="clear" w:color="000000" w:fill="FFFFFF"/>
            <w:noWrap/>
            <w:vAlign w:val="center"/>
          </w:tcPr>
          <w:p w:rsidR="00563524" w:rsidRPr="00E201B1" w:rsidRDefault="00563524" w:rsidP="00563524">
            <w:pPr>
              <w:pStyle w:val="affffffffff5"/>
            </w:pPr>
            <w:r>
              <w:t>2</w:t>
            </w:r>
          </w:p>
        </w:tc>
        <w:tc>
          <w:tcPr>
            <w:tcW w:w="1569" w:type="pct"/>
            <w:shd w:val="clear" w:color="000000" w:fill="FFFFFF"/>
            <w:vAlign w:val="center"/>
          </w:tcPr>
          <w:p w:rsidR="00563524" w:rsidRPr="00E201B1" w:rsidRDefault="00563524" w:rsidP="00563524">
            <w:pPr>
              <w:pStyle w:val="affffffffff5"/>
            </w:pPr>
          </w:p>
        </w:tc>
        <w:tc>
          <w:tcPr>
            <w:tcW w:w="6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c>
          <w:tcPr>
            <w:tcW w:w="804" w:type="pct"/>
            <w:shd w:val="clear" w:color="000000" w:fill="FFFFFF"/>
            <w:vAlign w:val="center"/>
          </w:tcPr>
          <w:p w:rsidR="00563524" w:rsidRPr="00E201B1" w:rsidRDefault="00563524" w:rsidP="00563524">
            <w:pPr>
              <w:pStyle w:val="affffffffff5"/>
            </w:pPr>
            <w:r w:rsidRPr="00E201B1">
              <w:t>95/70°С</w:t>
            </w:r>
          </w:p>
        </w:tc>
        <w:tc>
          <w:tcPr>
            <w:tcW w:w="805" w:type="pct"/>
            <w:shd w:val="clear" w:color="000000" w:fill="FFFFFF"/>
            <w:vAlign w:val="center"/>
          </w:tcPr>
          <w:p w:rsidR="00563524" w:rsidRPr="00E201B1" w:rsidRDefault="00563524" w:rsidP="00563524">
            <w:pPr>
              <w:pStyle w:val="affffffffff5"/>
            </w:pPr>
            <w:r w:rsidRPr="00E201B1">
              <w:t>95/70°С</w:t>
            </w:r>
          </w:p>
        </w:tc>
      </w:tr>
    </w:tbl>
    <w:p w:rsidR="00B607D6" w:rsidRDefault="00B607D6" w:rsidP="00145D01">
      <w:pPr>
        <w:spacing w:after="0" w:line="360" w:lineRule="auto"/>
        <w:ind w:firstLine="709"/>
        <w:jc w:val="both"/>
        <w:rPr>
          <w:rFonts w:ascii="Times New Roman" w:eastAsia="Times New Roman" w:hAnsi="Times New Roman" w:cs="Times New Roman"/>
          <w:sz w:val="24"/>
          <w:szCs w:val="24"/>
          <w:lang w:eastAsia="ru-RU"/>
        </w:rPr>
      </w:pPr>
    </w:p>
    <w:p w:rsidR="00145D01" w:rsidRPr="00E201B1" w:rsidRDefault="00145D01" w:rsidP="00145D01">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rsidR="00B60DF8" w:rsidRPr="00E201B1" w:rsidRDefault="00722370" w:rsidP="00722370">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85" w:name="_Toc354121657"/>
      <w:bookmarkStart w:id="86" w:name="_Toc356219255"/>
      <w:bookmarkStart w:id="87" w:name="_Toc365529758"/>
      <w:r>
        <w:rPr>
          <w:rFonts w:ascii="Times New Roman" w:hAnsi="Times New Roman" w:cs="Times New Roman"/>
          <w:color w:val="auto"/>
          <w:sz w:val="24"/>
          <w:szCs w:val="24"/>
        </w:rPr>
        <w:lastRenderedPageBreak/>
        <w:tab/>
        <w:t xml:space="preserve">4.9. </w:t>
      </w:r>
      <w:r w:rsidR="00B60DF8" w:rsidRPr="00E201B1">
        <w:rPr>
          <w:rFonts w:ascii="Times New Roman" w:hAnsi="Times New Roman" w:cs="Times New Roman"/>
          <w:color w:val="auto"/>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5"/>
      <w:bookmarkEnd w:id="86"/>
      <w:bookmarkEnd w:id="87"/>
    </w:p>
    <w:p w:rsidR="00B60DF8" w:rsidRDefault="00145D01" w:rsidP="007365CB">
      <w:pPr>
        <w:spacing w:after="0" w:line="360" w:lineRule="auto"/>
        <w:ind w:firstLine="709"/>
        <w:jc w:val="both"/>
        <w:rPr>
          <w:rFonts w:ascii="Times New Roman" w:eastAsia="Times New Roman" w:hAnsi="Times New Roman" w:cs="Times New Roman"/>
          <w:sz w:val="24"/>
          <w:szCs w:val="24"/>
          <w:lang w:eastAsia="ru-RU"/>
        </w:rPr>
      </w:pPr>
      <w:r w:rsidRPr="00E201B1">
        <w:rPr>
          <w:rFonts w:ascii="Times New Roman" w:eastAsia="Times New Roman" w:hAnsi="Times New Roman" w:cs="Times New Roman"/>
          <w:sz w:val="24"/>
          <w:szCs w:val="24"/>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w:t>
      </w:r>
      <w:r w:rsidR="00722370" w:rsidRPr="00E201B1">
        <w:rPr>
          <w:rFonts w:ascii="Times New Roman" w:eastAsia="Times New Roman" w:hAnsi="Times New Roman" w:cs="Times New Roman"/>
          <w:sz w:val="24"/>
          <w:szCs w:val="24"/>
          <w:lang w:eastAsia="ru-RU"/>
        </w:rPr>
        <w:t>расчетной величины,</w:t>
      </w:r>
      <w:r w:rsidRPr="00E201B1">
        <w:rPr>
          <w:rFonts w:ascii="Times New Roman" w:eastAsia="Times New Roman" w:hAnsi="Times New Roman" w:cs="Times New Roman"/>
          <w:sz w:val="24"/>
          <w:szCs w:val="24"/>
          <w:lang w:eastAsia="ru-RU"/>
        </w:rPr>
        <w:t xml:space="preserve"> подк</w:t>
      </w:r>
      <w:r w:rsidR="00563524">
        <w:rPr>
          <w:rFonts w:ascii="Times New Roman" w:eastAsia="Times New Roman" w:hAnsi="Times New Roman" w:cs="Times New Roman"/>
          <w:sz w:val="24"/>
          <w:szCs w:val="24"/>
          <w:lang w:eastAsia="ru-RU"/>
        </w:rPr>
        <w:t xml:space="preserve">люченной нагрузки потребителей </w:t>
      </w:r>
      <w:r w:rsidR="00563524" w:rsidRPr="00563524">
        <w:rPr>
          <w:rFonts w:ascii="Times New Roman" w:eastAsia="Times New Roman" w:hAnsi="Times New Roman" w:cs="Times New Roman"/>
          <w:b/>
          <w:sz w:val="24"/>
          <w:szCs w:val="24"/>
          <w:lang w:eastAsia="ru-RU"/>
        </w:rPr>
        <w:t>Лот №1</w:t>
      </w:r>
      <w:r w:rsidRPr="00E201B1">
        <w:rPr>
          <w:rFonts w:ascii="Times New Roman" w:eastAsia="Times New Roman" w:hAnsi="Times New Roman" w:cs="Times New Roman"/>
          <w:sz w:val="24"/>
          <w:szCs w:val="24"/>
          <w:lang w:eastAsia="ru-RU"/>
        </w:rPr>
        <w:t xml:space="preserve"> представлены в табл. </w:t>
      </w:r>
      <w:r w:rsidR="00A6466B" w:rsidRPr="00E201B1">
        <w:rPr>
          <w:rFonts w:ascii="Times New Roman" w:eastAsia="Times New Roman" w:hAnsi="Times New Roman" w:cs="Times New Roman"/>
          <w:sz w:val="24"/>
          <w:szCs w:val="24"/>
          <w:lang w:eastAsia="ru-RU"/>
        </w:rPr>
        <w:t>1</w:t>
      </w:r>
      <w:r w:rsidR="00312A3F" w:rsidRPr="00E201B1">
        <w:rPr>
          <w:rFonts w:ascii="Times New Roman" w:eastAsia="Times New Roman" w:hAnsi="Times New Roman" w:cs="Times New Roman"/>
          <w:sz w:val="24"/>
          <w:szCs w:val="24"/>
          <w:lang w:eastAsia="ru-RU"/>
        </w:rPr>
        <w:t>7</w:t>
      </w:r>
      <w:r w:rsidR="00563524">
        <w:rPr>
          <w:rFonts w:ascii="Times New Roman" w:eastAsia="Times New Roman" w:hAnsi="Times New Roman" w:cs="Times New Roman"/>
          <w:sz w:val="24"/>
          <w:szCs w:val="24"/>
          <w:lang w:eastAsia="ru-RU"/>
        </w:rPr>
        <w:t xml:space="preserve">-1, </w:t>
      </w:r>
      <w:r w:rsidR="00563524" w:rsidRPr="00563524">
        <w:rPr>
          <w:rFonts w:ascii="Times New Roman" w:eastAsia="Times New Roman" w:hAnsi="Times New Roman" w:cs="Times New Roman"/>
          <w:b/>
          <w:sz w:val="24"/>
          <w:szCs w:val="24"/>
          <w:lang w:eastAsia="ru-RU"/>
        </w:rPr>
        <w:t>Лот №2</w:t>
      </w:r>
      <w:r w:rsidR="00563524">
        <w:rPr>
          <w:rFonts w:ascii="Times New Roman" w:eastAsia="Times New Roman" w:hAnsi="Times New Roman" w:cs="Times New Roman"/>
          <w:sz w:val="24"/>
          <w:szCs w:val="24"/>
          <w:lang w:eastAsia="ru-RU"/>
        </w:rPr>
        <w:t xml:space="preserve"> в табл. 17-2</w:t>
      </w:r>
    </w:p>
    <w:p w:rsidR="007365CB" w:rsidRPr="007365CB" w:rsidRDefault="007365CB" w:rsidP="007365CB">
      <w:pPr>
        <w:spacing w:after="0" w:line="360" w:lineRule="auto"/>
        <w:ind w:firstLine="709"/>
        <w:jc w:val="both"/>
        <w:rPr>
          <w:rFonts w:ascii="Times New Roman" w:eastAsia="Times New Roman" w:hAnsi="Times New Roman" w:cs="Times New Roman"/>
          <w:sz w:val="24"/>
          <w:szCs w:val="24"/>
          <w:lang w:eastAsia="ru-RU"/>
        </w:rPr>
        <w:sectPr w:rsidR="007365CB" w:rsidRPr="007365CB" w:rsidSect="0015081B">
          <w:pgSz w:w="11907" w:h="16840" w:code="9"/>
          <w:pgMar w:top="1134" w:right="851" w:bottom="1134" w:left="1701" w:header="708" w:footer="708" w:gutter="0"/>
          <w:cols w:space="708"/>
          <w:docGrid w:linePitch="360"/>
        </w:sectPr>
      </w:pPr>
    </w:p>
    <w:p w:rsidR="00F20335" w:rsidRDefault="00145D01" w:rsidP="007365CB">
      <w:pPr>
        <w:spacing w:after="120" w:line="240" w:lineRule="auto"/>
        <w:jc w:val="center"/>
        <w:rPr>
          <w:rFonts w:ascii="Times New Roman" w:eastAsia="Times New Roman" w:hAnsi="Times New Roman" w:cs="Times New Roman"/>
          <w:b/>
          <w:sz w:val="24"/>
          <w:szCs w:val="24"/>
          <w:lang w:eastAsia="ru-RU"/>
        </w:rPr>
      </w:pPr>
      <w:r w:rsidRPr="006D68DC">
        <w:rPr>
          <w:rFonts w:ascii="Times New Roman" w:eastAsia="Times New Roman" w:hAnsi="Times New Roman" w:cs="Times New Roman"/>
          <w:b/>
          <w:sz w:val="24"/>
          <w:szCs w:val="24"/>
          <w:lang w:eastAsia="ru-RU"/>
        </w:rPr>
        <w:lastRenderedPageBreak/>
        <w:t xml:space="preserve">Предложения по перспективной установленной тепловой мощности каждого источника тепловой энергии </w:t>
      </w:r>
      <w:r w:rsidR="00920B82">
        <w:rPr>
          <w:rFonts w:ascii="Times New Roman" w:eastAsia="Times New Roman" w:hAnsi="Times New Roman" w:cs="Times New Roman"/>
          <w:b/>
          <w:sz w:val="24"/>
          <w:szCs w:val="24"/>
          <w:lang w:eastAsia="ru-RU"/>
        </w:rPr>
        <w:t>Смидовичского городского</w:t>
      </w:r>
      <w:r w:rsidR="00042DB1" w:rsidRPr="006D68DC">
        <w:rPr>
          <w:rFonts w:ascii="Times New Roman" w:eastAsia="Times New Roman" w:hAnsi="Times New Roman" w:cs="Times New Roman"/>
          <w:b/>
          <w:sz w:val="24"/>
          <w:szCs w:val="24"/>
          <w:lang w:eastAsia="ru-RU"/>
        </w:rPr>
        <w:t xml:space="preserve"> поселения</w:t>
      </w:r>
      <w:r w:rsidRPr="006D68DC">
        <w:rPr>
          <w:rFonts w:ascii="Times New Roman" w:eastAsia="Times New Roman" w:hAnsi="Times New Roman" w:cs="Times New Roman"/>
          <w:b/>
          <w:sz w:val="24"/>
          <w:szCs w:val="24"/>
          <w:lang w:eastAsia="ru-RU"/>
        </w:rPr>
        <w:t xml:space="preserve"> с учетом аварийного и перспективного резерва тепловой мощности с предложениями по утверждению срока ввода источника тепловой энергии</w:t>
      </w:r>
    </w:p>
    <w:p w:rsidR="007365CB" w:rsidRPr="006D68DC" w:rsidRDefault="007365CB" w:rsidP="007365CB">
      <w:pPr>
        <w:spacing w:after="12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17</w:t>
      </w:r>
      <w:r w:rsidR="00563524">
        <w:rPr>
          <w:rFonts w:ascii="Times New Roman" w:eastAsia="Times New Roman" w:hAnsi="Times New Roman" w:cs="Times New Roman"/>
          <w:b/>
          <w:sz w:val="24"/>
          <w:szCs w:val="24"/>
          <w:lang w:eastAsia="ru-RU"/>
        </w:rPr>
        <w:t>-1</w:t>
      </w:r>
    </w:p>
    <w:tbl>
      <w:tblPr>
        <w:tblpPr w:leftFromText="180" w:rightFromText="180" w:vertAnchor="text" w:tblpX="103" w:tblpY="1"/>
        <w:tblOverlap w:val="never"/>
        <w:tblW w:w="9789" w:type="dxa"/>
        <w:tblLook w:val="04A0"/>
      </w:tblPr>
      <w:tblGrid>
        <w:gridCol w:w="580"/>
        <w:gridCol w:w="3923"/>
        <w:gridCol w:w="992"/>
        <w:gridCol w:w="992"/>
        <w:gridCol w:w="993"/>
        <w:gridCol w:w="1175"/>
        <w:gridCol w:w="1134"/>
      </w:tblGrid>
      <w:tr w:rsidR="00722370" w:rsidRPr="006D68DC" w:rsidTr="007365CB">
        <w:trPr>
          <w:trHeight w:val="20"/>
        </w:trPr>
        <w:tc>
          <w:tcPr>
            <w:tcW w:w="580" w:type="dxa"/>
            <w:tcBorders>
              <w:top w:val="single" w:sz="4" w:space="0" w:color="auto"/>
              <w:left w:val="single" w:sz="4" w:space="0" w:color="auto"/>
              <w:bottom w:val="single" w:sz="4" w:space="0" w:color="auto"/>
              <w:right w:val="single" w:sz="4" w:space="0" w:color="auto"/>
            </w:tcBorders>
            <w:vAlign w:val="center"/>
            <w:hideMark/>
          </w:tcPr>
          <w:p w:rsidR="00722370" w:rsidRPr="006D68DC" w:rsidRDefault="00722370" w:rsidP="00AF5981">
            <w:pPr>
              <w:pStyle w:val="affffffffff5"/>
              <w:rPr>
                <w:b/>
              </w:rPr>
            </w:pPr>
          </w:p>
        </w:tc>
        <w:tc>
          <w:tcPr>
            <w:tcW w:w="3923" w:type="dxa"/>
            <w:tcBorders>
              <w:top w:val="single" w:sz="4" w:space="0" w:color="auto"/>
              <w:left w:val="single" w:sz="4" w:space="0" w:color="auto"/>
              <w:bottom w:val="single" w:sz="4" w:space="0" w:color="auto"/>
              <w:right w:val="single" w:sz="4" w:space="0" w:color="auto"/>
            </w:tcBorders>
            <w:vAlign w:val="center"/>
            <w:hideMark/>
          </w:tcPr>
          <w:p w:rsidR="00722370" w:rsidRPr="006D68DC" w:rsidRDefault="007365CB" w:rsidP="00AF5981">
            <w:pPr>
              <w:pStyle w:val="affffffffff5"/>
              <w:rPr>
                <w:b/>
              </w:rPr>
            </w:pPr>
            <w:r w:rsidRPr="006D68DC">
              <w:rPr>
                <w:b/>
              </w:rPr>
              <w:t>Наименование источника теплоснабжения (группы источников)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722370" w:rsidRPr="006D68DC" w:rsidRDefault="009E6D4E" w:rsidP="00AF5981">
            <w:pPr>
              <w:pStyle w:val="affffffffff5"/>
              <w:rPr>
                <w:b/>
              </w:rPr>
            </w:pPr>
            <w:r>
              <w:rPr>
                <w:b/>
              </w:rPr>
              <w:t>2019</w:t>
            </w:r>
            <w:r w:rsidR="00722370" w:rsidRPr="006D68DC">
              <w:rPr>
                <w:b/>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rsidR="00722370" w:rsidRPr="006D68DC" w:rsidRDefault="009E6D4E" w:rsidP="00781577">
            <w:pPr>
              <w:pStyle w:val="affffffffff5"/>
              <w:rPr>
                <w:b/>
              </w:rPr>
            </w:pPr>
            <w:r>
              <w:rPr>
                <w:b/>
              </w:rPr>
              <w:t>2020</w:t>
            </w:r>
            <w:r w:rsidR="00722370" w:rsidRPr="006D68DC">
              <w:rPr>
                <w:b/>
              </w:rPr>
              <w:t xml:space="preserve"> г.</w:t>
            </w:r>
          </w:p>
        </w:tc>
        <w:tc>
          <w:tcPr>
            <w:tcW w:w="993" w:type="dxa"/>
            <w:tcBorders>
              <w:top w:val="single" w:sz="4" w:space="0" w:color="auto"/>
              <w:left w:val="nil"/>
              <w:bottom w:val="single" w:sz="4" w:space="0" w:color="auto"/>
              <w:right w:val="single" w:sz="4" w:space="0" w:color="auto"/>
            </w:tcBorders>
            <w:shd w:val="clear" w:color="auto" w:fill="auto"/>
            <w:vAlign w:val="center"/>
          </w:tcPr>
          <w:p w:rsidR="00722370" w:rsidRPr="006D68DC" w:rsidRDefault="00722370" w:rsidP="00781577">
            <w:pPr>
              <w:pStyle w:val="affffffffff5"/>
              <w:rPr>
                <w:b/>
              </w:rPr>
            </w:pPr>
            <w:r w:rsidRPr="006D68DC">
              <w:rPr>
                <w:b/>
              </w:rPr>
              <w:t>20</w:t>
            </w:r>
            <w:r w:rsidR="009E6D4E">
              <w:rPr>
                <w:b/>
              </w:rPr>
              <w:t>21</w:t>
            </w:r>
            <w:r w:rsidRPr="006D68DC">
              <w:rPr>
                <w:b/>
              </w:rPr>
              <w:t xml:space="preserve"> г.</w:t>
            </w:r>
          </w:p>
        </w:tc>
        <w:tc>
          <w:tcPr>
            <w:tcW w:w="1175" w:type="dxa"/>
            <w:tcBorders>
              <w:top w:val="single" w:sz="4" w:space="0" w:color="auto"/>
              <w:left w:val="nil"/>
              <w:bottom w:val="single" w:sz="4" w:space="0" w:color="auto"/>
              <w:right w:val="single" w:sz="4" w:space="0" w:color="auto"/>
            </w:tcBorders>
            <w:shd w:val="clear" w:color="auto" w:fill="auto"/>
            <w:vAlign w:val="center"/>
          </w:tcPr>
          <w:p w:rsidR="00722370" w:rsidRPr="006D68DC" w:rsidRDefault="009E6D4E" w:rsidP="009E6D4E">
            <w:pPr>
              <w:pStyle w:val="affffffffff5"/>
              <w:rPr>
                <w:b/>
              </w:rPr>
            </w:pPr>
            <w:r>
              <w:rPr>
                <w:b/>
              </w:rPr>
              <w:t>3</w:t>
            </w:r>
            <w:r w:rsidR="00722370" w:rsidRPr="006D68DC">
              <w:rPr>
                <w:b/>
              </w:rPr>
              <w:t xml:space="preserve"> этап (20</w:t>
            </w:r>
            <w:r w:rsidR="00781577">
              <w:rPr>
                <w:b/>
              </w:rPr>
              <w:t>2</w:t>
            </w:r>
            <w:r>
              <w:rPr>
                <w:b/>
              </w:rPr>
              <w:t>2</w:t>
            </w:r>
            <w:r w:rsidR="00722370" w:rsidRPr="006D68DC">
              <w:rPr>
                <w:b/>
              </w:rPr>
              <w:t xml:space="preserve"> - 202</w:t>
            </w:r>
            <w:r>
              <w:rPr>
                <w:b/>
              </w:rPr>
              <w:t>5</w:t>
            </w:r>
            <w:r w:rsidR="00722370" w:rsidRPr="006D68DC">
              <w:rPr>
                <w:b/>
              </w:rPr>
              <w:t xml:space="preserve"> гг.)</w:t>
            </w:r>
          </w:p>
        </w:tc>
        <w:tc>
          <w:tcPr>
            <w:tcW w:w="1134" w:type="dxa"/>
            <w:tcBorders>
              <w:top w:val="single" w:sz="4" w:space="0" w:color="auto"/>
              <w:left w:val="nil"/>
              <w:bottom w:val="single" w:sz="4" w:space="0" w:color="auto"/>
              <w:right w:val="single" w:sz="4" w:space="0" w:color="auto"/>
            </w:tcBorders>
            <w:shd w:val="clear" w:color="auto" w:fill="auto"/>
            <w:vAlign w:val="center"/>
          </w:tcPr>
          <w:p w:rsidR="00722370" w:rsidRPr="006D68DC" w:rsidRDefault="009E6D4E" w:rsidP="001A5983">
            <w:pPr>
              <w:pStyle w:val="affffffffff5"/>
              <w:rPr>
                <w:b/>
              </w:rPr>
            </w:pPr>
            <w:r>
              <w:rPr>
                <w:b/>
              </w:rPr>
              <w:t>4</w:t>
            </w:r>
            <w:r w:rsidR="00722370">
              <w:rPr>
                <w:b/>
              </w:rPr>
              <w:t xml:space="preserve"> этап (202</w:t>
            </w:r>
            <w:r>
              <w:rPr>
                <w:b/>
              </w:rPr>
              <w:t>6</w:t>
            </w:r>
            <w:r w:rsidR="00722370">
              <w:rPr>
                <w:b/>
              </w:rPr>
              <w:t xml:space="preserve"> - 2029</w:t>
            </w:r>
            <w:r w:rsidR="00722370" w:rsidRPr="006D68DC">
              <w:rPr>
                <w:b/>
              </w:rPr>
              <w:t xml:space="preserve"> гг.)</w:t>
            </w:r>
          </w:p>
        </w:tc>
      </w:tr>
      <w:tr w:rsidR="00722370" w:rsidRPr="006D68DC" w:rsidTr="007365CB">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722370" w:rsidP="00AF5981">
            <w:pPr>
              <w:pStyle w:val="affffffffff5"/>
            </w:pPr>
            <w:r w:rsidRPr="006D68DC">
              <w:t> </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AF5981">
            <w:pPr>
              <w:pStyle w:val="affffffffff5"/>
              <w:rPr>
                <w:b/>
              </w:rPr>
            </w:pPr>
            <w:r>
              <w:rPr>
                <w:b/>
              </w:rPr>
              <w:t>П.Смидович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AF5981">
            <w:pPr>
              <w:pStyle w:val="affffffffff5"/>
              <w:rPr>
                <w:b/>
              </w:rPr>
            </w:pP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AF5981">
            <w:pPr>
              <w:pStyle w:val="affffffffff5"/>
              <w:rPr>
                <w:b/>
              </w:rPr>
            </w:pP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AF5981">
            <w:pPr>
              <w:pStyle w:val="affffffffff5"/>
              <w:rPr>
                <w:b/>
              </w:rPr>
            </w:pP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AF5981">
            <w:pPr>
              <w:pStyle w:val="affffffffff5"/>
              <w:rPr>
                <w:b/>
              </w:rPr>
            </w:pP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AF5981">
            <w:pPr>
              <w:pStyle w:val="affffffffff5"/>
              <w:rPr>
                <w:b/>
              </w:rPr>
            </w:pPr>
          </w:p>
        </w:tc>
      </w:tr>
      <w:tr w:rsidR="00722370" w:rsidRPr="006D68DC" w:rsidTr="007365CB">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722370" w:rsidP="00DB1F9F">
            <w:pPr>
              <w:pStyle w:val="affffffffff5"/>
            </w:pPr>
            <w:r w:rsidRPr="006D68DC">
              <w:t>1</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pPr>
            <w:r>
              <w:t>котельная №1 п. 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0,4</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0,4</w:t>
            </w: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0,4</w:t>
            </w: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0,4</w:t>
            </w: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0,4</w:t>
            </w:r>
          </w:p>
        </w:tc>
      </w:tr>
      <w:tr w:rsidR="00722370" w:rsidRPr="006D68DC" w:rsidTr="007365CB">
        <w:trPr>
          <w:trHeight w:val="46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9E6D4E" w:rsidP="00DB1F9F">
            <w:pPr>
              <w:pStyle w:val="affffffffff5"/>
            </w:pPr>
            <w:r>
              <w:t>2</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pPr>
            <w:r>
              <w:t>котельная №3 п. 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1,356</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1,356</w:t>
            </w: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1,356</w:t>
            </w: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1,356</w:t>
            </w: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1,356</w:t>
            </w:r>
          </w:p>
        </w:tc>
      </w:tr>
      <w:tr w:rsidR="00722370" w:rsidRPr="006D68DC" w:rsidTr="007365CB">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9E6D4E" w:rsidP="00DB1F9F">
            <w:pPr>
              <w:pStyle w:val="affffffffff5"/>
            </w:pPr>
            <w:r>
              <w:t>3</w:t>
            </w:r>
            <w:r w:rsidR="00722370" w:rsidRPr="006D68DC">
              <w:t> </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t>котельная №4п. 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rPr>
                <w:b/>
              </w:rPr>
            </w:pPr>
            <w:r>
              <w:rPr>
                <w:b/>
              </w:rPr>
              <w:t>3,0</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rPr>
                <w:b/>
              </w:rPr>
            </w:pPr>
            <w:r>
              <w:rPr>
                <w:b/>
              </w:rPr>
              <w:t>3,0</w:t>
            </w: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rPr>
                <w:b/>
              </w:rPr>
            </w:pPr>
            <w:r>
              <w:rPr>
                <w:b/>
              </w:rPr>
              <w:t>3,0</w:t>
            </w: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rPr>
                <w:b/>
              </w:rPr>
            </w:pPr>
            <w:r>
              <w:rPr>
                <w:b/>
              </w:rPr>
              <w:t>3,0</w:t>
            </w: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rPr>
                <w:b/>
              </w:rPr>
            </w:pPr>
            <w:r>
              <w:rPr>
                <w:b/>
              </w:rPr>
              <w:t>3,0</w:t>
            </w:r>
          </w:p>
        </w:tc>
      </w:tr>
      <w:tr w:rsidR="00722370" w:rsidRPr="006D68DC" w:rsidTr="007365CB">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9E6D4E" w:rsidP="00DB1F9F">
            <w:pPr>
              <w:pStyle w:val="affffffffff5"/>
            </w:pPr>
            <w:r>
              <w:t>4</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pPr>
            <w:r>
              <w:t>котельная №9 п. 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0,536</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0,536</w:t>
            </w: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0,536</w:t>
            </w: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0,536</w:t>
            </w: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0,536</w:t>
            </w:r>
          </w:p>
        </w:tc>
      </w:tr>
      <w:tr w:rsidR="00722370" w:rsidRPr="006D68DC" w:rsidTr="007365CB">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22370" w:rsidRPr="006D68DC" w:rsidRDefault="009E6D4E" w:rsidP="00DB1F9F">
            <w:pPr>
              <w:pStyle w:val="affffffffff5"/>
            </w:pPr>
            <w:r>
              <w:t>5</w:t>
            </w:r>
          </w:p>
        </w:tc>
        <w:tc>
          <w:tcPr>
            <w:tcW w:w="3923" w:type="dxa"/>
            <w:tcBorders>
              <w:top w:val="nil"/>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pPr>
            <w:r>
              <w:t>котельная №14 п. Смидович</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2,0</w:t>
            </w:r>
          </w:p>
        </w:tc>
        <w:tc>
          <w:tcPr>
            <w:tcW w:w="992"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2,0</w:t>
            </w:r>
          </w:p>
        </w:tc>
        <w:tc>
          <w:tcPr>
            <w:tcW w:w="993"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2,0</w:t>
            </w:r>
          </w:p>
        </w:tc>
        <w:tc>
          <w:tcPr>
            <w:tcW w:w="1175"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2,0</w:t>
            </w:r>
          </w:p>
        </w:tc>
        <w:tc>
          <w:tcPr>
            <w:tcW w:w="1134" w:type="dxa"/>
            <w:tcBorders>
              <w:top w:val="nil"/>
              <w:left w:val="nil"/>
              <w:bottom w:val="single" w:sz="4" w:space="0" w:color="auto"/>
              <w:right w:val="single" w:sz="4" w:space="0" w:color="auto"/>
            </w:tcBorders>
            <w:shd w:val="clear" w:color="auto" w:fill="auto"/>
            <w:vAlign w:val="center"/>
          </w:tcPr>
          <w:p w:rsidR="00722370" w:rsidRPr="006D68DC" w:rsidRDefault="00722370" w:rsidP="00DB1F9F">
            <w:pPr>
              <w:pStyle w:val="affffffffff5"/>
            </w:pPr>
            <w:r>
              <w:t>2,0</w:t>
            </w:r>
          </w:p>
        </w:tc>
      </w:tr>
      <w:tr w:rsidR="00722370" w:rsidRPr="006D68DC" w:rsidTr="007365CB">
        <w:trPr>
          <w:trHeight w:val="44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370" w:rsidRPr="006D68DC" w:rsidRDefault="009E6D4E" w:rsidP="00DB1F9F">
            <w:pPr>
              <w:pStyle w:val="affffffffff5"/>
            </w:pPr>
            <w:r>
              <w:t>6</w:t>
            </w:r>
          </w:p>
        </w:tc>
        <w:tc>
          <w:tcPr>
            <w:tcW w:w="3923" w:type="dxa"/>
            <w:tcBorders>
              <w:top w:val="single" w:sz="4" w:space="0" w:color="auto"/>
              <w:left w:val="nil"/>
              <w:bottom w:val="single" w:sz="4" w:space="0" w:color="auto"/>
              <w:right w:val="single" w:sz="4" w:space="0" w:color="auto"/>
            </w:tcBorders>
            <w:shd w:val="clear" w:color="auto" w:fill="auto"/>
            <w:vAlign w:val="center"/>
            <w:hideMark/>
          </w:tcPr>
          <w:p w:rsidR="00722370" w:rsidRDefault="00722370" w:rsidP="00DB1F9F">
            <w:pPr>
              <w:pStyle w:val="affffffffff5"/>
            </w:pPr>
            <w:r>
              <w:t>Котельная с.Аур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rPr>
                <w:b/>
              </w:rPr>
              <w:t>2,69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rPr>
                <w:b/>
              </w:rPr>
              <w:t>2,69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rPr>
                <w:b/>
              </w:rPr>
              <w:t>2,69</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rPr>
                <w:b/>
              </w:rPr>
              <w:t>2,69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22370" w:rsidRPr="006D68DC" w:rsidRDefault="00722370" w:rsidP="00DB1F9F">
            <w:pPr>
              <w:pStyle w:val="affffffffff5"/>
              <w:rPr>
                <w:b/>
              </w:rPr>
            </w:pPr>
            <w:r>
              <w:rPr>
                <w:b/>
              </w:rPr>
              <w:t>2,69</w:t>
            </w:r>
          </w:p>
        </w:tc>
      </w:tr>
    </w:tbl>
    <w:p w:rsidR="00563524" w:rsidRDefault="00563524" w:rsidP="00563524">
      <w:pPr>
        <w:spacing w:after="120" w:line="240" w:lineRule="auto"/>
        <w:jc w:val="right"/>
        <w:rPr>
          <w:rFonts w:ascii="Times New Roman" w:eastAsia="Times New Roman" w:hAnsi="Times New Roman" w:cs="Times New Roman"/>
          <w:b/>
          <w:sz w:val="24"/>
          <w:szCs w:val="24"/>
          <w:lang w:eastAsia="ru-RU"/>
        </w:rPr>
      </w:pPr>
      <w:bookmarkStart w:id="88" w:name="_Toc354121658"/>
      <w:bookmarkStart w:id="89" w:name="_Toc356219256"/>
      <w:bookmarkStart w:id="90" w:name="_Toc365529759"/>
    </w:p>
    <w:p w:rsidR="00563524" w:rsidRPr="006D68DC" w:rsidRDefault="00563524" w:rsidP="00563524">
      <w:pPr>
        <w:spacing w:after="12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17-2</w:t>
      </w:r>
    </w:p>
    <w:tbl>
      <w:tblPr>
        <w:tblpPr w:leftFromText="180" w:rightFromText="180" w:vertAnchor="text" w:tblpX="103" w:tblpY="1"/>
        <w:tblOverlap w:val="never"/>
        <w:tblW w:w="9789" w:type="dxa"/>
        <w:tblLook w:val="04A0"/>
      </w:tblPr>
      <w:tblGrid>
        <w:gridCol w:w="580"/>
        <w:gridCol w:w="3923"/>
        <w:gridCol w:w="992"/>
        <w:gridCol w:w="992"/>
        <w:gridCol w:w="993"/>
        <w:gridCol w:w="1175"/>
        <w:gridCol w:w="1134"/>
      </w:tblGrid>
      <w:tr w:rsidR="00563524" w:rsidRPr="006D68DC" w:rsidTr="00563524">
        <w:trPr>
          <w:trHeight w:val="20"/>
        </w:trPr>
        <w:tc>
          <w:tcPr>
            <w:tcW w:w="580" w:type="dxa"/>
            <w:tcBorders>
              <w:top w:val="single" w:sz="4" w:space="0" w:color="auto"/>
              <w:left w:val="single" w:sz="4" w:space="0" w:color="auto"/>
              <w:bottom w:val="single" w:sz="4" w:space="0" w:color="auto"/>
              <w:right w:val="single" w:sz="4" w:space="0" w:color="auto"/>
            </w:tcBorders>
            <w:vAlign w:val="center"/>
            <w:hideMark/>
          </w:tcPr>
          <w:p w:rsidR="00563524" w:rsidRPr="006D68DC" w:rsidRDefault="00563524" w:rsidP="00563524">
            <w:pPr>
              <w:pStyle w:val="affffffffff5"/>
              <w:rPr>
                <w:b/>
              </w:rPr>
            </w:pPr>
          </w:p>
        </w:tc>
        <w:tc>
          <w:tcPr>
            <w:tcW w:w="3923" w:type="dxa"/>
            <w:tcBorders>
              <w:top w:val="single" w:sz="4" w:space="0" w:color="auto"/>
              <w:left w:val="single" w:sz="4" w:space="0" w:color="auto"/>
              <w:bottom w:val="single" w:sz="4" w:space="0" w:color="auto"/>
              <w:right w:val="single" w:sz="4" w:space="0" w:color="auto"/>
            </w:tcBorders>
            <w:vAlign w:val="center"/>
            <w:hideMark/>
          </w:tcPr>
          <w:p w:rsidR="00563524" w:rsidRPr="006D68DC" w:rsidRDefault="00563524" w:rsidP="00563524">
            <w:pPr>
              <w:pStyle w:val="affffffffff5"/>
              <w:rPr>
                <w:b/>
              </w:rPr>
            </w:pPr>
            <w:r w:rsidRPr="006D68DC">
              <w:rPr>
                <w:b/>
              </w:rPr>
              <w:t>Наименование источника теплоснабжения (группы источников)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2019</w:t>
            </w:r>
            <w:r w:rsidRPr="006D68DC">
              <w:rPr>
                <w:b/>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rsidR="00563524" w:rsidRDefault="00563524" w:rsidP="00563524">
            <w:pPr>
              <w:pStyle w:val="affffffffff5"/>
              <w:rPr>
                <w:b/>
              </w:rPr>
            </w:pPr>
            <w:r>
              <w:rPr>
                <w:b/>
              </w:rPr>
              <w:t>2020</w:t>
            </w:r>
            <w:r w:rsidRPr="006D68DC">
              <w:rPr>
                <w:b/>
              </w:rPr>
              <w:t xml:space="preserve"> г.</w:t>
            </w:r>
          </w:p>
          <w:p w:rsidR="00563524" w:rsidRPr="006D68DC" w:rsidRDefault="00563524" w:rsidP="00563524">
            <w:pPr>
              <w:pStyle w:val="affffffffff5"/>
              <w:rPr>
                <w:b/>
              </w:rPr>
            </w:pPr>
            <w:r>
              <w:rPr>
                <w:b/>
              </w:rPr>
              <w:t>1 этап</w:t>
            </w:r>
          </w:p>
        </w:tc>
        <w:tc>
          <w:tcPr>
            <w:tcW w:w="993" w:type="dxa"/>
            <w:tcBorders>
              <w:top w:val="single" w:sz="4" w:space="0" w:color="auto"/>
              <w:left w:val="nil"/>
              <w:bottom w:val="single" w:sz="4" w:space="0" w:color="auto"/>
              <w:right w:val="single" w:sz="4" w:space="0" w:color="auto"/>
            </w:tcBorders>
            <w:shd w:val="clear" w:color="auto" w:fill="auto"/>
            <w:vAlign w:val="center"/>
          </w:tcPr>
          <w:p w:rsidR="00563524" w:rsidRDefault="00563524" w:rsidP="00563524">
            <w:pPr>
              <w:pStyle w:val="affffffffff5"/>
              <w:rPr>
                <w:b/>
              </w:rPr>
            </w:pPr>
            <w:r w:rsidRPr="006D68DC">
              <w:rPr>
                <w:b/>
              </w:rPr>
              <w:t>20</w:t>
            </w:r>
            <w:r>
              <w:rPr>
                <w:b/>
              </w:rPr>
              <w:t>21</w:t>
            </w:r>
            <w:r w:rsidRPr="006D68DC">
              <w:rPr>
                <w:b/>
              </w:rPr>
              <w:t xml:space="preserve"> г.</w:t>
            </w:r>
          </w:p>
          <w:p w:rsidR="00563524" w:rsidRPr="006D68DC" w:rsidRDefault="00563524" w:rsidP="00563524">
            <w:pPr>
              <w:pStyle w:val="affffffffff5"/>
              <w:rPr>
                <w:b/>
              </w:rPr>
            </w:pPr>
            <w:r>
              <w:rPr>
                <w:b/>
              </w:rPr>
              <w:t>2 этап</w:t>
            </w:r>
          </w:p>
        </w:tc>
        <w:tc>
          <w:tcPr>
            <w:tcW w:w="1175" w:type="dxa"/>
            <w:tcBorders>
              <w:top w:val="single" w:sz="4" w:space="0" w:color="auto"/>
              <w:left w:val="nil"/>
              <w:bottom w:val="single" w:sz="4" w:space="0" w:color="auto"/>
              <w:right w:val="single" w:sz="4" w:space="0" w:color="auto"/>
            </w:tcBorders>
            <w:shd w:val="clear" w:color="auto" w:fill="auto"/>
            <w:vAlign w:val="center"/>
          </w:tcPr>
          <w:p w:rsidR="00563524" w:rsidRDefault="00563524" w:rsidP="00563524">
            <w:pPr>
              <w:pStyle w:val="affffffffff5"/>
              <w:jc w:val="left"/>
              <w:rPr>
                <w:b/>
              </w:rPr>
            </w:pPr>
            <w:r w:rsidRPr="006D68DC">
              <w:rPr>
                <w:b/>
              </w:rPr>
              <w:t>20</w:t>
            </w:r>
            <w:r>
              <w:rPr>
                <w:b/>
              </w:rPr>
              <w:t>22 -</w:t>
            </w:r>
            <w:r w:rsidRPr="006D68DC">
              <w:rPr>
                <w:b/>
              </w:rPr>
              <w:t>202</w:t>
            </w:r>
            <w:r>
              <w:rPr>
                <w:b/>
              </w:rPr>
              <w:t>5</w:t>
            </w:r>
          </w:p>
          <w:p w:rsidR="00563524" w:rsidRPr="006D68DC" w:rsidRDefault="00563524" w:rsidP="00563524">
            <w:pPr>
              <w:pStyle w:val="affffffffff5"/>
              <w:jc w:val="left"/>
              <w:rPr>
                <w:b/>
              </w:rPr>
            </w:pPr>
            <w:r>
              <w:rPr>
                <w:b/>
              </w:rPr>
              <w:t>3 этап</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524" w:rsidRDefault="00563524" w:rsidP="00563524">
            <w:pPr>
              <w:pStyle w:val="affffffffff5"/>
              <w:rPr>
                <w:b/>
              </w:rPr>
            </w:pPr>
            <w:r>
              <w:rPr>
                <w:b/>
              </w:rPr>
              <w:t>2025-2029</w:t>
            </w:r>
          </w:p>
          <w:p w:rsidR="00563524" w:rsidRPr="006D68DC" w:rsidRDefault="00563524" w:rsidP="00563524">
            <w:pPr>
              <w:pStyle w:val="affffffffff5"/>
              <w:rPr>
                <w:b/>
              </w:rPr>
            </w:pPr>
            <w:r>
              <w:rPr>
                <w:b/>
              </w:rPr>
              <w:t>4 этап</w:t>
            </w:r>
          </w:p>
        </w:tc>
      </w:tr>
      <w:tr w:rsidR="00563524" w:rsidRPr="006D68DC" w:rsidTr="0056352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3524" w:rsidRPr="006D68DC" w:rsidRDefault="00563524" w:rsidP="00563524">
            <w:pPr>
              <w:pStyle w:val="affffffffff5"/>
            </w:pPr>
            <w:r w:rsidRPr="006D68DC">
              <w:t> </w:t>
            </w:r>
          </w:p>
        </w:tc>
        <w:tc>
          <w:tcPr>
            <w:tcW w:w="3923" w:type="dxa"/>
            <w:tcBorders>
              <w:top w:val="nil"/>
              <w:left w:val="nil"/>
              <w:bottom w:val="single" w:sz="4" w:space="0" w:color="auto"/>
              <w:right w:val="single" w:sz="4" w:space="0" w:color="auto"/>
            </w:tcBorders>
            <w:shd w:val="clear" w:color="auto" w:fill="auto"/>
            <w:vAlign w:val="center"/>
            <w:hideMark/>
          </w:tcPr>
          <w:p w:rsidR="00563524" w:rsidRPr="006D68DC" w:rsidRDefault="00563524" w:rsidP="00563524">
            <w:pPr>
              <w:pStyle w:val="affffffffff5"/>
              <w:rPr>
                <w:b/>
              </w:rPr>
            </w:pPr>
            <w:r>
              <w:rPr>
                <w:b/>
              </w:rPr>
              <w:t>П.Смидович</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p>
        </w:tc>
        <w:tc>
          <w:tcPr>
            <w:tcW w:w="993"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p>
        </w:tc>
        <w:tc>
          <w:tcPr>
            <w:tcW w:w="1175"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p>
        </w:tc>
        <w:tc>
          <w:tcPr>
            <w:tcW w:w="1134"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p>
        </w:tc>
      </w:tr>
      <w:tr w:rsidR="00563524" w:rsidRPr="006D68DC" w:rsidTr="0056352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3524" w:rsidRPr="006D68DC" w:rsidRDefault="00563524" w:rsidP="00563524">
            <w:pPr>
              <w:pStyle w:val="affffffffff5"/>
            </w:pPr>
            <w:r>
              <w:t>1</w:t>
            </w:r>
          </w:p>
        </w:tc>
        <w:tc>
          <w:tcPr>
            <w:tcW w:w="3923" w:type="dxa"/>
            <w:tcBorders>
              <w:top w:val="nil"/>
              <w:left w:val="nil"/>
              <w:bottom w:val="single" w:sz="4" w:space="0" w:color="auto"/>
              <w:right w:val="single" w:sz="4" w:space="0" w:color="auto"/>
            </w:tcBorders>
            <w:shd w:val="clear" w:color="auto" w:fill="auto"/>
            <w:vAlign w:val="center"/>
            <w:hideMark/>
          </w:tcPr>
          <w:p w:rsidR="00563524" w:rsidRPr="006D68DC" w:rsidRDefault="00563524" w:rsidP="00563524">
            <w:pPr>
              <w:pStyle w:val="affffffffff5"/>
            </w:pPr>
            <w:r>
              <w:t>котельная №2 п. Смидович</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0,58</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0,58</w:t>
            </w:r>
          </w:p>
        </w:tc>
        <w:tc>
          <w:tcPr>
            <w:tcW w:w="993"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0,58</w:t>
            </w:r>
          </w:p>
        </w:tc>
        <w:tc>
          <w:tcPr>
            <w:tcW w:w="1175"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0,58</w:t>
            </w:r>
          </w:p>
        </w:tc>
        <w:tc>
          <w:tcPr>
            <w:tcW w:w="1134"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0,58</w:t>
            </w:r>
          </w:p>
        </w:tc>
      </w:tr>
      <w:tr w:rsidR="00563524" w:rsidRPr="006D68DC" w:rsidTr="0056352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3524" w:rsidRPr="006D68DC" w:rsidRDefault="00563524" w:rsidP="00563524">
            <w:pPr>
              <w:pStyle w:val="affffffffff5"/>
            </w:pPr>
            <w:r>
              <w:t>2</w:t>
            </w:r>
          </w:p>
        </w:tc>
        <w:tc>
          <w:tcPr>
            <w:tcW w:w="3923" w:type="dxa"/>
            <w:tcBorders>
              <w:top w:val="nil"/>
              <w:left w:val="nil"/>
              <w:bottom w:val="single" w:sz="4" w:space="0" w:color="auto"/>
              <w:right w:val="single" w:sz="4" w:space="0" w:color="auto"/>
            </w:tcBorders>
            <w:shd w:val="clear" w:color="auto" w:fill="auto"/>
            <w:vAlign w:val="center"/>
            <w:hideMark/>
          </w:tcPr>
          <w:p w:rsidR="00563524" w:rsidRPr="006D68DC" w:rsidRDefault="00563524" w:rsidP="00563524">
            <w:pPr>
              <w:pStyle w:val="affffffffff5"/>
            </w:pPr>
            <w:r>
              <w:t>котельная №5 п. Смидович</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3,2</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3,2</w:t>
            </w:r>
          </w:p>
        </w:tc>
        <w:tc>
          <w:tcPr>
            <w:tcW w:w="993"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3,2</w:t>
            </w:r>
          </w:p>
        </w:tc>
        <w:tc>
          <w:tcPr>
            <w:tcW w:w="1175"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3,2</w:t>
            </w:r>
          </w:p>
        </w:tc>
        <w:tc>
          <w:tcPr>
            <w:tcW w:w="1134"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pPr>
            <w:r>
              <w:t>3,2</w:t>
            </w:r>
          </w:p>
        </w:tc>
      </w:tr>
      <w:tr w:rsidR="00563524" w:rsidRPr="006D68DC" w:rsidTr="0056352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3524" w:rsidRPr="006D68DC" w:rsidRDefault="00563524" w:rsidP="00563524">
            <w:pPr>
              <w:pStyle w:val="affffffffff5"/>
            </w:pPr>
            <w:r>
              <w:t>3</w:t>
            </w:r>
            <w:r w:rsidRPr="006D68DC">
              <w:t> </w:t>
            </w:r>
          </w:p>
        </w:tc>
        <w:tc>
          <w:tcPr>
            <w:tcW w:w="3923" w:type="dxa"/>
            <w:tcBorders>
              <w:top w:val="nil"/>
              <w:left w:val="nil"/>
              <w:bottom w:val="single" w:sz="4" w:space="0" w:color="auto"/>
              <w:right w:val="single" w:sz="4" w:space="0" w:color="auto"/>
            </w:tcBorders>
            <w:shd w:val="clear" w:color="auto" w:fill="auto"/>
            <w:vAlign w:val="center"/>
            <w:hideMark/>
          </w:tcPr>
          <w:p w:rsidR="00563524" w:rsidRPr="006D68DC" w:rsidRDefault="00563524" w:rsidP="00563524">
            <w:pPr>
              <w:pStyle w:val="affffffffff5"/>
              <w:rPr>
                <w:b/>
              </w:rPr>
            </w:pPr>
            <w:r>
              <w:t>котельная №8 п. Смидович</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4,49</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4,49</w:t>
            </w:r>
          </w:p>
        </w:tc>
        <w:tc>
          <w:tcPr>
            <w:tcW w:w="993"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4,49</w:t>
            </w:r>
          </w:p>
        </w:tc>
        <w:tc>
          <w:tcPr>
            <w:tcW w:w="1175"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4,49</w:t>
            </w:r>
          </w:p>
        </w:tc>
        <w:tc>
          <w:tcPr>
            <w:tcW w:w="1134"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4,49</w:t>
            </w:r>
          </w:p>
        </w:tc>
      </w:tr>
      <w:tr w:rsidR="00563524" w:rsidRPr="006D68DC" w:rsidTr="0056352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3524" w:rsidRPr="006D68DC" w:rsidRDefault="00563524" w:rsidP="00563524">
            <w:pPr>
              <w:pStyle w:val="affffffffff5"/>
            </w:pPr>
            <w:r w:rsidRPr="006D68DC">
              <w:t> </w:t>
            </w:r>
            <w:r>
              <w:t>4</w:t>
            </w:r>
          </w:p>
        </w:tc>
        <w:tc>
          <w:tcPr>
            <w:tcW w:w="3923" w:type="dxa"/>
            <w:tcBorders>
              <w:top w:val="nil"/>
              <w:left w:val="nil"/>
              <w:bottom w:val="single" w:sz="4" w:space="0" w:color="auto"/>
              <w:right w:val="single" w:sz="4" w:space="0" w:color="auto"/>
            </w:tcBorders>
            <w:shd w:val="clear" w:color="auto" w:fill="auto"/>
            <w:vAlign w:val="center"/>
            <w:hideMark/>
          </w:tcPr>
          <w:p w:rsidR="00563524" w:rsidRPr="006D68DC" w:rsidRDefault="00563524" w:rsidP="00563524">
            <w:pPr>
              <w:pStyle w:val="affffffffff5"/>
              <w:rPr>
                <w:b/>
              </w:rPr>
            </w:pPr>
            <w:r>
              <w:t>котельная №10 с. Песчаное</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1,8</w:t>
            </w:r>
          </w:p>
        </w:tc>
        <w:tc>
          <w:tcPr>
            <w:tcW w:w="992"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1,8</w:t>
            </w:r>
          </w:p>
        </w:tc>
        <w:tc>
          <w:tcPr>
            <w:tcW w:w="993"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1,8</w:t>
            </w:r>
          </w:p>
        </w:tc>
        <w:tc>
          <w:tcPr>
            <w:tcW w:w="1175"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1,8</w:t>
            </w:r>
          </w:p>
        </w:tc>
        <w:tc>
          <w:tcPr>
            <w:tcW w:w="1134" w:type="dxa"/>
            <w:tcBorders>
              <w:top w:val="nil"/>
              <w:left w:val="nil"/>
              <w:bottom w:val="single" w:sz="4" w:space="0" w:color="auto"/>
              <w:right w:val="single" w:sz="4" w:space="0" w:color="auto"/>
            </w:tcBorders>
            <w:shd w:val="clear" w:color="auto" w:fill="auto"/>
            <w:vAlign w:val="center"/>
          </w:tcPr>
          <w:p w:rsidR="00563524" w:rsidRPr="006D68DC" w:rsidRDefault="00563524" w:rsidP="00563524">
            <w:pPr>
              <w:pStyle w:val="affffffffff5"/>
              <w:rPr>
                <w:b/>
              </w:rPr>
            </w:pPr>
            <w:r>
              <w:rPr>
                <w:b/>
              </w:rPr>
              <w:t>1,8</w:t>
            </w:r>
          </w:p>
        </w:tc>
      </w:tr>
    </w:tbl>
    <w:p w:rsidR="00737C50" w:rsidRDefault="00737C50" w:rsidP="007203B4">
      <w:pPr>
        <w:pStyle w:val="14"/>
        <w:spacing w:before="0" w:after="240" w:line="360" w:lineRule="auto"/>
        <w:jc w:val="center"/>
        <w:rPr>
          <w:rStyle w:val="a6"/>
          <w:rFonts w:ascii="Times New Roman" w:hAnsi="Times New Roman" w:cs="Times New Roman"/>
          <w:b/>
          <w:i w:val="0"/>
          <w:color w:val="auto"/>
          <w:sz w:val="24"/>
          <w:szCs w:val="24"/>
        </w:rPr>
      </w:pPr>
    </w:p>
    <w:p w:rsidR="00B60DF8" w:rsidRPr="006D68DC" w:rsidRDefault="00B60DF8" w:rsidP="007203B4">
      <w:pPr>
        <w:pStyle w:val="14"/>
        <w:spacing w:before="0" w:after="240" w:line="360" w:lineRule="auto"/>
        <w:jc w:val="center"/>
        <w:rPr>
          <w:rStyle w:val="a6"/>
          <w:rFonts w:ascii="Times New Roman" w:hAnsi="Times New Roman" w:cs="Times New Roman"/>
          <w:b/>
          <w:i w:val="0"/>
          <w:color w:val="auto"/>
          <w:sz w:val="24"/>
          <w:szCs w:val="24"/>
        </w:rPr>
      </w:pPr>
      <w:r w:rsidRPr="006D68DC">
        <w:rPr>
          <w:rStyle w:val="a6"/>
          <w:rFonts w:ascii="Times New Roman" w:hAnsi="Times New Roman" w:cs="Times New Roman"/>
          <w:b/>
          <w:i w:val="0"/>
          <w:color w:val="auto"/>
          <w:sz w:val="24"/>
          <w:szCs w:val="24"/>
        </w:rPr>
        <w:t>Раздел 5</w:t>
      </w:r>
      <w:r w:rsidR="00722370">
        <w:rPr>
          <w:rStyle w:val="a6"/>
          <w:rFonts w:ascii="Times New Roman" w:hAnsi="Times New Roman" w:cs="Times New Roman"/>
          <w:b/>
          <w:i w:val="0"/>
          <w:color w:val="auto"/>
          <w:sz w:val="24"/>
          <w:szCs w:val="24"/>
        </w:rPr>
        <w:t>.</w:t>
      </w:r>
      <w:r w:rsidRPr="006D68DC">
        <w:rPr>
          <w:rStyle w:val="a6"/>
          <w:rFonts w:ascii="Times New Roman" w:hAnsi="Times New Roman" w:cs="Times New Roman"/>
          <w:b/>
          <w:i w:val="0"/>
          <w:color w:val="auto"/>
          <w:sz w:val="24"/>
          <w:szCs w:val="24"/>
        </w:rPr>
        <w:t xml:space="preserve"> Предложения по строительству и реконструкции тепловых сетей</w:t>
      </w:r>
      <w:bookmarkEnd w:id="88"/>
      <w:bookmarkEnd w:id="89"/>
      <w:bookmarkEnd w:id="90"/>
    </w:p>
    <w:p w:rsidR="00537072" w:rsidRPr="006D68DC" w:rsidRDefault="00537072" w:rsidP="007D4E76">
      <w:pPr>
        <w:spacing w:after="0" w:line="360" w:lineRule="auto"/>
        <w:ind w:firstLine="708"/>
        <w:jc w:val="both"/>
        <w:rPr>
          <w:rFonts w:ascii="Times New Roman" w:eastAsia="Times New Roman" w:hAnsi="Times New Roman" w:cs="Times New Roman"/>
          <w:sz w:val="24"/>
          <w:szCs w:val="24"/>
          <w:lang w:eastAsia="ru-RU"/>
        </w:rPr>
      </w:pPr>
      <w:bookmarkStart w:id="91" w:name="_Toc354121659"/>
      <w:bookmarkStart w:id="92" w:name="_Toc356219257"/>
      <w:r w:rsidRPr="006D68DC">
        <w:rPr>
          <w:rFonts w:ascii="Times New Roman" w:eastAsia="Times New Roman" w:hAnsi="Times New Roman" w:cs="Times New Roman"/>
          <w:sz w:val="24"/>
          <w:szCs w:val="24"/>
          <w:lang w:eastAsia="ru-RU"/>
        </w:rPr>
        <w:t>В рамках реализации Схемы теплоснабжения, помимо строительства и реконструкции тепловых сетей и сооружений на них, предусмотрена реализация следующих мероприятий по сетевому хозяйству:</w:t>
      </w:r>
    </w:p>
    <w:p w:rsidR="00537072" w:rsidRPr="006D68DC" w:rsidRDefault="00537072" w:rsidP="00537072">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6D68DC">
        <w:rPr>
          <w:rFonts w:ascii="Times New Roman" w:eastAsia="Times New Roman" w:hAnsi="Times New Roman" w:cs="Times New Roman"/>
          <w:sz w:val="24"/>
          <w:szCs w:val="24"/>
          <w:lang w:eastAsia="ru-RU"/>
        </w:rPr>
        <w:t>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537072" w:rsidRPr="006D68DC" w:rsidRDefault="00537072" w:rsidP="00537072">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6D68DC">
        <w:rPr>
          <w:rFonts w:ascii="Times New Roman" w:eastAsia="Times New Roman" w:hAnsi="Times New Roman" w:cs="Times New Roman"/>
          <w:sz w:val="24"/>
          <w:szCs w:val="24"/>
          <w:lang w:eastAsia="ru-RU"/>
        </w:rPr>
        <w:t>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w:t>
      </w:r>
      <w:r w:rsidR="00F17CC0" w:rsidRPr="006D68DC">
        <w:rPr>
          <w:rFonts w:ascii="Times New Roman" w:eastAsia="Times New Roman" w:hAnsi="Times New Roman" w:cs="Times New Roman"/>
          <w:sz w:val="24"/>
          <w:szCs w:val="24"/>
          <w:lang w:eastAsia="ru-RU"/>
        </w:rPr>
        <w:t>,</w:t>
      </w:r>
      <w:r w:rsidRPr="006D68DC">
        <w:rPr>
          <w:rFonts w:ascii="Times New Roman" w:eastAsia="Times New Roman" w:hAnsi="Times New Roman" w:cs="Times New Roman"/>
          <w:sz w:val="24"/>
          <w:szCs w:val="24"/>
          <w:lang w:eastAsia="ru-RU"/>
        </w:rPr>
        <w:t xml:space="preserve"> за счет включения расходов на компенсацию данных потерь в тариф организации, управляющей такими объектами;</w:t>
      </w:r>
    </w:p>
    <w:p w:rsidR="00537072" w:rsidRPr="006D68DC" w:rsidRDefault="00537072" w:rsidP="00537072">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6D68DC">
        <w:rPr>
          <w:rFonts w:ascii="Times New Roman" w:eastAsia="Times New Roman" w:hAnsi="Times New Roman" w:cs="Times New Roman"/>
          <w:sz w:val="24"/>
          <w:szCs w:val="24"/>
          <w:lang w:eastAsia="ru-RU"/>
        </w:rPr>
        <w:lastRenderedPageBreak/>
        <w:t>проведение технического учета и технической инвентаризации тепловых сетей и сооружений на них с целью формирования технической документации, содержащей актуальные данные о фактических характеристиках и состоянии линейных объектов;</w:t>
      </w:r>
    </w:p>
    <w:p w:rsidR="00537072" w:rsidRPr="006D68DC" w:rsidRDefault="00537072" w:rsidP="00537072">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6D68DC">
        <w:rPr>
          <w:rFonts w:ascii="Times New Roman" w:eastAsia="Times New Roman" w:hAnsi="Times New Roman" w:cs="Times New Roman"/>
          <w:sz w:val="24"/>
          <w:szCs w:val="24"/>
          <w:lang w:eastAsia="ru-RU"/>
        </w:rPr>
        <w:t xml:space="preserve">создание системы автоматизированного управления и диспетчеризации системы теплоснабжения </w:t>
      </w:r>
      <w:r w:rsidR="00A06355" w:rsidRPr="006D68DC">
        <w:rPr>
          <w:rFonts w:ascii="Times New Roman" w:eastAsia="Times New Roman" w:hAnsi="Times New Roman" w:cs="Times New Roman"/>
          <w:sz w:val="24"/>
          <w:szCs w:val="24"/>
          <w:lang w:eastAsia="ru-RU"/>
        </w:rPr>
        <w:t xml:space="preserve">муниципального образования </w:t>
      </w:r>
      <w:r w:rsidR="00DB1F9F">
        <w:rPr>
          <w:rFonts w:ascii="Times New Roman" w:eastAsia="Times New Roman" w:hAnsi="Times New Roman" w:cs="Times New Roman"/>
          <w:sz w:val="24"/>
          <w:szCs w:val="24"/>
          <w:lang w:eastAsia="ru-RU"/>
        </w:rPr>
        <w:t>Смидовичское городское</w:t>
      </w:r>
      <w:r w:rsidR="00A06355" w:rsidRPr="006D68DC">
        <w:rPr>
          <w:rFonts w:ascii="Times New Roman" w:eastAsia="Times New Roman" w:hAnsi="Times New Roman" w:cs="Times New Roman"/>
          <w:sz w:val="24"/>
          <w:szCs w:val="24"/>
          <w:lang w:eastAsia="ru-RU"/>
        </w:rPr>
        <w:t xml:space="preserve"> поселение</w:t>
      </w:r>
      <w:r w:rsidRPr="006D68DC">
        <w:rPr>
          <w:rFonts w:ascii="Times New Roman" w:eastAsia="Times New Roman" w:hAnsi="Times New Roman" w:cs="Times New Roman"/>
          <w:sz w:val="24"/>
          <w:szCs w:val="24"/>
          <w:lang w:eastAsia="ru-RU"/>
        </w:rPr>
        <w:t>.</w:t>
      </w:r>
    </w:p>
    <w:p w:rsidR="00A6466B" w:rsidRDefault="00781577" w:rsidP="007D4E76">
      <w:pPr>
        <w:spacing w:after="0" w:line="360" w:lineRule="auto"/>
        <w:ind w:firstLine="709"/>
        <w:jc w:val="both"/>
        <w:rPr>
          <w:rFonts w:ascii="Times New Roman" w:eastAsia="Times New Roman" w:hAnsi="Times New Roman" w:cs="Times New Roman"/>
          <w:sz w:val="24"/>
          <w:szCs w:val="24"/>
          <w:lang w:eastAsia="ru-RU"/>
        </w:rPr>
      </w:pPr>
      <w:r w:rsidRPr="00781577">
        <w:rPr>
          <w:rFonts w:ascii="Times New Roman" w:eastAsia="Times New Roman" w:hAnsi="Times New Roman" w:cs="Times New Roman"/>
          <w:sz w:val="24"/>
          <w:szCs w:val="24"/>
          <w:lang w:eastAsia="ru-RU"/>
        </w:rPr>
        <w:t>Финансовые потребности для реализации предложений</w:t>
      </w:r>
      <w:r>
        <w:rPr>
          <w:rFonts w:ascii="Times New Roman" w:eastAsia="Times New Roman" w:hAnsi="Times New Roman" w:cs="Times New Roman"/>
          <w:sz w:val="24"/>
          <w:szCs w:val="24"/>
          <w:lang w:eastAsia="ru-RU"/>
        </w:rPr>
        <w:t>,</w:t>
      </w:r>
      <w:r w:rsidRPr="007815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537072" w:rsidRPr="006D68DC">
        <w:rPr>
          <w:rFonts w:ascii="Times New Roman" w:eastAsia="Times New Roman" w:hAnsi="Times New Roman" w:cs="Times New Roman"/>
          <w:sz w:val="24"/>
          <w:szCs w:val="24"/>
          <w:lang w:eastAsia="ru-RU"/>
        </w:rPr>
        <w:t xml:space="preserve">еречень мероприятий по строительству и реконструкции тепловых сетей и сооружений на них представлен в </w:t>
      </w:r>
      <w:r w:rsidR="00A6466B" w:rsidRPr="006D68DC">
        <w:rPr>
          <w:rFonts w:ascii="Times New Roman" w:eastAsia="Times New Roman" w:hAnsi="Times New Roman" w:cs="Times New Roman"/>
          <w:sz w:val="24"/>
          <w:szCs w:val="24"/>
          <w:lang w:eastAsia="ru-RU"/>
        </w:rPr>
        <w:t>табл. 1</w:t>
      </w:r>
      <w:r w:rsidR="008D481C" w:rsidRPr="006D68DC">
        <w:rPr>
          <w:rFonts w:ascii="Times New Roman" w:eastAsia="Times New Roman" w:hAnsi="Times New Roman" w:cs="Times New Roman"/>
          <w:sz w:val="24"/>
          <w:szCs w:val="24"/>
          <w:lang w:eastAsia="ru-RU"/>
        </w:rPr>
        <w:t>8</w:t>
      </w:r>
    </w:p>
    <w:p w:rsidR="007D4E76" w:rsidRPr="007D4E76" w:rsidRDefault="007D4E76" w:rsidP="007D4E76">
      <w:pPr>
        <w:spacing w:after="0" w:line="360" w:lineRule="auto"/>
        <w:ind w:firstLine="709"/>
        <w:jc w:val="both"/>
        <w:rPr>
          <w:rFonts w:ascii="Times New Roman" w:eastAsia="Times New Roman" w:hAnsi="Times New Roman" w:cs="Times New Roman"/>
          <w:sz w:val="24"/>
          <w:szCs w:val="24"/>
          <w:lang w:eastAsia="ru-RU"/>
        </w:rPr>
        <w:sectPr w:rsidR="007D4E76" w:rsidRPr="007D4E76" w:rsidSect="0015081B">
          <w:pgSz w:w="11907" w:h="16840" w:code="9"/>
          <w:pgMar w:top="1134" w:right="851" w:bottom="1134" w:left="1701" w:header="708" w:footer="708" w:gutter="0"/>
          <w:cols w:space="708"/>
          <w:docGrid w:linePitch="360"/>
        </w:sectPr>
      </w:pPr>
    </w:p>
    <w:p w:rsidR="00944521" w:rsidRPr="00C37880" w:rsidRDefault="00944521" w:rsidP="00944521">
      <w:pPr>
        <w:tabs>
          <w:tab w:val="left" w:pos="13080"/>
          <w:tab w:val="right" w:pos="14572"/>
        </w:tabs>
        <w:spacing w:after="0" w:line="240" w:lineRule="auto"/>
        <w:jc w:val="right"/>
        <w:rPr>
          <w:rFonts w:ascii="Times New Roman" w:eastAsia="Times New Roman" w:hAnsi="Times New Roman" w:cs="Times New Roman"/>
          <w:b/>
          <w:sz w:val="24"/>
          <w:szCs w:val="24"/>
          <w:lang w:eastAsia="ru-RU"/>
        </w:rPr>
      </w:pPr>
      <w:r w:rsidRPr="00C37880">
        <w:rPr>
          <w:rFonts w:ascii="Times New Roman" w:eastAsia="Times New Roman" w:hAnsi="Times New Roman" w:cs="Times New Roman"/>
          <w:b/>
          <w:sz w:val="24"/>
          <w:szCs w:val="24"/>
          <w:lang w:eastAsia="ru-RU"/>
        </w:rPr>
        <w:lastRenderedPageBreak/>
        <w:t xml:space="preserve">Таблица </w:t>
      </w:r>
      <w:r w:rsidR="00781577">
        <w:rPr>
          <w:rFonts w:ascii="Times New Roman" w:eastAsia="Times New Roman" w:hAnsi="Times New Roman" w:cs="Times New Roman"/>
          <w:b/>
          <w:sz w:val="24"/>
          <w:szCs w:val="24"/>
          <w:lang w:eastAsia="ru-RU"/>
        </w:rPr>
        <w:t>18</w:t>
      </w:r>
    </w:p>
    <w:p w:rsidR="00944521" w:rsidRPr="00C37880" w:rsidRDefault="00944521" w:rsidP="00944521">
      <w:pPr>
        <w:spacing w:after="120" w:line="240" w:lineRule="auto"/>
        <w:jc w:val="center"/>
        <w:rPr>
          <w:rFonts w:ascii="Times New Roman" w:eastAsia="Times New Roman" w:hAnsi="Times New Roman" w:cs="Times New Roman"/>
          <w:b/>
          <w:sz w:val="24"/>
          <w:szCs w:val="24"/>
          <w:lang w:eastAsia="ru-RU"/>
        </w:rPr>
      </w:pPr>
      <w:r w:rsidRPr="00C37880">
        <w:rPr>
          <w:rFonts w:ascii="Times New Roman" w:eastAsia="Times New Roman" w:hAnsi="Times New Roman" w:cs="Times New Roman"/>
          <w:b/>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w:t>
      </w:r>
      <w:r w:rsidR="00920B82">
        <w:rPr>
          <w:rFonts w:ascii="Times New Roman" w:eastAsia="Times New Roman" w:hAnsi="Times New Roman" w:cs="Times New Roman"/>
          <w:b/>
          <w:sz w:val="24"/>
          <w:szCs w:val="24"/>
          <w:lang w:eastAsia="ru-RU"/>
        </w:rPr>
        <w:t>Смидовичское городское</w:t>
      </w:r>
      <w:r w:rsidR="00CD48D9" w:rsidRPr="00C37880">
        <w:rPr>
          <w:rFonts w:ascii="Times New Roman" w:eastAsia="Times New Roman" w:hAnsi="Times New Roman" w:cs="Times New Roman"/>
          <w:b/>
          <w:sz w:val="24"/>
          <w:szCs w:val="24"/>
          <w:lang w:eastAsia="ru-RU"/>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4966"/>
        <w:gridCol w:w="568"/>
        <w:gridCol w:w="849"/>
        <w:gridCol w:w="3117"/>
        <w:gridCol w:w="849"/>
        <w:gridCol w:w="855"/>
        <w:gridCol w:w="991"/>
        <w:gridCol w:w="997"/>
        <w:gridCol w:w="923"/>
      </w:tblGrid>
      <w:tr w:rsidR="005A5D42" w:rsidRPr="005A5D42" w:rsidTr="00C81AA7">
        <w:trPr>
          <w:trHeight w:val="20"/>
          <w:tblHeader/>
        </w:trPr>
        <w:tc>
          <w:tcPr>
            <w:tcW w:w="228" w:type="pct"/>
            <w:vMerge w:val="restart"/>
            <w:shd w:val="clear" w:color="auto" w:fill="auto"/>
            <w:vAlign w:val="center"/>
            <w:hideMark/>
          </w:tcPr>
          <w:p w:rsidR="005A5D42" w:rsidRPr="005A5D42" w:rsidRDefault="005A5D42" w:rsidP="005A5D42">
            <w:pPr>
              <w:pStyle w:val="affffffffff5"/>
              <w:rPr>
                <w:b/>
              </w:rPr>
            </w:pPr>
            <w:r w:rsidRPr="005A5D42">
              <w:rPr>
                <w:b/>
              </w:rPr>
              <w:t>№ п/п</w:t>
            </w:r>
          </w:p>
        </w:tc>
        <w:tc>
          <w:tcPr>
            <w:tcW w:w="1679" w:type="pct"/>
            <w:vMerge w:val="restart"/>
            <w:shd w:val="clear" w:color="auto" w:fill="auto"/>
            <w:vAlign w:val="center"/>
            <w:hideMark/>
          </w:tcPr>
          <w:p w:rsidR="005A5D42" w:rsidRPr="005A5D42" w:rsidRDefault="005A5D42" w:rsidP="005A5D42">
            <w:pPr>
              <w:pStyle w:val="affffffffff5"/>
              <w:rPr>
                <w:b/>
              </w:rPr>
            </w:pPr>
            <w:r w:rsidRPr="005A5D42">
              <w:rPr>
                <w:b/>
              </w:rPr>
              <w:t xml:space="preserve"> Наименование работ/ статьи затрат </w:t>
            </w:r>
          </w:p>
        </w:tc>
        <w:tc>
          <w:tcPr>
            <w:tcW w:w="192" w:type="pct"/>
            <w:vMerge w:val="restart"/>
            <w:shd w:val="clear" w:color="auto" w:fill="auto"/>
            <w:vAlign w:val="center"/>
            <w:hideMark/>
          </w:tcPr>
          <w:p w:rsidR="005A5D42" w:rsidRPr="005A5D42" w:rsidRDefault="005A5D42" w:rsidP="005A5D42">
            <w:pPr>
              <w:pStyle w:val="affffffffff5"/>
              <w:rPr>
                <w:b/>
              </w:rPr>
            </w:pPr>
            <w:r w:rsidRPr="005A5D42">
              <w:rPr>
                <w:b/>
              </w:rPr>
              <w:t>Ед. изм.</w:t>
            </w:r>
          </w:p>
        </w:tc>
        <w:tc>
          <w:tcPr>
            <w:tcW w:w="287" w:type="pct"/>
            <w:vMerge w:val="restart"/>
            <w:shd w:val="clear" w:color="auto" w:fill="auto"/>
            <w:vAlign w:val="center"/>
            <w:hideMark/>
          </w:tcPr>
          <w:p w:rsidR="005A5D42" w:rsidRPr="005A5D42" w:rsidRDefault="005A5D42" w:rsidP="005A5D42">
            <w:pPr>
              <w:pStyle w:val="affffffffff5"/>
              <w:rPr>
                <w:b/>
              </w:rPr>
            </w:pPr>
            <w:r w:rsidRPr="005A5D42">
              <w:rPr>
                <w:b/>
              </w:rPr>
              <w:t>Объем работ</w:t>
            </w:r>
          </w:p>
        </w:tc>
        <w:tc>
          <w:tcPr>
            <w:tcW w:w="1054" w:type="pct"/>
            <w:vMerge w:val="restart"/>
            <w:shd w:val="clear" w:color="auto" w:fill="auto"/>
            <w:vAlign w:val="center"/>
            <w:hideMark/>
          </w:tcPr>
          <w:p w:rsidR="005A5D42" w:rsidRPr="005A5D42" w:rsidRDefault="005A5D42" w:rsidP="005A5D42">
            <w:pPr>
              <w:pStyle w:val="affffffffff5"/>
              <w:rPr>
                <w:b/>
              </w:rPr>
            </w:pPr>
            <w:r w:rsidRPr="005A5D42">
              <w:rPr>
                <w:b/>
              </w:rPr>
              <w:t>Источники финансирования</w:t>
            </w:r>
          </w:p>
        </w:tc>
        <w:tc>
          <w:tcPr>
            <w:tcW w:w="1248" w:type="pct"/>
            <w:gridSpan w:val="4"/>
            <w:shd w:val="clear" w:color="auto" w:fill="auto"/>
            <w:vAlign w:val="center"/>
          </w:tcPr>
          <w:p w:rsidR="005A5D42" w:rsidRPr="005A5D42" w:rsidRDefault="005A5D42" w:rsidP="005A5D42">
            <w:pPr>
              <w:pStyle w:val="affffffffff5"/>
              <w:rPr>
                <w:b/>
              </w:rPr>
            </w:pPr>
            <w:r w:rsidRPr="005A5D42">
              <w:rPr>
                <w:b/>
              </w:rPr>
              <w:t>Финансовые потребности по годам реализации, тыс. руб.</w:t>
            </w:r>
          </w:p>
        </w:tc>
        <w:tc>
          <w:tcPr>
            <w:tcW w:w="312" w:type="pct"/>
            <w:vMerge w:val="restart"/>
            <w:shd w:val="clear" w:color="auto" w:fill="auto"/>
            <w:vAlign w:val="center"/>
            <w:hideMark/>
          </w:tcPr>
          <w:p w:rsidR="005A5D42" w:rsidRPr="005A5D42" w:rsidRDefault="005A5D42" w:rsidP="005A5D42">
            <w:pPr>
              <w:pStyle w:val="affffffffff5"/>
              <w:rPr>
                <w:b/>
              </w:rPr>
            </w:pPr>
            <w:r w:rsidRPr="005A5D42">
              <w:rPr>
                <w:b/>
              </w:rPr>
              <w:t>Всего, тыс. руб.</w:t>
            </w:r>
          </w:p>
        </w:tc>
      </w:tr>
      <w:tr w:rsidR="005A5D42" w:rsidRPr="005A5D42" w:rsidTr="00C81AA7">
        <w:trPr>
          <w:trHeight w:val="20"/>
          <w:tblHeader/>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vMerge/>
            <w:shd w:val="clear" w:color="auto" w:fill="auto"/>
            <w:vAlign w:val="center"/>
            <w:hideMark/>
          </w:tcPr>
          <w:p w:rsidR="005A5D42" w:rsidRPr="005A5D42" w:rsidRDefault="005A5D42" w:rsidP="005A5D42">
            <w:pPr>
              <w:pStyle w:val="affffffffff5"/>
            </w:pPr>
          </w:p>
        </w:tc>
        <w:tc>
          <w:tcPr>
            <w:tcW w:w="287" w:type="pct"/>
            <w:shd w:val="clear" w:color="auto" w:fill="auto"/>
            <w:vAlign w:val="center"/>
            <w:hideMark/>
          </w:tcPr>
          <w:p w:rsidR="005A5D42" w:rsidRPr="005A5D42" w:rsidRDefault="001A5983" w:rsidP="005A5D42">
            <w:pPr>
              <w:pStyle w:val="affffffffff5"/>
              <w:rPr>
                <w:b/>
              </w:rPr>
            </w:pPr>
            <w:r>
              <w:rPr>
                <w:b/>
              </w:rPr>
              <w:t>2019</w:t>
            </w:r>
            <w:r w:rsidR="005A5D42" w:rsidRPr="005A5D42">
              <w:rPr>
                <w:b/>
              </w:rPr>
              <w:t xml:space="preserve"> г.</w:t>
            </w:r>
          </w:p>
        </w:tc>
        <w:tc>
          <w:tcPr>
            <w:tcW w:w="289" w:type="pct"/>
            <w:shd w:val="clear" w:color="auto" w:fill="auto"/>
            <w:vAlign w:val="center"/>
            <w:hideMark/>
          </w:tcPr>
          <w:p w:rsidR="005A5D42" w:rsidRPr="005A5D42" w:rsidRDefault="005A5D42" w:rsidP="001A5983">
            <w:pPr>
              <w:pStyle w:val="affffffffff5"/>
              <w:rPr>
                <w:b/>
              </w:rPr>
            </w:pPr>
            <w:r w:rsidRPr="005A5D42">
              <w:rPr>
                <w:b/>
              </w:rPr>
              <w:t>20</w:t>
            </w:r>
            <w:r w:rsidR="001A5983">
              <w:rPr>
                <w:b/>
              </w:rPr>
              <w:t>20</w:t>
            </w:r>
            <w:r w:rsidRPr="005A5D42">
              <w:rPr>
                <w:b/>
              </w:rPr>
              <w:t xml:space="preserve"> г.</w:t>
            </w:r>
          </w:p>
        </w:tc>
        <w:tc>
          <w:tcPr>
            <w:tcW w:w="335" w:type="pct"/>
            <w:vMerge w:val="restart"/>
            <w:shd w:val="clear" w:color="auto" w:fill="auto"/>
            <w:vAlign w:val="center"/>
            <w:hideMark/>
          </w:tcPr>
          <w:p w:rsidR="005A5D42" w:rsidRPr="005A5D42" w:rsidRDefault="005A5D42" w:rsidP="001A5983">
            <w:pPr>
              <w:pStyle w:val="affffffffff5"/>
              <w:rPr>
                <w:b/>
              </w:rPr>
            </w:pPr>
            <w:r w:rsidRPr="005A5D42">
              <w:rPr>
                <w:b/>
              </w:rPr>
              <w:t>2 этап (20</w:t>
            </w:r>
            <w:r w:rsidR="001A5983">
              <w:rPr>
                <w:b/>
              </w:rPr>
              <w:t>2</w:t>
            </w:r>
            <w:r w:rsidRPr="005A5D42">
              <w:rPr>
                <w:b/>
              </w:rPr>
              <w:t>1 - 202</w:t>
            </w:r>
            <w:r w:rsidR="001A5983">
              <w:rPr>
                <w:b/>
              </w:rPr>
              <w:t>4</w:t>
            </w:r>
            <w:r w:rsidRPr="005A5D42">
              <w:rPr>
                <w:b/>
              </w:rPr>
              <w:t xml:space="preserve"> гг.)</w:t>
            </w:r>
          </w:p>
        </w:tc>
        <w:tc>
          <w:tcPr>
            <w:tcW w:w="337" w:type="pct"/>
            <w:vMerge w:val="restart"/>
            <w:shd w:val="clear" w:color="auto" w:fill="auto"/>
            <w:vAlign w:val="center"/>
            <w:hideMark/>
          </w:tcPr>
          <w:p w:rsidR="005A5D42" w:rsidRPr="005A5D42" w:rsidRDefault="005A5D42" w:rsidP="001A5983">
            <w:pPr>
              <w:pStyle w:val="affffffffff5"/>
              <w:rPr>
                <w:b/>
              </w:rPr>
            </w:pPr>
            <w:r w:rsidRPr="005A5D42">
              <w:rPr>
                <w:b/>
              </w:rPr>
              <w:t>3 этап (202</w:t>
            </w:r>
            <w:r w:rsidR="001A5983">
              <w:rPr>
                <w:b/>
              </w:rPr>
              <w:t>5</w:t>
            </w:r>
            <w:r w:rsidRPr="005A5D42">
              <w:rPr>
                <w:b/>
              </w:rPr>
              <w:t xml:space="preserve"> - 202</w:t>
            </w:r>
            <w:r w:rsidR="001A5983">
              <w:rPr>
                <w:b/>
              </w:rPr>
              <w:t>9</w:t>
            </w:r>
            <w:r w:rsidRPr="005A5D42">
              <w:rPr>
                <w:b/>
              </w:rPr>
              <w:t xml:space="preserve"> гг.)</w:t>
            </w:r>
          </w:p>
        </w:tc>
        <w:tc>
          <w:tcPr>
            <w:tcW w:w="312" w:type="pct"/>
            <w:vMerge/>
            <w:shd w:val="clear" w:color="auto" w:fill="auto"/>
            <w:vAlign w:val="center"/>
            <w:hideMark/>
          </w:tcPr>
          <w:p w:rsidR="005A5D42" w:rsidRPr="005A5D42" w:rsidRDefault="005A5D42" w:rsidP="005A5D42">
            <w:pPr>
              <w:pStyle w:val="affffffffff5"/>
            </w:pPr>
          </w:p>
        </w:tc>
      </w:tr>
      <w:tr w:rsidR="005A5D42" w:rsidRPr="005A5D42" w:rsidTr="00C81AA7">
        <w:trPr>
          <w:trHeight w:val="20"/>
          <w:tblHeader/>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vMerge/>
            <w:shd w:val="clear" w:color="auto" w:fill="auto"/>
            <w:vAlign w:val="center"/>
            <w:hideMark/>
          </w:tcPr>
          <w:p w:rsidR="005A5D42" w:rsidRPr="005A5D42" w:rsidRDefault="005A5D42" w:rsidP="005A5D42">
            <w:pPr>
              <w:pStyle w:val="affffffffff5"/>
            </w:pPr>
          </w:p>
        </w:tc>
        <w:tc>
          <w:tcPr>
            <w:tcW w:w="576" w:type="pct"/>
            <w:gridSpan w:val="2"/>
            <w:shd w:val="clear" w:color="auto" w:fill="auto"/>
            <w:vAlign w:val="center"/>
          </w:tcPr>
          <w:p w:rsidR="005A5D42" w:rsidRPr="005A5D42" w:rsidRDefault="005A5D42" w:rsidP="005A5D42">
            <w:pPr>
              <w:pStyle w:val="affffffffff5"/>
              <w:rPr>
                <w:b/>
              </w:rPr>
            </w:pPr>
            <w:r w:rsidRPr="005A5D42">
              <w:rPr>
                <w:b/>
              </w:rPr>
              <w:t>1 этап</w:t>
            </w:r>
          </w:p>
        </w:tc>
        <w:tc>
          <w:tcPr>
            <w:tcW w:w="335" w:type="pct"/>
            <w:vMerge/>
            <w:shd w:val="clear" w:color="auto" w:fill="auto"/>
            <w:vAlign w:val="center"/>
            <w:hideMark/>
          </w:tcPr>
          <w:p w:rsidR="005A5D42" w:rsidRPr="005A5D42" w:rsidRDefault="005A5D42" w:rsidP="005A5D42">
            <w:pPr>
              <w:pStyle w:val="affffffffff5"/>
            </w:pPr>
          </w:p>
        </w:tc>
        <w:tc>
          <w:tcPr>
            <w:tcW w:w="337" w:type="pct"/>
            <w:vMerge/>
            <w:shd w:val="clear" w:color="auto" w:fill="auto"/>
            <w:vAlign w:val="center"/>
            <w:hideMark/>
          </w:tcPr>
          <w:p w:rsidR="005A5D42" w:rsidRPr="005A5D42" w:rsidRDefault="005A5D42" w:rsidP="005A5D42">
            <w:pPr>
              <w:pStyle w:val="affffffffff5"/>
            </w:pPr>
          </w:p>
        </w:tc>
        <w:tc>
          <w:tcPr>
            <w:tcW w:w="312" w:type="pct"/>
            <w:vMerge/>
            <w:shd w:val="clear" w:color="auto" w:fill="auto"/>
            <w:vAlign w:val="center"/>
            <w:hideMark/>
          </w:tcPr>
          <w:p w:rsidR="005A5D42" w:rsidRPr="005A5D42" w:rsidRDefault="005A5D42" w:rsidP="005A5D42">
            <w:pPr>
              <w:pStyle w:val="affffffffff5"/>
            </w:pPr>
          </w:p>
        </w:tc>
      </w:tr>
      <w:tr w:rsidR="005A5D42" w:rsidRPr="005A5D42" w:rsidTr="00C81AA7">
        <w:trPr>
          <w:trHeight w:val="20"/>
        </w:trPr>
        <w:tc>
          <w:tcPr>
            <w:tcW w:w="228" w:type="pct"/>
            <w:vMerge w:val="restart"/>
            <w:shd w:val="clear" w:color="auto" w:fill="auto"/>
            <w:vAlign w:val="center"/>
            <w:hideMark/>
          </w:tcPr>
          <w:p w:rsidR="005A5D42" w:rsidRPr="005A5D42" w:rsidRDefault="005A5D42" w:rsidP="005A5D42">
            <w:pPr>
              <w:pStyle w:val="affffffffff5"/>
            </w:pPr>
            <w:r w:rsidRPr="005A5D42">
              <w:t>1</w:t>
            </w:r>
          </w:p>
        </w:tc>
        <w:tc>
          <w:tcPr>
            <w:tcW w:w="1679" w:type="pct"/>
            <w:vMerge w:val="restart"/>
            <w:shd w:val="clear" w:color="auto" w:fill="auto"/>
            <w:vAlign w:val="center"/>
            <w:hideMark/>
          </w:tcPr>
          <w:p w:rsidR="005A5D42" w:rsidRPr="005A5D42" w:rsidRDefault="005A5D42" w:rsidP="005A5D42">
            <w:pPr>
              <w:pStyle w:val="affffffffff5"/>
            </w:pPr>
            <w:r w:rsidRPr="005A5D42">
              <w:t>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tc>
        <w:tc>
          <w:tcPr>
            <w:tcW w:w="192" w:type="pct"/>
            <w:vMerge w:val="restart"/>
            <w:shd w:val="clear" w:color="auto" w:fill="auto"/>
            <w:vAlign w:val="center"/>
            <w:hideMark/>
          </w:tcPr>
          <w:p w:rsidR="005A5D42" w:rsidRPr="005A5D42" w:rsidRDefault="005A5D42" w:rsidP="005A5D42">
            <w:pPr>
              <w:pStyle w:val="affffffffff5"/>
            </w:pPr>
            <w:r w:rsidRPr="005A5D42">
              <w:t xml:space="preserve">ед. </w:t>
            </w:r>
          </w:p>
        </w:tc>
        <w:tc>
          <w:tcPr>
            <w:tcW w:w="287" w:type="pct"/>
            <w:vMerge w:val="restart"/>
            <w:shd w:val="clear" w:color="auto" w:fill="auto"/>
            <w:vAlign w:val="center"/>
            <w:hideMark/>
          </w:tcPr>
          <w:p w:rsidR="005A5D42" w:rsidRPr="005A5D42" w:rsidRDefault="005A5D42" w:rsidP="005A5D42">
            <w:pPr>
              <w:pStyle w:val="affffffffff5"/>
            </w:pPr>
            <w:r w:rsidRPr="005A5D42">
              <w:t>1</w:t>
            </w:r>
          </w:p>
        </w:tc>
        <w:tc>
          <w:tcPr>
            <w:tcW w:w="1054" w:type="pct"/>
            <w:shd w:val="clear" w:color="auto" w:fill="auto"/>
            <w:vAlign w:val="center"/>
            <w:hideMark/>
          </w:tcPr>
          <w:p w:rsidR="005A5D42" w:rsidRPr="005A5D42" w:rsidRDefault="005A5D42" w:rsidP="005A5D42">
            <w:pPr>
              <w:pStyle w:val="affffffffff5"/>
              <w:rPr>
                <w:b/>
              </w:rPr>
            </w:pPr>
            <w:r w:rsidRPr="005A5D42">
              <w:rPr>
                <w:b/>
              </w:rPr>
              <w:t>всего</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федерального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E95DCC" w:rsidP="005A5D42">
            <w:pPr>
              <w:pStyle w:val="affffffffff5"/>
            </w:pPr>
            <w:r>
              <w:t>средства областного</w:t>
            </w:r>
            <w:r w:rsidR="005A5D42" w:rsidRPr="005A5D42">
              <w:t xml:space="preserve">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местного бюджета</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внебюджетные источники</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ПИР и ПСД</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Оборудование</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Строительно-монтажные и наладочные работы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капитальные затраты</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Непредвиденные расходы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НДС</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смета проекта</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vMerge w:val="restart"/>
            <w:shd w:val="clear" w:color="auto" w:fill="auto"/>
            <w:vAlign w:val="center"/>
            <w:hideMark/>
          </w:tcPr>
          <w:p w:rsidR="005A5D42" w:rsidRPr="005A5D42" w:rsidRDefault="005A5D42" w:rsidP="005A5D42">
            <w:pPr>
              <w:pStyle w:val="affffffffff5"/>
            </w:pPr>
            <w:r w:rsidRPr="005A5D42">
              <w:t>2</w:t>
            </w:r>
          </w:p>
        </w:tc>
        <w:tc>
          <w:tcPr>
            <w:tcW w:w="1679" w:type="pct"/>
            <w:vMerge w:val="restart"/>
            <w:shd w:val="clear" w:color="auto" w:fill="auto"/>
            <w:vAlign w:val="center"/>
            <w:hideMark/>
          </w:tcPr>
          <w:p w:rsidR="005A5D42" w:rsidRPr="005A5D42" w:rsidRDefault="005A5D42" w:rsidP="005A5D42">
            <w:pPr>
              <w:pStyle w:val="affffffffff5"/>
            </w:pPr>
            <w:r w:rsidRPr="005A5D42">
              <w:t>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tc>
        <w:tc>
          <w:tcPr>
            <w:tcW w:w="192" w:type="pct"/>
            <w:vMerge w:val="restart"/>
            <w:shd w:val="clear" w:color="auto" w:fill="auto"/>
            <w:vAlign w:val="center"/>
            <w:hideMark/>
          </w:tcPr>
          <w:p w:rsidR="005A5D42" w:rsidRPr="005A5D42" w:rsidRDefault="005A5D42" w:rsidP="005A5D42">
            <w:pPr>
              <w:pStyle w:val="affffffffff5"/>
            </w:pPr>
            <w:r w:rsidRPr="005A5D42">
              <w:t xml:space="preserve">ед. </w:t>
            </w:r>
          </w:p>
        </w:tc>
        <w:tc>
          <w:tcPr>
            <w:tcW w:w="287" w:type="pct"/>
            <w:vMerge w:val="restart"/>
            <w:shd w:val="clear" w:color="auto" w:fill="auto"/>
            <w:vAlign w:val="center"/>
            <w:hideMark/>
          </w:tcPr>
          <w:p w:rsidR="005A5D42" w:rsidRPr="005A5D42" w:rsidRDefault="005A5D42" w:rsidP="005A5D42">
            <w:pPr>
              <w:pStyle w:val="affffffffff5"/>
            </w:pPr>
            <w:r w:rsidRPr="005A5D42">
              <w:t>1</w:t>
            </w:r>
          </w:p>
        </w:tc>
        <w:tc>
          <w:tcPr>
            <w:tcW w:w="1054" w:type="pct"/>
            <w:shd w:val="clear" w:color="auto" w:fill="auto"/>
            <w:vAlign w:val="center"/>
            <w:hideMark/>
          </w:tcPr>
          <w:p w:rsidR="005A5D42" w:rsidRPr="005A5D42" w:rsidRDefault="005A5D42" w:rsidP="005A5D42">
            <w:pPr>
              <w:pStyle w:val="affffffffff5"/>
              <w:rPr>
                <w:b/>
              </w:rPr>
            </w:pPr>
            <w:r w:rsidRPr="005A5D42">
              <w:rPr>
                <w:b/>
              </w:rPr>
              <w:t>всего</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федерального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E95DCC" w:rsidP="005A5D42">
            <w:pPr>
              <w:pStyle w:val="affffffffff5"/>
            </w:pPr>
            <w:r w:rsidRPr="00E95DCC">
              <w:t>средства областного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местного бюджета</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внебюджетные источники</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ПИР и ПСД</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Оборудование</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Строительно-монтажные и наладочные работы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капитальные затраты</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Непредвиденные расходы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НДС</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Default="005A5D42" w:rsidP="005A5D42">
            <w:pPr>
              <w:pStyle w:val="affffffffff5"/>
              <w:rPr>
                <w:b/>
              </w:rPr>
            </w:pPr>
            <w:r w:rsidRPr="005A5D42">
              <w:rPr>
                <w:b/>
              </w:rPr>
              <w:t>Всего смета проекта</w:t>
            </w:r>
          </w:p>
          <w:p w:rsidR="001A5983" w:rsidRPr="005A5D42" w:rsidRDefault="001A5983" w:rsidP="005A5D42">
            <w:pPr>
              <w:pStyle w:val="affffffffff5"/>
              <w:rPr>
                <w:b/>
              </w:rPr>
            </w:pPr>
          </w:p>
        </w:tc>
        <w:tc>
          <w:tcPr>
            <w:tcW w:w="192" w:type="pct"/>
            <w:shd w:val="clear" w:color="auto" w:fill="auto"/>
            <w:vAlign w:val="center"/>
            <w:hideMark/>
          </w:tcPr>
          <w:p w:rsidR="005A5D42" w:rsidRPr="005A5D42" w:rsidRDefault="005A5D42" w:rsidP="005A5D42">
            <w:pPr>
              <w:pStyle w:val="affffffffff5"/>
              <w:rPr>
                <w:b/>
              </w:rPr>
            </w:pPr>
            <w:r w:rsidRPr="005A5D42">
              <w:rPr>
                <w:b/>
              </w:rPr>
              <w:lastRenderedPageBreak/>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5A5D42" w:rsidP="005A5D42">
            <w:pPr>
              <w:pStyle w:val="affffffffff5"/>
              <w:rPr>
                <w:b/>
              </w:rPr>
            </w:pPr>
            <w:r w:rsidRPr="005A5D42">
              <w:rPr>
                <w:b/>
              </w:rPr>
              <w:t>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0</w:t>
            </w:r>
          </w:p>
        </w:tc>
      </w:tr>
      <w:tr w:rsidR="005A5D42" w:rsidRPr="005A5D42" w:rsidTr="00C81AA7">
        <w:trPr>
          <w:trHeight w:val="20"/>
        </w:trPr>
        <w:tc>
          <w:tcPr>
            <w:tcW w:w="228" w:type="pct"/>
            <w:vMerge w:val="restart"/>
            <w:shd w:val="clear" w:color="auto" w:fill="auto"/>
            <w:vAlign w:val="center"/>
            <w:hideMark/>
          </w:tcPr>
          <w:p w:rsidR="005A5D42" w:rsidRPr="005A5D42" w:rsidRDefault="005A5D42" w:rsidP="00B349C2">
            <w:pPr>
              <w:pStyle w:val="affffffffff5"/>
              <w:jc w:val="left"/>
            </w:pPr>
            <w:r w:rsidRPr="005A5D42">
              <w:lastRenderedPageBreak/>
              <w:t>3</w:t>
            </w:r>
          </w:p>
        </w:tc>
        <w:tc>
          <w:tcPr>
            <w:tcW w:w="1679" w:type="pct"/>
            <w:vMerge w:val="restart"/>
            <w:shd w:val="clear" w:color="auto" w:fill="auto"/>
            <w:vAlign w:val="center"/>
            <w:hideMark/>
          </w:tcPr>
          <w:p w:rsidR="005A5D42" w:rsidRPr="005A5D42" w:rsidRDefault="005A5D42" w:rsidP="005A5D42">
            <w:pPr>
              <w:pStyle w:val="affffffffff5"/>
            </w:pPr>
            <w:r w:rsidRPr="005A5D42">
              <w:t>Проведение технического учета и технической инвентаризации тепловых сетей и сооружений на них с целью формирования технической документации, содержащей актуальные данные о фактических характеристиках и состоянии линейных объектов</w:t>
            </w:r>
          </w:p>
        </w:tc>
        <w:tc>
          <w:tcPr>
            <w:tcW w:w="192" w:type="pct"/>
            <w:vMerge w:val="restart"/>
            <w:shd w:val="clear" w:color="auto" w:fill="auto"/>
            <w:vAlign w:val="center"/>
            <w:hideMark/>
          </w:tcPr>
          <w:p w:rsidR="005A5D42" w:rsidRPr="005A5D42" w:rsidRDefault="005A5D42" w:rsidP="005A5D42">
            <w:pPr>
              <w:pStyle w:val="affffffffff5"/>
            </w:pPr>
            <w:r w:rsidRPr="005A5D42">
              <w:t xml:space="preserve">п. м </w:t>
            </w:r>
          </w:p>
        </w:tc>
        <w:tc>
          <w:tcPr>
            <w:tcW w:w="287" w:type="pct"/>
            <w:vMerge w:val="restart"/>
            <w:shd w:val="clear" w:color="auto" w:fill="auto"/>
            <w:vAlign w:val="center"/>
            <w:hideMark/>
          </w:tcPr>
          <w:p w:rsidR="005A5D42" w:rsidRPr="005A5D42" w:rsidRDefault="005A5D42" w:rsidP="005A5D42">
            <w:pPr>
              <w:pStyle w:val="affffffffff5"/>
            </w:pPr>
            <w:r w:rsidRPr="005A5D42">
              <w:t>14 225</w:t>
            </w:r>
          </w:p>
        </w:tc>
        <w:tc>
          <w:tcPr>
            <w:tcW w:w="1054" w:type="pct"/>
            <w:shd w:val="clear" w:color="auto" w:fill="auto"/>
            <w:vAlign w:val="center"/>
            <w:hideMark/>
          </w:tcPr>
          <w:p w:rsidR="005A5D42" w:rsidRPr="005A5D42" w:rsidRDefault="005A5D42" w:rsidP="005A5D42">
            <w:pPr>
              <w:pStyle w:val="affffffffff5"/>
              <w:rPr>
                <w:b/>
              </w:rPr>
            </w:pPr>
            <w:r w:rsidRPr="005A5D42">
              <w:rPr>
                <w:b/>
              </w:rPr>
              <w:t>всего</w:t>
            </w:r>
          </w:p>
        </w:tc>
        <w:tc>
          <w:tcPr>
            <w:tcW w:w="287" w:type="pct"/>
            <w:shd w:val="clear" w:color="auto" w:fill="auto"/>
            <w:vAlign w:val="center"/>
            <w:hideMark/>
          </w:tcPr>
          <w:p w:rsidR="005A5D42" w:rsidRPr="005A5D42" w:rsidRDefault="005A5D42" w:rsidP="005A5D42">
            <w:pPr>
              <w:pStyle w:val="affffffffff5"/>
              <w:rPr>
                <w:b/>
              </w:rPr>
            </w:pPr>
            <w:r w:rsidRPr="005A5D42">
              <w:rPr>
                <w:b/>
              </w:rPr>
              <w:t>44</w:t>
            </w:r>
          </w:p>
        </w:tc>
        <w:tc>
          <w:tcPr>
            <w:tcW w:w="289" w:type="pct"/>
            <w:shd w:val="clear" w:color="auto" w:fill="auto"/>
            <w:vAlign w:val="center"/>
            <w:hideMark/>
          </w:tcPr>
          <w:p w:rsidR="005A5D42" w:rsidRPr="005A5D42" w:rsidRDefault="005A5D42" w:rsidP="005A5D42">
            <w:pPr>
              <w:pStyle w:val="affffffffff5"/>
              <w:rPr>
                <w:b/>
              </w:rPr>
            </w:pPr>
            <w:r w:rsidRPr="005A5D42">
              <w:rPr>
                <w:b/>
              </w:rPr>
              <w:t>46</w:t>
            </w:r>
          </w:p>
        </w:tc>
        <w:tc>
          <w:tcPr>
            <w:tcW w:w="335" w:type="pct"/>
            <w:shd w:val="clear" w:color="auto" w:fill="auto"/>
            <w:vAlign w:val="center"/>
            <w:hideMark/>
          </w:tcPr>
          <w:p w:rsidR="005A5D42" w:rsidRPr="005A5D42" w:rsidRDefault="005A5D42" w:rsidP="005A5D42">
            <w:pPr>
              <w:pStyle w:val="affffffffff5"/>
              <w:rPr>
                <w:b/>
              </w:rPr>
            </w:pPr>
            <w:r w:rsidRPr="005A5D42">
              <w:rPr>
                <w:b/>
              </w:rPr>
              <w:t>48</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138</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федерального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E95DCC" w:rsidP="005A5D42">
            <w:pPr>
              <w:pStyle w:val="affffffffff5"/>
            </w:pPr>
            <w:r w:rsidRPr="00E95DCC">
              <w:t>средства областного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местного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внебюджетные источники</w:t>
            </w:r>
          </w:p>
        </w:tc>
        <w:tc>
          <w:tcPr>
            <w:tcW w:w="287" w:type="pct"/>
            <w:shd w:val="clear" w:color="auto" w:fill="auto"/>
            <w:vAlign w:val="center"/>
            <w:hideMark/>
          </w:tcPr>
          <w:p w:rsidR="005A5D42" w:rsidRPr="005A5D42" w:rsidRDefault="005A5D42" w:rsidP="005A5D42">
            <w:pPr>
              <w:pStyle w:val="affffffffff5"/>
            </w:pPr>
            <w:r w:rsidRPr="005A5D42">
              <w:t>44</w:t>
            </w:r>
          </w:p>
        </w:tc>
        <w:tc>
          <w:tcPr>
            <w:tcW w:w="289" w:type="pct"/>
            <w:shd w:val="clear" w:color="auto" w:fill="auto"/>
            <w:vAlign w:val="center"/>
            <w:hideMark/>
          </w:tcPr>
          <w:p w:rsidR="005A5D42" w:rsidRPr="005A5D42" w:rsidRDefault="005A5D42" w:rsidP="005A5D42">
            <w:pPr>
              <w:pStyle w:val="affffffffff5"/>
            </w:pPr>
            <w:r w:rsidRPr="005A5D42">
              <w:t>46</w:t>
            </w:r>
          </w:p>
        </w:tc>
        <w:tc>
          <w:tcPr>
            <w:tcW w:w="335" w:type="pct"/>
            <w:shd w:val="clear" w:color="auto" w:fill="auto"/>
            <w:vAlign w:val="center"/>
            <w:hideMark/>
          </w:tcPr>
          <w:p w:rsidR="005A5D42" w:rsidRPr="005A5D42" w:rsidRDefault="005A5D42" w:rsidP="005A5D42">
            <w:pPr>
              <w:pStyle w:val="affffffffff5"/>
            </w:pPr>
            <w:r w:rsidRPr="005A5D42">
              <w:t>48</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138</w:t>
            </w:r>
          </w:p>
        </w:tc>
      </w:tr>
      <w:tr w:rsidR="005A5D42" w:rsidRPr="005A5D42" w:rsidTr="003C0223">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ПИР и ПСД</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tcPr>
          <w:p w:rsidR="005A5D42" w:rsidRPr="005A5D42" w:rsidRDefault="003C0223" w:rsidP="005A5D42">
            <w:pPr>
              <w:pStyle w:val="affffffffff5"/>
            </w:pPr>
            <w:r>
              <w:t>0</w:t>
            </w:r>
          </w:p>
        </w:tc>
        <w:tc>
          <w:tcPr>
            <w:tcW w:w="289" w:type="pct"/>
            <w:shd w:val="clear" w:color="auto" w:fill="auto"/>
            <w:vAlign w:val="center"/>
          </w:tcPr>
          <w:p w:rsidR="005A5D42" w:rsidRPr="005A5D42" w:rsidRDefault="003C0223" w:rsidP="005A5D42">
            <w:pPr>
              <w:pStyle w:val="affffffffff5"/>
            </w:pPr>
            <w:r>
              <w:t>0</w:t>
            </w:r>
          </w:p>
        </w:tc>
        <w:tc>
          <w:tcPr>
            <w:tcW w:w="335" w:type="pct"/>
            <w:shd w:val="clear" w:color="auto" w:fill="auto"/>
            <w:vAlign w:val="center"/>
          </w:tcPr>
          <w:p w:rsidR="005A5D42" w:rsidRPr="005A5D42" w:rsidRDefault="003C0223" w:rsidP="005A5D42">
            <w:pPr>
              <w:pStyle w:val="affffffffff5"/>
            </w:pPr>
            <w:r>
              <w:t>0</w:t>
            </w:r>
          </w:p>
        </w:tc>
        <w:tc>
          <w:tcPr>
            <w:tcW w:w="337" w:type="pct"/>
            <w:shd w:val="clear" w:color="auto" w:fill="auto"/>
            <w:vAlign w:val="center"/>
          </w:tcPr>
          <w:p w:rsidR="005A5D42" w:rsidRPr="005A5D42" w:rsidRDefault="003C0223" w:rsidP="005A5D42">
            <w:pPr>
              <w:pStyle w:val="affffffffff5"/>
            </w:pPr>
            <w:r>
              <w:t>0</w:t>
            </w:r>
          </w:p>
        </w:tc>
        <w:tc>
          <w:tcPr>
            <w:tcW w:w="312" w:type="pct"/>
            <w:shd w:val="clear" w:color="auto" w:fill="auto"/>
            <w:vAlign w:val="center"/>
          </w:tcPr>
          <w:p w:rsidR="005A5D42" w:rsidRPr="005A5D42" w:rsidRDefault="003C0223" w:rsidP="005A5D42">
            <w:pPr>
              <w:pStyle w:val="affffffffff5"/>
            </w:pPr>
            <w:r>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Оборудование</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9B75F8" w:rsidP="005A5D42">
            <w:pPr>
              <w:pStyle w:val="affffffffff5"/>
            </w:pPr>
            <w:r>
              <w:t>0</w:t>
            </w:r>
            <w:r w:rsidR="005A5D42" w:rsidRPr="005A5D42">
              <w:t> </w:t>
            </w:r>
          </w:p>
        </w:tc>
        <w:tc>
          <w:tcPr>
            <w:tcW w:w="289" w:type="pct"/>
            <w:shd w:val="clear" w:color="auto" w:fill="auto"/>
            <w:vAlign w:val="center"/>
            <w:hideMark/>
          </w:tcPr>
          <w:p w:rsidR="005A5D42" w:rsidRPr="005A5D42" w:rsidRDefault="009B75F8" w:rsidP="005A5D42">
            <w:pPr>
              <w:pStyle w:val="affffffffff5"/>
            </w:pPr>
            <w:r>
              <w:t>0</w:t>
            </w:r>
            <w:r w:rsidR="005A5D42"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Строительно-монтажные и наладочные работы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9B75F8" w:rsidP="005A5D42">
            <w:pPr>
              <w:pStyle w:val="affffffffff5"/>
            </w:pPr>
            <w:r>
              <w:t>0</w:t>
            </w:r>
            <w:r w:rsidR="005A5D42" w:rsidRPr="005A5D42">
              <w:t> </w:t>
            </w:r>
          </w:p>
        </w:tc>
        <w:tc>
          <w:tcPr>
            <w:tcW w:w="289" w:type="pct"/>
            <w:shd w:val="clear" w:color="auto" w:fill="auto"/>
            <w:vAlign w:val="center"/>
            <w:hideMark/>
          </w:tcPr>
          <w:p w:rsidR="005A5D42" w:rsidRPr="005A5D42" w:rsidRDefault="009B75F8" w:rsidP="005A5D42">
            <w:pPr>
              <w:pStyle w:val="affffffffff5"/>
            </w:pPr>
            <w:r>
              <w:t>0</w:t>
            </w:r>
            <w:r w:rsidR="005A5D42"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9B75F8">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капитальные затраты</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tcPr>
          <w:p w:rsidR="005A5D42" w:rsidRPr="005A5D42" w:rsidRDefault="005A5D42" w:rsidP="005A5D42">
            <w:pPr>
              <w:pStyle w:val="affffffffff5"/>
              <w:rPr>
                <w:b/>
              </w:rPr>
            </w:pPr>
          </w:p>
        </w:tc>
        <w:tc>
          <w:tcPr>
            <w:tcW w:w="289" w:type="pct"/>
            <w:shd w:val="clear" w:color="auto" w:fill="auto"/>
            <w:vAlign w:val="center"/>
          </w:tcPr>
          <w:p w:rsidR="005A5D42" w:rsidRPr="005A5D42" w:rsidRDefault="005A5D42" w:rsidP="005A5D42">
            <w:pPr>
              <w:pStyle w:val="affffffffff5"/>
              <w:rPr>
                <w:b/>
              </w:rPr>
            </w:pPr>
          </w:p>
        </w:tc>
        <w:tc>
          <w:tcPr>
            <w:tcW w:w="335" w:type="pct"/>
            <w:shd w:val="clear" w:color="auto" w:fill="auto"/>
            <w:vAlign w:val="center"/>
          </w:tcPr>
          <w:p w:rsidR="005A5D42" w:rsidRPr="005A5D42" w:rsidRDefault="005A5D42" w:rsidP="005A5D42">
            <w:pPr>
              <w:pStyle w:val="affffffffff5"/>
              <w:rPr>
                <w:b/>
              </w:rPr>
            </w:pPr>
          </w:p>
        </w:tc>
        <w:tc>
          <w:tcPr>
            <w:tcW w:w="337" w:type="pct"/>
            <w:shd w:val="clear" w:color="auto" w:fill="auto"/>
            <w:vAlign w:val="center"/>
          </w:tcPr>
          <w:p w:rsidR="005A5D42" w:rsidRPr="005A5D42" w:rsidRDefault="005A5D42" w:rsidP="005A5D42">
            <w:pPr>
              <w:pStyle w:val="affffffffff5"/>
              <w:rPr>
                <w:b/>
              </w:rPr>
            </w:pPr>
          </w:p>
        </w:tc>
        <w:tc>
          <w:tcPr>
            <w:tcW w:w="312" w:type="pct"/>
            <w:shd w:val="clear" w:color="auto" w:fill="auto"/>
            <w:vAlign w:val="center"/>
          </w:tcPr>
          <w:p w:rsidR="005A5D42" w:rsidRPr="005A5D42" w:rsidRDefault="005A5D42" w:rsidP="005A5D42">
            <w:pPr>
              <w:pStyle w:val="affffffffff5"/>
              <w:rPr>
                <w:b/>
              </w:rPr>
            </w:pP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Непредвиденные расходы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1</w:t>
            </w:r>
          </w:p>
        </w:tc>
        <w:tc>
          <w:tcPr>
            <w:tcW w:w="289" w:type="pct"/>
            <w:shd w:val="clear" w:color="auto" w:fill="auto"/>
            <w:vAlign w:val="center"/>
            <w:hideMark/>
          </w:tcPr>
          <w:p w:rsidR="005A5D42" w:rsidRPr="005A5D42" w:rsidRDefault="005A5D42" w:rsidP="005A5D42">
            <w:pPr>
              <w:pStyle w:val="affffffffff5"/>
            </w:pPr>
            <w:r w:rsidRPr="005A5D42">
              <w:t>1</w:t>
            </w:r>
          </w:p>
        </w:tc>
        <w:tc>
          <w:tcPr>
            <w:tcW w:w="335" w:type="pct"/>
            <w:shd w:val="clear" w:color="auto" w:fill="auto"/>
            <w:vAlign w:val="center"/>
            <w:hideMark/>
          </w:tcPr>
          <w:p w:rsidR="005A5D42" w:rsidRPr="005A5D42" w:rsidRDefault="005A5D42" w:rsidP="005A5D42">
            <w:pPr>
              <w:pStyle w:val="affffffffff5"/>
            </w:pPr>
            <w:r w:rsidRPr="005A5D42">
              <w:t>1</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3</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НДС</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7</w:t>
            </w:r>
          </w:p>
        </w:tc>
        <w:tc>
          <w:tcPr>
            <w:tcW w:w="289" w:type="pct"/>
            <w:shd w:val="clear" w:color="auto" w:fill="auto"/>
            <w:vAlign w:val="center"/>
            <w:hideMark/>
          </w:tcPr>
          <w:p w:rsidR="005A5D42" w:rsidRPr="005A5D42" w:rsidRDefault="005A5D42" w:rsidP="005A5D42">
            <w:pPr>
              <w:pStyle w:val="affffffffff5"/>
            </w:pPr>
            <w:r w:rsidRPr="005A5D42">
              <w:t>7</w:t>
            </w:r>
          </w:p>
        </w:tc>
        <w:tc>
          <w:tcPr>
            <w:tcW w:w="335" w:type="pct"/>
            <w:shd w:val="clear" w:color="auto" w:fill="auto"/>
            <w:vAlign w:val="center"/>
            <w:hideMark/>
          </w:tcPr>
          <w:p w:rsidR="005A5D42" w:rsidRPr="005A5D42" w:rsidRDefault="005A5D42" w:rsidP="005A5D42">
            <w:pPr>
              <w:pStyle w:val="affffffffff5"/>
            </w:pPr>
            <w:r w:rsidRPr="005A5D42">
              <w:t>7</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21</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смета проекта</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44</w:t>
            </w:r>
          </w:p>
        </w:tc>
        <w:tc>
          <w:tcPr>
            <w:tcW w:w="289" w:type="pct"/>
            <w:shd w:val="clear" w:color="auto" w:fill="auto"/>
            <w:vAlign w:val="center"/>
            <w:hideMark/>
          </w:tcPr>
          <w:p w:rsidR="005A5D42" w:rsidRPr="005A5D42" w:rsidRDefault="005A5D42" w:rsidP="005A5D42">
            <w:pPr>
              <w:pStyle w:val="affffffffff5"/>
              <w:rPr>
                <w:b/>
              </w:rPr>
            </w:pPr>
            <w:r w:rsidRPr="005A5D42">
              <w:rPr>
                <w:b/>
              </w:rPr>
              <w:t>46</w:t>
            </w:r>
          </w:p>
        </w:tc>
        <w:tc>
          <w:tcPr>
            <w:tcW w:w="335" w:type="pct"/>
            <w:shd w:val="clear" w:color="auto" w:fill="auto"/>
            <w:vAlign w:val="center"/>
            <w:hideMark/>
          </w:tcPr>
          <w:p w:rsidR="005A5D42" w:rsidRPr="005A5D42" w:rsidRDefault="005A5D42" w:rsidP="005A5D42">
            <w:pPr>
              <w:pStyle w:val="affffffffff5"/>
              <w:rPr>
                <w:b/>
              </w:rPr>
            </w:pPr>
            <w:r w:rsidRPr="005A5D42">
              <w:rPr>
                <w:b/>
              </w:rPr>
              <w:t>48</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5A5D42" w:rsidP="005A5D42">
            <w:pPr>
              <w:pStyle w:val="affffffffff5"/>
              <w:rPr>
                <w:b/>
              </w:rPr>
            </w:pPr>
            <w:r w:rsidRPr="005A5D42">
              <w:rPr>
                <w:b/>
              </w:rPr>
              <w:t>138</w:t>
            </w:r>
          </w:p>
        </w:tc>
      </w:tr>
      <w:tr w:rsidR="005A5D42" w:rsidRPr="005A5D42" w:rsidTr="009B75F8">
        <w:trPr>
          <w:trHeight w:val="20"/>
        </w:trPr>
        <w:tc>
          <w:tcPr>
            <w:tcW w:w="228" w:type="pct"/>
            <w:vMerge w:val="restart"/>
            <w:shd w:val="clear" w:color="auto" w:fill="auto"/>
            <w:vAlign w:val="center"/>
            <w:hideMark/>
          </w:tcPr>
          <w:p w:rsidR="005A5D42" w:rsidRPr="005A5D42" w:rsidRDefault="005A5D42" w:rsidP="005A5D42">
            <w:pPr>
              <w:pStyle w:val="affffffffff5"/>
            </w:pPr>
            <w:r w:rsidRPr="005A5D42">
              <w:t>4</w:t>
            </w:r>
          </w:p>
        </w:tc>
        <w:tc>
          <w:tcPr>
            <w:tcW w:w="1679" w:type="pct"/>
            <w:vMerge w:val="restart"/>
            <w:shd w:val="clear" w:color="auto" w:fill="auto"/>
            <w:vAlign w:val="center"/>
            <w:hideMark/>
          </w:tcPr>
          <w:p w:rsidR="005A5D42" w:rsidRPr="005A5D42" w:rsidRDefault="005A5D42" w:rsidP="009B75F8">
            <w:pPr>
              <w:pStyle w:val="affffffffff5"/>
            </w:pPr>
            <w:r w:rsidRPr="005A5D42">
              <w:t xml:space="preserve">Создание системы автоматизированного управления и диспетчеризации системы теплоснабжения МО </w:t>
            </w:r>
            <w:r w:rsidR="009B75F8">
              <w:t>Смидовичское</w:t>
            </w:r>
            <w:r w:rsidR="00FE76AB">
              <w:t xml:space="preserve"> </w:t>
            </w:r>
            <w:r w:rsidR="009B75F8">
              <w:t>городское</w:t>
            </w:r>
            <w:r w:rsidR="00FE76AB">
              <w:t xml:space="preserve"> </w:t>
            </w:r>
            <w:r w:rsidRPr="005A5D42">
              <w:t>поселение</w:t>
            </w:r>
          </w:p>
        </w:tc>
        <w:tc>
          <w:tcPr>
            <w:tcW w:w="192" w:type="pct"/>
            <w:vMerge w:val="restart"/>
            <w:shd w:val="clear" w:color="auto" w:fill="auto"/>
            <w:vAlign w:val="center"/>
            <w:hideMark/>
          </w:tcPr>
          <w:p w:rsidR="005A5D42" w:rsidRPr="005A5D42" w:rsidRDefault="005A5D42" w:rsidP="005A5D42">
            <w:pPr>
              <w:pStyle w:val="affffffffff5"/>
            </w:pPr>
            <w:r w:rsidRPr="005A5D42">
              <w:t>ед.</w:t>
            </w:r>
          </w:p>
        </w:tc>
        <w:tc>
          <w:tcPr>
            <w:tcW w:w="287" w:type="pct"/>
            <w:vMerge w:val="restart"/>
            <w:shd w:val="clear" w:color="auto" w:fill="auto"/>
            <w:vAlign w:val="center"/>
            <w:hideMark/>
          </w:tcPr>
          <w:p w:rsidR="005A5D42" w:rsidRPr="005A5D42" w:rsidRDefault="005A5D42" w:rsidP="005A5D42">
            <w:pPr>
              <w:pStyle w:val="affffffffff5"/>
            </w:pPr>
            <w:r w:rsidRPr="005A5D42">
              <w:t>1</w:t>
            </w:r>
          </w:p>
        </w:tc>
        <w:tc>
          <w:tcPr>
            <w:tcW w:w="1054" w:type="pct"/>
            <w:shd w:val="clear" w:color="auto" w:fill="auto"/>
            <w:vAlign w:val="center"/>
            <w:hideMark/>
          </w:tcPr>
          <w:p w:rsidR="005A5D42" w:rsidRPr="005A5D42" w:rsidRDefault="005A5D42" w:rsidP="005A5D42">
            <w:pPr>
              <w:pStyle w:val="affffffffff5"/>
              <w:rPr>
                <w:b/>
              </w:rPr>
            </w:pPr>
            <w:r w:rsidRPr="005A5D42">
              <w:rPr>
                <w:b/>
              </w:rPr>
              <w:t>всего</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tcPr>
          <w:p w:rsidR="005A5D42" w:rsidRPr="005A5D42" w:rsidRDefault="009B75F8" w:rsidP="005A5D42">
            <w:pPr>
              <w:pStyle w:val="affffffffff5"/>
              <w:rPr>
                <w:b/>
              </w:rPr>
            </w:pPr>
            <w:r>
              <w:rPr>
                <w:b/>
              </w:rPr>
              <w:t>0</w:t>
            </w:r>
          </w:p>
        </w:tc>
        <w:tc>
          <w:tcPr>
            <w:tcW w:w="337" w:type="pct"/>
            <w:shd w:val="clear" w:color="auto" w:fill="auto"/>
            <w:vAlign w:val="center"/>
          </w:tcPr>
          <w:p w:rsidR="005A5D42" w:rsidRPr="005A5D42" w:rsidRDefault="009B75F8" w:rsidP="005A5D42">
            <w:pPr>
              <w:pStyle w:val="affffffffff5"/>
              <w:rPr>
                <w:b/>
              </w:rPr>
            </w:pPr>
            <w:r>
              <w:rPr>
                <w:b/>
              </w:rPr>
              <w:t>0</w:t>
            </w:r>
          </w:p>
        </w:tc>
        <w:tc>
          <w:tcPr>
            <w:tcW w:w="312" w:type="pct"/>
            <w:shd w:val="clear" w:color="auto" w:fill="auto"/>
            <w:vAlign w:val="center"/>
          </w:tcPr>
          <w:p w:rsidR="005A5D42" w:rsidRPr="005A5D42" w:rsidRDefault="009B75F8" w:rsidP="005A5D42">
            <w:pPr>
              <w:pStyle w:val="affffffffff5"/>
              <w:rPr>
                <w:b/>
              </w:rPr>
            </w:pPr>
            <w:r>
              <w:rPr>
                <w:b/>
              </w:rPr>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федерального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E95DCC" w:rsidP="005A5D42">
            <w:pPr>
              <w:pStyle w:val="affffffffff5"/>
            </w:pPr>
            <w:r w:rsidRPr="00E95DCC">
              <w:t>средства областного бюджета</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средства местного бюджета</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3 773</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3773</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vMerge/>
            <w:shd w:val="clear" w:color="auto" w:fill="auto"/>
            <w:vAlign w:val="center"/>
            <w:hideMark/>
          </w:tcPr>
          <w:p w:rsidR="005A5D42" w:rsidRPr="005A5D42" w:rsidRDefault="005A5D42" w:rsidP="005A5D42">
            <w:pPr>
              <w:pStyle w:val="affffffffff5"/>
            </w:pPr>
          </w:p>
        </w:tc>
        <w:tc>
          <w:tcPr>
            <w:tcW w:w="287" w:type="pct"/>
            <w:vMerge/>
            <w:shd w:val="clear" w:color="auto" w:fill="auto"/>
            <w:vAlign w:val="center"/>
            <w:hideMark/>
          </w:tcPr>
          <w:p w:rsidR="005A5D42" w:rsidRPr="005A5D42" w:rsidRDefault="005A5D42" w:rsidP="005A5D42">
            <w:pPr>
              <w:pStyle w:val="affffffffff5"/>
            </w:pPr>
          </w:p>
        </w:tc>
        <w:tc>
          <w:tcPr>
            <w:tcW w:w="1054" w:type="pct"/>
            <w:shd w:val="clear" w:color="auto" w:fill="auto"/>
            <w:vAlign w:val="center"/>
            <w:hideMark/>
          </w:tcPr>
          <w:p w:rsidR="005A5D42" w:rsidRPr="005A5D42" w:rsidRDefault="005A5D42" w:rsidP="005A5D42">
            <w:pPr>
              <w:pStyle w:val="affffffffff5"/>
            </w:pPr>
            <w:r w:rsidRPr="005A5D42">
              <w:t>внебюджетные источники</w:t>
            </w:r>
          </w:p>
        </w:tc>
        <w:tc>
          <w:tcPr>
            <w:tcW w:w="287" w:type="pct"/>
            <w:shd w:val="clear" w:color="auto" w:fill="auto"/>
            <w:vAlign w:val="center"/>
            <w:hideMark/>
          </w:tcPr>
          <w:p w:rsidR="005A5D42" w:rsidRPr="005A5D42" w:rsidRDefault="005A5D42" w:rsidP="005A5D42">
            <w:pPr>
              <w:pStyle w:val="affffffffff5"/>
            </w:pPr>
            <w:r w:rsidRPr="005A5D42">
              <w:t> </w:t>
            </w:r>
          </w:p>
        </w:tc>
        <w:tc>
          <w:tcPr>
            <w:tcW w:w="289" w:type="pct"/>
            <w:shd w:val="clear" w:color="auto" w:fill="auto"/>
            <w:vAlign w:val="center"/>
            <w:hideMark/>
          </w:tcPr>
          <w:p w:rsidR="005A5D42" w:rsidRPr="005A5D42" w:rsidRDefault="005A5D42" w:rsidP="005A5D42">
            <w:pPr>
              <w:pStyle w:val="affffffffff5"/>
            </w:pPr>
            <w:r w:rsidRPr="005A5D42">
              <w:t> </w:t>
            </w:r>
          </w:p>
        </w:tc>
        <w:tc>
          <w:tcPr>
            <w:tcW w:w="335" w:type="pct"/>
            <w:shd w:val="clear" w:color="auto" w:fill="auto"/>
            <w:vAlign w:val="center"/>
            <w:hideMark/>
          </w:tcPr>
          <w:p w:rsidR="005A5D42" w:rsidRPr="005A5D42" w:rsidRDefault="005A5D42" w:rsidP="005A5D42">
            <w:pPr>
              <w:pStyle w:val="affffffffff5"/>
            </w:pPr>
            <w:r w:rsidRPr="005A5D42">
              <w:t>0</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ПИР и ПСД</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311</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311</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Оборудование</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3C0223">
            <w:pPr>
              <w:pStyle w:val="affffffffff5"/>
            </w:pPr>
            <w:r w:rsidRPr="005A5D42">
              <w:t xml:space="preserve">1 </w:t>
            </w:r>
            <w:r w:rsidR="003C0223">
              <w:t>7</w:t>
            </w:r>
            <w:r w:rsidRPr="005A5D42">
              <w:t>22</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1242</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Строительно-монтажные и наладочные работы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3C0223" w:rsidP="005A5D42">
            <w:pPr>
              <w:pStyle w:val="affffffffff5"/>
            </w:pPr>
            <w:r>
              <w:t>1 0</w:t>
            </w:r>
            <w:r w:rsidR="005A5D42" w:rsidRPr="005A5D42">
              <w:t>53</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1553</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капитальные затраты</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3C0223" w:rsidP="005A5D42">
            <w:pPr>
              <w:pStyle w:val="affffffffff5"/>
              <w:rPr>
                <w:b/>
              </w:rPr>
            </w:pPr>
            <w:r>
              <w:rPr>
                <w:b/>
              </w:rPr>
              <w:t>3 086</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3C0223" w:rsidP="005A5D42">
            <w:pPr>
              <w:pStyle w:val="affffffffff5"/>
              <w:rPr>
                <w:b/>
              </w:rPr>
            </w:pPr>
            <w:r>
              <w:rPr>
                <w:b/>
              </w:rPr>
              <w:t>3086</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Непредвиденные расходы</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hideMark/>
          </w:tcPr>
          <w:p w:rsidR="005A5D42" w:rsidRPr="005A5D42" w:rsidRDefault="005A5D42" w:rsidP="005A5D42">
            <w:pPr>
              <w:pStyle w:val="affffffffff5"/>
            </w:pPr>
            <w:r w:rsidRPr="005A5D42">
              <w:t>94</w:t>
            </w:r>
          </w:p>
        </w:tc>
        <w:tc>
          <w:tcPr>
            <w:tcW w:w="337" w:type="pct"/>
            <w:shd w:val="clear" w:color="auto" w:fill="auto"/>
            <w:vAlign w:val="center"/>
            <w:hideMark/>
          </w:tcPr>
          <w:p w:rsidR="005A5D42" w:rsidRPr="005A5D42" w:rsidRDefault="005A5D42" w:rsidP="005A5D42">
            <w:pPr>
              <w:pStyle w:val="affffffffff5"/>
            </w:pPr>
            <w:r w:rsidRPr="005A5D42">
              <w:t>0</w:t>
            </w:r>
          </w:p>
        </w:tc>
        <w:tc>
          <w:tcPr>
            <w:tcW w:w="312" w:type="pct"/>
            <w:shd w:val="clear" w:color="auto" w:fill="auto"/>
            <w:vAlign w:val="center"/>
          </w:tcPr>
          <w:p w:rsidR="005A5D42" w:rsidRPr="005A5D42" w:rsidRDefault="005A5D42" w:rsidP="005A5D42">
            <w:pPr>
              <w:pStyle w:val="affffffffff5"/>
            </w:pPr>
            <w:r w:rsidRPr="005A5D42">
              <w:t>94</w:t>
            </w:r>
          </w:p>
        </w:tc>
      </w:tr>
      <w:tr w:rsidR="005A5D42" w:rsidRPr="005A5D42" w:rsidTr="003C0223">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pPr>
            <w:r w:rsidRPr="005A5D42">
              <w:t>НДС</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0</w:t>
            </w:r>
          </w:p>
        </w:tc>
        <w:tc>
          <w:tcPr>
            <w:tcW w:w="289" w:type="pct"/>
            <w:shd w:val="clear" w:color="auto" w:fill="auto"/>
            <w:vAlign w:val="center"/>
            <w:hideMark/>
          </w:tcPr>
          <w:p w:rsidR="005A5D42" w:rsidRPr="005A5D42" w:rsidRDefault="005A5D42" w:rsidP="005A5D42">
            <w:pPr>
              <w:pStyle w:val="affffffffff5"/>
            </w:pPr>
            <w:r w:rsidRPr="005A5D42">
              <w:t>0</w:t>
            </w:r>
          </w:p>
        </w:tc>
        <w:tc>
          <w:tcPr>
            <w:tcW w:w="335" w:type="pct"/>
            <w:shd w:val="clear" w:color="auto" w:fill="auto"/>
            <w:vAlign w:val="center"/>
          </w:tcPr>
          <w:p w:rsidR="005A5D42" w:rsidRPr="005A5D42" w:rsidRDefault="003C0223" w:rsidP="005A5D42">
            <w:pPr>
              <w:pStyle w:val="affffffffff5"/>
            </w:pPr>
            <w:r>
              <w:t>0</w:t>
            </w:r>
          </w:p>
        </w:tc>
        <w:tc>
          <w:tcPr>
            <w:tcW w:w="337" w:type="pct"/>
            <w:shd w:val="clear" w:color="auto" w:fill="auto"/>
            <w:vAlign w:val="center"/>
          </w:tcPr>
          <w:p w:rsidR="005A5D42" w:rsidRPr="005A5D42" w:rsidRDefault="003C0223" w:rsidP="005A5D42">
            <w:pPr>
              <w:pStyle w:val="affffffffff5"/>
            </w:pPr>
            <w:r>
              <w:t>0</w:t>
            </w:r>
          </w:p>
        </w:tc>
        <w:tc>
          <w:tcPr>
            <w:tcW w:w="312" w:type="pct"/>
            <w:shd w:val="clear" w:color="auto" w:fill="auto"/>
            <w:vAlign w:val="center"/>
          </w:tcPr>
          <w:p w:rsidR="005A5D42" w:rsidRPr="005A5D42" w:rsidRDefault="003C0223" w:rsidP="005A5D42">
            <w:pPr>
              <w:pStyle w:val="affffffffff5"/>
            </w:pPr>
            <w:r>
              <w:t>0</w:t>
            </w:r>
          </w:p>
        </w:tc>
      </w:tr>
      <w:tr w:rsidR="005A5D42" w:rsidRPr="005A5D42" w:rsidTr="00C81AA7">
        <w:trPr>
          <w:trHeight w:val="20"/>
        </w:trPr>
        <w:tc>
          <w:tcPr>
            <w:tcW w:w="228" w:type="pct"/>
            <w:shd w:val="clear" w:color="auto" w:fill="auto"/>
            <w:vAlign w:val="center"/>
            <w:hideMark/>
          </w:tcPr>
          <w:p w:rsidR="005A5D42" w:rsidRPr="005A5D42" w:rsidRDefault="005A5D42" w:rsidP="005A5D42">
            <w:pPr>
              <w:pStyle w:val="affffffffff5"/>
            </w:pPr>
            <w:r w:rsidRPr="005A5D42">
              <w:t> </w:t>
            </w:r>
          </w:p>
        </w:tc>
        <w:tc>
          <w:tcPr>
            <w:tcW w:w="1679" w:type="pct"/>
            <w:shd w:val="clear" w:color="auto" w:fill="auto"/>
            <w:vAlign w:val="center"/>
            <w:hideMark/>
          </w:tcPr>
          <w:p w:rsidR="005A5D42" w:rsidRPr="005A5D42" w:rsidRDefault="005A5D42" w:rsidP="005A5D42">
            <w:pPr>
              <w:pStyle w:val="affffffffff5"/>
              <w:rPr>
                <w:b/>
              </w:rPr>
            </w:pPr>
            <w:r w:rsidRPr="005A5D42">
              <w:rPr>
                <w:b/>
              </w:rPr>
              <w:t>Всего смета проекта</w:t>
            </w:r>
          </w:p>
        </w:tc>
        <w:tc>
          <w:tcPr>
            <w:tcW w:w="192"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 </w:t>
            </w:r>
          </w:p>
        </w:tc>
        <w:tc>
          <w:tcPr>
            <w:tcW w:w="1054" w:type="pct"/>
            <w:shd w:val="clear" w:color="auto" w:fill="auto"/>
            <w:vAlign w:val="center"/>
            <w:hideMark/>
          </w:tcPr>
          <w:p w:rsidR="005A5D42" w:rsidRPr="005A5D42" w:rsidRDefault="005A5D42" w:rsidP="005A5D42">
            <w:pPr>
              <w:pStyle w:val="affffffffff5"/>
              <w:rPr>
                <w:b/>
              </w:rPr>
            </w:pPr>
            <w:r w:rsidRPr="005A5D42">
              <w:rPr>
                <w:b/>
              </w:rPr>
              <w:t> </w:t>
            </w:r>
          </w:p>
        </w:tc>
        <w:tc>
          <w:tcPr>
            <w:tcW w:w="287" w:type="pct"/>
            <w:shd w:val="clear" w:color="auto" w:fill="auto"/>
            <w:vAlign w:val="center"/>
            <w:hideMark/>
          </w:tcPr>
          <w:p w:rsidR="005A5D42" w:rsidRPr="005A5D42" w:rsidRDefault="005A5D42" w:rsidP="005A5D42">
            <w:pPr>
              <w:pStyle w:val="affffffffff5"/>
              <w:rPr>
                <w:b/>
              </w:rPr>
            </w:pPr>
            <w:r w:rsidRPr="005A5D42">
              <w:rPr>
                <w:b/>
              </w:rPr>
              <w:t>0</w:t>
            </w:r>
          </w:p>
        </w:tc>
        <w:tc>
          <w:tcPr>
            <w:tcW w:w="289" w:type="pct"/>
            <w:shd w:val="clear" w:color="auto" w:fill="auto"/>
            <w:vAlign w:val="center"/>
            <w:hideMark/>
          </w:tcPr>
          <w:p w:rsidR="005A5D42" w:rsidRPr="005A5D42" w:rsidRDefault="005A5D42" w:rsidP="005A5D42">
            <w:pPr>
              <w:pStyle w:val="affffffffff5"/>
              <w:rPr>
                <w:b/>
              </w:rPr>
            </w:pPr>
            <w:r w:rsidRPr="005A5D42">
              <w:rPr>
                <w:b/>
              </w:rPr>
              <w:t>0</w:t>
            </w:r>
          </w:p>
        </w:tc>
        <w:tc>
          <w:tcPr>
            <w:tcW w:w="335" w:type="pct"/>
            <w:shd w:val="clear" w:color="auto" w:fill="auto"/>
            <w:vAlign w:val="center"/>
            <w:hideMark/>
          </w:tcPr>
          <w:p w:rsidR="005A5D42" w:rsidRPr="005A5D42" w:rsidRDefault="003C0223" w:rsidP="005A5D42">
            <w:pPr>
              <w:pStyle w:val="affffffffff5"/>
              <w:rPr>
                <w:b/>
              </w:rPr>
            </w:pPr>
            <w:r>
              <w:rPr>
                <w:b/>
              </w:rPr>
              <w:t>3 180,00</w:t>
            </w:r>
          </w:p>
        </w:tc>
        <w:tc>
          <w:tcPr>
            <w:tcW w:w="337" w:type="pct"/>
            <w:shd w:val="clear" w:color="auto" w:fill="auto"/>
            <w:vAlign w:val="center"/>
            <w:hideMark/>
          </w:tcPr>
          <w:p w:rsidR="005A5D42" w:rsidRPr="005A5D42" w:rsidRDefault="005A5D42" w:rsidP="005A5D42">
            <w:pPr>
              <w:pStyle w:val="affffffffff5"/>
              <w:rPr>
                <w:b/>
              </w:rPr>
            </w:pPr>
            <w:r w:rsidRPr="005A5D42">
              <w:rPr>
                <w:b/>
              </w:rPr>
              <w:t>0</w:t>
            </w:r>
          </w:p>
        </w:tc>
        <w:tc>
          <w:tcPr>
            <w:tcW w:w="312" w:type="pct"/>
            <w:shd w:val="clear" w:color="auto" w:fill="auto"/>
            <w:vAlign w:val="center"/>
          </w:tcPr>
          <w:p w:rsidR="005A5D42" w:rsidRPr="005A5D42" w:rsidRDefault="003C0223" w:rsidP="005A5D42">
            <w:pPr>
              <w:pStyle w:val="affffffffff5"/>
              <w:rPr>
                <w:b/>
              </w:rPr>
            </w:pPr>
            <w:r>
              <w:rPr>
                <w:b/>
              </w:rPr>
              <w:t>3180,00</w:t>
            </w:r>
          </w:p>
        </w:tc>
      </w:tr>
      <w:tr w:rsidR="005A5D42" w:rsidRPr="005A5D42" w:rsidTr="00C81AA7">
        <w:trPr>
          <w:trHeight w:val="20"/>
        </w:trPr>
        <w:tc>
          <w:tcPr>
            <w:tcW w:w="228" w:type="pct"/>
            <w:vMerge w:val="restart"/>
            <w:shd w:val="clear" w:color="auto" w:fill="auto"/>
            <w:vAlign w:val="center"/>
            <w:hideMark/>
          </w:tcPr>
          <w:p w:rsidR="005A5D42" w:rsidRPr="005A5D42" w:rsidRDefault="005A5D42" w:rsidP="005A5D42">
            <w:pPr>
              <w:pStyle w:val="affffffffff5"/>
            </w:pPr>
            <w:r w:rsidRPr="005A5D42">
              <w:t>5</w:t>
            </w:r>
          </w:p>
        </w:tc>
        <w:tc>
          <w:tcPr>
            <w:tcW w:w="1679" w:type="pct"/>
            <w:vMerge w:val="restart"/>
            <w:shd w:val="clear" w:color="auto" w:fill="auto"/>
            <w:vAlign w:val="center"/>
            <w:hideMark/>
          </w:tcPr>
          <w:p w:rsidR="005A5D42" w:rsidRPr="005A5D42" w:rsidRDefault="005A5D42" w:rsidP="005A5D42">
            <w:pPr>
              <w:pStyle w:val="affffffffff5"/>
            </w:pPr>
            <w:r w:rsidRPr="005A5D42">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rPr>
                <w:b/>
              </w:rPr>
            </w:pPr>
            <w:r w:rsidRPr="005A5D42">
              <w:rPr>
                <w:b/>
              </w:rPr>
              <w:t>всего</w:t>
            </w:r>
          </w:p>
        </w:tc>
        <w:tc>
          <w:tcPr>
            <w:tcW w:w="287" w:type="pct"/>
            <w:shd w:val="clear" w:color="auto" w:fill="auto"/>
            <w:vAlign w:val="bottom"/>
          </w:tcPr>
          <w:p w:rsidR="005A5D42" w:rsidRPr="005A5D42" w:rsidRDefault="005A5D42" w:rsidP="005A5D42">
            <w:pPr>
              <w:pStyle w:val="affffffffff5"/>
              <w:rPr>
                <w:b/>
              </w:rPr>
            </w:pPr>
          </w:p>
        </w:tc>
        <w:tc>
          <w:tcPr>
            <w:tcW w:w="289" w:type="pct"/>
            <w:shd w:val="clear" w:color="auto" w:fill="auto"/>
            <w:vAlign w:val="bottom"/>
          </w:tcPr>
          <w:p w:rsidR="005A5D42" w:rsidRPr="005A5D42" w:rsidRDefault="005A5D42" w:rsidP="005A5D42">
            <w:pPr>
              <w:pStyle w:val="affffffffff5"/>
              <w:rPr>
                <w:b/>
              </w:rPr>
            </w:pPr>
          </w:p>
        </w:tc>
        <w:tc>
          <w:tcPr>
            <w:tcW w:w="335" w:type="pct"/>
            <w:shd w:val="clear" w:color="auto" w:fill="auto"/>
            <w:vAlign w:val="bottom"/>
          </w:tcPr>
          <w:p w:rsidR="005A5D42" w:rsidRPr="005A5D42" w:rsidRDefault="005A5D42" w:rsidP="005A5D42">
            <w:pPr>
              <w:pStyle w:val="affffffffff5"/>
              <w:rPr>
                <w:b/>
              </w:rPr>
            </w:pPr>
          </w:p>
        </w:tc>
        <w:tc>
          <w:tcPr>
            <w:tcW w:w="337" w:type="pct"/>
            <w:shd w:val="clear" w:color="auto" w:fill="auto"/>
            <w:vAlign w:val="bottom"/>
          </w:tcPr>
          <w:p w:rsidR="005A5D42" w:rsidRPr="005A5D42" w:rsidRDefault="005A5D42" w:rsidP="005A5D42">
            <w:pPr>
              <w:pStyle w:val="affffffffff5"/>
              <w:rPr>
                <w:b/>
              </w:rPr>
            </w:pPr>
            <w:r w:rsidRPr="005A5D42">
              <w:rPr>
                <w:b/>
              </w:rPr>
              <w:t>0</w:t>
            </w:r>
          </w:p>
        </w:tc>
        <w:tc>
          <w:tcPr>
            <w:tcW w:w="312" w:type="pct"/>
            <w:shd w:val="clear" w:color="auto" w:fill="auto"/>
            <w:vAlign w:val="bottom"/>
          </w:tcPr>
          <w:p w:rsidR="005A5D42" w:rsidRPr="005A5D42" w:rsidRDefault="003C0223" w:rsidP="005A5D42">
            <w:pPr>
              <w:pStyle w:val="affffffffff5"/>
              <w:rPr>
                <w:b/>
              </w:rPr>
            </w:pPr>
            <w:r>
              <w:rPr>
                <w:b/>
              </w:rPr>
              <w:t>3180,00</w:t>
            </w:r>
          </w:p>
        </w:tc>
      </w:tr>
      <w:tr w:rsidR="005A5D42" w:rsidRPr="005A5D42" w:rsidTr="00C81AA7">
        <w:trPr>
          <w:trHeight w:val="20"/>
        </w:trPr>
        <w:tc>
          <w:tcPr>
            <w:tcW w:w="228" w:type="pct"/>
            <w:vMerge/>
            <w:shd w:val="clear" w:color="auto" w:fill="auto"/>
            <w:vAlign w:val="center"/>
            <w:hideMark/>
          </w:tcPr>
          <w:p w:rsidR="005A5D42" w:rsidRPr="005A5D42" w:rsidRDefault="005A5D42" w:rsidP="005A5D42">
            <w:pPr>
              <w:pStyle w:val="affffffffff5"/>
            </w:pPr>
          </w:p>
        </w:tc>
        <w:tc>
          <w:tcPr>
            <w:tcW w:w="1679" w:type="pct"/>
            <w:vMerge/>
            <w:shd w:val="clear" w:color="auto" w:fill="auto"/>
            <w:vAlign w:val="center"/>
            <w:hideMark/>
          </w:tcPr>
          <w:p w:rsidR="005A5D42" w:rsidRPr="005A5D42" w:rsidRDefault="005A5D42" w:rsidP="005A5D42">
            <w:pPr>
              <w:pStyle w:val="affffffffff5"/>
            </w:pPr>
          </w:p>
        </w:tc>
        <w:tc>
          <w:tcPr>
            <w:tcW w:w="192" w:type="pct"/>
            <w:shd w:val="clear" w:color="auto" w:fill="auto"/>
            <w:vAlign w:val="center"/>
            <w:hideMark/>
          </w:tcPr>
          <w:p w:rsidR="005A5D42" w:rsidRPr="005A5D42" w:rsidRDefault="005A5D42" w:rsidP="005A5D42">
            <w:pPr>
              <w:pStyle w:val="affffffffff5"/>
            </w:pPr>
            <w:r w:rsidRPr="005A5D42">
              <w:t> </w:t>
            </w:r>
          </w:p>
        </w:tc>
        <w:tc>
          <w:tcPr>
            <w:tcW w:w="287" w:type="pct"/>
            <w:shd w:val="clear" w:color="auto" w:fill="auto"/>
            <w:vAlign w:val="center"/>
            <w:hideMark/>
          </w:tcPr>
          <w:p w:rsidR="005A5D42" w:rsidRPr="005A5D42" w:rsidRDefault="005A5D42" w:rsidP="005A5D42">
            <w:pPr>
              <w:pStyle w:val="affffffffff5"/>
            </w:pPr>
            <w:r w:rsidRPr="005A5D42">
              <w:t> </w:t>
            </w:r>
          </w:p>
        </w:tc>
        <w:tc>
          <w:tcPr>
            <w:tcW w:w="1054" w:type="pct"/>
            <w:shd w:val="clear" w:color="auto" w:fill="auto"/>
            <w:vAlign w:val="center"/>
            <w:hideMark/>
          </w:tcPr>
          <w:p w:rsidR="005A5D42" w:rsidRPr="005A5D42" w:rsidRDefault="005A5D42" w:rsidP="005A5D42">
            <w:pPr>
              <w:pStyle w:val="affffffffff5"/>
            </w:pPr>
            <w:r w:rsidRPr="005A5D42">
              <w:t>средства федерального бюджета</w:t>
            </w:r>
          </w:p>
        </w:tc>
        <w:tc>
          <w:tcPr>
            <w:tcW w:w="287" w:type="pct"/>
            <w:shd w:val="clear" w:color="auto" w:fill="auto"/>
            <w:vAlign w:val="bottom"/>
          </w:tcPr>
          <w:p w:rsidR="005A5D42" w:rsidRPr="005A5D42" w:rsidRDefault="005A5D42" w:rsidP="005A5D42">
            <w:pPr>
              <w:pStyle w:val="affffffffff5"/>
            </w:pPr>
            <w:r w:rsidRPr="005A5D42">
              <w:t>0</w:t>
            </w:r>
          </w:p>
        </w:tc>
        <w:tc>
          <w:tcPr>
            <w:tcW w:w="289" w:type="pct"/>
            <w:shd w:val="clear" w:color="auto" w:fill="auto"/>
            <w:vAlign w:val="bottom"/>
          </w:tcPr>
          <w:p w:rsidR="005A5D42" w:rsidRPr="005A5D42" w:rsidRDefault="005A5D42" w:rsidP="005A5D42">
            <w:pPr>
              <w:pStyle w:val="affffffffff5"/>
            </w:pPr>
            <w:r w:rsidRPr="005A5D42">
              <w:t>0</w:t>
            </w:r>
          </w:p>
        </w:tc>
        <w:tc>
          <w:tcPr>
            <w:tcW w:w="335" w:type="pct"/>
            <w:shd w:val="clear" w:color="auto" w:fill="auto"/>
            <w:vAlign w:val="bottom"/>
          </w:tcPr>
          <w:p w:rsidR="005A5D42" w:rsidRPr="005A5D42" w:rsidRDefault="005A5D42" w:rsidP="005A5D42">
            <w:pPr>
              <w:pStyle w:val="affffffffff5"/>
            </w:pPr>
            <w:r w:rsidRPr="005A5D42">
              <w:t>0</w:t>
            </w:r>
          </w:p>
        </w:tc>
        <w:tc>
          <w:tcPr>
            <w:tcW w:w="337" w:type="pct"/>
            <w:shd w:val="clear" w:color="auto" w:fill="auto"/>
            <w:vAlign w:val="bottom"/>
          </w:tcPr>
          <w:p w:rsidR="005A5D42" w:rsidRPr="005A5D42" w:rsidRDefault="005A5D42" w:rsidP="005A5D42">
            <w:pPr>
              <w:pStyle w:val="affffffffff5"/>
            </w:pPr>
            <w:r w:rsidRPr="005A5D42">
              <w:t>0</w:t>
            </w:r>
          </w:p>
        </w:tc>
        <w:tc>
          <w:tcPr>
            <w:tcW w:w="312" w:type="pct"/>
            <w:shd w:val="clear" w:color="auto" w:fill="auto"/>
            <w:vAlign w:val="bottom"/>
          </w:tcPr>
          <w:p w:rsidR="005A5D42" w:rsidRPr="005A5D42" w:rsidRDefault="005A5D42" w:rsidP="005A5D42">
            <w:pPr>
              <w:pStyle w:val="affffffffff5"/>
            </w:pPr>
            <w:r w:rsidRPr="005A5D42">
              <w:t>0</w:t>
            </w:r>
          </w:p>
        </w:tc>
      </w:tr>
      <w:tr w:rsidR="00E95DCC" w:rsidRPr="005A5D42" w:rsidTr="00C81AA7">
        <w:trPr>
          <w:trHeight w:val="20"/>
        </w:trPr>
        <w:tc>
          <w:tcPr>
            <w:tcW w:w="228" w:type="pct"/>
            <w:vMerge/>
            <w:shd w:val="clear" w:color="auto" w:fill="auto"/>
            <w:vAlign w:val="center"/>
            <w:hideMark/>
          </w:tcPr>
          <w:p w:rsidR="00E95DCC" w:rsidRPr="005A5D42" w:rsidRDefault="00E95DCC" w:rsidP="00E95DCC">
            <w:pPr>
              <w:pStyle w:val="affffffffff5"/>
            </w:pPr>
          </w:p>
        </w:tc>
        <w:tc>
          <w:tcPr>
            <w:tcW w:w="1679" w:type="pct"/>
            <w:vMerge/>
            <w:shd w:val="clear" w:color="auto" w:fill="auto"/>
            <w:vAlign w:val="center"/>
            <w:hideMark/>
          </w:tcPr>
          <w:p w:rsidR="00E95DCC" w:rsidRPr="005A5D42" w:rsidRDefault="00E95DCC" w:rsidP="00E95DCC">
            <w:pPr>
              <w:pStyle w:val="affffffffff5"/>
            </w:pPr>
          </w:p>
        </w:tc>
        <w:tc>
          <w:tcPr>
            <w:tcW w:w="192" w:type="pct"/>
            <w:shd w:val="clear" w:color="auto" w:fill="auto"/>
            <w:vAlign w:val="center"/>
            <w:hideMark/>
          </w:tcPr>
          <w:p w:rsidR="00E95DCC" w:rsidRPr="005A5D42" w:rsidRDefault="00E95DCC" w:rsidP="00E95DCC">
            <w:pPr>
              <w:pStyle w:val="affffffffff5"/>
            </w:pPr>
            <w:r w:rsidRPr="005A5D42">
              <w:t> </w:t>
            </w:r>
          </w:p>
        </w:tc>
        <w:tc>
          <w:tcPr>
            <w:tcW w:w="287" w:type="pct"/>
            <w:shd w:val="clear" w:color="auto" w:fill="auto"/>
            <w:vAlign w:val="center"/>
            <w:hideMark/>
          </w:tcPr>
          <w:p w:rsidR="00E95DCC" w:rsidRPr="005A5D42" w:rsidRDefault="00E95DCC" w:rsidP="00E95DCC">
            <w:pPr>
              <w:pStyle w:val="affffffffff5"/>
            </w:pPr>
            <w:r w:rsidRPr="005A5D42">
              <w:t> </w:t>
            </w:r>
          </w:p>
        </w:tc>
        <w:tc>
          <w:tcPr>
            <w:tcW w:w="1054" w:type="pct"/>
            <w:shd w:val="clear" w:color="auto" w:fill="auto"/>
            <w:vAlign w:val="center"/>
            <w:hideMark/>
          </w:tcPr>
          <w:p w:rsidR="00E95DCC" w:rsidRPr="005A5D42" w:rsidRDefault="00E95DCC" w:rsidP="00E95DCC">
            <w:pPr>
              <w:pStyle w:val="affffffffff5"/>
            </w:pPr>
            <w:r w:rsidRPr="00E95DCC">
              <w:t>средства областного бюджета</w:t>
            </w:r>
          </w:p>
        </w:tc>
        <w:tc>
          <w:tcPr>
            <w:tcW w:w="287" w:type="pct"/>
            <w:shd w:val="clear" w:color="auto" w:fill="auto"/>
            <w:vAlign w:val="bottom"/>
          </w:tcPr>
          <w:p w:rsidR="00E95DCC" w:rsidRPr="005A5D42" w:rsidRDefault="00E95DCC" w:rsidP="00E95DCC">
            <w:pPr>
              <w:pStyle w:val="affffffffff5"/>
            </w:pPr>
            <w:r w:rsidRPr="005A5D42">
              <w:t>0</w:t>
            </w:r>
          </w:p>
        </w:tc>
        <w:tc>
          <w:tcPr>
            <w:tcW w:w="289" w:type="pct"/>
            <w:shd w:val="clear" w:color="auto" w:fill="auto"/>
            <w:vAlign w:val="bottom"/>
          </w:tcPr>
          <w:p w:rsidR="00E95DCC" w:rsidRPr="005A5D42" w:rsidRDefault="00E95DCC" w:rsidP="00E95DCC">
            <w:pPr>
              <w:pStyle w:val="affffffffff5"/>
            </w:pPr>
            <w:r w:rsidRPr="005A5D42">
              <w:t>0</w:t>
            </w:r>
          </w:p>
        </w:tc>
        <w:tc>
          <w:tcPr>
            <w:tcW w:w="335" w:type="pct"/>
            <w:shd w:val="clear" w:color="auto" w:fill="auto"/>
            <w:vAlign w:val="bottom"/>
          </w:tcPr>
          <w:p w:rsidR="00E95DCC" w:rsidRPr="005A5D42" w:rsidRDefault="00E95DCC" w:rsidP="00E95DCC">
            <w:pPr>
              <w:pStyle w:val="affffffffff5"/>
            </w:pPr>
            <w:r w:rsidRPr="005A5D42">
              <w:t>0</w:t>
            </w:r>
          </w:p>
        </w:tc>
        <w:tc>
          <w:tcPr>
            <w:tcW w:w="337" w:type="pct"/>
            <w:shd w:val="clear" w:color="auto" w:fill="auto"/>
            <w:vAlign w:val="bottom"/>
          </w:tcPr>
          <w:p w:rsidR="00E95DCC" w:rsidRPr="005A5D42" w:rsidRDefault="00E95DCC" w:rsidP="00E95DCC">
            <w:pPr>
              <w:pStyle w:val="affffffffff5"/>
            </w:pPr>
            <w:r w:rsidRPr="005A5D42">
              <w:t>0</w:t>
            </w:r>
          </w:p>
        </w:tc>
        <w:tc>
          <w:tcPr>
            <w:tcW w:w="312" w:type="pct"/>
            <w:shd w:val="clear" w:color="auto" w:fill="auto"/>
            <w:vAlign w:val="bottom"/>
          </w:tcPr>
          <w:p w:rsidR="00E95DCC" w:rsidRPr="005A5D42" w:rsidRDefault="00E95DCC" w:rsidP="00E95DCC">
            <w:pPr>
              <w:pStyle w:val="affffffffff5"/>
            </w:pPr>
            <w:r w:rsidRPr="005A5D42">
              <w:t>0</w:t>
            </w:r>
          </w:p>
        </w:tc>
      </w:tr>
      <w:tr w:rsidR="00E95DCC" w:rsidRPr="005A5D42" w:rsidTr="00C81AA7">
        <w:trPr>
          <w:trHeight w:val="20"/>
        </w:trPr>
        <w:tc>
          <w:tcPr>
            <w:tcW w:w="228" w:type="pct"/>
            <w:vMerge/>
            <w:shd w:val="clear" w:color="auto" w:fill="auto"/>
            <w:vAlign w:val="center"/>
            <w:hideMark/>
          </w:tcPr>
          <w:p w:rsidR="00E95DCC" w:rsidRPr="005A5D42" w:rsidRDefault="00E95DCC" w:rsidP="00E95DCC">
            <w:pPr>
              <w:pStyle w:val="affffffffff5"/>
            </w:pPr>
          </w:p>
        </w:tc>
        <w:tc>
          <w:tcPr>
            <w:tcW w:w="1679" w:type="pct"/>
            <w:vMerge/>
            <w:shd w:val="clear" w:color="auto" w:fill="auto"/>
            <w:vAlign w:val="center"/>
            <w:hideMark/>
          </w:tcPr>
          <w:p w:rsidR="00E95DCC" w:rsidRPr="005A5D42" w:rsidRDefault="00E95DCC" w:rsidP="00E95DCC">
            <w:pPr>
              <w:pStyle w:val="affffffffff5"/>
            </w:pPr>
          </w:p>
        </w:tc>
        <w:tc>
          <w:tcPr>
            <w:tcW w:w="192" w:type="pct"/>
            <w:shd w:val="clear" w:color="auto" w:fill="auto"/>
            <w:vAlign w:val="center"/>
            <w:hideMark/>
          </w:tcPr>
          <w:p w:rsidR="00E95DCC" w:rsidRPr="005A5D42" w:rsidRDefault="00E95DCC" w:rsidP="00E95DCC">
            <w:pPr>
              <w:pStyle w:val="affffffffff5"/>
            </w:pPr>
            <w:r w:rsidRPr="005A5D42">
              <w:t> </w:t>
            </w:r>
          </w:p>
        </w:tc>
        <w:tc>
          <w:tcPr>
            <w:tcW w:w="287" w:type="pct"/>
            <w:shd w:val="clear" w:color="auto" w:fill="auto"/>
            <w:vAlign w:val="center"/>
            <w:hideMark/>
          </w:tcPr>
          <w:p w:rsidR="00E95DCC" w:rsidRPr="005A5D42" w:rsidRDefault="00E95DCC" w:rsidP="00E95DCC">
            <w:pPr>
              <w:pStyle w:val="affffffffff5"/>
            </w:pPr>
            <w:r w:rsidRPr="005A5D42">
              <w:t> </w:t>
            </w:r>
          </w:p>
        </w:tc>
        <w:tc>
          <w:tcPr>
            <w:tcW w:w="1054" w:type="pct"/>
            <w:shd w:val="clear" w:color="auto" w:fill="auto"/>
            <w:vAlign w:val="center"/>
            <w:hideMark/>
          </w:tcPr>
          <w:p w:rsidR="00E95DCC" w:rsidRPr="005A5D42" w:rsidRDefault="00E95DCC" w:rsidP="00E95DCC">
            <w:pPr>
              <w:pStyle w:val="affffffffff5"/>
            </w:pPr>
            <w:r w:rsidRPr="005A5D42">
              <w:t>средства местного бюджета</w:t>
            </w:r>
          </w:p>
        </w:tc>
        <w:tc>
          <w:tcPr>
            <w:tcW w:w="287" w:type="pct"/>
            <w:shd w:val="clear" w:color="auto" w:fill="auto"/>
            <w:vAlign w:val="bottom"/>
          </w:tcPr>
          <w:p w:rsidR="00E95DCC" w:rsidRPr="005A5D42" w:rsidRDefault="00E95DCC" w:rsidP="00E95DCC">
            <w:pPr>
              <w:pStyle w:val="affffffffff5"/>
            </w:pPr>
            <w:r w:rsidRPr="005A5D42">
              <w:t>0</w:t>
            </w:r>
          </w:p>
        </w:tc>
        <w:tc>
          <w:tcPr>
            <w:tcW w:w="289" w:type="pct"/>
            <w:shd w:val="clear" w:color="auto" w:fill="auto"/>
            <w:vAlign w:val="bottom"/>
          </w:tcPr>
          <w:p w:rsidR="00E95DCC" w:rsidRPr="005A5D42" w:rsidRDefault="00E95DCC" w:rsidP="00E95DCC">
            <w:pPr>
              <w:pStyle w:val="affffffffff5"/>
            </w:pPr>
            <w:r w:rsidRPr="005A5D42">
              <w:t>0</w:t>
            </w:r>
          </w:p>
        </w:tc>
        <w:tc>
          <w:tcPr>
            <w:tcW w:w="335" w:type="pct"/>
            <w:shd w:val="clear" w:color="auto" w:fill="auto"/>
            <w:vAlign w:val="bottom"/>
          </w:tcPr>
          <w:p w:rsidR="00E95DCC" w:rsidRPr="005A5D42" w:rsidRDefault="00E95DCC" w:rsidP="00E95DCC">
            <w:pPr>
              <w:pStyle w:val="affffffffff5"/>
            </w:pPr>
            <w:r w:rsidRPr="005A5D42">
              <w:t>0</w:t>
            </w:r>
          </w:p>
        </w:tc>
        <w:tc>
          <w:tcPr>
            <w:tcW w:w="337" w:type="pct"/>
            <w:shd w:val="clear" w:color="auto" w:fill="auto"/>
            <w:vAlign w:val="bottom"/>
          </w:tcPr>
          <w:p w:rsidR="00E95DCC" w:rsidRPr="005A5D42" w:rsidRDefault="00E95DCC" w:rsidP="00E95DCC">
            <w:pPr>
              <w:pStyle w:val="affffffffff5"/>
            </w:pPr>
            <w:r w:rsidRPr="005A5D42">
              <w:t>0</w:t>
            </w:r>
          </w:p>
        </w:tc>
        <w:tc>
          <w:tcPr>
            <w:tcW w:w="312" w:type="pct"/>
            <w:shd w:val="clear" w:color="auto" w:fill="auto"/>
            <w:vAlign w:val="bottom"/>
          </w:tcPr>
          <w:p w:rsidR="00E95DCC" w:rsidRPr="005A5D42" w:rsidRDefault="00E95DCC" w:rsidP="00E95DCC">
            <w:pPr>
              <w:pStyle w:val="affffffffff5"/>
            </w:pPr>
            <w:r w:rsidRPr="005A5D42">
              <w:t>0</w:t>
            </w:r>
          </w:p>
        </w:tc>
      </w:tr>
      <w:tr w:rsidR="00E95DCC" w:rsidRPr="005A5D42" w:rsidTr="00C81AA7">
        <w:trPr>
          <w:trHeight w:val="20"/>
        </w:trPr>
        <w:tc>
          <w:tcPr>
            <w:tcW w:w="228" w:type="pct"/>
            <w:vMerge/>
            <w:shd w:val="clear" w:color="auto" w:fill="auto"/>
            <w:vAlign w:val="center"/>
            <w:hideMark/>
          </w:tcPr>
          <w:p w:rsidR="00E95DCC" w:rsidRPr="005A5D42" w:rsidRDefault="00E95DCC" w:rsidP="00E95DCC">
            <w:pPr>
              <w:pStyle w:val="affffffffff5"/>
            </w:pPr>
          </w:p>
        </w:tc>
        <w:tc>
          <w:tcPr>
            <w:tcW w:w="1679" w:type="pct"/>
            <w:vMerge/>
            <w:shd w:val="clear" w:color="auto" w:fill="auto"/>
            <w:vAlign w:val="center"/>
            <w:hideMark/>
          </w:tcPr>
          <w:p w:rsidR="00E95DCC" w:rsidRPr="005A5D42" w:rsidRDefault="00E95DCC" w:rsidP="00E95DCC">
            <w:pPr>
              <w:pStyle w:val="affffffffff5"/>
            </w:pPr>
          </w:p>
        </w:tc>
        <w:tc>
          <w:tcPr>
            <w:tcW w:w="192" w:type="pct"/>
            <w:shd w:val="clear" w:color="auto" w:fill="auto"/>
            <w:vAlign w:val="center"/>
            <w:hideMark/>
          </w:tcPr>
          <w:p w:rsidR="00E95DCC" w:rsidRPr="005A5D42" w:rsidRDefault="00E95DCC" w:rsidP="00E95DCC">
            <w:pPr>
              <w:pStyle w:val="affffffffff5"/>
            </w:pPr>
            <w:r w:rsidRPr="005A5D42">
              <w:t> </w:t>
            </w:r>
          </w:p>
        </w:tc>
        <w:tc>
          <w:tcPr>
            <w:tcW w:w="287" w:type="pct"/>
            <w:shd w:val="clear" w:color="auto" w:fill="auto"/>
            <w:vAlign w:val="center"/>
            <w:hideMark/>
          </w:tcPr>
          <w:p w:rsidR="00E95DCC" w:rsidRPr="005A5D42" w:rsidRDefault="00E95DCC" w:rsidP="00E95DCC">
            <w:pPr>
              <w:pStyle w:val="affffffffff5"/>
            </w:pPr>
            <w:r w:rsidRPr="005A5D42">
              <w:t> </w:t>
            </w:r>
          </w:p>
        </w:tc>
        <w:tc>
          <w:tcPr>
            <w:tcW w:w="1054" w:type="pct"/>
            <w:shd w:val="clear" w:color="auto" w:fill="auto"/>
            <w:vAlign w:val="center"/>
            <w:hideMark/>
          </w:tcPr>
          <w:p w:rsidR="00E95DCC" w:rsidRPr="005A5D42" w:rsidRDefault="00E95DCC" w:rsidP="00E95DCC">
            <w:pPr>
              <w:pStyle w:val="affffffffff5"/>
            </w:pPr>
            <w:r w:rsidRPr="005A5D42">
              <w:t>внебюджетные источники</w:t>
            </w:r>
          </w:p>
        </w:tc>
        <w:tc>
          <w:tcPr>
            <w:tcW w:w="287" w:type="pct"/>
            <w:shd w:val="clear" w:color="auto" w:fill="auto"/>
            <w:vAlign w:val="bottom"/>
          </w:tcPr>
          <w:p w:rsidR="00E95DCC" w:rsidRPr="005A5D42" w:rsidRDefault="00E95DCC" w:rsidP="00E95DCC">
            <w:pPr>
              <w:pStyle w:val="affffffffff5"/>
            </w:pPr>
            <w:r w:rsidRPr="005A5D42">
              <w:t>0</w:t>
            </w:r>
          </w:p>
        </w:tc>
        <w:tc>
          <w:tcPr>
            <w:tcW w:w="289" w:type="pct"/>
            <w:shd w:val="clear" w:color="auto" w:fill="auto"/>
            <w:vAlign w:val="bottom"/>
          </w:tcPr>
          <w:p w:rsidR="00E95DCC" w:rsidRPr="005A5D42" w:rsidRDefault="00E95DCC" w:rsidP="00E95DCC">
            <w:pPr>
              <w:pStyle w:val="affffffffff5"/>
            </w:pPr>
            <w:r w:rsidRPr="005A5D42">
              <w:t>0</w:t>
            </w:r>
          </w:p>
        </w:tc>
        <w:tc>
          <w:tcPr>
            <w:tcW w:w="335" w:type="pct"/>
            <w:shd w:val="clear" w:color="auto" w:fill="auto"/>
            <w:vAlign w:val="bottom"/>
          </w:tcPr>
          <w:p w:rsidR="00E95DCC" w:rsidRPr="005A5D42" w:rsidRDefault="00E95DCC" w:rsidP="00E95DCC">
            <w:pPr>
              <w:pStyle w:val="affffffffff5"/>
            </w:pPr>
            <w:r w:rsidRPr="005A5D42">
              <w:t>0</w:t>
            </w:r>
          </w:p>
        </w:tc>
        <w:tc>
          <w:tcPr>
            <w:tcW w:w="337" w:type="pct"/>
            <w:shd w:val="clear" w:color="auto" w:fill="auto"/>
            <w:vAlign w:val="bottom"/>
          </w:tcPr>
          <w:p w:rsidR="00E95DCC" w:rsidRPr="005A5D42" w:rsidRDefault="00E95DCC" w:rsidP="00E95DCC">
            <w:pPr>
              <w:pStyle w:val="affffffffff5"/>
            </w:pPr>
            <w:r w:rsidRPr="005A5D42">
              <w:t>0</w:t>
            </w:r>
          </w:p>
        </w:tc>
        <w:tc>
          <w:tcPr>
            <w:tcW w:w="312" w:type="pct"/>
            <w:shd w:val="clear" w:color="auto" w:fill="auto"/>
            <w:vAlign w:val="bottom"/>
          </w:tcPr>
          <w:p w:rsidR="00E95DCC" w:rsidRPr="005A5D42" w:rsidRDefault="00E95DCC" w:rsidP="00E95DCC">
            <w:pPr>
              <w:pStyle w:val="affffffffff5"/>
            </w:pPr>
            <w:r w:rsidRPr="005A5D42">
              <w:t>0</w:t>
            </w:r>
          </w:p>
        </w:tc>
      </w:tr>
      <w:tr w:rsidR="00E95DCC" w:rsidRPr="005A5D42" w:rsidTr="00E95DCC">
        <w:trPr>
          <w:trHeight w:val="20"/>
        </w:trPr>
        <w:tc>
          <w:tcPr>
            <w:tcW w:w="228" w:type="pct"/>
            <w:vMerge w:val="restart"/>
            <w:shd w:val="clear" w:color="auto" w:fill="auto"/>
            <w:vAlign w:val="center"/>
            <w:hideMark/>
          </w:tcPr>
          <w:p w:rsidR="00E95DCC" w:rsidRPr="005A5D42" w:rsidRDefault="00E95DCC" w:rsidP="00E95DCC">
            <w:pPr>
              <w:pStyle w:val="affffffffff5"/>
            </w:pPr>
            <w:r w:rsidRPr="005A5D42">
              <w:t>5.1</w:t>
            </w:r>
          </w:p>
        </w:tc>
        <w:tc>
          <w:tcPr>
            <w:tcW w:w="1679" w:type="pct"/>
            <w:vMerge w:val="restart"/>
            <w:shd w:val="clear" w:color="auto" w:fill="auto"/>
            <w:vAlign w:val="center"/>
            <w:hideMark/>
          </w:tcPr>
          <w:p w:rsidR="00E95DCC" w:rsidRPr="005A5D42" w:rsidRDefault="00E95DCC" w:rsidP="00E95DCC">
            <w:pPr>
              <w:pStyle w:val="affffffffff5"/>
            </w:pPr>
            <w:r w:rsidRPr="005A5D42">
              <w:t xml:space="preserve">в т.ч. строительство тепловых сетей для обеспечения перспективных приростов тепловой нагрузки под </w:t>
            </w:r>
            <w:r w:rsidRPr="005A5D42">
              <w:lastRenderedPageBreak/>
              <w:t>жилищную, комплексную или производственную застройку во вновь осваиваемых районах поселения</w:t>
            </w:r>
          </w:p>
        </w:tc>
        <w:tc>
          <w:tcPr>
            <w:tcW w:w="192" w:type="pct"/>
            <w:shd w:val="clear" w:color="auto" w:fill="auto"/>
            <w:vAlign w:val="center"/>
            <w:hideMark/>
          </w:tcPr>
          <w:p w:rsidR="00E95DCC" w:rsidRPr="005A5D42" w:rsidRDefault="00E95DCC" w:rsidP="00E95DCC">
            <w:pPr>
              <w:pStyle w:val="affffffffff5"/>
            </w:pPr>
            <w:r w:rsidRPr="005A5D42">
              <w:lastRenderedPageBreak/>
              <w:t> </w:t>
            </w:r>
          </w:p>
        </w:tc>
        <w:tc>
          <w:tcPr>
            <w:tcW w:w="287" w:type="pct"/>
            <w:shd w:val="clear" w:color="auto" w:fill="auto"/>
            <w:vAlign w:val="center"/>
            <w:hideMark/>
          </w:tcPr>
          <w:p w:rsidR="00E95DCC" w:rsidRPr="005A5D42" w:rsidRDefault="00E95DCC" w:rsidP="00E95DCC">
            <w:pPr>
              <w:pStyle w:val="affffffffff5"/>
            </w:pPr>
            <w:r w:rsidRPr="005A5D42">
              <w:t> </w:t>
            </w:r>
          </w:p>
        </w:tc>
        <w:tc>
          <w:tcPr>
            <w:tcW w:w="1054" w:type="pct"/>
            <w:shd w:val="clear" w:color="auto" w:fill="auto"/>
            <w:vAlign w:val="center"/>
            <w:hideMark/>
          </w:tcPr>
          <w:p w:rsidR="00E95DCC" w:rsidRPr="005A5D42" w:rsidRDefault="00E95DCC" w:rsidP="00E95DCC">
            <w:pPr>
              <w:pStyle w:val="affffffffff5"/>
              <w:rPr>
                <w:b/>
              </w:rPr>
            </w:pPr>
            <w:r w:rsidRPr="005A5D42">
              <w:rPr>
                <w:b/>
              </w:rPr>
              <w:t>всего</w:t>
            </w:r>
          </w:p>
        </w:tc>
        <w:tc>
          <w:tcPr>
            <w:tcW w:w="287" w:type="pct"/>
            <w:shd w:val="clear" w:color="auto" w:fill="auto"/>
            <w:vAlign w:val="bottom"/>
          </w:tcPr>
          <w:p w:rsidR="00E95DCC" w:rsidRPr="005A5D42" w:rsidRDefault="00E95DCC" w:rsidP="00E95DCC">
            <w:pPr>
              <w:pStyle w:val="affffffffff5"/>
            </w:pPr>
            <w:r w:rsidRPr="005A5D42">
              <w:t>0</w:t>
            </w:r>
          </w:p>
        </w:tc>
        <w:tc>
          <w:tcPr>
            <w:tcW w:w="289" w:type="pct"/>
            <w:shd w:val="clear" w:color="auto" w:fill="auto"/>
            <w:vAlign w:val="bottom"/>
          </w:tcPr>
          <w:p w:rsidR="00E95DCC" w:rsidRPr="005A5D42" w:rsidRDefault="00E95DCC" w:rsidP="00E95DCC">
            <w:pPr>
              <w:pStyle w:val="affffffffff5"/>
            </w:pPr>
            <w:r w:rsidRPr="005A5D42">
              <w:t>0</w:t>
            </w:r>
          </w:p>
        </w:tc>
        <w:tc>
          <w:tcPr>
            <w:tcW w:w="335" w:type="pct"/>
            <w:shd w:val="clear" w:color="auto" w:fill="auto"/>
            <w:vAlign w:val="bottom"/>
          </w:tcPr>
          <w:p w:rsidR="00E95DCC" w:rsidRPr="005A5D42" w:rsidRDefault="00E95DCC" w:rsidP="00E95DCC">
            <w:pPr>
              <w:pStyle w:val="affffffffff5"/>
            </w:pPr>
            <w:r w:rsidRPr="005A5D42">
              <w:t>0</w:t>
            </w:r>
          </w:p>
        </w:tc>
        <w:tc>
          <w:tcPr>
            <w:tcW w:w="337" w:type="pct"/>
            <w:shd w:val="clear" w:color="auto" w:fill="auto"/>
            <w:vAlign w:val="bottom"/>
          </w:tcPr>
          <w:p w:rsidR="00E95DCC" w:rsidRPr="005A5D42" w:rsidRDefault="00E95DCC" w:rsidP="00E95DCC">
            <w:pPr>
              <w:pStyle w:val="affffffffff5"/>
            </w:pPr>
            <w:r w:rsidRPr="005A5D42">
              <w:t>0</w:t>
            </w:r>
          </w:p>
        </w:tc>
        <w:tc>
          <w:tcPr>
            <w:tcW w:w="312" w:type="pct"/>
            <w:shd w:val="clear" w:color="auto" w:fill="auto"/>
            <w:vAlign w:val="bottom"/>
          </w:tcPr>
          <w:p w:rsidR="00E95DCC" w:rsidRPr="005A5D42" w:rsidRDefault="00E95DCC" w:rsidP="00E95DCC">
            <w:pPr>
              <w:pStyle w:val="affffffffff5"/>
            </w:pPr>
            <w:r w:rsidRPr="005A5D42">
              <w:t>0</w:t>
            </w:r>
          </w:p>
        </w:tc>
      </w:tr>
      <w:tr w:rsidR="00E95DCC" w:rsidRPr="005A5D42" w:rsidTr="00E95DCC">
        <w:trPr>
          <w:trHeight w:val="20"/>
        </w:trPr>
        <w:tc>
          <w:tcPr>
            <w:tcW w:w="228" w:type="pct"/>
            <w:vMerge/>
            <w:shd w:val="clear" w:color="auto" w:fill="auto"/>
            <w:vAlign w:val="center"/>
            <w:hideMark/>
          </w:tcPr>
          <w:p w:rsidR="00E95DCC" w:rsidRPr="005A5D42" w:rsidRDefault="00E95DCC" w:rsidP="00E95DCC">
            <w:pPr>
              <w:pStyle w:val="affffffffff5"/>
            </w:pPr>
          </w:p>
        </w:tc>
        <w:tc>
          <w:tcPr>
            <w:tcW w:w="1679" w:type="pct"/>
            <w:vMerge/>
            <w:shd w:val="clear" w:color="auto" w:fill="auto"/>
            <w:vAlign w:val="center"/>
            <w:hideMark/>
          </w:tcPr>
          <w:p w:rsidR="00E95DCC" w:rsidRPr="005A5D42" w:rsidRDefault="00E95DCC" w:rsidP="00E95DCC">
            <w:pPr>
              <w:pStyle w:val="affffffffff5"/>
            </w:pPr>
          </w:p>
        </w:tc>
        <w:tc>
          <w:tcPr>
            <w:tcW w:w="192" w:type="pct"/>
            <w:shd w:val="clear" w:color="auto" w:fill="auto"/>
            <w:vAlign w:val="center"/>
            <w:hideMark/>
          </w:tcPr>
          <w:p w:rsidR="00E95DCC" w:rsidRPr="005A5D42" w:rsidRDefault="00E95DCC" w:rsidP="00E95DCC">
            <w:pPr>
              <w:pStyle w:val="affffffffff5"/>
            </w:pPr>
            <w:r w:rsidRPr="005A5D42">
              <w:t> </w:t>
            </w:r>
          </w:p>
        </w:tc>
        <w:tc>
          <w:tcPr>
            <w:tcW w:w="287" w:type="pct"/>
            <w:shd w:val="clear" w:color="auto" w:fill="auto"/>
            <w:vAlign w:val="center"/>
            <w:hideMark/>
          </w:tcPr>
          <w:p w:rsidR="00E95DCC" w:rsidRPr="005A5D42" w:rsidRDefault="00E95DCC" w:rsidP="00E95DCC">
            <w:pPr>
              <w:pStyle w:val="affffffffff5"/>
            </w:pPr>
            <w:r w:rsidRPr="005A5D42">
              <w:t> </w:t>
            </w:r>
          </w:p>
        </w:tc>
        <w:tc>
          <w:tcPr>
            <w:tcW w:w="1054" w:type="pct"/>
            <w:shd w:val="clear" w:color="auto" w:fill="auto"/>
            <w:vAlign w:val="center"/>
            <w:hideMark/>
          </w:tcPr>
          <w:p w:rsidR="00E95DCC" w:rsidRPr="005A5D42" w:rsidRDefault="00E95DCC" w:rsidP="00E95DCC">
            <w:pPr>
              <w:pStyle w:val="affffffffff5"/>
            </w:pPr>
            <w:r w:rsidRPr="005A5D42">
              <w:t>средства федерального бюджета</w:t>
            </w:r>
          </w:p>
        </w:tc>
        <w:tc>
          <w:tcPr>
            <w:tcW w:w="287" w:type="pct"/>
            <w:shd w:val="clear" w:color="auto" w:fill="auto"/>
            <w:vAlign w:val="bottom"/>
          </w:tcPr>
          <w:p w:rsidR="00E95DCC" w:rsidRPr="005A5D42" w:rsidRDefault="00E95DCC" w:rsidP="00E95DCC">
            <w:pPr>
              <w:pStyle w:val="affffffffff5"/>
            </w:pPr>
            <w:r w:rsidRPr="005A5D42">
              <w:t>0</w:t>
            </w:r>
          </w:p>
        </w:tc>
        <w:tc>
          <w:tcPr>
            <w:tcW w:w="289" w:type="pct"/>
            <w:shd w:val="clear" w:color="auto" w:fill="auto"/>
            <w:vAlign w:val="bottom"/>
          </w:tcPr>
          <w:p w:rsidR="00E95DCC" w:rsidRPr="005A5D42" w:rsidRDefault="00E95DCC" w:rsidP="00E95DCC">
            <w:pPr>
              <w:pStyle w:val="affffffffff5"/>
            </w:pPr>
            <w:r w:rsidRPr="005A5D42">
              <w:t>0</w:t>
            </w:r>
          </w:p>
        </w:tc>
        <w:tc>
          <w:tcPr>
            <w:tcW w:w="335" w:type="pct"/>
            <w:shd w:val="clear" w:color="auto" w:fill="auto"/>
            <w:vAlign w:val="bottom"/>
          </w:tcPr>
          <w:p w:rsidR="00E95DCC" w:rsidRPr="005A5D42" w:rsidRDefault="00E95DCC" w:rsidP="00E95DCC">
            <w:pPr>
              <w:pStyle w:val="affffffffff5"/>
            </w:pPr>
            <w:r w:rsidRPr="005A5D42">
              <w:t>0</w:t>
            </w:r>
          </w:p>
        </w:tc>
        <w:tc>
          <w:tcPr>
            <w:tcW w:w="337" w:type="pct"/>
            <w:shd w:val="clear" w:color="auto" w:fill="auto"/>
            <w:vAlign w:val="bottom"/>
          </w:tcPr>
          <w:p w:rsidR="00E95DCC" w:rsidRPr="005A5D42" w:rsidRDefault="00E95DCC" w:rsidP="00E95DCC">
            <w:pPr>
              <w:pStyle w:val="affffffffff5"/>
            </w:pPr>
            <w:r w:rsidRPr="005A5D42">
              <w:t>0</w:t>
            </w:r>
          </w:p>
        </w:tc>
        <w:tc>
          <w:tcPr>
            <w:tcW w:w="312" w:type="pct"/>
            <w:shd w:val="clear" w:color="auto" w:fill="auto"/>
            <w:vAlign w:val="bottom"/>
          </w:tcPr>
          <w:p w:rsidR="00E95DCC" w:rsidRPr="005A5D42" w:rsidRDefault="00E95DCC" w:rsidP="00E95DCC">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5.1.1</w:t>
            </w:r>
          </w:p>
        </w:tc>
        <w:tc>
          <w:tcPr>
            <w:tcW w:w="1679" w:type="pct"/>
            <w:vMerge w:val="restart"/>
            <w:shd w:val="clear" w:color="auto" w:fill="auto"/>
            <w:vAlign w:val="center"/>
            <w:hideMark/>
          </w:tcPr>
          <w:p w:rsidR="00A3033E" w:rsidRPr="005A5D42" w:rsidRDefault="00A3033E" w:rsidP="00A3033E">
            <w:pPr>
              <w:pStyle w:val="affffffffff5"/>
            </w:pPr>
            <w:r w:rsidRPr="005A5D42">
              <w:t>Строительство магистральных тепловых сетей для обеспечения перспективных прирост</w:t>
            </w:r>
            <w:r>
              <w:t>ов тепловой нагрузки п. Смидович</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951</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hideMark/>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8D2378">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5.1.2</w:t>
            </w:r>
          </w:p>
        </w:tc>
        <w:tc>
          <w:tcPr>
            <w:tcW w:w="1679" w:type="pct"/>
            <w:vMerge w:val="restart"/>
            <w:shd w:val="clear" w:color="auto" w:fill="auto"/>
            <w:vAlign w:val="center"/>
            <w:hideMark/>
          </w:tcPr>
          <w:p w:rsidR="00A3033E" w:rsidRPr="005A5D42" w:rsidRDefault="00A3033E" w:rsidP="00A3033E">
            <w:pPr>
              <w:pStyle w:val="affffffffff5"/>
            </w:pPr>
            <w:r w:rsidRPr="005A5D42">
              <w:t>Строительство тепловых сетей для обеспечения существующей и перспективной тепловой нагрузки потребителей</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4 516</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bottom"/>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C81AA7">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center"/>
            <w:hideMark/>
          </w:tcPr>
          <w:p w:rsidR="00A3033E" w:rsidRPr="005A5D42" w:rsidRDefault="00A3033E" w:rsidP="00A3033E">
            <w:pPr>
              <w:pStyle w:val="affffffffff5"/>
            </w:pPr>
            <w:r w:rsidRPr="005A5D42">
              <w:t> </w:t>
            </w:r>
            <w:r w:rsidR="00B349C2">
              <w:t>0</w:t>
            </w:r>
          </w:p>
        </w:tc>
        <w:tc>
          <w:tcPr>
            <w:tcW w:w="289" w:type="pct"/>
            <w:shd w:val="clear" w:color="auto" w:fill="auto"/>
            <w:vAlign w:val="bottom"/>
            <w:hideMark/>
          </w:tcPr>
          <w:p w:rsidR="00A3033E" w:rsidRPr="005A5D42" w:rsidRDefault="00A3033E" w:rsidP="00A3033E">
            <w:pPr>
              <w:pStyle w:val="affffffffff5"/>
            </w:pPr>
            <w:r w:rsidRPr="005A5D42">
              <w:t>0</w:t>
            </w:r>
          </w:p>
        </w:tc>
        <w:tc>
          <w:tcPr>
            <w:tcW w:w="335" w:type="pct"/>
            <w:shd w:val="clear" w:color="auto" w:fill="auto"/>
            <w:vAlign w:val="center"/>
          </w:tcPr>
          <w:p w:rsidR="00A3033E" w:rsidRPr="005A5D42" w:rsidRDefault="00A3033E" w:rsidP="00A3033E">
            <w:pPr>
              <w:pStyle w:val="affffffffff5"/>
            </w:pPr>
            <w:r w:rsidRPr="005A5D42">
              <w:t>0</w:t>
            </w:r>
          </w:p>
        </w:tc>
        <w:tc>
          <w:tcPr>
            <w:tcW w:w="337" w:type="pct"/>
            <w:shd w:val="clear" w:color="auto" w:fill="auto"/>
            <w:vAlign w:val="center"/>
          </w:tcPr>
          <w:p w:rsidR="00A3033E" w:rsidRPr="005A5D42" w:rsidRDefault="00A3033E" w:rsidP="00A3033E">
            <w:pPr>
              <w:pStyle w:val="affffffffff5"/>
            </w:pPr>
            <w:r w:rsidRPr="005A5D42">
              <w:t>0</w:t>
            </w:r>
          </w:p>
        </w:tc>
        <w:tc>
          <w:tcPr>
            <w:tcW w:w="312" w:type="pct"/>
            <w:shd w:val="clear" w:color="auto" w:fill="auto"/>
            <w:vAlign w:val="center"/>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bottom"/>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bottom"/>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bottom"/>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bottom"/>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bottom"/>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bottom"/>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bottom"/>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5.1.3</w:t>
            </w:r>
          </w:p>
        </w:tc>
        <w:tc>
          <w:tcPr>
            <w:tcW w:w="1679" w:type="pct"/>
            <w:vMerge w:val="restart"/>
            <w:shd w:val="clear" w:color="auto" w:fill="auto"/>
            <w:vAlign w:val="center"/>
            <w:hideMark/>
          </w:tcPr>
          <w:p w:rsidR="00A3033E" w:rsidRPr="005A5D42" w:rsidRDefault="00A3033E" w:rsidP="00A3033E">
            <w:pPr>
              <w:pStyle w:val="affffffffff5"/>
            </w:pPr>
            <w:r w:rsidRPr="005A5D42">
              <w:t>Строительство магистральных тепловых сетей для обеспечения существующей и перспективной нагрузки, а также повышен</w:t>
            </w:r>
            <w:r>
              <w:t>ия надежности теплоснабжения</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296</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lastRenderedPageBreak/>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5.1.4</w:t>
            </w:r>
          </w:p>
        </w:tc>
        <w:tc>
          <w:tcPr>
            <w:tcW w:w="1679" w:type="pct"/>
            <w:vMerge w:val="restart"/>
            <w:shd w:val="clear" w:color="auto" w:fill="auto"/>
            <w:vAlign w:val="center"/>
            <w:hideMark/>
          </w:tcPr>
          <w:p w:rsidR="00A3033E" w:rsidRPr="005A5D42" w:rsidRDefault="00A3033E" w:rsidP="00A3033E">
            <w:pPr>
              <w:pStyle w:val="affffffffff5"/>
            </w:pPr>
            <w:r w:rsidRPr="005A5D42">
              <w:t>Строительство магис</w:t>
            </w:r>
            <w:r w:rsidR="00293D05">
              <w:t>тральных тепловых сетей п.Смидович</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351</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5.1.5</w:t>
            </w:r>
          </w:p>
        </w:tc>
        <w:tc>
          <w:tcPr>
            <w:tcW w:w="1679" w:type="pct"/>
            <w:vMerge w:val="restart"/>
            <w:shd w:val="clear" w:color="auto" w:fill="auto"/>
            <w:vAlign w:val="center"/>
            <w:hideMark/>
          </w:tcPr>
          <w:p w:rsidR="00A3033E" w:rsidRPr="005A5D42" w:rsidRDefault="00A3033E" w:rsidP="00A3033E">
            <w:pPr>
              <w:pStyle w:val="affffffffff5"/>
            </w:pPr>
            <w:r w:rsidRPr="005A5D42">
              <w:t>Строительство тепловых сетей для обеспечения существующей и перспективной теплово</w:t>
            </w:r>
            <w:r>
              <w:t>й нагрузки потребителей.</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874</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E95DCC">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5.1.6</w:t>
            </w:r>
          </w:p>
        </w:tc>
        <w:tc>
          <w:tcPr>
            <w:tcW w:w="1679" w:type="pct"/>
            <w:vMerge w:val="restart"/>
            <w:shd w:val="clear" w:color="auto" w:fill="auto"/>
            <w:vAlign w:val="center"/>
            <w:hideMark/>
          </w:tcPr>
          <w:p w:rsidR="00A3033E" w:rsidRPr="005A5D42" w:rsidRDefault="00A3033E" w:rsidP="00A3033E">
            <w:pPr>
              <w:pStyle w:val="affffffffff5"/>
            </w:pPr>
            <w:r w:rsidRPr="005A5D42">
              <w:t xml:space="preserve">Строительство тепловых сетей для обеспечения </w:t>
            </w:r>
            <w:r w:rsidRPr="005A5D42">
              <w:lastRenderedPageBreak/>
              <w:t xml:space="preserve">перспективной </w:t>
            </w:r>
            <w:r>
              <w:t>тепловой нагрузки потребителей .</w:t>
            </w:r>
          </w:p>
        </w:tc>
        <w:tc>
          <w:tcPr>
            <w:tcW w:w="192" w:type="pct"/>
            <w:vMerge w:val="restart"/>
            <w:shd w:val="clear" w:color="auto" w:fill="auto"/>
            <w:vAlign w:val="center"/>
            <w:hideMark/>
          </w:tcPr>
          <w:p w:rsidR="00A3033E" w:rsidRPr="005A5D42" w:rsidRDefault="00A3033E" w:rsidP="00A3033E">
            <w:pPr>
              <w:pStyle w:val="affffffffff5"/>
            </w:pPr>
            <w:r w:rsidRPr="005A5D42">
              <w:lastRenderedPageBreak/>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529</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hideMark/>
          </w:tcPr>
          <w:p w:rsidR="00A3033E" w:rsidRPr="005A5D42" w:rsidRDefault="00A3033E" w:rsidP="00A3033E">
            <w:pPr>
              <w:pStyle w:val="affffffffff5"/>
            </w:pPr>
            <w:r w:rsidRPr="005A5D42">
              <w:t>0</w:t>
            </w:r>
          </w:p>
        </w:tc>
        <w:tc>
          <w:tcPr>
            <w:tcW w:w="335" w:type="pct"/>
            <w:shd w:val="clear" w:color="auto" w:fill="auto"/>
            <w:vAlign w:val="bottom"/>
            <w:hideMark/>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bottom"/>
            <w:hideMark/>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5.2</w:t>
            </w:r>
          </w:p>
        </w:tc>
        <w:tc>
          <w:tcPr>
            <w:tcW w:w="1679" w:type="pct"/>
            <w:vMerge w:val="restart"/>
            <w:shd w:val="clear" w:color="auto" w:fill="auto"/>
            <w:vAlign w:val="center"/>
            <w:hideMark/>
          </w:tcPr>
          <w:p w:rsidR="00A3033E" w:rsidRPr="005A5D42" w:rsidRDefault="00A3033E" w:rsidP="00A3033E">
            <w:pPr>
              <w:pStyle w:val="affffffffff5"/>
            </w:pPr>
            <w:r w:rsidRPr="005A5D42">
              <w:t>в т.ч. реконструкция тепловых сетей с увеличением диаметра трубопроводов для обеспечения перспективных приростов тепловой нагрузки</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5.2.1</w:t>
            </w:r>
          </w:p>
        </w:tc>
        <w:tc>
          <w:tcPr>
            <w:tcW w:w="1679" w:type="pct"/>
            <w:vMerge w:val="restart"/>
            <w:shd w:val="clear" w:color="auto" w:fill="auto"/>
            <w:vAlign w:val="center"/>
            <w:hideMark/>
          </w:tcPr>
          <w:p w:rsidR="00A3033E" w:rsidRPr="005A5D42" w:rsidRDefault="00A3033E" w:rsidP="00A3033E">
            <w:pPr>
              <w:pStyle w:val="affffffffff5"/>
            </w:pPr>
            <w:r w:rsidRPr="005A5D42">
              <w:t>Реконструкция тепловых сетей с увеличением диаметра для обеспечения перспективных и существующих потребителей и соблюдения требований надежности и резервиро</w:t>
            </w:r>
            <w:r>
              <w:t>вания тепловых сетей.</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ПИР и ПСД</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Оборудование</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Строительно-монтажные и наладочные работы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капитальные затраты</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Непредвиденные расходы</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pPr>
            <w:r w:rsidRPr="005A5D42">
              <w:t>НДС</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p>
        </w:tc>
      </w:tr>
      <w:tr w:rsidR="00A3033E" w:rsidRPr="005A5D42" w:rsidTr="008D2378">
        <w:trPr>
          <w:trHeight w:val="20"/>
        </w:trPr>
        <w:tc>
          <w:tcPr>
            <w:tcW w:w="228" w:type="pct"/>
            <w:shd w:val="clear" w:color="auto" w:fill="auto"/>
            <w:vAlign w:val="center"/>
            <w:hideMark/>
          </w:tcPr>
          <w:p w:rsidR="00A3033E" w:rsidRPr="005A5D42" w:rsidRDefault="00A3033E" w:rsidP="00A3033E">
            <w:pPr>
              <w:pStyle w:val="affffffffff5"/>
            </w:pPr>
            <w:r w:rsidRPr="005A5D42">
              <w:t> </w:t>
            </w:r>
          </w:p>
        </w:tc>
        <w:tc>
          <w:tcPr>
            <w:tcW w:w="1679" w:type="pct"/>
            <w:shd w:val="clear" w:color="auto" w:fill="auto"/>
            <w:vAlign w:val="center"/>
            <w:hideMark/>
          </w:tcPr>
          <w:p w:rsidR="00A3033E" w:rsidRPr="005A5D42" w:rsidRDefault="00A3033E" w:rsidP="00A3033E">
            <w:pPr>
              <w:pStyle w:val="affffffffff5"/>
              <w:rPr>
                <w:b/>
              </w:rPr>
            </w:pPr>
            <w:r w:rsidRPr="005A5D42">
              <w:rPr>
                <w:b/>
              </w:rPr>
              <w:t>Всего смета проекта</w:t>
            </w:r>
          </w:p>
        </w:tc>
        <w:tc>
          <w:tcPr>
            <w:tcW w:w="192"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hideMark/>
          </w:tcPr>
          <w:p w:rsidR="00A3033E" w:rsidRPr="005A5D42" w:rsidRDefault="00A3033E" w:rsidP="00A3033E">
            <w:pPr>
              <w:pStyle w:val="affffffffff5"/>
              <w:rPr>
                <w:b/>
              </w:rPr>
            </w:pPr>
            <w:r w:rsidRPr="005A5D42">
              <w:rPr>
                <w:b/>
              </w:rPr>
              <w:t> </w:t>
            </w:r>
          </w:p>
        </w:tc>
        <w:tc>
          <w:tcPr>
            <w:tcW w:w="1054" w:type="pct"/>
            <w:shd w:val="clear" w:color="auto" w:fill="auto"/>
            <w:vAlign w:val="center"/>
            <w:hideMark/>
          </w:tcPr>
          <w:p w:rsidR="00A3033E" w:rsidRPr="005A5D42" w:rsidRDefault="00A3033E" w:rsidP="00A3033E">
            <w:pPr>
              <w:pStyle w:val="affffffffff5"/>
              <w:rPr>
                <w:b/>
              </w:rPr>
            </w:pPr>
            <w:r w:rsidRPr="005A5D42">
              <w:rPr>
                <w:b/>
              </w:rPr>
              <w:t> </w:t>
            </w:r>
          </w:p>
        </w:tc>
        <w:tc>
          <w:tcPr>
            <w:tcW w:w="287" w:type="pct"/>
            <w:shd w:val="clear" w:color="auto" w:fill="auto"/>
            <w:vAlign w:val="center"/>
          </w:tcPr>
          <w:p w:rsidR="00A3033E" w:rsidRPr="005A5D42" w:rsidRDefault="00A3033E" w:rsidP="00A3033E">
            <w:pPr>
              <w:pStyle w:val="affffffffff5"/>
              <w:rPr>
                <w:b/>
              </w:rPr>
            </w:pPr>
          </w:p>
        </w:tc>
        <w:tc>
          <w:tcPr>
            <w:tcW w:w="289" w:type="pct"/>
            <w:shd w:val="clear" w:color="auto" w:fill="auto"/>
            <w:vAlign w:val="center"/>
          </w:tcPr>
          <w:p w:rsidR="00A3033E" w:rsidRPr="005A5D42" w:rsidRDefault="00A3033E" w:rsidP="00A3033E">
            <w:pPr>
              <w:pStyle w:val="affffffffff5"/>
              <w:rPr>
                <w:b/>
              </w:rPr>
            </w:pPr>
          </w:p>
        </w:tc>
        <w:tc>
          <w:tcPr>
            <w:tcW w:w="335" w:type="pct"/>
            <w:shd w:val="clear" w:color="auto" w:fill="auto"/>
            <w:vAlign w:val="center"/>
          </w:tcPr>
          <w:p w:rsidR="00A3033E" w:rsidRPr="005A5D42" w:rsidRDefault="00A3033E" w:rsidP="00A3033E">
            <w:pPr>
              <w:pStyle w:val="affffffffff5"/>
              <w:rPr>
                <w:b/>
              </w:rPr>
            </w:pPr>
          </w:p>
        </w:tc>
        <w:tc>
          <w:tcPr>
            <w:tcW w:w="337" w:type="pct"/>
            <w:shd w:val="clear" w:color="auto" w:fill="auto"/>
            <w:vAlign w:val="center"/>
          </w:tcPr>
          <w:p w:rsidR="00A3033E" w:rsidRPr="005A5D42" w:rsidRDefault="00A3033E" w:rsidP="00A3033E">
            <w:pPr>
              <w:pStyle w:val="affffffffff5"/>
              <w:rPr>
                <w:b/>
              </w:rPr>
            </w:pPr>
          </w:p>
        </w:tc>
        <w:tc>
          <w:tcPr>
            <w:tcW w:w="312" w:type="pct"/>
            <w:shd w:val="clear" w:color="auto" w:fill="auto"/>
            <w:vAlign w:val="center"/>
          </w:tcPr>
          <w:p w:rsidR="00A3033E" w:rsidRPr="005A5D42" w:rsidRDefault="00A3033E" w:rsidP="00A3033E">
            <w:pPr>
              <w:pStyle w:val="affffffffff5"/>
              <w:rPr>
                <w:b/>
              </w:rPr>
            </w:pP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6</w:t>
            </w:r>
          </w:p>
        </w:tc>
        <w:tc>
          <w:tcPr>
            <w:tcW w:w="1679" w:type="pct"/>
            <w:vMerge w:val="restart"/>
            <w:shd w:val="clear" w:color="auto" w:fill="auto"/>
            <w:vAlign w:val="center"/>
            <w:hideMark/>
          </w:tcPr>
          <w:p w:rsidR="00A3033E" w:rsidRPr="005A5D42" w:rsidRDefault="00A3033E" w:rsidP="00A3033E">
            <w:pPr>
              <w:pStyle w:val="affffffffff5"/>
            </w:pPr>
            <w:r w:rsidRPr="005A5D42">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5A5D42">
              <w:lastRenderedPageBreak/>
              <w:t xml:space="preserve">работы или ликвидации котельных </w:t>
            </w:r>
          </w:p>
        </w:tc>
        <w:tc>
          <w:tcPr>
            <w:tcW w:w="192" w:type="pct"/>
            <w:shd w:val="clear" w:color="auto" w:fill="auto"/>
            <w:vAlign w:val="center"/>
            <w:hideMark/>
          </w:tcPr>
          <w:p w:rsidR="00A3033E" w:rsidRPr="005A5D42" w:rsidRDefault="00A3033E" w:rsidP="00A3033E">
            <w:pPr>
              <w:pStyle w:val="affffffffff5"/>
            </w:pPr>
            <w:r w:rsidRPr="005A5D42">
              <w:lastRenderedPageBreak/>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lastRenderedPageBreak/>
              <w:t>6.1</w:t>
            </w:r>
          </w:p>
        </w:tc>
        <w:tc>
          <w:tcPr>
            <w:tcW w:w="1679" w:type="pct"/>
            <w:vMerge w:val="restart"/>
            <w:shd w:val="clear" w:color="auto" w:fill="auto"/>
            <w:vAlign w:val="center"/>
            <w:hideMark/>
          </w:tcPr>
          <w:p w:rsidR="00A3033E" w:rsidRPr="005A5D42" w:rsidRDefault="00A3033E" w:rsidP="00A3033E">
            <w:pPr>
              <w:pStyle w:val="affffffffff5"/>
            </w:pPr>
            <w:r w:rsidRPr="005A5D42">
              <w:t>в т.ч.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shd w:val="clear" w:color="auto" w:fill="auto"/>
            <w:vAlign w:val="center"/>
            <w:hideMark/>
          </w:tcPr>
          <w:p w:rsidR="00A3033E" w:rsidRPr="005A5D42" w:rsidRDefault="00A3033E" w:rsidP="00A3033E">
            <w:pPr>
              <w:pStyle w:val="affffffffff5"/>
            </w:pPr>
            <w:r w:rsidRPr="005A5D42">
              <w:t> </w:t>
            </w:r>
          </w:p>
        </w:tc>
        <w:tc>
          <w:tcPr>
            <w:tcW w:w="287" w:type="pct"/>
            <w:shd w:val="clear" w:color="auto" w:fill="auto"/>
            <w:vAlign w:val="center"/>
            <w:hideMark/>
          </w:tcPr>
          <w:p w:rsidR="00A3033E" w:rsidRPr="005A5D42" w:rsidRDefault="00A3033E" w:rsidP="00A3033E">
            <w:pPr>
              <w:pStyle w:val="affffffffff5"/>
            </w:pPr>
            <w:r w:rsidRPr="005A5D42">
              <w:t> </w:t>
            </w: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6B2EFF" w:rsidTr="00114753">
        <w:trPr>
          <w:trHeight w:val="954"/>
        </w:trPr>
        <w:tc>
          <w:tcPr>
            <w:tcW w:w="228" w:type="pct"/>
            <w:vMerge w:val="restart"/>
            <w:shd w:val="clear" w:color="auto" w:fill="auto"/>
            <w:vAlign w:val="center"/>
            <w:hideMark/>
          </w:tcPr>
          <w:p w:rsidR="00A3033E" w:rsidRPr="006B2EFF" w:rsidRDefault="00A3033E" w:rsidP="00A3033E">
            <w:pPr>
              <w:pStyle w:val="affffffffff5"/>
              <w:rPr>
                <w:sz w:val="22"/>
                <w:szCs w:val="22"/>
              </w:rPr>
            </w:pPr>
            <w:r w:rsidRPr="006B2EFF">
              <w:rPr>
                <w:sz w:val="22"/>
                <w:szCs w:val="22"/>
              </w:rPr>
              <w:t>6.1.1</w:t>
            </w:r>
          </w:p>
        </w:tc>
        <w:tc>
          <w:tcPr>
            <w:tcW w:w="1679" w:type="pct"/>
            <w:vMerge w:val="restart"/>
            <w:shd w:val="clear" w:color="auto" w:fill="auto"/>
            <w:vAlign w:val="center"/>
            <w:hideMark/>
          </w:tcPr>
          <w:p w:rsidR="00CD7A9C" w:rsidRPr="006B2EFF" w:rsidRDefault="00A3033E" w:rsidP="00CD7A9C">
            <w:pPr>
              <w:pStyle w:val="affffffffff5"/>
            </w:pPr>
            <w:r w:rsidRPr="006B2EFF">
              <w:rPr>
                <w:rFonts w:eastAsia="Calibri"/>
                <w:sz w:val="22"/>
                <w:szCs w:val="22"/>
              </w:rPr>
              <w:t xml:space="preserve">реконструкция в связи с исчерпанием установленного ресурса участков сетей </w:t>
            </w:r>
            <w:r w:rsidR="00CD7A9C">
              <w:rPr>
                <w:rFonts w:eastAsia="Calibri"/>
                <w:sz w:val="22"/>
                <w:szCs w:val="22"/>
              </w:rPr>
              <w:t>теплоснабжения котельных№.№ 1,,3,4,,9,с.Аур</w:t>
            </w:r>
          </w:p>
          <w:p w:rsidR="00A3033E" w:rsidRPr="006B2EFF" w:rsidRDefault="00A3033E" w:rsidP="006B2EFF">
            <w:pPr>
              <w:rPr>
                <w:lang w:eastAsia="ru-RU"/>
              </w:rPr>
            </w:pPr>
          </w:p>
        </w:tc>
        <w:tc>
          <w:tcPr>
            <w:tcW w:w="192" w:type="pct"/>
            <w:vMerge w:val="restart"/>
            <w:shd w:val="clear" w:color="auto" w:fill="auto"/>
            <w:vAlign w:val="center"/>
            <w:hideMark/>
          </w:tcPr>
          <w:p w:rsidR="00A3033E" w:rsidRPr="006B2EFF" w:rsidRDefault="00A3033E" w:rsidP="00A3033E">
            <w:pPr>
              <w:pStyle w:val="affffffffff5"/>
              <w:rPr>
                <w:sz w:val="22"/>
                <w:szCs w:val="22"/>
              </w:rPr>
            </w:pPr>
            <w:r w:rsidRPr="006B2EFF">
              <w:rPr>
                <w:sz w:val="22"/>
                <w:szCs w:val="22"/>
              </w:rPr>
              <w:t xml:space="preserve">п. м </w:t>
            </w:r>
          </w:p>
        </w:tc>
        <w:tc>
          <w:tcPr>
            <w:tcW w:w="287" w:type="pct"/>
            <w:vMerge w:val="restart"/>
            <w:shd w:val="clear" w:color="auto" w:fill="auto"/>
            <w:vAlign w:val="center"/>
            <w:hideMark/>
          </w:tcPr>
          <w:p w:rsidR="00A3033E" w:rsidRPr="006B2EFF" w:rsidRDefault="00522571" w:rsidP="00522571">
            <w:pPr>
              <w:pStyle w:val="affffffffff5"/>
              <w:rPr>
                <w:sz w:val="22"/>
                <w:szCs w:val="22"/>
              </w:rPr>
            </w:pPr>
            <w:r>
              <w:rPr>
                <w:sz w:val="22"/>
                <w:szCs w:val="22"/>
              </w:rPr>
              <w:t>4928,5</w:t>
            </w:r>
          </w:p>
        </w:tc>
        <w:tc>
          <w:tcPr>
            <w:tcW w:w="1054" w:type="pct"/>
            <w:shd w:val="clear" w:color="auto" w:fill="auto"/>
            <w:vAlign w:val="center"/>
            <w:hideMark/>
          </w:tcPr>
          <w:p w:rsidR="00A3033E" w:rsidRPr="006B2EFF" w:rsidRDefault="00A3033E" w:rsidP="00A3033E">
            <w:pPr>
              <w:pStyle w:val="affffffffff5"/>
              <w:rPr>
                <w:b/>
                <w:sz w:val="22"/>
                <w:szCs w:val="22"/>
              </w:rPr>
            </w:pPr>
            <w:r w:rsidRPr="006B2EFF">
              <w:rPr>
                <w:b/>
                <w:sz w:val="22"/>
                <w:szCs w:val="22"/>
              </w:rPr>
              <w:t>всего</w:t>
            </w:r>
          </w:p>
        </w:tc>
        <w:tc>
          <w:tcPr>
            <w:tcW w:w="287" w:type="pct"/>
            <w:shd w:val="clear" w:color="auto" w:fill="auto"/>
            <w:vAlign w:val="bottom"/>
          </w:tcPr>
          <w:p w:rsidR="00A3033E" w:rsidRPr="006B2EFF" w:rsidRDefault="00A3033E" w:rsidP="00A3033E">
            <w:pPr>
              <w:pStyle w:val="affffffffff5"/>
              <w:rPr>
                <w:sz w:val="22"/>
                <w:szCs w:val="22"/>
              </w:rPr>
            </w:pPr>
            <w:r w:rsidRPr="006B2EFF">
              <w:rPr>
                <w:sz w:val="22"/>
                <w:szCs w:val="22"/>
              </w:rPr>
              <w:t>0</w:t>
            </w:r>
          </w:p>
        </w:tc>
        <w:tc>
          <w:tcPr>
            <w:tcW w:w="289" w:type="pct"/>
            <w:shd w:val="clear" w:color="auto" w:fill="auto"/>
            <w:vAlign w:val="bottom"/>
          </w:tcPr>
          <w:p w:rsidR="00A3033E" w:rsidRPr="006B2EFF" w:rsidRDefault="00522571" w:rsidP="00A3033E">
            <w:pPr>
              <w:pStyle w:val="affffffffff5"/>
              <w:rPr>
                <w:sz w:val="22"/>
                <w:szCs w:val="22"/>
              </w:rPr>
            </w:pPr>
            <w:r>
              <w:rPr>
                <w:sz w:val="22"/>
                <w:szCs w:val="22"/>
              </w:rPr>
              <w:t>1254</w:t>
            </w:r>
            <w:r w:rsidR="003C0223">
              <w:rPr>
                <w:sz w:val="22"/>
                <w:szCs w:val="22"/>
              </w:rPr>
              <w:t>0</w:t>
            </w:r>
          </w:p>
        </w:tc>
        <w:tc>
          <w:tcPr>
            <w:tcW w:w="335" w:type="pct"/>
            <w:shd w:val="clear" w:color="auto" w:fill="auto"/>
            <w:vAlign w:val="bottom"/>
          </w:tcPr>
          <w:p w:rsidR="00A3033E" w:rsidRPr="006B2EFF" w:rsidRDefault="00522571" w:rsidP="00A3033E">
            <w:pPr>
              <w:pStyle w:val="affffffffff5"/>
              <w:rPr>
                <w:sz w:val="22"/>
                <w:szCs w:val="22"/>
              </w:rPr>
            </w:pPr>
            <w:r>
              <w:rPr>
                <w:sz w:val="22"/>
                <w:szCs w:val="22"/>
              </w:rPr>
              <w:t>1828</w:t>
            </w:r>
            <w:r w:rsidR="003C0223">
              <w:rPr>
                <w:sz w:val="22"/>
                <w:szCs w:val="22"/>
              </w:rPr>
              <w:t>0</w:t>
            </w:r>
          </w:p>
        </w:tc>
        <w:tc>
          <w:tcPr>
            <w:tcW w:w="337" w:type="pct"/>
            <w:shd w:val="clear" w:color="auto" w:fill="auto"/>
            <w:vAlign w:val="bottom"/>
          </w:tcPr>
          <w:p w:rsidR="00A3033E" w:rsidRPr="006B2EFF" w:rsidRDefault="004441B1" w:rsidP="004441B1">
            <w:pPr>
              <w:pStyle w:val="affffffffff5"/>
              <w:rPr>
                <w:sz w:val="22"/>
                <w:szCs w:val="22"/>
              </w:rPr>
            </w:pPr>
            <w:r>
              <w:rPr>
                <w:sz w:val="22"/>
                <w:szCs w:val="22"/>
              </w:rPr>
              <w:t>18460</w:t>
            </w:r>
          </w:p>
        </w:tc>
        <w:tc>
          <w:tcPr>
            <w:tcW w:w="312" w:type="pct"/>
            <w:shd w:val="clear" w:color="auto" w:fill="auto"/>
            <w:vAlign w:val="bottom"/>
          </w:tcPr>
          <w:p w:rsidR="00A3033E" w:rsidRPr="006B2EFF" w:rsidRDefault="004441B1" w:rsidP="00A3033E">
            <w:pPr>
              <w:pStyle w:val="affffffffff5"/>
              <w:rPr>
                <w:sz w:val="22"/>
                <w:szCs w:val="22"/>
              </w:rPr>
            </w:pPr>
            <w:r>
              <w:rPr>
                <w:sz w:val="22"/>
                <w:szCs w:val="22"/>
              </w:rPr>
              <w:t>52598</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федерального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054A40">
        <w:trPr>
          <w:trHeight w:val="20"/>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E95DCC">
              <w:t>средства областного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114753">
        <w:trPr>
          <w:trHeight w:val="889"/>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средства местного бюджета</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A3033E" w:rsidRPr="005A5D42" w:rsidTr="00114753">
        <w:trPr>
          <w:trHeight w:val="279"/>
        </w:trPr>
        <w:tc>
          <w:tcPr>
            <w:tcW w:w="228" w:type="pct"/>
            <w:vMerge/>
            <w:shd w:val="clear" w:color="auto" w:fill="auto"/>
            <w:vAlign w:val="center"/>
            <w:hideMark/>
          </w:tcPr>
          <w:p w:rsidR="00A3033E" w:rsidRPr="005A5D42" w:rsidRDefault="00A3033E" w:rsidP="00A3033E">
            <w:pPr>
              <w:pStyle w:val="affffffffff5"/>
            </w:pPr>
          </w:p>
        </w:tc>
        <w:tc>
          <w:tcPr>
            <w:tcW w:w="1679" w:type="pct"/>
            <w:vMerge/>
            <w:shd w:val="clear" w:color="auto" w:fill="auto"/>
            <w:vAlign w:val="center"/>
            <w:hideMark/>
          </w:tcPr>
          <w:p w:rsidR="00A3033E" w:rsidRPr="005A5D42" w:rsidRDefault="00A3033E" w:rsidP="00A3033E">
            <w:pPr>
              <w:pStyle w:val="affffffffff5"/>
            </w:pPr>
          </w:p>
        </w:tc>
        <w:tc>
          <w:tcPr>
            <w:tcW w:w="192" w:type="pct"/>
            <w:vMerge/>
            <w:shd w:val="clear" w:color="auto" w:fill="auto"/>
            <w:vAlign w:val="center"/>
            <w:hideMark/>
          </w:tcPr>
          <w:p w:rsidR="00A3033E" w:rsidRPr="005A5D42" w:rsidRDefault="00A3033E" w:rsidP="00A3033E">
            <w:pPr>
              <w:pStyle w:val="affffffffff5"/>
            </w:pPr>
          </w:p>
        </w:tc>
        <w:tc>
          <w:tcPr>
            <w:tcW w:w="287" w:type="pct"/>
            <w:vMerge/>
            <w:shd w:val="clear" w:color="auto" w:fill="auto"/>
            <w:vAlign w:val="center"/>
            <w:hideMark/>
          </w:tcPr>
          <w:p w:rsidR="00A3033E" w:rsidRPr="005A5D42" w:rsidRDefault="00A3033E" w:rsidP="00A3033E">
            <w:pPr>
              <w:pStyle w:val="affffffffff5"/>
            </w:pPr>
          </w:p>
        </w:tc>
        <w:tc>
          <w:tcPr>
            <w:tcW w:w="1054" w:type="pct"/>
            <w:shd w:val="clear" w:color="auto" w:fill="auto"/>
            <w:vAlign w:val="center"/>
            <w:hideMark/>
          </w:tcPr>
          <w:p w:rsidR="00A3033E" w:rsidRPr="005A5D42" w:rsidRDefault="00A3033E" w:rsidP="00A3033E">
            <w:pPr>
              <w:pStyle w:val="affffffffff5"/>
            </w:pPr>
            <w:r w:rsidRPr="005A5D42">
              <w:t>внебюджетные источники</w:t>
            </w:r>
          </w:p>
        </w:tc>
        <w:tc>
          <w:tcPr>
            <w:tcW w:w="287" w:type="pct"/>
            <w:shd w:val="clear" w:color="auto" w:fill="auto"/>
            <w:vAlign w:val="center"/>
          </w:tcPr>
          <w:p w:rsidR="00A3033E" w:rsidRPr="005A5D42" w:rsidRDefault="00A3033E" w:rsidP="00A3033E">
            <w:pPr>
              <w:pStyle w:val="affffffffff5"/>
            </w:pPr>
          </w:p>
        </w:tc>
        <w:tc>
          <w:tcPr>
            <w:tcW w:w="289" w:type="pct"/>
            <w:shd w:val="clear" w:color="auto" w:fill="auto"/>
            <w:vAlign w:val="center"/>
          </w:tcPr>
          <w:p w:rsidR="00A3033E" w:rsidRPr="005A5D42" w:rsidRDefault="00A3033E" w:rsidP="00A3033E">
            <w:pPr>
              <w:pStyle w:val="affffffffff5"/>
            </w:pPr>
          </w:p>
        </w:tc>
        <w:tc>
          <w:tcPr>
            <w:tcW w:w="335" w:type="pct"/>
            <w:shd w:val="clear" w:color="auto" w:fill="auto"/>
            <w:vAlign w:val="center"/>
            <w:hideMark/>
          </w:tcPr>
          <w:p w:rsidR="00A3033E" w:rsidRPr="005A5D42" w:rsidRDefault="00A3033E" w:rsidP="00A3033E">
            <w:pPr>
              <w:pStyle w:val="affffffffff5"/>
            </w:pPr>
          </w:p>
        </w:tc>
        <w:tc>
          <w:tcPr>
            <w:tcW w:w="337" w:type="pct"/>
            <w:shd w:val="clear" w:color="auto" w:fill="auto"/>
            <w:vAlign w:val="center"/>
          </w:tcPr>
          <w:p w:rsidR="00A3033E" w:rsidRPr="005A5D42" w:rsidRDefault="00A3033E" w:rsidP="00A3033E">
            <w:pPr>
              <w:pStyle w:val="affffffffff5"/>
            </w:pPr>
          </w:p>
        </w:tc>
        <w:tc>
          <w:tcPr>
            <w:tcW w:w="312" w:type="pct"/>
            <w:shd w:val="clear" w:color="auto" w:fill="auto"/>
            <w:vAlign w:val="center"/>
          </w:tcPr>
          <w:p w:rsidR="00A3033E" w:rsidRPr="005A5D42" w:rsidRDefault="00A3033E" w:rsidP="00A3033E">
            <w:pPr>
              <w:pStyle w:val="affffffffff5"/>
            </w:pPr>
            <w:r w:rsidRPr="005A5D42">
              <w:t> </w:t>
            </w:r>
          </w:p>
        </w:tc>
      </w:tr>
      <w:tr w:rsidR="00A3033E" w:rsidRPr="005A5D42" w:rsidTr="00054A40">
        <w:trPr>
          <w:trHeight w:val="20"/>
        </w:trPr>
        <w:tc>
          <w:tcPr>
            <w:tcW w:w="228" w:type="pct"/>
            <w:vMerge w:val="restart"/>
            <w:shd w:val="clear" w:color="auto" w:fill="auto"/>
            <w:vAlign w:val="center"/>
            <w:hideMark/>
          </w:tcPr>
          <w:p w:rsidR="00A3033E" w:rsidRPr="005A5D42" w:rsidRDefault="00A3033E" w:rsidP="00A3033E">
            <w:pPr>
              <w:pStyle w:val="affffffffff5"/>
            </w:pPr>
            <w:r w:rsidRPr="005A5D42">
              <w:t>6.1.3</w:t>
            </w:r>
          </w:p>
        </w:tc>
        <w:tc>
          <w:tcPr>
            <w:tcW w:w="1679" w:type="pct"/>
            <w:vMerge w:val="restart"/>
            <w:shd w:val="clear" w:color="auto" w:fill="auto"/>
            <w:vAlign w:val="center"/>
            <w:hideMark/>
          </w:tcPr>
          <w:p w:rsidR="00A3033E" w:rsidRPr="005A5D42" w:rsidRDefault="00A3033E" w:rsidP="00A3033E">
            <w:pPr>
              <w:pStyle w:val="affffffffff5"/>
            </w:pPr>
            <w:r w:rsidRPr="005A5D42">
              <w:t>Реконструкция тепловых сетей с уменьшением диаметра для снижения потерь и повышения эффективности тепл</w:t>
            </w:r>
            <w:r>
              <w:t xml:space="preserve">оснабжения потребителей </w:t>
            </w:r>
          </w:p>
        </w:tc>
        <w:tc>
          <w:tcPr>
            <w:tcW w:w="192" w:type="pct"/>
            <w:vMerge w:val="restart"/>
            <w:shd w:val="clear" w:color="auto" w:fill="auto"/>
            <w:vAlign w:val="center"/>
            <w:hideMark/>
          </w:tcPr>
          <w:p w:rsidR="00A3033E" w:rsidRPr="005A5D42" w:rsidRDefault="00A3033E" w:rsidP="00A3033E">
            <w:pPr>
              <w:pStyle w:val="affffffffff5"/>
            </w:pPr>
            <w:r w:rsidRPr="005A5D42">
              <w:t xml:space="preserve">п. м </w:t>
            </w:r>
          </w:p>
        </w:tc>
        <w:tc>
          <w:tcPr>
            <w:tcW w:w="287" w:type="pct"/>
            <w:vMerge w:val="restart"/>
            <w:shd w:val="clear" w:color="auto" w:fill="auto"/>
            <w:vAlign w:val="center"/>
            <w:hideMark/>
          </w:tcPr>
          <w:p w:rsidR="00A3033E" w:rsidRPr="005A5D42" w:rsidRDefault="00A3033E" w:rsidP="00A3033E">
            <w:pPr>
              <w:pStyle w:val="affffffffff5"/>
            </w:pPr>
            <w:r w:rsidRPr="005A5D42">
              <w:t>20</w:t>
            </w:r>
          </w:p>
        </w:tc>
        <w:tc>
          <w:tcPr>
            <w:tcW w:w="1054" w:type="pct"/>
            <w:shd w:val="clear" w:color="auto" w:fill="auto"/>
            <w:vAlign w:val="center"/>
            <w:hideMark/>
          </w:tcPr>
          <w:p w:rsidR="00A3033E" w:rsidRPr="005A5D42" w:rsidRDefault="00A3033E" w:rsidP="00A3033E">
            <w:pPr>
              <w:pStyle w:val="affffffffff5"/>
              <w:rPr>
                <w:b/>
              </w:rPr>
            </w:pPr>
            <w:r w:rsidRPr="005A5D42">
              <w:rPr>
                <w:b/>
              </w:rPr>
              <w:t>всего</w:t>
            </w:r>
          </w:p>
        </w:tc>
        <w:tc>
          <w:tcPr>
            <w:tcW w:w="287" w:type="pct"/>
            <w:shd w:val="clear" w:color="auto" w:fill="auto"/>
            <w:vAlign w:val="bottom"/>
          </w:tcPr>
          <w:p w:rsidR="00A3033E" w:rsidRPr="005A5D42" w:rsidRDefault="00A3033E" w:rsidP="00A3033E">
            <w:pPr>
              <w:pStyle w:val="affffffffff5"/>
            </w:pPr>
            <w:r w:rsidRPr="005A5D42">
              <w:t>0</w:t>
            </w:r>
          </w:p>
        </w:tc>
        <w:tc>
          <w:tcPr>
            <w:tcW w:w="289" w:type="pct"/>
            <w:shd w:val="clear" w:color="auto" w:fill="auto"/>
            <w:vAlign w:val="bottom"/>
          </w:tcPr>
          <w:p w:rsidR="00A3033E" w:rsidRPr="005A5D42" w:rsidRDefault="00A3033E" w:rsidP="00A3033E">
            <w:pPr>
              <w:pStyle w:val="affffffffff5"/>
            </w:pPr>
            <w:r w:rsidRPr="005A5D42">
              <w:t>0</w:t>
            </w:r>
          </w:p>
        </w:tc>
        <w:tc>
          <w:tcPr>
            <w:tcW w:w="335" w:type="pct"/>
            <w:shd w:val="clear" w:color="auto" w:fill="auto"/>
            <w:vAlign w:val="bottom"/>
          </w:tcPr>
          <w:p w:rsidR="00A3033E" w:rsidRPr="005A5D42" w:rsidRDefault="00A3033E" w:rsidP="00A3033E">
            <w:pPr>
              <w:pStyle w:val="affffffffff5"/>
            </w:pPr>
            <w:r w:rsidRPr="005A5D42">
              <w:t>0</w:t>
            </w:r>
          </w:p>
        </w:tc>
        <w:tc>
          <w:tcPr>
            <w:tcW w:w="337" w:type="pct"/>
            <w:shd w:val="clear" w:color="auto" w:fill="auto"/>
            <w:vAlign w:val="bottom"/>
          </w:tcPr>
          <w:p w:rsidR="00A3033E" w:rsidRPr="005A5D42" w:rsidRDefault="00A3033E" w:rsidP="00A3033E">
            <w:pPr>
              <w:pStyle w:val="affffffffff5"/>
            </w:pPr>
            <w:r w:rsidRPr="005A5D42">
              <w:t>0</w:t>
            </w:r>
          </w:p>
        </w:tc>
        <w:tc>
          <w:tcPr>
            <w:tcW w:w="312" w:type="pct"/>
            <w:shd w:val="clear" w:color="auto" w:fill="auto"/>
            <w:vAlign w:val="bottom"/>
          </w:tcPr>
          <w:p w:rsidR="00A3033E" w:rsidRPr="005A5D42" w:rsidRDefault="00A3033E" w:rsidP="00A3033E">
            <w:pPr>
              <w:pStyle w:val="affffffffff5"/>
            </w:pPr>
            <w:r w:rsidRPr="005A5D42">
              <w:t>0</w:t>
            </w:r>
          </w:p>
        </w:tc>
      </w:tr>
      <w:tr w:rsidR="00CA48CA" w:rsidRPr="005A5D42" w:rsidTr="00054A40">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vMerge/>
            <w:shd w:val="clear" w:color="auto" w:fill="auto"/>
            <w:vAlign w:val="center"/>
            <w:hideMark/>
          </w:tcPr>
          <w:p w:rsidR="00CA48CA" w:rsidRPr="005A5D42" w:rsidRDefault="00CA48CA" w:rsidP="00CA48CA">
            <w:pPr>
              <w:pStyle w:val="affffffffff5"/>
            </w:pPr>
          </w:p>
        </w:tc>
        <w:tc>
          <w:tcPr>
            <w:tcW w:w="287" w:type="pct"/>
            <w:vMerge/>
            <w:shd w:val="clear" w:color="auto" w:fill="auto"/>
            <w:vAlign w:val="center"/>
            <w:hideMark/>
          </w:tcPr>
          <w:p w:rsidR="00CA48CA" w:rsidRPr="005A5D42" w:rsidRDefault="00CA48CA" w:rsidP="00CA48CA">
            <w:pPr>
              <w:pStyle w:val="affffffffff5"/>
            </w:pPr>
          </w:p>
        </w:tc>
        <w:tc>
          <w:tcPr>
            <w:tcW w:w="1054" w:type="pct"/>
            <w:shd w:val="clear" w:color="auto" w:fill="auto"/>
            <w:vAlign w:val="center"/>
            <w:hideMark/>
          </w:tcPr>
          <w:p w:rsidR="00CA48CA" w:rsidRPr="005A5D42" w:rsidRDefault="00CA48CA" w:rsidP="00CA48CA">
            <w:pPr>
              <w:pStyle w:val="affffffffff5"/>
            </w:pPr>
            <w:r w:rsidRPr="005A5D42">
              <w:t>средства федерального бюджета</w:t>
            </w:r>
          </w:p>
        </w:tc>
        <w:tc>
          <w:tcPr>
            <w:tcW w:w="287" w:type="pct"/>
            <w:shd w:val="clear" w:color="auto" w:fill="auto"/>
            <w:vAlign w:val="bottom"/>
          </w:tcPr>
          <w:p w:rsidR="00CA48CA" w:rsidRPr="005A5D42" w:rsidRDefault="00CA48CA" w:rsidP="00CA48CA">
            <w:pPr>
              <w:pStyle w:val="affffffffff5"/>
            </w:pPr>
            <w:r w:rsidRPr="005A5D42">
              <w:t>0</w:t>
            </w:r>
          </w:p>
        </w:tc>
        <w:tc>
          <w:tcPr>
            <w:tcW w:w="289" w:type="pct"/>
            <w:shd w:val="clear" w:color="auto" w:fill="auto"/>
            <w:vAlign w:val="bottom"/>
          </w:tcPr>
          <w:p w:rsidR="00CA48CA" w:rsidRPr="005A5D42" w:rsidRDefault="00CA48CA" w:rsidP="00CA48CA">
            <w:pPr>
              <w:pStyle w:val="affffffffff5"/>
            </w:pPr>
            <w:r w:rsidRPr="005A5D42">
              <w:t>0</w:t>
            </w:r>
          </w:p>
        </w:tc>
        <w:tc>
          <w:tcPr>
            <w:tcW w:w="335" w:type="pct"/>
            <w:shd w:val="clear" w:color="auto" w:fill="auto"/>
            <w:vAlign w:val="bottom"/>
          </w:tcPr>
          <w:p w:rsidR="00CA48CA" w:rsidRPr="005A5D42" w:rsidRDefault="00CA48CA" w:rsidP="00CA48CA">
            <w:pPr>
              <w:pStyle w:val="affffffffff5"/>
            </w:pPr>
            <w:r w:rsidRPr="005A5D42">
              <w:t>0</w:t>
            </w:r>
          </w:p>
        </w:tc>
        <w:tc>
          <w:tcPr>
            <w:tcW w:w="337" w:type="pct"/>
            <w:shd w:val="clear" w:color="auto" w:fill="auto"/>
            <w:vAlign w:val="bottom"/>
          </w:tcPr>
          <w:p w:rsidR="00CA48CA" w:rsidRPr="005A5D42" w:rsidRDefault="00CA48CA" w:rsidP="00CA48CA">
            <w:pPr>
              <w:pStyle w:val="affffffffff5"/>
            </w:pPr>
            <w:r w:rsidRPr="005A5D42">
              <w:t>0</w:t>
            </w:r>
          </w:p>
        </w:tc>
        <w:tc>
          <w:tcPr>
            <w:tcW w:w="312" w:type="pct"/>
            <w:shd w:val="clear" w:color="auto" w:fill="auto"/>
            <w:vAlign w:val="bottom"/>
          </w:tcPr>
          <w:p w:rsidR="00CA48CA" w:rsidRPr="005A5D42" w:rsidRDefault="00CA48CA" w:rsidP="00CA48CA">
            <w:pPr>
              <w:pStyle w:val="affffffffff5"/>
            </w:pPr>
            <w:r w:rsidRPr="005A5D42">
              <w:t>0</w:t>
            </w:r>
          </w:p>
        </w:tc>
      </w:tr>
      <w:tr w:rsidR="00CA48CA" w:rsidRPr="005A5D42" w:rsidTr="00054A40">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vMerge/>
            <w:shd w:val="clear" w:color="auto" w:fill="auto"/>
            <w:vAlign w:val="center"/>
            <w:hideMark/>
          </w:tcPr>
          <w:p w:rsidR="00CA48CA" w:rsidRPr="005A5D42" w:rsidRDefault="00CA48CA" w:rsidP="00CA48CA">
            <w:pPr>
              <w:pStyle w:val="affffffffff5"/>
            </w:pPr>
          </w:p>
        </w:tc>
        <w:tc>
          <w:tcPr>
            <w:tcW w:w="287" w:type="pct"/>
            <w:vMerge/>
            <w:shd w:val="clear" w:color="auto" w:fill="auto"/>
            <w:vAlign w:val="center"/>
            <w:hideMark/>
          </w:tcPr>
          <w:p w:rsidR="00CA48CA" w:rsidRPr="005A5D42" w:rsidRDefault="00CA48CA" w:rsidP="00CA48CA">
            <w:pPr>
              <w:pStyle w:val="affffffffff5"/>
            </w:pPr>
          </w:p>
        </w:tc>
        <w:tc>
          <w:tcPr>
            <w:tcW w:w="1054" w:type="pct"/>
            <w:shd w:val="clear" w:color="auto" w:fill="auto"/>
            <w:vAlign w:val="center"/>
            <w:hideMark/>
          </w:tcPr>
          <w:p w:rsidR="00CA48CA" w:rsidRPr="005A5D42" w:rsidRDefault="00CA48CA" w:rsidP="00CA48CA">
            <w:pPr>
              <w:pStyle w:val="affffffffff5"/>
            </w:pPr>
            <w:r w:rsidRPr="00E95DCC">
              <w:t>средства областного бюджета</w:t>
            </w:r>
          </w:p>
        </w:tc>
        <w:tc>
          <w:tcPr>
            <w:tcW w:w="287" w:type="pct"/>
            <w:shd w:val="clear" w:color="auto" w:fill="auto"/>
            <w:vAlign w:val="bottom"/>
          </w:tcPr>
          <w:p w:rsidR="00CA48CA" w:rsidRPr="005A5D42" w:rsidRDefault="00CA48CA" w:rsidP="00CA48CA">
            <w:pPr>
              <w:pStyle w:val="affffffffff5"/>
            </w:pPr>
            <w:r w:rsidRPr="005A5D42">
              <w:t>0</w:t>
            </w:r>
          </w:p>
        </w:tc>
        <w:tc>
          <w:tcPr>
            <w:tcW w:w="289" w:type="pct"/>
            <w:shd w:val="clear" w:color="auto" w:fill="auto"/>
            <w:vAlign w:val="bottom"/>
          </w:tcPr>
          <w:p w:rsidR="00CA48CA" w:rsidRPr="005A5D42" w:rsidRDefault="00CA48CA" w:rsidP="00CA48CA">
            <w:pPr>
              <w:pStyle w:val="affffffffff5"/>
            </w:pPr>
            <w:r w:rsidRPr="005A5D42">
              <w:t>0</w:t>
            </w:r>
          </w:p>
        </w:tc>
        <w:tc>
          <w:tcPr>
            <w:tcW w:w="335" w:type="pct"/>
            <w:shd w:val="clear" w:color="auto" w:fill="auto"/>
            <w:vAlign w:val="bottom"/>
          </w:tcPr>
          <w:p w:rsidR="00CA48CA" w:rsidRPr="005A5D42" w:rsidRDefault="00CA48CA" w:rsidP="00CA48CA">
            <w:pPr>
              <w:pStyle w:val="affffffffff5"/>
            </w:pPr>
            <w:r w:rsidRPr="005A5D42">
              <w:t>0</w:t>
            </w:r>
          </w:p>
        </w:tc>
        <w:tc>
          <w:tcPr>
            <w:tcW w:w="337" w:type="pct"/>
            <w:shd w:val="clear" w:color="auto" w:fill="auto"/>
            <w:vAlign w:val="bottom"/>
          </w:tcPr>
          <w:p w:rsidR="00CA48CA" w:rsidRPr="005A5D42" w:rsidRDefault="00CA48CA" w:rsidP="00CA48CA">
            <w:pPr>
              <w:pStyle w:val="affffffffff5"/>
            </w:pPr>
            <w:r w:rsidRPr="005A5D42">
              <w:t>0</w:t>
            </w:r>
          </w:p>
        </w:tc>
        <w:tc>
          <w:tcPr>
            <w:tcW w:w="312" w:type="pct"/>
            <w:shd w:val="clear" w:color="auto" w:fill="auto"/>
            <w:vAlign w:val="bottom"/>
          </w:tcPr>
          <w:p w:rsidR="00CA48CA" w:rsidRPr="005A5D42" w:rsidRDefault="00CA48CA" w:rsidP="00CA48CA">
            <w:pPr>
              <w:pStyle w:val="affffffffff5"/>
            </w:pPr>
            <w:r w:rsidRPr="005A5D42">
              <w:t>0</w:t>
            </w: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vMerge/>
            <w:shd w:val="clear" w:color="auto" w:fill="auto"/>
            <w:vAlign w:val="center"/>
            <w:hideMark/>
          </w:tcPr>
          <w:p w:rsidR="00CA48CA" w:rsidRPr="005A5D42" w:rsidRDefault="00CA48CA" w:rsidP="00CA48CA">
            <w:pPr>
              <w:pStyle w:val="affffffffff5"/>
            </w:pPr>
          </w:p>
        </w:tc>
        <w:tc>
          <w:tcPr>
            <w:tcW w:w="287" w:type="pct"/>
            <w:vMerge/>
            <w:shd w:val="clear" w:color="auto" w:fill="auto"/>
            <w:vAlign w:val="center"/>
            <w:hideMark/>
          </w:tcPr>
          <w:p w:rsidR="00CA48CA" w:rsidRPr="005A5D42" w:rsidRDefault="00CA48CA" w:rsidP="00CA48CA">
            <w:pPr>
              <w:pStyle w:val="affffffffff5"/>
            </w:pPr>
          </w:p>
        </w:tc>
        <w:tc>
          <w:tcPr>
            <w:tcW w:w="1054" w:type="pct"/>
            <w:shd w:val="clear" w:color="auto" w:fill="auto"/>
            <w:vAlign w:val="center"/>
            <w:hideMark/>
          </w:tcPr>
          <w:p w:rsidR="00CA48CA" w:rsidRPr="005A5D42" w:rsidRDefault="00CA48CA" w:rsidP="00CA48CA">
            <w:pPr>
              <w:pStyle w:val="affffffffff5"/>
            </w:pPr>
            <w:r w:rsidRPr="005A5D42">
              <w:t>средства местного бюджета</w:t>
            </w:r>
          </w:p>
        </w:tc>
        <w:tc>
          <w:tcPr>
            <w:tcW w:w="287" w:type="pct"/>
            <w:shd w:val="clear" w:color="auto" w:fill="auto"/>
            <w:vAlign w:val="center"/>
          </w:tcPr>
          <w:p w:rsidR="00CA48CA" w:rsidRPr="005A5D42" w:rsidRDefault="004441B1" w:rsidP="00CA48CA">
            <w:pPr>
              <w:pStyle w:val="affffffffff5"/>
            </w:pPr>
            <w:r>
              <w:t>0</w:t>
            </w:r>
          </w:p>
        </w:tc>
        <w:tc>
          <w:tcPr>
            <w:tcW w:w="289" w:type="pct"/>
            <w:shd w:val="clear" w:color="auto" w:fill="auto"/>
            <w:vAlign w:val="center"/>
          </w:tcPr>
          <w:p w:rsidR="00CA48CA" w:rsidRPr="005A5D42" w:rsidRDefault="004441B1" w:rsidP="00CA48CA">
            <w:pPr>
              <w:pStyle w:val="affffffffff5"/>
            </w:pPr>
            <w:r>
              <w:t>0</w:t>
            </w:r>
          </w:p>
        </w:tc>
        <w:tc>
          <w:tcPr>
            <w:tcW w:w="335" w:type="pct"/>
            <w:shd w:val="clear" w:color="auto" w:fill="auto"/>
            <w:vAlign w:val="center"/>
          </w:tcPr>
          <w:p w:rsidR="00CA48CA" w:rsidRPr="005A5D42" w:rsidRDefault="004441B1" w:rsidP="00CA48CA">
            <w:pPr>
              <w:pStyle w:val="affffffffff5"/>
            </w:pPr>
            <w:r>
              <w:t>0</w:t>
            </w:r>
          </w:p>
        </w:tc>
        <w:tc>
          <w:tcPr>
            <w:tcW w:w="337" w:type="pct"/>
            <w:shd w:val="clear" w:color="auto" w:fill="auto"/>
            <w:vAlign w:val="center"/>
          </w:tcPr>
          <w:p w:rsidR="00CA48CA" w:rsidRPr="005A5D42" w:rsidRDefault="004441B1" w:rsidP="00CA48CA">
            <w:pPr>
              <w:pStyle w:val="affffffffff5"/>
            </w:pPr>
            <w:r>
              <w:t>0</w:t>
            </w:r>
          </w:p>
        </w:tc>
        <w:tc>
          <w:tcPr>
            <w:tcW w:w="312" w:type="pct"/>
            <w:shd w:val="clear" w:color="auto" w:fill="auto"/>
            <w:vAlign w:val="center"/>
          </w:tcPr>
          <w:p w:rsidR="00CA48CA" w:rsidRPr="005A5D42" w:rsidRDefault="004441B1" w:rsidP="00CA48CA">
            <w:pPr>
              <w:pStyle w:val="affffffffff5"/>
            </w:pPr>
            <w:r>
              <w:t>0</w:t>
            </w: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vMerge/>
            <w:shd w:val="clear" w:color="auto" w:fill="auto"/>
            <w:vAlign w:val="center"/>
            <w:hideMark/>
          </w:tcPr>
          <w:p w:rsidR="00CA48CA" w:rsidRPr="005A5D42" w:rsidRDefault="00CA48CA" w:rsidP="00CA48CA">
            <w:pPr>
              <w:pStyle w:val="affffffffff5"/>
            </w:pPr>
          </w:p>
        </w:tc>
        <w:tc>
          <w:tcPr>
            <w:tcW w:w="287" w:type="pct"/>
            <w:vMerge/>
            <w:shd w:val="clear" w:color="auto" w:fill="auto"/>
            <w:vAlign w:val="center"/>
            <w:hideMark/>
          </w:tcPr>
          <w:p w:rsidR="00CA48CA" w:rsidRPr="005A5D42" w:rsidRDefault="00CA48CA" w:rsidP="00CA48CA">
            <w:pPr>
              <w:pStyle w:val="affffffffff5"/>
            </w:pPr>
          </w:p>
        </w:tc>
        <w:tc>
          <w:tcPr>
            <w:tcW w:w="1054" w:type="pct"/>
            <w:shd w:val="clear" w:color="auto" w:fill="auto"/>
            <w:vAlign w:val="center"/>
            <w:hideMark/>
          </w:tcPr>
          <w:p w:rsidR="00CA48CA" w:rsidRPr="005A5D42" w:rsidRDefault="00CA48CA" w:rsidP="00CA48CA">
            <w:pPr>
              <w:pStyle w:val="affffffffff5"/>
            </w:pPr>
            <w:r w:rsidRPr="005A5D42">
              <w:t>внебюджетные источники</w:t>
            </w:r>
          </w:p>
        </w:tc>
        <w:tc>
          <w:tcPr>
            <w:tcW w:w="287" w:type="pct"/>
            <w:shd w:val="clear" w:color="auto" w:fill="auto"/>
            <w:vAlign w:val="center"/>
          </w:tcPr>
          <w:p w:rsidR="00CA48CA" w:rsidRPr="005A5D42" w:rsidRDefault="004441B1" w:rsidP="00CA48CA">
            <w:pPr>
              <w:pStyle w:val="affffffffff5"/>
            </w:pPr>
            <w:r>
              <w:t>0</w:t>
            </w:r>
          </w:p>
        </w:tc>
        <w:tc>
          <w:tcPr>
            <w:tcW w:w="289" w:type="pct"/>
            <w:shd w:val="clear" w:color="auto" w:fill="auto"/>
            <w:vAlign w:val="center"/>
          </w:tcPr>
          <w:p w:rsidR="00CA48CA" w:rsidRPr="005A5D42" w:rsidRDefault="004441B1" w:rsidP="00CA48CA">
            <w:pPr>
              <w:pStyle w:val="affffffffff5"/>
            </w:pPr>
            <w:r>
              <w:t>0</w:t>
            </w:r>
          </w:p>
        </w:tc>
        <w:tc>
          <w:tcPr>
            <w:tcW w:w="335" w:type="pct"/>
            <w:shd w:val="clear" w:color="auto" w:fill="auto"/>
            <w:vAlign w:val="center"/>
          </w:tcPr>
          <w:p w:rsidR="00CA48CA" w:rsidRPr="005A5D42" w:rsidRDefault="004441B1" w:rsidP="00CA48CA">
            <w:pPr>
              <w:pStyle w:val="affffffffff5"/>
            </w:pPr>
            <w:r>
              <w:t>0</w:t>
            </w:r>
          </w:p>
        </w:tc>
        <w:tc>
          <w:tcPr>
            <w:tcW w:w="337" w:type="pct"/>
            <w:shd w:val="clear" w:color="auto" w:fill="auto"/>
            <w:vAlign w:val="center"/>
          </w:tcPr>
          <w:p w:rsidR="00CA48CA" w:rsidRPr="005A5D42" w:rsidRDefault="004441B1" w:rsidP="00CA48CA">
            <w:pPr>
              <w:pStyle w:val="affffffffff5"/>
            </w:pPr>
            <w:r>
              <w:t>0</w:t>
            </w:r>
          </w:p>
        </w:tc>
        <w:tc>
          <w:tcPr>
            <w:tcW w:w="312" w:type="pct"/>
            <w:shd w:val="clear" w:color="auto" w:fill="auto"/>
            <w:vAlign w:val="center"/>
          </w:tcPr>
          <w:p w:rsidR="00CA48CA" w:rsidRPr="005A5D42" w:rsidRDefault="004441B1" w:rsidP="00CA48CA">
            <w:pPr>
              <w:pStyle w:val="affffffffff5"/>
            </w:pPr>
            <w:r>
              <w:t>0</w:t>
            </w:r>
          </w:p>
        </w:tc>
      </w:tr>
      <w:tr w:rsidR="00CA48CA" w:rsidRPr="005A5D42" w:rsidTr="00E95DCC">
        <w:trPr>
          <w:trHeight w:val="20"/>
        </w:trPr>
        <w:tc>
          <w:tcPr>
            <w:tcW w:w="228" w:type="pct"/>
            <w:vMerge w:val="restart"/>
            <w:shd w:val="clear" w:color="auto" w:fill="auto"/>
            <w:vAlign w:val="center"/>
            <w:hideMark/>
          </w:tcPr>
          <w:p w:rsidR="00CA48CA" w:rsidRPr="005A5D42" w:rsidRDefault="00CA48CA" w:rsidP="00CA48CA">
            <w:pPr>
              <w:pStyle w:val="affffffffff5"/>
            </w:pPr>
            <w:r w:rsidRPr="005A5D42">
              <w:t> </w:t>
            </w:r>
          </w:p>
        </w:tc>
        <w:tc>
          <w:tcPr>
            <w:tcW w:w="1679" w:type="pct"/>
            <w:vMerge w:val="restart"/>
            <w:shd w:val="clear" w:color="auto" w:fill="auto"/>
            <w:vAlign w:val="center"/>
            <w:hideMark/>
          </w:tcPr>
          <w:p w:rsidR="00CA48CA" w:rsidRPr="005A5D42" w:rsidRDefault="00CA48CA" w:rsidP="00CA48CA">
            <w:pPr>
              <w:pStyle w:val="affffffffff5"/>
            </w:pPr>
            <w:r w:rsidRPr="005A5D42">
              <w:t>ИТОГО</w:t>
            </w:r>
          </w:p>
        </w:tc>
        <w:tc>
          <w:tcPr>
            <w:tcW w:w="192" w:type="pct"/>
            <w:shd w:val="clear" w:color="auto" w:fill="auto"/>
            <w:vAlign w:val="center"/>
            <w:hideMark/>
          </w:tcPr>
          <w:p w:rsidR="00CA48CA" w:rsidRPr="005A5D42" w:rsidRDefault="00CA48CA" w:rsidP="00CA48CA">
            <w:pPr>
              <w:pStyle w:val="affffffffff5"/>
            </w:pPr>
            <w:r w:rsidRPr="005A5D42">
              <w:t> </w:t>
            </w:r>
          </w:p>
        </w:tc>
        <w:tc>
          <w:tcPr>
            <w:tcW w:w="287" w:type="pct"/>
            <w:shd w:val="clear" w:color="auto" w:fill="auto"/>
            <w:vAlign w:val="center"/>
            <w:hideMark/>
          </w:tcPr>
          <w:p w:rsidR="00CA48CA" w:rsidRPr="005A5D42" w:rsidRDefault="00CA48CA" w:rsidP="00CA48CA">
            <w:pPr>
              <w:pStyle w:val="affffffffff5"/>
            </w:pPr>
            <w:r w:rsidRPr="005A5D42">
              <w:t> </w:t>
            </w:r>
          </w:p>
        </w:tc>
        <w:tc>
          <w:tcPr>
            <w:tcW w:w="1054" w:type="pct"/>
            <w:shd w:val="clear" w:color="auto" w:fill="auto"/>
            <w:vAlign w:val="center"/>
            <w:hideMark/>
          </w:tcPr>
          <w:p w:rsidR="00CA48CA" w:rsidRPr="005A5D42" w:rsidRDefault="00CA48CA" w:rsidP="00CA48CA">
            <w:pPr>
              <w:pStyle w:val="affffffffff5"/>
              <w:rPr>
                <w:b/>
              </w:rPr>
            </w:pPr>
            <w:r w:rsidRPr="005A5D42">
              <w:rPr>
                <w:b/>
              </w:rPr>
              <w:t>всего</w:t>
            </w:r>
          </w:p>
        </w:tc>
        <w:tc>
          <w:tcPr>
            <w:tcW w:w="287" w:type="pct"/>
            <w:shd w:val="clear" w:color="auto" w:fill="auto"/>
            <w:vAlign w:val="center"/>
          </w:tcPr>
          <w:p w:rsidR="00CA48CA" w:rsidRPr="005A5D42" w:rsidRDefault="004441B1" w:rsidP="00CA48CA">
            <w:pPr>
              <w:pStyle w:val="affffffffff5"/>
              <w:rPr>
                <w:b/>
              </w:rPr>
            </w:pPr>
            <w:r>
              <w:rPr>
                <w:b/>
              </w:rPr>
              <w:t>44</w:t>
            </w:r>
          </w:p>
        </w:tc>
        <w:tc>
          <w:tcPr>
            <w:tcW w:w="289" w:type="pct"/>
            <w:shd w:val="clear" w:color="auto" w:fill="auto"/>
            <w:vAlign w:val="center"/>
          </w:tcPr>
          <w:p w:rsidR="00CA48CA" w:rsidRPr="005A5D42" w:rsidRDefault="004441B1" w:rsidP="00CA48CA">
            <w:pPr>
              <w:pStyle w:val="affffffffff5"/>
              <w:rPr>
                <w:b/>
              </w:rPr>
            </w:pPr>
            <w:r>
              <w:rPr>
                <w:b/>
              </w:rPr>
              <w:t>12586</w:t>
            </w:r>
          </w:p>
        </w:tc>
        <w:tc>
          <w:tcPr>
            <w:tcW w:w="335" w:type="pct"/>
            <w:shd w:val="clear" w:color="auto" w:fill="auto"/>
            <w:vAlign w:val="center"/>
          </w:tcPr>
          <w:p w:rsidR="00CA48CA" w:rsidRPr="005A5D42" w:rsidRDefault="004441B1" w:rsidP="00CA48CA">
            <w:pPr>
              <w:pStyle w:val="affffffffff5"/>
              <w:rPr>
                <w:b/>
              </w:rPr>
            </w:pPr>
            <w:r>
              <w:rPr>
                <w:b/>
              </w:rPr>
              <w:t>21508</w:t>
            </w:r>
          </w:p>
        </w:tc>
        <w:tc>
          <w:tcPr>
            <w:tcW w:w="337" w:type="pct"/>
            <w:shd w:val="clear" w:color="auto" w:fill="auto"/>
            <w:vAlign w:val="center"/>
          </w:tcPr>
          <w:p w:rsidR="00CA48CA" w:rsidRPr="005A5D42" w:rsidRDefault="004441B1" w:rsidP="00CA48CA">
            <w:pPr>
              <w:pStyle w:val="affffffffff5"/>
              <w:rPr>
                <w:b/>
              </w:rPr>
            </w:pPr>
            <w:r>
              <w:rPr>
                <w:b/>
              </w:rPr>
              <w:t>18460</w:t>
            </w:r>
          </w:p>
        </w:tc>
        <w:tc>
          <w:tcPr>
            <w:tcW w:w="312" w:type="pct"/>
            <w:shd w:val="clear" w:color="auto" w:fill="auto"/>
            <w:vAlign w:val="center"/>
          </w:tcPr>
          <w:p w:rsidR="00CA48CA" w:rsidRPr="005A5D42" w:rsidRDefault="004441B1" w:rsidP="00CA48CA">
            <w:pPr>
              <w:pStyle w:val="affffffffff5"/>
              <w:rPr>
                <w:b/>
              </w:rPr>
            </w:pPr>
            <w:r>
              <w:rPr>
                <w:b/>
              </w:rPr>
              <w:t>52598</w:t>
            </w: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shd w:val="clear" w:color="auto" w:fill="auto"/>
            <w:vAlign w:val="center"/>
            <w:hideMark/>
          </w:tcPr>
          <w:p w:rsidR="00CA48CA" w:rsidRPr="005A5D42" w:rsidRDefault="00CA48CA" w:rsidP="00CA48CA">
            <w:pPr>
              <w:pStyle w:val="affffffffff5"/>
            </w:pPr>
            <w:r w:rsidRPr="005A5D42">
              <w:t> </w:t>
            </w:r>
          </w:p>
        </w:tc>
        <w:tc>
          <w:tcPr>
            <w:tcW w:w="287" w:type="pct"/>
            <w:shd w:val="clear" w:color="auto" w:fill="auto"/>
            <w:vAlign w:val="center"/>
            <w:hideMark/>
          </w:tcPr>
          <w:p w:rsidR="00CA48CA" w:rsidRPr="005A5D42" w:rsidRDefault="00CA48CA" w:rsidP="00CA48CA">
            <w:pPr>
              <w:pStyle w:val="affffffffff5"/>
            </w:pPr>
            <w:r w:rsidRPr="005A5D42">
              <w:t> </w:t>
            </w:r>
          </w:p>
        </w:tc>
        <w:tc>
          <w:tcPr>
            <w:tcW w:w="1054" w:type="pct"/>
            <w:shd w:val="clear" w:color="auto" w:fill="auto"/>
            <w:vAlign w:val="center"/>
            <w:hideMark/>
          </w:tcPr>
          <w:p w:rsidR="00CA48CA" w:rsidRPr="005A5D42" w:rsidRDefault="00CA48CA" w:rsidP="00CA48CA">
            <w:pPr>
              <w:pStyle w:val="affffffffff5"/>
            </w:pPr>
            <w:r w:rsidRPr="005A5D42">
              <w:t>средства федерального бюджета</w:t>
            </w:r>
          </w:p>
        </w:tc>
        <w:tc>
          <w:tcPr>
            <w:tcW w:w="287" w:type="pct"/>
            <w:shd w:val="clear" w:color="auto" w:fill="auto"/>
            <w:vAlign w:val="center"/>
          </w:tcPr>
          <w:p w:rsidR="00CA48CA" w:rsidRPr="005A5D42" w:rsidRDefault="00CA48CA" w:rsidP="00CA48CA">
            <w:pPr>
              <w:pStyle w:val="affffffffff5"/>
            </w:pPr>
          </w:p>
        </w:tc>
        <w:tc>
          <w:tcPr>
            <w:tcW w:w="289" w:type="pct"/>
            <w:shd w:val="clear" w:color="auto" w:fill="auto"/>
            <w:vAlign w:val="center"/>
          </w:tcPr>
          <w:p w:rsidR="00CA48CA" w:rsidRPr="005A5D42" w:rsidRDefault="00CA48CA" w:rsidP="00CA48CA">
            <w:pPr>
              <w:pStyle w:val="affffffffff5"/>
            </w:pPr>
          </w:p>
        </w:tc>
        <w:tc>
          <w:tcPr>
            <w:tcW w:w="335" w:type="pct"/>
            <w:shd w:val="clear" w:color="auto" w:fill="auto"/>
            <w:vAlign w:val="center"/>
          </w:tcPr>
          <w:p w:rsidR="00CA48CA" w:rsidRPr="005A5D42" w:rsidRDefault="00CA48CA" w:rsidP="00CA48CA">
            <w:pPr>
              <w:pStyle w:val="affffffffff5"/>
            </w:pPr>
          </w:p>
        </w:tc>
        <w:tc>
          <w:tcPr>
            <w:tcW w:w="337" w:type="pct"/>
            <w:shd w:val="clear" w:color="auto" w:fill="auto"/>
            <w:vAlign w:val="center"/>
          </w:tcPr>
          <w:p w:rsidR="00CA48CA" w:rsidRPr="005A5D42" w:rsidRDefault="00CA48CA" w:rsidP="00CA48CA">
            <w:pPr>
              <w:pStyle w:val="affffffffff5"/>
            </w:pPr>
          </w:p>
        </w:tc>
        <w:tc>
          <w:tcPr>
            <w:tcW w:w="312" w:type="pct"/>
            <w:shd w:val="clear" w:color="auto" w:fill="auto"/>
            <w:vAlign w:val="center"/>
          </w:tcPr>
          <w:p w:rsidR="00CA48CA" w:rsidRPr="005A5D42" w:rsidRDefault="00CA48CA" w:rsidP="00CA48CA">
            <w:pPr>
              <w:pStyle w:val="affffffffff5"/>
            </w:pP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shd w:val="clear" w:color="auto" w:fill="auto"/>
            <w:vAlign w:val="center"/>
            <w:hideMark/>
          </w:tcPr>
          <w:p w:rsidR="00CA48CA" w:rsidRPr="005A5D42" w:rsidRDefault="00CA48CA" w:rsidP="00CA48CA">
            <w:pPr>
              <w:pStyle w:val="affffffffff5"/>
            </w:pPr>
            <w:r w:rsidRPr="005A5D42">
              <w:t> </w:t>
            </w:r>
          </w:p>
        </w:tc>
        <w:tc>
          <w:tcPr>
            <w:tcW w:w="287" w:type="pct"/>
            <w:shd w:val="clear" w:color="auto" w:fill="auto"/>
            <w:vAlign w:val="center"/>
            <w:hideMark/>
          </w:tcPr>
          <w:p w:rsidR="00CA48CA" w:rsidRPr="005A5D42" w:rsidRDefault="00CA48CA" w:rsidP="00CA48CA">
            <w:pPr>
              <w:pStyle w:val="affffffffff5"/>
            </w:pPr>
            <w:r w:rsidRPr="005A5D42">
              <w:t> </w:t>
            </w:r>
          </w:p>
        </w:tc>
        <w:tc>
          <w:tcPr>
            <w:tcW w:w="1054" w:type="pct"/>
            <w:shd w:val="clear" w:color="auto" w:fill="auto"/>
            <w:vAlign w:val="center"/>
            <w:hideMark/>
          </w:tcPr>
          <w:p w:rsidR="00CA48CA" w:rsidRPr="005A5D42" w:rsidRDefault="00CA48CA" w:rsidP="00CA48CA">
            <w:pPr>
              <w:pStyle w:val="affffffffff5"/>
            </w:pPr>
            <w:r w:rsidRPr="00E95DCC">
              <w:t>средства областного бюджета</w:t>
            </w:r>
          </w:p>
        </w:tc>
        <w:tc>
          <w:tcPr>
            <w:tcW w:w="287" w:type="pct"/>
            <w:shd w:val="clear" w:color="auto" w:fill="auto"/>
            <w:vAlign w:val="center"/>
          </w:tcPr>
          <w:p w:rsidR="00CA48CA" w:rsidRPr="005A5D42" w:rsidRDefault="00CA48CA" w:rsidP="00CA48CA">
            <w:pPr>
              <w:pStyle w:val="affffffffff5"/>
            </w:pPr>
          </w:p>
        </w:tc>
        <w:tc>
          <w:tcPr>
            <w:tcW w:w="289" w:type="pct"/>
            <w:shd w:val="clear" w:color="auto" w:fill="auto"/>
            <w:vAlign w:val="center"/>
          </w:tcPr>
          <w:p w:rsidR="00CA48CA" w:rsidRPr="005A5D42" w:rsidRDefault="00CA48CA" w:rsidP="00CA48CA">
            <w:pPr>
              <w:pStyle w:val="affffffffff5"/>
            </w:pPr>
          </w:p>
        </w:tc>
        <w:tc>
          <w:tcPr>
            <w:tcW w:w="335" w:type="pct"/>
            <w:shd w:val="clear" w:color="auto" w:fill="auto"/>
            <w:vAlign w:val="center"/>
          </w:tcPr>
          <w:p w:rsidR="00CA48CA" w:rsidRPr="005A5D42" w:rsidRDefault="00CA48CA" w:rsidP="00CA48CA">
            <w:pPr>
              <w:pStyle w:val="affffffffff5"/>
            </w:pPr>
          </w:p>
        </w:tc>
        <w:tc>
          <w:tcPr>
            <w:tcW w:w="337" w:type="pct"/>
            <w:shd w:val="clear" w:color="auto" w:fill="auto"/>
            <w:vAlign w:val="center"/>
          </w:tcPr>
          <w:p w:rsidR="00CA48CA" w:rsidRPr="005A5D42" w:rsidRDefault="00CA48CA" w:rsidP="00CA48CA">
            <w:pPr>
              <w:pStyle w:val="affffffffff5"/>
            </w:pPr>
          </w:p>
        </w:tc>
        <w:tc>
          <w:tcPr>
            <w:tcW w:w="312" w:type="pct"/>
            <w:shd w:val="clear" w:color="auto" w:fill="auto"/>
            <w:vAlign w:val="center"/>
          </w:tcPr>
          <w:p w:rsidR="00CA48CA" w:rsidRPr="005A5D42" w:rsidRDefault="00CA48CA" w:rsidP="00CA48CA">
            <w:pPr>
              <w:pStyle w:val="affffffffff5"/>
            </w:pP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shd w:val="clear" w:color="auto" w:fill="auto"/>
            <w:vAlign w:val="center"/>
            <w:hideMark/>
          </w:tcPr>
          <w:p w:rsidR="00CA48CA" w:rsidRPr="005A5D42" w:rsidRDefault="00CA48CA" w:rsidP="00CA48CA">
            <w:pPr>
              <w:pStyle w:val="affffffffff5"/>
            </w:pPr>
            <w:r w:rsidRPr="005A5D42">
              <w:t> </w:t>
            </w:r>
          </w:p>
        </w:tc>
        <w:tc>
          <w:tcPr>
            <w:tcW w:w="287" w:type="pct"/>
            <w:shd w:val="clear" w:color="auto" w:fill="auto"/>
            <w:vAlign w:val="center"/>
            <w:hideMark/>
          </w:tcPr>
          <w:p w:rsidR="00CA48CA" w:rsidRPr="005A5D42" w:rsidRDefault="00CA48CA" w:rsidP="00CA48CA">
            <w:pPr>
              <w:pStyle w:val="affffffffff5"/>
            </w:pPr>
            <w:r w:rsidRPr="005A5D42">
              <w:t> </w:t>
            </w:r>
          </w:p>
        </w:tc>
        <w:tc>
          <w:tcPr>
            <w:tcW w:w="1054" w:type="pct"/>
            <w:shd w:val="clear" w:color="auto" w:fill="auto"/>
            <w:vAlign w:val="center"/>
            <w:hideMark/>
          </w:tcPr>
          <w:p w:rsidR="00CA48CA" w:rsidRPr="005A5D42" w:rsidRDefault="00CA48CA" w:rsidP="00CA48CA">
            <w:pPr>
              <w:pStyle w:val="affffffffff5"/>
            </w:pPr>
            <w:r w:rsidRPr="005A5D42">
              <w:t>средства местного бюджета</w:t>
            </w:r>
          </w:p>
        </w:tc>
        <w:tc>
          <w:tcPr>
            <w:tcW w:w="287" w:type="pct"/>
            <w:shd w:val="clear" w:color="auto" w:fill="auto"/>
            <w:vAlign w:val="center"/>
          </w:tcPr>
          <w:p w:rsidR="00CA48CA" w:rsidRPr="005A5D42" w:rsidRDefault="00CA48CA" w:rsidP="00CA48CA">
            <w:pPr>
              <w:pStyle w:val="affffffffff5"/>
            </w:pPr>
          </w:p>
        </w:tc>
        <w:tc>
          <w:tcPr>
            <w:tcW w:w="289" w:type="pct"/>
            <w:shd w:val="clear" w:color="auto" w:fill="auto"/>
            <w:vAlign w:val="center"/>
          </w:tcPr>
          <w:p w:rsidR="00CA48CA" w:rsidRPr="005A5D42" w:rsidRDefault="00CA48CA" w:rsidP="00CA48CA">
            <w:pPr>
              <w:pStyle w:val="affffffffff5"/>
            </w:pPr>
          </w:p>
        </w:tc>
        <w:tc>
          <w:tcPr>
            <w:tcW w:w="335" w:type="pct"/>
            <w:shd w:val="clear" w:color="auto" w:fill="auto"/>
            <w:vAlign w:val="center"/>
          </w:tcPr>
          <w:p w:rsidR="00CA48CA" w:rsidRPr="005A5D42" w:rsidRDefault="00CA48CA" w:rsidP="00CA48CA">
            <w:pPr>
              <w:pStyle w:val="affffffffff5"/>
            </w:pPr>
          </w:p>
        </w:tc>
        <w:tc>
          <w:tcPr>
            <w:tcW w:w="337" w:type="pct"/>
            <w:shd w:val="clear" w:color="auto" w:fill="auto"/>
            <w:vAlign w:val="center"/>
          </w:tcPr>
          <w:p w:rsidR="00CA48CA" w:rsidRPr="005A5D42" w:rsidRDefault="00CA48CA" w:rsidP="00CA48CA">
            <w:pPr>
              <w:pStyle w:val="affffffffff5"/>
            </w:pPr>
          </w:p>
        </w:tc>
        <w:tc>
          <w:tcPr>
            <w:tcW w:w="312" w:type="pct"/>
            <w:shd w:val="clear" w:color="auto" w:fill="auto"/>
            <w:vAlign w:val="center"/>
          </w:tcPr>
          <w:p w:rsidR="00CA48CA" w:rsidRPr="005A5D42" w:rsidRDefault="00CA48CA" w:rsidP="00CA48CA">
            <w:pPr>
              <w:pStyle w:val="affffffffff5"/>
            </w:pPr>
          </w:p>
        </w:tc>
      </w:tr>
      <w:tr w:rsidR="00CA48CA" w:rsidRPr="005A5D42" w:rsidTr="00E95DCC">
        <w:trPr>
          <w:trHeight w:val="20"/>
        </w:trPr>
        <w:tc>
          <w:tcPr>
            <w:tcW w:w="228" w:type="pct"/>
            <w:vMerge/>
            <w:shd w:val="clear" w:color="auto" w:fill="auto"/>
            <w:vAlign w:val="center"/>
            <w:hideMark/>
          </w:tcPr>
          <w:p w:rsidR="00CA48CA" w:rsidRPr="005A5D42" w:rsidRDefault="00CA48CA" w:rsidP="00CA48CA">
            <w:pPr>
              <w:pStyle w:val="affffffffff5"/>
            </w:pPr>
          </w:p>
        </w:tc>
        <w:tc>
          <w:tcPr>
            <w:tcW w:w="1679" w:type="pct"/>
            <w:vMerge/>
            <w:shd w:val="clear" w:color="auto" w:fill="auto"/>
            <w:vAlign w:val="center"/>
            <w:hideMark/>
          </w:tcPr>
          <w:p w:rsidR="00CA48CA" w:rsidRPr="005A5D42" w:rsidRDefault="00CA48CA" w:rsidP="00CA48CA">
            <w:pPr>
              <w:pStyle w:val="affffffffff5"/>
            </w:pPr>
          </w:p>
        </w:tc>
        <w:tc>
          <w:tcPr>
            <w:tcW w:w="192" w:type="pct"/>
            <w:shd w:val="clear" w:color="auto" w:fill="auto"/>
            <w:vAlign w:val="center"/>
            <w:hideMark/>
          </w:tcPr>
          <w:p w:rsidR="00CA48CA" w:rsidRPr="005A5D42" w:rsidRDefault="00CA48CA" w:rsidP="00CA48CA">
            <w:pPr>
              <w:pStyle w:val="affffffffff5"/>
            </w:pPr>
            <w:r w:rsidRPr="005A5D42">
              <w:t> </w:t>
            </w:r>
          </w:p>
        </w:tc>
        <w:tc>
          <w:tcPr>
            <w:tcW w:w="287" w:type="pct"/>
            <w:shd w:val="clear" w:color="auto" w:fill="auto"/>
            <w:vAlign w:val="center"/>
            <w:hideMark/>
          </w:tcPr>
          <w:p w:rsidR="00CA48CA" w:rsidRPr="005A5D42" w:rsidRDefault="00CA48CA" w:rsidP="00CA48CA">
            <w:pPr>
              <w:pStyle w:val="affffffffff5"/>
            </w:pPr>
            <w:r w:rsidRPr="005A5D42">
              <w:t> </w:t>
            </w:r>
          </w:p>
        </w:tc>
        <w:tc>
          <w:tcPr>
            <w:tcW w:w="1054" w:type="pct"/>
            <w:shd w:val="clear" w:color="auto" w:fill="auto"/>
            <w:vAlign w:val="center"/>
            <w:hideMark/>
          </w:tcPr>
          <w:p w:rsidR="00CA48CA" w:rsidRPr="005A5D42" w:rsidRDefault="00CA48CA" w:rsidP="00CA48CA">
            <w:pPr>
              <w:pStyle w:val="affffffffff5"/>
            </w:pPr>
            <w:r w:rsidRPr="005A5D42">
              <w:t>внебюджетные источники</w:t>
            </w:r>
          </w:p>
        </w:tc>
        <w:tc>
          <w:tcPr>
            <w:tcW w:w="287" w:type="pct"/>
            <w:shd w:val="clear" w:color="auto" w:fill="auto"/>
            <w:vAlign w:val="center"/>
          </w:tcPr>
          <w:p w:rsidR="00CA48CA" w:rsidRPr="005A5D42" w:rsidRDefault="00CA48CA" w:rsidP="00CA48CA">
            <w:pPr>
              <w:pStyle w:val="affffffffff5"/>
            </w:pPr>
          </w:p>
        </w:tc>
        <w:tc>
          <w:tcPr>
            <w:tcW w:w="289" w:type="pct"/>
            <w:shd w:val="clear" w:color="auto" w:fill="auto"/>
            <w:vAlign w:val="center"/>
          </w:tcPr>
          <w:p w:rsidR="00CA48CA" w:rsidRPr="005A5D42" w:rsidRDefault="00CA48CA" w:rsidP="00CA48CA">
            <w:pPr>
              <w:pStyle w:val="affffffffff5"/>
            </w:pPr>
          </w:p>
        </w:tc>
        <w:tc>
          <w:tcPr>
            <w:tcW w:w="335" w:type="pct"/>
            <w:shd w:val="clear" w:color="auto" w:fill="auto"/>
            <w:vAlign w:val="center"/>
          </w:tcPr>
          <w:p w:rsidR="00CA48CA" w:rsidRPr="005A5D42" w:rsidRDefault="00CA48CA" w:rsidP="00CA48CA">
            <w:pPr>
              <w:pStyle w:val="affffffffff5"/>
            </w:pPr>
          </w:p>
        </w:tc>
        <w:tc>
          <w:tcPr>
            <w:tcW w:w="337" w:type="pct"/>
            <w:shd w:val="clear" w:color="auto" w:fill="auto"/>
            <w:vAlign w:val="center"/>
          </w:tcPr>
          <w:p w:rsidR="00CA48CA" w:rsidRPr="005A5D42" w:rsidRDefault="00CA48CA" w:rsidP="00CA48CA">
            <w:pPr>
              <w:pStyle w:val="affffffffff5"/>
            </w:pPr>
          </w:p>
        </w:tc>
        <w:tc>
          <w:tcPr>
            <w:tcW w:w="312" w:type="pct"/>
            <w:shd w:val="clear" w:color="auto" w:fill="auto"/>
            <w:vAlign w:val="center"/>
          </w:tcPr>
          <w:p w:rsidR="00CA48CA" w:rsidRPr="005A5D42" w:rsidRDefault="00CA48CA" w:rsidP="00CA48CA">
            <w:pPr>
              <w:pStyle w:val="affffffffff5"/>
            </w:pPr>
          </w:p>
        </w:tc>
      </w:tr>
    </w:tbl>
    <w:p w:rsidR="00563524" w:rsidRDefault="00563524" w:rsidP="00944521">
      <w:pPr>
        <w:spacing w:after="120" w:line="240" w:lineRule="auto"/>
        <w:jc w:val="center"/>
        <w:rPr>
          <w:rFonts w:ascii="Times New Roman" w:eastAsia="Times New Roman" w:hAnsi="Times New Roman" w:cs="Times New Roman"/>
          <w:b/>
          <w:sz w:val="24"/>
          <w:szCs w:val="24"/>
          <w:highlight w:val="yellow"/>
          <w:lang w:eastAsia="ru-RU"/>
        </w:rPr>
        <w:sectPr w:rsidR="00563524" w:rsidSect="00563524">
          <w:pgSz w:w="16840" w:h="11907" w:orient="landscape" w:code="9"/>
          <w:pgMar w:top="1701" w:right="1134" w:bottom="851" w:left="1134" w:header="709" w:footer="709" w:gutter="0"/>
          <w:cols w:space="708"/>
          <w:docGrid w:linePitch="360"/>
        </w:sectPr>
      </w:pPr>
    </w:p>
    <w:p w:rsidR="00CD48D9" w:rsidRPr="008C59C7" w:rsidRDefault="00CD48D9" w:rsidP="00944521">
      <w:pPr>
        <w:spacing w:after="120" w:line="240" w:lineRule="auto"/>
        <w:jc w:val="center"/>
        <w:rPr>
          <w:rFonts w:ascii="Times New Roman" w:eastAsia="Times New Roman" w:hAnsi="Times New Roman" w:cs="Times New Roman"/>
          <w:b/>
          <w:sz w:val="24"/>
          <w:szCs w:val="24"/>
          <w:highlight w:val="yellow"/>
          <w:lang w:eastAsia="ru-RU"/>
        </w:rPr>
      </w:pPr>
    </w:p>
    <w:p w:rsidR="00944521" w:rsidRPr="008C59C7" w:rsidRDefault="00944521" w:rsidP="00537072">
      <w:pPr>
        <w:spacing w:after="0" w:line="360" w:lineRule="auto"/>
        <w:ind w:firstLine="709"/>
        <w:jc w:val="both"/>
        <w:rPr>
          <w:rFonts w:ascii="Times New Roman" w:eastAsia="Times New Roman" w:hAnsi="Times New Roman" w:cs="Times New Roman"/>
          <w:sz w:val="24"/>
          <w:szCs w:val="24"/>
          <w:highlight w:val="yellow"/>
          <w:lang w:eastAsia="ru-RU"/>
        </w:rPr>
        <w:sectPr w:rsidR="00944521" w:rsidRPr="008C59C7" w:rsidSect="0015081B">
          <w:pgSz w:w="11907" w:h="16840" w:code="9"/>
          <w:pgMar w:top="1134" w:right="851" w:bottom="1134" w:left="1701" w:header="709" w:footer="709" w:gutter="0"/>
          <w:cols w:space="708"/>
          <w:docGrid w:linePitch="360"/>
        </w:sectPr>
      </w:pPr>
    </w:p>
    <w:p w:rsidR="00B60DF8" w:rsidRPr="005A5D42" w:rsidRDefault="007365CB" w:rsidP="007365CB">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93" w:name="_Toc365529760"/>
      <w:r>
        <w:rPr>
          <w:rFonts w:ascii="Times New Roman" w:hAnsi="Times New Roman" w:cs="Times New Roman"/>
          <w:color w:val="auto"/>
          <w:sz w:val="24"/>
          <w:szCs w:val="24"/>
        </w:rPr>
        <w:lastRenderedPageBreak/>
        <w:tab/>
        <w:t xml:space="preserve">5.1. </w:t>
      </w:r>
      <w:r w:rsidR="00B60DF8" w:rsidRPr="005A5D42">
        <w:rPr>
          <w:rFonts w:ascii="Times New Roman" w:hAnsi="Times New Roman" w:cs="Times New Roman"/>
          <w:color w:val="auto"/>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1"/>
      <w:bookmarkEnd w:id="92"/>
      <w:bookmarkEnd w:id="93"/>
    </w:p>
    <w:p w:rsidR="00537072" w:rsidRPr="005A5D42" w:rsidRDefault="00537072" w:rsidP="00537072">
      <w:pPr>
        <w:spacing w:after="0" w:line="360" w:lineRule="auto"/>
        <w:ind w:firstLine="709"/>
        <w:jc w:val="both"/>
        <w:rPr>
          <w:rFonts w:ascii="Times New Roman" w:eastAsia="Times New Roman" w:hAnsi="Times New Roman" w:cs="Times New Roman"/>
          <w:sz w:val="24"/>
          <w:szCs w:val="24"/>
          <w:lang w:eastAsia="ru-RU"/>
        </w:rPr>
      </w:pPr>
      <w:r w:rsidRPr="005A5D42">
        <w:rPr>
          <w:rFonts w:ascii="Times New Roman" w:eastAsia="Times New Roman" w:hAnsi="Times New Roman" w:cs="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B60DF8" w:rsidRPr="005A5D42" w:rsidRDefault="007365CB" w:rsidP="007365CB">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94" w:name="_Toc354121660"/>
      <w:bookmarkStart w:id="95" w:name="_Toc356219258"/>
      <w:bookmarkStart w:id="96" w:name="_Toc365529761"/>
      <w:r>
        <w:rPr>
          <w:rFonts w:ascii="Times New Roman" w:hAnsi="Times New Roman" w:cs="Times New Roman"/>
          <w:color w:val="auto"/>
          <w:sz w:val="24"/>
          <w:szCs w:val="24"/>
        </w:rPr>
        <w:tab/>
        <w:t xml:space="preserve">5.2. </w:t>
      </w:r>
      <w:r w:rsidR="00B60DF8" w:rsidRPr="005A5D42">
        <w:rPr>
          <w:rFonts w:ascii="Times New Roman" w:hAnsi="Times New Roman" w:cs="Times New Roman"/>
          <w:color w:val="auto"/>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w:t>
      </w:r>
      <w:r w:rsidR="00920B82">
        <w:rPr>
          <w:rFonts w:ascii="Times New Roman" w:hAnsi="Times New Roman" w:cs="Times New Roman"/>
          <w:color w:val="auto"/>
          <w:sz w:val="24"/>
          <w:szCs w:val="24"/>
        </w:rPr>
        <w:t xml:space="preserve">нах поселения, </w:t>
      </w:r>
      <w:r w:rsidR="00B60DF8" w:rsidRPr="005A5D42">
        <w:rPr>
          <w:rFonts w:ascii="Times New Roman" w:hAnsi="Times New Roman" w:cs="Times New Roman"/>
          <w:color w:val="auto"/>
          <w:sz w:val="24"/>
          <w:szCs w:val="24"/>
        </w:rPr>
        <w:t>под жилищную, комплексную или производственную застройку</w:t>
      </w:r>
      <w:bookmarkEnd w:id="94"/>
      <w:bookmarkEnd w:id="95"/>
      <w:bookmarkEnd w:id="96"/>
    </w:p>
    <w:p w:rsidR="009A7557" w:rsidRPr="005A5D42" w:rsidRDefault="009A7557" w:rsidP="009A7557">
      <w:pPr>
        <w:spacing w:after="0" w:line="360" w:lineRule="auto"/>
        <w:ind w:firstLine="709"/>
        <w:jc w:val="both"/>
        <w:rPr>
          <w:rFonts w:ascii="Times New Roman" w:eastAsia="Times New Roman" w:hAnsi="Times New Roman" w:cs="Times New Roman"/>
          <w:sz w:val="24"/>
          <w:szCs w:val="24"/>
          <w:lang w:eastAsia="ru-RU"/>
        </w:rPr>
      </w:pPr>
      <w:r w:rsidRPr="005A5D42">
        <w:rPr>
          <w:rFonts w:ascii="Times New Roman" w:eastAsia="Times New Roman" w:hAnsi="Times New Roman" w:cs="Times New Roman"/>
          <w:sz w:val="24"/>
          <w:szCs w:val="24"/>
          <w:lang w:eastAsia="ru-RU"/>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r w:rsidR="00DB1F9F">
        <w:rPr>
          <w:rFonts w:ascii="Times New Roman" w:eastAsia="Times New Roman" w:hAnsi="Times New Roman" w:cs="Times New Roman"/>
          <w:sz w:val="24"/>
          <w:szCs w:val="24"/>
          <w:lang w:eastAsia="ru-RU"/>
        </w:rPr>
        <w:t>не планируются.</w:t>
      </w:r>
    </w:p>
    <w:p w:rsidR="00B60DF8" w:rsidRPr="005A5D42" w:rsidRDefault="007365CB" w:rsidP="007365CB">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97" w:name="_Toc354121661"/>
      <w:bookmarkStart w:id="98" w:name="_Toc356219259"/>
      <w:bookmarkStart w:id="99" w:name="_Toc365529762"/>
      <w:r>
        <w:rPr>
          <w:rFonts w:ascii="Times New Roman" w:hAnsi="Times New Roman" w:cs="Times New Roman"/>
          <w:color w:val="auto"/>
          <w:sz w:val="24"/>
          <w:szCs w:val="24"/>
        </w:rPr>
        <w:tab/>
        <w:t xml:space="preserve">5.3. </w:t>
      </w:r>
      <w:r w:rsidR="00B60DF8" w:rsidRPr="005A5D42">
        <w:rPr>
          <w:rFonts w:ascii="Times New Roman" w:hAnsi="Times New Roman" w:cs="Times New Roman"/>
          <w:color w:val="auto"/>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7"/>
      <w:bookmarkEnd w:id="98"/>
      <w:bookmarkEnd w:id="99"/>
    </w:p>
    <w:p w:rsidR="00B60DF8" w:rsidRPr="005A5D42" w:rsidRDefault="003F005F" w:rsidP="009A7557">
      <w:pPr>
        <w:spacing w:after="0" w:line="360" w:lineRule="auto"/>
        <w:ind w:firstLine="709"/>
        <w:jc w:val="both"/>
        <w:rPr>
          <w:rFonts w:ascii="Times New Roman" w:eastAsia="Times New Roman" w:hAnsi="Times New Roman" w:cs="Times New Roman"/>
          <w:sz w:val="24"/>
          <w:szCs w:val="24"/>
          <w:lang w:eastAsia="ru-RU"/>
        </w:rPr>
      </w:pPr>
      <w:r w:rsidRPr="005A5D42">
        <w:rPr>
          <w:rFonts w:ascii="Times New Roman" w:eastAsia="Times New Roman" w:hAnsi="Times New Roman" w:cs="Times New Roman"/>
          <w:sz w:val="24"/>
          <w:szCs w:val="24"/>
          <w:lang w:eastAsia="ru-RU"/>
        </w:rPr>
        <w:t>С</w:t>
      </w:r>
      <w:r w:rsidR="00B60DF8" w:rsidRPr="005A5D42">
        <w:rPr>
          <w:rFonts w:ascii="Times New Roman" w:eastAsia="Times New Roman" w:hAnsi="Times New Roman" w:cs="Times New Roman"/>
          <w:sz w:val="24"/>
          <w:szCs w:val="24"/>
          <w:lang w:eastAsia="ru-RU"/>
        </w:rPr>
        <w:t>троительств</w:t>
      </w:r>
      <w:r w:rsidRPr="005A5D42">
        <w:rPr>
          <w:rFonts w:ascii="Times New Roman" w:eastAsia="Times New Roman" w:hAnsi="Times New Roman" w:cs="Times New Roman"/>
          <w:sz w:val="24"/>
          <w:szCs w:val="24"/>
          <w:lang w:eastAsia="ru-RU"/>
        </w:rPr>
        <w:t>о</w:t>
      </w:r>
      <w:r w:rsidR="00B60DF8" w:rsidRPr="005A5D42">
        <w:rPr>
          <w:rFonts w:ascii="Times New Roman" w:eastAsia="Times New Roman" w:hAnsi="Times New Roman" w:cs="Times New Roman"/>
          <w:sz w:val="24"/>
          <w:szCs w:val="24"/>
          <w:lang w:eastAsia="ru-RU"/>
        </w:rPr>
        <w:t xml:space="preserve"> и реконструкци</w:t>
      </w:r>
      <w:r w:rsidRPr="005A5D42">
        <w:rPr>
          <w:rFonts w:ascii="Times New Roman" w:eastAsia="Times New Roman" w:hAnsi="Times New Roman" w:cs="Times New Roman"/>
          <w:sz w:val="24"/>
          <w:szCs w:val="24"/>
          <w:lang w:eastAsia="ru-RU"/>
        </w:rPr>
        <w:t>я</w:t>
      </w:r>
      <w:r w:rsidR="00B60DF8" w:rsidRPr="005A5D42">
        <w:rPr>
          <w:rFonts w:ascii="Times New Roman" w:eastAsia="Times New Roman" w:hAnsi="Times New Roman" w:cs="Times New Roman"/>
          <w:sz w:val="24"/>
          <w:szCs w:val="24"/>
          <w:lang w:eastAsia="ru-RU"/>
        </w:rPr>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Pr="005A5D42">
        <w:rPr>
          <w:rFonts w:ascii="Times New Roman" w:eastAsia="Times New Roman" w:hAnsi="Times New Roman" w:cs="Times New Roman"/>
          <w:sz w:val="24"/>
          <w:szCs w:val="24"/>
          <w:lang w:eastAsia="ru-RU"/>
        </w:rPr>
        <w:t>не предусмотрены.</w:t>
      </w:r>
    </w:p>
    <w:p w:rsidR="00B60DF8" w:rsidRPr="005A5D42" w:rsidRDefault="007365CB" w:rsidP="007365CB">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00" w:name="_Toc354121662"/>
      <w:bookmarkStart w:id="101" w:name="_Toc356219260"/>
      <w:bookmarkStart w:id="102" w:name="_Toc365529763"/>
      <w:r>
        <w:rPr>
          <w:rFonts w:ascii="Times New Roman" w:hAnsi="Times New Roman" w:cs="Times New Roman"/>
          <w:color w:val="auto"/>
          <w:sz w:val="24"/>
          <w:szCs w:val="24"/>
        </w:rPr>
        <w:tab/>
        <w:t xml:space="preserve">5.4. </w:t>
      </w:r>
      <w:r w:rsidR="00B60DF8" w:rsidRPr="005A5D42">
        <w:rPr>
          <w:rFonts w:ascii="Times New Roman" w:hAnsi="Times New Roman" w:cs="Times New Roman"/>
          <w:color w:val="auto"/>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0"/>
      <w:bookmarkEnd w:id="101"/>
      <w:bookmarkEnd w:id="102"/>
    </w:p>
    <w:p w:rsidR="003F005F" w:rsidRPr="005A5D42" w:rsidRDefault="003F005F" w:rsidP="00DB1F9F">
      <w:pPr>
        <w:spacing w:after="0" w:line="360" w:lineRule="auto"/>
        <w:ind w:firstLine="709"/>
        <w:jc w:val="both"/>
        <w:rPr>
          <w:rFonts w:ascii="Times New Roman" w:eastAsia="Times New Roman" w:hAnsi="Times New Roman" w:cs="Times New Roman"/>
          <w:bCs/>
          <w:color w:val="000000"/>
          <w:sz w:val="24"/>
          <w:szCs w:val="24"/>
          <w:lang w:eastAsia="ru-RU"/>
        </w:rPr>
      </w:pPr>
      <w:r w:rsidRPr="005A5D42">
        <w:rPr>
          <w:rFonts w:ascii="Times New Roman" w:eastAsia="Times New Roman" w:hAnsi="Times New Roman" w:cs="Times New Roman"/>
          <w:sz w:val="24"/>
          <w:szCs w:val="24"/>
          <w:lang w:eastAsia="ru-RU"/>
        </w:rPr>
        <w:lastRenderedPageBreak/>
        <w:t>Предложения по с</w:t>
      </w:r>
      <w:r w:rsidR="009A7557" w:rsidRPr="005A5D42">
        <w:rPr>
          <w:rFonts w:ascii="Times New Roman" w:eastAsia="Times New Roman" w:hAnsi="Times New Roman" w:cs="Times New Roman"/>
          <w:sz w:val="24"/>
          <w:szCs w:val="24"/>
          <w:lang w:eastAsia="ru-RU"/>
        </w:rPr>
        <w:t>троительств</w:t>
      </w:r>
      <w:r w:rsidRPr="005A5D42">
        <w:rPr>
          <w:rFonts w:ascii="Times New Roman" w:eastAsia="Times New Roman" w:hAnsi="Times New Roman" w:cs="Times New Roman"/>
          <w:sz w:val="24"/>
          <w:szCs w:val="24"/>
          <w:lang w:eastAsia="ru-RU"/>
        </w:rPr>
        <w:t>у</w:t>
      </w:r>
      <w:r w:rsidR="009A7557" w:rsidRPr="005A5D42">
        <w:rPr>
          <w:rFonts w:ascii="Times New Roman" w:eastAsia="Times New Roman" w:hAnsi="Times New Roman" w:cs="Times New Roman"/>
          <w:sz w:val="24"/>
          <w:szCs w:val="24"/>
          <w:lang w:eastAsia="ru-RU"/>
        </w:rPr>
        <w:t xml:space="preserve"> и реконструкци</w:t>
      </w:r>
      <w:r w:rsidRPr="005A5D42">
        <w:rPr>
          <w:rFonts w:ascii="Times New Roman" w:eastAsia="Times New Roman" w:hAnsi="Times New Roman" w:cs="Times New Roman"/>
          <w:sz w:val="24"/>
          <w:szCs w:val="24"/>
          <w:lang w:eastAsia="ru-RU"/>
        </w:rPr>
        <w:t>и</w:t>
      </w:r>
      <w:r w:rsidR="009A7557" w:rsidRPr="005A5D42">
        <w:rPr>
          <w:rFonts w:ascii="Times New Roman" w:eastAsia="Times New Roman" w:hAnsi="Times New Roman" w:cs="Times New Roman"/>
          <w:sz w:val="24"/>
          <w:szCs w:val="24"/>
          <w:lang w:eastAsia="ru-RU"/>
        </w:rPr>
        <w:t xml:space="preserve"> тепловых сетей для повышения эффективности функционирования системы теплоснабжения, в т.ч. за счет перевода котельных в пиковый режим работы </w:t>
      </w:r>
      <w:r w:rsidR="00DB1F9F">
        <w:rPr>
          <w:rFonts w:ascii="Times New Roman" w:eastAsia="Times New Roman" w:hAnsi="Times New Roman" w:cs="Times New Roman"/>
          <w:sz w:val="24"/>
          <w:szCs w:val="24"/>
          <w:lang w:eastAsia="ru-RU"/>
        </w:rPr>
        <w:t>не предусмотрены</w:t>
      </w:r>
    </w:p>
    <w:p w:rsidR="00B60DF8" w:rsidRPr="005A5D42" w:rsidRDefault="007365CB" w:rsidP="007365CB">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03" w:name="_Toc354121663"/>
      <w:bookmarkStart w:id="104" w:name="_Toc356219261"/>
      <w:bookmarkStart w:id="105" w:name="_Toc365529764"/>
      <w:r>
        <w:rPr>
          <w:rFonts w:ascii="Times New Roman" w:hAnsi="Times New Roman" w:cs="Times New Roman"/>
          <w:color w:val="auto"/>
          <w:sz w:val="24"/>
          <w:szCs w:val="24"/>
        </w:rPr>
        <w:tab/>
        <w:t xml:space="preserve">5.5 </w:t>
      </w:r>
      <w:r w:rsidR="00B60DF8" w:rsidRPr="005A5D42">
        <w:rPr>
          <w:rFonts w:ascii="Times New Roman" w:hAnsi="Times New Roman" w:cs="Times New Roman"/>
          <w:color w:val="auto"/>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03"/>
      <w:bookmarkEnd w:id="104"/>
      <w:bookmarkEnd w:id="105"/>
    </w:p>
    <w:p w:rsidR="009A7557" w:rsidRPr="005A5D42" w:rsidRDefault="009A7557" w:rsidP="009A7557">
      <w:pPr>
        <w:spacing w:after="0" w:line="360" w:lineRule="auto"/>
        <w:ind w:firstLine="709"/>
        <w:jc w:val="both"/>
        <w:rPr>
          <w:rFonts w:ascii="Times New Roman" w:eastAsia="Times New Roman" w:hAnsi="Times New Roman" w:cs="Times New Roman"/>
          <w:sz w:val="24"/>
          <w:szCs w:val="24"/>
          <w:lang w:eastAsia="ru-RU"/>
        </w:rPr>
      </w:pPr>
      <w:r w:rsidRPr="005A5D42">
        <w:rPr>
          <w:rFonts w:ascii="Times New Roman" w:eastAsia="Times New Roman" w:hAnsi="Times New Roman" w:cs="Times New Roman"/>
          <w:sz w:val="24"/>
          <w:szCs w:val="24"/>
          <w:lang w:eastAsia="ru-RU"/>
        </w:rPr>
        <w:t>Предложения по строительству и реконструкции тепловых сетей для обеспечения нормативной надежности и безопасности теплоснабжения включают следующие мероприятия</w:t>
      </w:r>
      <w:r w:rsidR="003F005F" w:rsidRPr="005A5D42">
        <w:rPr>
          <w:rFonts w:ascii="Times New Roman" w:eastAsia="Times New Roman" w:hAnsi="Times New Roman" w:cs="Times New Roman"/>
          <w:sz w:val="24"/>
          <w:szCs w:val="24"/>
          <w:lang w:eastAsia="ru-RU"/>
        </w:rPr>
        <w:t>:</w:t>
      </w:r>
    </w:p>
    <w:p w:rsidR="00534E73" w:rsidRPr="005A5D42" w:rsidRDefault="00534E73" w:rsidP="00534E73">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 xml:space="preserve">котельной </w:t>
      </w:r>
      <w:r w:rsidR="0002101A">
        <w:rPr>
          <w:rFonts w:ascii="Times New Roman" w:eastAsia="Calibri" w:hAnsi="Times New Roman" w:cs="Times New Roman"/>
          <w:sz w:val="24"/>
          <w:szCs w:val="28"/>
        </w:rPr>
        <w:t>№1 диаметром 100</w:t>
      </w:r>
      <w:r>
        <w:rPr>
          <w:rFonts w:ascii="Times New Roman" w:eastAsia="Calibri" w:hAnsi="Times New Roman" w:cs="Times New Roman"/>
          <w:sz w:val="24"/>
          <w:szCs w:val="28"/>
        </w:rPr>
        <w:t>мм в количестве</w:t>
      </w:r>
      <w:r w:rsidR="0002101A">
        <w:rPr>
          <w:rFonts w:ascii="Times New Roman" w:eastAsia="Calibri" w:hAnsi="Times New Roman" w:cs="Times New Roman"/>
          <w:sz w:val="24"/>
          <w:szCs w:val="28"/>
        </w:rPr>
        <w:t xml:space="preserve"> 118,6</w:t>
      </w:r>
      <w:r>
        <w:rPr>
          <w:rFonts w:ascii="Times New Roman" w:eastAsia="Calibri" w:hAnsi="Times New Roman" w:cs="Times New Roman"/>
          <w:sz w:val="24"/>
          <w:szCs w:val="28"/>
        </w:rPr>
        <w:t>м,</w:t>
      </w:r>
      <w:r w:rsidR="00FE76AB">
        <w:rPr>
          <w:rFonts w:ascii="Times New Roman" w:eastAsia="Calibri" w:hAnsi="Times New Roman" w:cs="Times New Roman"/>
          <w:sz w:val="24"/>
          <w:szCs w:val="28"/>
        </w:rPr>
        <w:t xml:space="preserve"> </w:t>
      </w:r>
      <w:r w:rsidRPr="007365CB">
        <w:rPr>
          <w:rFonts w:ascii="Times New Roman" w:eastAsia="Calibri" w:hAnsi="Times New Roman" w:cs="Times New Roman"/>
          <w:sz w:val="24"/>
          <w:szCs w:val="28"/>
        </w:rPr>
        <w:t>ди</w:t>
      </w:r>
      <w:r w:rsidR="0002101A" w:rsidRPr="007365CB">
        <w:rPr>
          <w:rFonts w:ascii="Times New Roman" w:eastAsia="Calibri" w:hAnsi="Times New Roman" w:cs="Times New Roman"/>
          <w:sz w:val="24"/>
          <w:szCs w:val="28"/>
        </w:rPr>
        <w:t>аметром</w:t>
      </w:r>
      <w:r w:rsidR="0002101A">
        <w:rPr>
          <w:rFonts w:ascii="Times New Roman" w:eastAsia="Calibri" w:hAnsi="Times New Roman" w:cs="Times New Roman"/>
          <w:sz w:val="24"/>
          <w:szCs w:val="28"/>
        </w:rPr>
        <w:t xml:space="preserve"> 76 мм в количестве145,6 м,</w:t>
      </w:r>
      <w:r w:rsidR="007365CB">
        <w:rPr>
          <w:rFonts w:ascii="Times New Roman" w:eastAsia="Calibri" w:hAnsi="Times New Roman" w:cs="Times New Roman"/>
          <w:sz w:val="24"/>
          <w:szCs w:val="28"/>
        </w:rPr>
        <w:t xml:space="preserve"> </w:t>
      </w:r>
      <w:r w:rsidR="0002101A">
        <w:rPr>
          <w:rFonts w:ascii="Times New Roman" w:eastAsia="Calibri" w:hAnsi="Times New Roman" w:cs="Times New Roman"/>
          <w:sz w:val="24"/>
          <w:szCs w:val="28"/>
        </w:rPr>
        <w:t>диаметром 50мм в количестве 128,8м.</w:t>
      </w:r>
    </w:p>
    <w:p w:rsidR="00534E73" w:rsidRPr="005A5D42" w:rsidRDefault="00534E73" w:rsidP="00534E73">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котельной №3</w:t>
      </w:r>
      <w:r w:rsidR="0002101A">
        <w:rPr>
          <w:rFonts w:ascii="Times New Roman" w:eastAsia="Calibri" w:hAnsi="Times New Roman" w:cs="Times New Roman"/>
          <w:sz w:val="24"/>
          <w:szCs w:val="28"/>
        </w:rPr>
        <w:t xml:space="preserve"> диаметром 10</w:t>
      </w:r>
      <w:r>
        <w:rPr>
          <w:rFonts w:ascii="Times New Roman" w:eastAsia="Calibri" w:hAnsi="Times New Roman" w:cs="Times New Roman"/>
          <w:sz w:val="24"/>
          <w:szCs w:val="28"/>
        </w:rPr>
        <w:t>0мм в количестве</w:t>
      </w:r>
      <w:r w:rsidR="0085727C">
        <w:rPr>
          <w:rFonts w:ascii="Times New Roman" w:eastAsia="Calibri" w:hAnsi="Times New Roman" w:cs="Times New Roman"/>
          <w:sz w:val="24"/>
          <w:szCs w:val="28"/>
        </w:rPr>
        <w:t xml:space="preserve"> 304</w:t>
      </w:r>
      <w:r>
        <w:rPr>
          <w:rFonts w:ascii="Times New Roman" w:eastAsia="Calibri" w:hAnsi="Times New Roman" w:cs="Times New Roman"/>
          <w:sz w:val="24"/>
          <w:szCs w:val="28"/>
        </w:rPr>
        <w:t>,5м,</w:t>
      </w:r>
      <w:r w:rsidR="007365CB">
        <w:rPr>
          <w:rFonts w:ascii="Times New Roman" w:eastAsia="Calibri" w:hAnsi="Times New Roman" w:cs="Times New Roman"/>
          <w:sz w:val="24"/>
          <w:szCs w:val="28"/>
        </w:rPr>
        <w:t xml:space="preserve"> </w:t>
      </w:r>
      <w:r>
        <w:rPr>
          <w:rFonts w:ascii="Times New Roman" w:eastAsia="Calibri" w:hAnsi="Times New Roman" w:cs="Times New Roman"/>
          <w:sz w:val="24"/>
          <w:szCs w:val="28"/>
        </w:rPr>
        <w:t>ди</w:t>
      </w:r>
      <w:r w:rsidR="0085727C">
        <w:rPr>
          <w:rFonts w:ascii="Times New Roman" w:eastAsia="Calibri" w:hAnsi="Times New Roman" w:cs="Times New Roman"/>
          <w:sz w:val="24"/>
          <w:szCs w:val="28"/>
        </w:rPr>
        <w:t xml:space="preserve">аметром 76 мм в </w:t>
      </w:r>
      <w:r w:rsidR="0085727C" w:rsidRPr="00F7365C">
        <w:rPr>
          <w:rFonts w:ascii="Times New Roman" w:eastAsia="Calibri" w:hAnsi="Times New Roman" w:cs="Times New Roman"/>
          <w:sz w:val="24"/>
          <w:szCs w:val="28"/>
        </w:rPr>
        <w:t>количестве356</w:t>
      </w:r>
      <w:r w:rsidR="0085727C">
        <w:rPr>
          <w:rFonts w:ascii="Times New Roman" w:eastAsia="Calibri" w:hAnsi="Times New Roman" w:cs="Times New Roman"/>
          <w:sz w:val="24"/>
          <w:szCs w:val="28"/>
        </w:rPr>
        <w:t>,6 м,</w:t>
      </w:r>
      <w:r w:rsidR="007365CB">
        <w:rPr>
          <w:rFonts w:ascii="Times New Roman" w:eastAsia="Calibri" w:hAnsi="Times New Roman" w:cs="Times New Roman"/>
          <w:sz w:val="24"/>
          <w:szCs w:val="28"/>
        </w:rPr>
        <w:t xml:space="preserve"> </w:t>
      </w:r>
      <w:r w:rsidR="0085727C">
        <w:rPr>
          <w:rFonts w:ascii="Times New Roman" w:eastAsia="Calibri" w:hAnsi="Times New Roman" w:cs="Times New Roman"/>
          <w:sz w:val="24"/>
          <w:szCs w:val="28"/>
        </w:rPr>
        <w:t>диаметром 57мм в количестве 99,5м.</w:t>
      </w:r>
    </w:p>
    <w:p w:rsidR="00534E73" w:rsidRPr="008C59C7" w:rsidRDefault="00534E73" w:rsidP="00534E73">
      <w:pPr>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highlight w:val="yellow"/>
          <w:lang w:eastAsia="ru-RU"/>
        </w:rPr>
      </w:pPr>
      <w:r w:rsidRPr="00F7365C">
        <w:rPr>
          <w:rFonts w:ascii="Times New Roman" w:eastAsia="Calibri" w:hAnsi="Times New Roman" w:cs="Times New Roman"/>
          <w:sz w:val="24"/>
          <w:szCs w:val="28"/>
        </w:rPr>
        <w:t>реконструкция</w:t>
      </w:r>
      <w:r w:rsidRPr="001A5983">
        <w:rPr>
          <w:rFonts w:ascii="Times New Roman" w:eastAsia="Calibri" w:hAnsi="Times New Roman" w:cs="Times New Roman"/>
          <w:sz w:val="24"/>
          <w:szCs w:val="28"/>
        </w:rPr>
        <w:t xml:space="preserve"> в связи с исчерпанием установленного ресурса участков сетей</w:t>
      </w:r>
      <w:r w:rsidRPr="005A5D42">
        <w:rPr>
          <w:rFonts w:ascii="Times New Roman" w:eastAsia="Calibri" w:hAnsi="Times New Roman" w:cs="Times New Roman"/>
          <w:sz w:val="24"/>
          <w:szCs w:val="28"/>
        </w:rPr>
        <w:t xml:space="preserve"> теплоснабжения </w:t>
      </w:r>
      <w:r>
        <w:rPr>
          <w:rFonts w:ascii="Times New Roman" w:eastAsia="Calibri" w:hAnsi="Times New Roman" w:cs="Times New Roman"/>
          <w:sz w:val="24"/>
          <w:szCs w:val="28"/>
        </w:rPr>
        <w:t>котельной №4 диаметром 200мм в количестве 11,0м,</w:t>
      </w:r>
      <w:r w:rsidR="007365CB">
        <w:rPr>
          <w:rFonts w:ascii="Times New Roman" w:eastAsia="Calibri" w:hAnsi="Times New Roman" w:cs="Times New Roman"/>
          <w:sz w:val="24"/>
          <w:szCs w:val="28"/>
        </w:rPr>
        <w:t xml:space="preserve"> </w:t>
      </w:r>
      <w:r>
        <w:rPr>
          <w:rFonts w:ascii="Times New Roman" w:eastAsia="Calibri" w:hAnsi="Times New Roman" w:cs="Times New Roman"/>
          <w:sz w:val="24"/>
          <w:szCs w:val="28"/>
        </w:rPr>
        <w:t>диаметром150 мм в количестве351,3 м, диаметром100мм в количестве360,9</w:t>
      </w:r>
      <w:r w:rsidR="007D4E76">
        <w:rPr>
          <w:rFonts w:ascii="Times New Roman" w:eastAsia="Calibri" w:hAnsi="Times New Roman" w:cs="Times New Roman"/>
          <w:sz w:val="24"/>
          <w:szCs w:val="28"/>
        </w:rPr>
        <w:t xml:space="preserve"> </w:t>
      </w:r>
      <w:r>
        <w:rPr>
          <w:rFonts w:ascii="Times New Roman" w:eastAsia="Calibri" w:hAnsi="Times New Roman" w:cs="Times New Roman"/>
          <w:sz w:val="24"/>
          <w:szCs w:val="28"/>
        </w:rPr>
        <w:t>м.</w:t>
      </w:r>
      <w:r w:rsidR="007D4E76">
        <w:rPr>
          <w:rFonts w:ascii="Times New Roman" w:eastAsia="Calibri" w:hAnsi="Times New Roman" w:cs="Times New Roman"/>
          <w:sz w:val="24"/>
          <w:szCs w:val="28"/>
        </w:rPr>
        <w:t xml:space="preserve"> </w:t>
      </w:r>
      <w:r w:rsidR="00491E4A">
        <w:rPr>
          <w:rFonts w:ascii="Times New Roman" w:eastAsia="Calibri" w:hAnsi="Times New Roman" w:cs="Times New Roman"/>
          <w:sz w:val="24"/>
          <w:szCs w:val="28"/>
        </w:rPr>
        <w:t>диаметром 80мм в количестве 224,2м. диаметром 50мм в количестве 530,3м.</w:t>
      </w:r>
    </w:p>
    <w:p w:rsidR="00534E73" w:rsidRPr="00B4094C" w:rsidRDefault="00534E73" w:rsidP="00B4094C">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 xml:space="preserve">котельной </w:t>
      </w:r>
      <w:r w:rsidR="0085727C">
        <w:rPr>
          <w:rFonts w:ascii="Times New Roman" w:eastAsia="Calibri" w:hAnsi="Times New Roman" w:cs="Times New Roman"/>
          <w:sz w:val="24"/>
          <w:szCs w:val="28"/>
        </w:rPr>
        <w:t>№9 диаметром 100</w:t>
      </w:r>
      <w:r>
        <w:rPr>
          <w:rFonts w:ascii="Times New Roman" w:eastAsia="Calibri" w:hAnsi="Times New Roman" w:cs="Times New Roman"/>
          <w:sz w:val="24"/>
          <w:szCs w:val="28"/>
        </w:rPr>
        <w:t>мм в количестве</w:t>
      </w:r>
      <w:r w:rsidR="0085727C">
        <w:rPr>
          <w:rFonts w:ascii="Times New Roman" w:eastAsia="Calibri" w:hAnsi="Times New Roman" w:cs="Times New Roman"/>
          <w:sz w:val="24"/>
          <w:szCs w:val="28"/>
        </w:rPr>
        <w:t xml:space="preserve"> 95,7</w:t>
      </w:r>
      <w:r>
        <w:rPr>
          <w:rFonts w:ascii="Times New Roman" w:eastAsia="Calibri" w:hAnsi="Times New Roman" w:cs="Times New Roman"/>
          <w:sz w:val="24"/>
          <w:szCs w:val="28"/>
        </w:rPr>
        <w:t>м,</w:t>
      </w:r>
      <w:r w:rsidR="007D4E76">
        <w:rPr>
          <w:rFonts w:ascii="Times New Roman" w:eastAsia="Calibri" w:hAnsi="Times New Roman" w:cs="Times New Roman"/>
          <w:sz w:val="24"/>
          <w:szCs w:val="28"/>
        </w:rPr>
        <w:t xml:space="preserve"> </w:t>
      </w:r>
      <w:r>
        <w:rPr>
          <w:rFonts w:ascii="Times New Roman" w:eastAsia="Calibri" w:hAnsi="Times New Roman" w:cs="Times New Roman"/>
          <w:sz w:val="24"/>
          <w:szCs w:val="28"/>
        </w:rPr>
        <w:t>ди</w:t>
      </w:r>
      <w:r w:rsidR="0085727C">
        <w:rPr>
          <w:rFonts w:ascii="Times New Roman" w:eastAsia="Calibri" w:hAnsi="Times New Roman" w:cs="Times New Roman"/>
          <w:sz w:val="24"/>
          <w:szCs w:val="28"/>
        </w:rPr>
        <w:t>аметром 50 мм в количестве3,0</w:t>
      </w:r>
      <w:r>
        <w:rPr>
          <w:rFonts w:ascii="Times New Roman" w:eastAsia="Calibri" w:hAnsi="Times New Roman" w:cs="Times New Roman"/>
          <w:sz w:val="24"/>
          <w:szCs w:val="28"/>
        </w:rPr>
        <w:t xml:space="preserve"> м.</w:t>
      </w:r>
    </w:p>
    <w:p w:rsidR="00534E73" w:rsidRPr="00522571" w:rsidRDefault="00534E73" w:rsidP="00534E73">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themeColor="text1"/>
          <w:sz w:val="24"/>
          <w:szCs w:val="24"/>
          <w:lang w:eastAsia="ru-RU"/>
        </w:rPr>
      </w:pPr>
      <w:r w:rsidRPr="00522571">
        <w:rPr>
          <w:rFonts w:ascii="Times New Roman" w:eastAsia="Calibri" w:hAnsi="Times New Roman" w:cs="Times New Roman"/>
          <w:color w:val="000000" w:themeColor="text1"/>
          <w:sz w:val="24"/>
          <w:szCs w:val="28"/>
        </w:rPr>
        <w:t xml:space="preserve">реконструкция в связи с исчерпанием установленного ресурса участков сетей теплоснабжения котельной </w:t>
      </w:r>
      <w:r w:rsidR="00B87A85" w:rsidRPr="00522571">
        <w:rPr>
          <w:rFonts w:ascii="Times New Roman" w:eastAsia="Calibri" w:hAnsi="Times New Roman" w:cs="Times New Roman"/>
          <w:color w:val="000000" w:themeColor="text1"/>
          <w:sz w:val="24"/>
          <w:szCs w:val="28"/>
        </w:rPr>
        <w:t>с. Аур</w:t>
      </w:r>
      <w:r w:rsidR="00522571" w:rsidRPr="00522571">
        <w:rPr>
          <w:rFonts w:ascii="Times New Roman" w:eastAsia="Calibri" w:hAnsi="Times New Roman" w:cs="Times New Roman"/>
          <w:color w:val="000000" w:themeColor="text1"/>
          <w:sz w:val="24"/>
          <w:szCs w:val="28"/>
        </w:rPr>
        <w:t xml:space="preserve"> диаметром 150мм в количестве 650,1м.</w:t>
      </w:r>
    </w:p>
    <w:p w:rsidR="00563524" w:rsidRPr="005A5D42" w:rsidRDefault="00563524" w:rsidP="00563524">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котельной №2 диаметром 100мм в количестве 251,3м, диаметром 50мм в количестве 12,0м.</w:t>
      </w:r>
    </w:p>
    <w:p w:rsidR="00563524" w:rsidRPr="005A5D42" w:rsidRDefault="00563524" w:rsidP="00563524">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котельной №5 диаметром 150мм в количестве 62,8м, диаметром 100 мм в количестве128,8 м.</w:t>
      </w:r>
    </w:p>
    <w:p w:rsidR="00563524" w:rsidRPr="005A5D42" w:rsidRDefault="00563524" w:rsidP="00563524">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котельной №8 диаметром 100мм в количестве 338,4м, диаметром 50 мм в количестве209,1 м.</w:t>
      </w:r>
    </w:p>
    <w:p w:rsidR="00563524" w:rsidRPr="005A5D42" w:rsidRDefault="00563524" w:rsidP="00563524">
      <w:pPr>
        <w:numPr>
          <w:ilvl w:val="0"/>
          <w:numId w:val="44"/>
        </w:numPr>
        <w:tabs>
          <w:tab w:val="left" w:pos="993"/>
        </w:tabs>
        <w:spacing w:after="0" w:line="360" w:lineRule="auto"/>
        <w:ind w:left="0" w:firstLine="709"/>
        <w:jc w:val="both"/>
        <w:rPr>
          <w:rFonts w:ascii="Times New Roman" w:eastAsia="Times New Roman" w:hAnsi="Times New Roman" w:cs="Times New Roman"/>
          <w:bCs/>
          <w:color w:val="000000"/>
          <w:sz w:val="24"/>
          <w:szCs w:val="24"/>
          <w:lang w:eastAsia="ru-RU"/>
        </w:rPr>
      </w:pPr>
      <w:r w:rsidRPr="005A5D42">
        <w:rPr>
          <w:rFonts w:ascii="Times New Roman" w:eastAsia="Calibri" w:hAnsi="Times New Roman" w:cs="Times New Roman"/>
          <w:sz w:val="24"/>
          <w:szCs w:val="28"/>
        </w:rPr>
        <w:lastRenderedPageBreak/>
        <w:t xml:space="preserve">реконструкция в связи с исчерпанием установленного ресурса участков сетей теплоснабжения </w:t>
      </w:r>
      <w:r>
        <w:rPr>
          <w:rFonts w:ascii="Times New Roman" w:eastAsia="Calibri" w:hAnsi="Times New Roman" w:cs="Times New Roman"/>
          <w:sz w:val="24"/>
          <w:szCs w:val="28"/>
        </w:rPr>
        <w:t>котельной №10 (Песчаное) диаметром 200мм в количестве 145,0м, диаметром150 мм в количестве76,6 м, диаметром 80мм 93,4м.  и диаметром50мм231,0м.</w:t>
      </w:r>
    </w:p>
    <w:p w:rsidR="00534E73" w:rsidRPr="00522571" w:rsidRDefault="00534E73" w:rsidP="00534E73">
      <w:pPr>
        <w:spacing w:after="0" w:line="360" w:lineRule="auto"/>
        <w:ind w:firstLine="709"/>
        <w:jc w:val="both"/>
        <w:rPr>
          <w:rFonts w:ascii="Times New Roman" w:eastAsia="Times New Roman" w:hAnsi="Times New Roman" w:cs="Times New Roman"/>
          <w:color w:val="000000" w:themeColor="text1"/>
          <w:sz w:val="24"/>
          <w:szCs w:val="24"/>
          <w:highlight w:val="yellow"/>
          <w:lang w:eastAsia="ru-RU"/>
        </w:rPr>
      </w:pPr>
    </w:p>
    <w:p w:rsidR="00B60DF8" w:rsidRPr="00721C3B" w:rsidRDefault="003C0223" w:rsidP="007203B4">
      <w:pPr>
        <w:pStyle w:val="14"/>
        <w:spacing w:before="0" w:after="240" w:line="360" w:lineRule="auto"/>
        <w:jc w:val="center"/>
        <w:rPr>
          <w:rStyle w:val="a6"/>
          <w:rFonts w:ascii="Times New Roman" w:hAnsi="Times New Roman" w:cs="Times New Roman"/>
          <w:b/>
          <w:i w:val="0"/>
          <w:color w:val="auto"/>
          <w:sz w:val="24"/>
          <w:szCs w:val="24"/>
        </w:rPr>
      </w:pPr>
      <w:bookmarkStart w:id="106" w:name="_Toc354121664"/>
      <w:bookmarkStart w:id="107" w:name="_Toc356219262"/>
      <w:bookmarkStart w:id="108" w:name="_Toc365529765"/>
      <w:r>
        <w:rPr>
          <w:rStyle w:val="a6"/>
          <w:rFonts w:ascii="Times New Roman" w:hAnsi="Times New Roman" w:cs="Times New Roman"/>
          <w:b/>
          <w:i w:val="0"/>
          <w:color w:val="auto"/>
          <w:sz w:val="24"/>
          <w:szCs w:val="24"/>
        </w:rPr>
        <w:t>Р</w:t>
      </w:r>
      <w:r w:rsidR="00B60DF8" w:rsidRPr="00721C3B">
        <w:rPr>
          <w:rStyle w:val="a6"/>
          <w:rFonts w:ascii="Times New Roman" w:hAnsi="Times New Roman" w:cs="Times New Roman"/>
          <w:b/>
          <w:i w:val="0"/>
          <w:color w:val="auto"/>
          <w:sz w:val="24"/>
          <w:szCs w:val="24"/>
        </w:rPr>
        <w:t>аздел 6</w:t>
      </w:r>
      <w:r w:rsidR="00376BD1">
        <w:rPr>
          <w:rStyle w:val="a6"/>
          <w:rFonts w:ascii="Times New Roman" w:hAnsi="Times New Roman" w:cs="Times New Roman"/>
          <w:b/>
          <w:i w:val="0"/>
          <w:color w:val="auto"/>
          <w:sz w:val="24"/>
          <w:szCs w:val="24"/>
        </w:rPr>
        <w:t>.</w:t>
      </w:r>
      <w:r w:rsidR="00B60DF8" w:rsidRPr="00721C3B">
        <w:rPr>
          <w:rStyle w:val="a6"/>
          <w:rFonts w:ascii="Times New Roman" w:hAnsi="Times New Roman" w:cs="Times New Roman"/>
          <w:b/>
          <w:i w:val="0"/>
          <w:color w:val="auto"/>
          <w:sz w:val="24"/>
          <w:szCs w:val="24"/>
        </w:rPr>
        <w:t xml:space="preserve"> Перспективные топливные балансы</w:t>
      </w:r>
      <w:bookmarkEnd w:id="106"/>
      <w:bookmarkEnd w:id="107"/>
      <w:bookmarkEnd w:id="108"/>
    </w:p>
    <w:p w:rsidR="005003CF" w:rsidRPr="00721C3B" w:rsidRDefault="002A771E" w:rsidP="005F06C7">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721C3B">
        <w:rPr>
          <w:rFonts w:ascii="Times New Roman" w:eastAsia="Times New Roman" w:hAnsi="Times New Roman" w:cs="Times New Roman"/>
          <w:sz w:val="24"/>
          <w:szCs w:val="24"/>
          <w:lang w:eastAsia="ru-RU"/>
        </w:rPr>
        <w:t>О</w:t>
      </w:r>
      <w:r w:rsidR="005F06C7" w:rsidRPr="00721C3B">
        <w:rPr>
          <w:rFonts w:ascii="Times New Roman" w:eastAsia="Times New Roman" w:hAnsi="Times New Roman" w:cs="Times New Roman"/>
          <w:sz w:val="24"/>
          <w:szCs w:val="24"/>
          <w:lang w:eastAsia="ru-RU"/>
        </w:rPr>
        <w:t>сновн</w:t>
      </w:r>
      <w:r w:rsidRPr="00721C3B">
        <w:rPr>
          <w:rFonts w:ascii="Times New Roman" w:eastAsia="Times New Roman" w:hAnsi="Times New Roman" w:cs="Times New Roman"/>
          <w:sz w:val="24"/>
          <w:szCs w:val="24"/>
          <w:lang w:eastAsia="ru-RU"/>
        </w:rPr>
        <w:t>ым</w:t>
      </w:r>
      <w:r w:rsidR="005F06C7" w:rsidRPr="00721C3B">
        <w:rPr>
          <w:rFonts w:ascii="Times New Roman" w:eastAsia="Times New Roman" w:hAnsi="Times New Roman" w:cs="Times New Roman"/>
          <w:sz w:val="24"/>
          <w:szCs w:val="24"/>
          <w:lang w:eastAsia="ru-RU"/>
        </w:rPr>
        <w:t xml:space="preserve"> вид</w:t>
      </w:r>
      <w:r w:rsidRPr="00721C3B">
        <w:rPr>
          <w:rFonts w:ascii="Times New Roman" w:eastAsia="Times New Roman" w:hAnsi="Times New Roman" w:cs="Times New Roman"/>
          <w:sz w:val="24"/>
          <w:szCs w:val="24"/>
          <w:lang w:eastAsia="ru-RU"/>
        </w:rPr>
        <w:t>ом</w:t>
      </w:r>
      <w:r w:rsidR="005F06C7" w:rsidRPr="00721C3B">
        <w:rPr>
          <w:rFonts w:ascii="Times New Roman" w:eastAsia="Times New Roman" w:hAnsi="Times New Roman" w:cs="Times New Roman"/>
          <w:sz w:val="24"/>
          <w:szCs w:val="24"/>
          <w:lang w:eastAsia="ru-RU"/>
        </w:rPr>
        <w:t xml:space="preserve"> топлива по действующим котельным </w:t>
      </w:r>
      <w:r w:rsidR="00920B82">
        <w:rPr>
          <w:rFonts w:ascii="Times New Roman" w:eastAsia="Times New Roman" w:hAnsi="Times New Roman" w:cs="Times New Roman"/>
          <w:sz w:val="24"/>
          <w:szCs w:val="24"/>
          <w:lang w:eastAsia="ru-RU"/>
        </w:rPr>
        <w:t>Смидовичского</w:t>
      </w:r>
      <w:r w:rsidR="00376BD1">
        <w:rPr>
          <w:rFonts w:ascii="Times New Roman" w:eastAsia="Times New Roman" w:hAnsi="Times New Roman" w:cs="Times New Roman"/>
          <w:sz w:val="24"/>
          <w:szCs w:val="24"/>
          <w:lang w:eastAsia="ru-RU"/>
        </w:rPr>
        <w:t xml:space="preserve"> </w:t>
      </w:r>
      <w:r w:rsidR="00920B82">
        <w:rPr>
          <w:rFonts w:ascii="Times New Roman" w:eastAsia="Times New Roman" w:hAnsi="Times New Roman" w:cs="Times New Roman"/>
          <w:sz w:val="24"/>
          <w:szCs w:val="24"/>
          <w:lang w:eastAsia="ru-RU"/>
        </w:rPr>
        <w:t>городского</w:t>
      </w:r>
      <w:r w:rsidR="00376BD1">
        <w:rPr>
          <w:rFonts w:ascii="Times New Roman" w:eastAsia="Times New Roman" w:hAnsi="Times New Roman" w:cs="Times New Roman"/>
          <w:sz w:val="24"/>
          <w:szCs w:val="24"/>
          <w:lang w:eastAsia="ru-RU"/>
        </w:rPr>
        <w:t xml:space="preserve"> </w:t>
      </w:r>
      <w:r w:rsidRPr="00721C3B">
        <w:rPr>
          <w:rFonts w:ascii="Times New Roman" w:eastAsia="Times New Roman" w:hAnsi="Times New Roman" w:cs="Times New Roman"/>
          <w:sz w:val="24"/>
          <w:szCs w:val="24"/>
          <w:lang w:eastAsia="ru-RU"/>
        </w:rPr>
        <w:t>поселения в существующем положении и на перспек</w:t>
      </w:r>
      <w:r w:rsidR="00376BD1">
        <w:rPr>
          <w:rFonts w:ascii="Times New Roman" w:eastAsia="Times New Roman" w:hAnsi="Times New Roman" w:cs="Times New Roman"/>
          <w:sz w:val="24"/>
          <w:szCs w:val="24"/>
          <w:lang w:eastAsia="ru-RU"/>
        </w:rPr>
        <w:t>тиву является твердое топливо</w:t>
      </w:r>
      <w:r w:rsidR="00920B82">
        <w:rPr>
          <w:rFonts w:ascii="Times New Roman" w:eastAsia="Times New Roman" w:hAnsi="Times New Roman" w:cs="Times New Roman"/>
          <w:sz w:val="24"/>
          <w:szCs w:val="24"/>
          <w:lang w:eastAsia="ru-RU"/>
        </w:rPr>
        <w:t>;</w:t>
      </w:r>
      <w:r w:rsidR="00376BD1">
        <w:rPr>
          <w:rFonts w:ascii="Times New Roman" w:eastAsia="Times New Roman" w:hAnsi="Times New Roman" w:cs="Times New Roman"/>
          <w:sz w:val="24"/>
          <w:szCs w:val="24"/>
          <w:lang w:eastAsia="ru-RU"/>
        </w:rPr>
        <w:t xml:space="preserve"> </w:t>
      </w:r>
      <w:r w:rsidR="00920B82">
        <w:rPr>
          <w:rFonts w:ascii="Times New Roman" w:eastAsia="Times New Roman" w:hAnsi="Times New Roman" w:cs="Times New Roman"/>
          <w:sz w:val="24"/>
          <w:szCs w:val="24"/>
          <w:lang w:eastAsia="ru-RU"/>
        </w:rPr>
        <w:t xml:space="preserve">бурый уголь </w:t>
      </w:r>
      <w:proofErr w:type="spellStart"/>
      <w:r w:rsidR="00920B82">
        <w:rPr>
          <w:rFonts w:ascii="Times New Roman" w:eastAsia="Times New Roman" w:hAnsi="Times New Roman" w:cs="Times New Roman"/>
          <w:sz w:val="24"/>
          <w:szCs w:val="24"/>
          <w:lang w:eastAsia="ru-RU"/>
        </w:rPr>
        <w:t>Райчихинского</w:t>
      </w:r>
      <w:proofErr w:type="spellEnd"/>
      <w:r w:rsidR="00B87A85">
        <w:rPr>
          <w:rFonts w:ascii="Times New Roman" w:eastAsia="Times New Roman" w:hAnsi="Times New Roman" w:cs="Times New Roman"/>
          <w:sz w:val="24"/>
          <w:szCs w:val="24"/>
          <w:lang w:eastAsia="ru-RU"/>
        </w:rPr>
        <w:t xml:space="preserve"> </w:t>
      </w:r>
      <w:r w:rsidR="00FE76AB">
        <w:rPr>
          <w:rFonts w:ascii="Times New Roman" w:eastAsia="Times New Roman" w:hAnsi="Times New Roman" w:cs="Times New Roman"/>
          <w:sz w:val="24"/>
          <w:szCs w:val="24"/>
          <w:lang w:eastAsia="ru-RU"/>
        </w:rPr>
        <w:t>месторождения</w:t>
      </w:r>
      <w:r w:rsidR="00FE76AB" w:rsidRPr="00721C3B">
        <w:rPr>
          <w:rFonts w:ascii="Times New Roman" w:eastAsia="Times New Roman" w:hAnsi="Times New Roman" w:cs="Times New Roman"/>
          <w:sz w:val="24"/>
          <w:szCs w:val="24"/>
          <w:lang w:eastAsia="ru-RU"/>
        </w:rPr>
        <w:t xml:space="preserve"> (</w:t>
      </w:r>
      <w:r w:rsidR="00302F65" w:rsidRPr="00721C3B">
        <w:rPr>
          <w:rFonts w:ascii="Times New Roman" w:eastAsia="Times New Roman" w:hAnsi="Times New Roman" w:cs="Times New Roman"/>
          <w:sz w:val="24"/>
          <w:szCs w:val="24"/>
          <w:lang w:eastAsia="ru-RU"/>
        </w:rPr>
        <w:t>табл. 22)</w:t>
      </w:r>
      <w:r w:rsidR="00A87877" w:rsidRPr="00721C3B">
        <w:rPr>
          <w:rFonts w:ascii="Times New Roman" w:eastAsia="Times New Roman" w:hAnsi="Times New Roman" w:cs="Times New Roman"/>
          <w:sz w:val="24"/>
          <w:szCs w:val="24"/>
          <w:lang w:eastAsia="ru-RU"/>
        </w:rPr>
        <w:t>.</w:t>
      </w:r>
    </w:p>
    <w:p w:rsidR="005F06C7" w:rsidRPr="00721C3B" w:rsidRDefault="00B6321F" w:rsidP="005F06C7">
      <w:pPr>
        <w:tabs>
          <w:tab w:val="left" w:pos="1134"/>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перспективу до 2029</w:t>
      </w:r>
      <w:r w:rsidR="005003CF" w:rsidRPr="00721C3B">
        <w:rPr>
          <w:rFonts w:ascii="Times New Roman" w:eastAsia="Times New Roman" w:hAnsi="Times New Roman" w:cs="Times New Roman"/>
          <w:sz w:val="24"/>
          <w:szCs w:val="24"/>
          <w:lang w:eastAsia="ru-RU"/>
        </w:rPr>
        <w:t xml:space="preserve"> г. предусмотрено доведение среднего удельного расхода топлива для выработки тепловой энергии в связи с началом эксплуатации новых источников до н</w:t>
      </w:r>
      <w:r w:rsidR="002A771E" w:rsidRPr="00721C3B">
        <w:rPr>
          <w:rFonts w:ascii="Times New Roman" w:eastAsia="Times New Roman" w:hAnsi="Times New Roman" w:cs="Times New Roman"/>
          <w:sz w:val="24"/>
          <w:szCs w:val="24"/>
          <w:lang w:eastAsia="ru-RU"/>
        </w:rPr>
        <w:t>орматив</w:t>
      </w:r>
      <w:r w:rsidR="005003CF" w:rsidRPr="00721C3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на уровне</w:t>
      </w:r>
      <w:r w:rsidR="004460BB">
        <w:rPr>
          <w:rFonts w:ascii="Times New Roman" w:eastAsia="Times New Roman" w:hAnsi="Times New Roman" w:cs="Times New Roman"/>
          <w:sz w:val="24"/>
          <w:szCs w:val="24"/>
          <w:lang w:eastAsia="ru-RU"/>
        </w:rPr>
        <w:t xml:space="preserve"> 198,</w:t>
      </w:r>
      <w:r w:rsidR="007D4E76">
        <w:rPr>
          <w:rFonts w:ascii="Times New Roman" w:eastAsia="Times New Roman" w:hAnsi="Times New Roman" w:cs="Times New Roman"/>
          <w:sz w:val="24"/>
          <w:szCs w:val="24"/>
          <w:lang w:eastAsia="ru-RU"/>
        </w:rPr>
        <w:t xml:space="preserve"> </w:t>
      </w:r>
      <w:r w:rsidR="004460BB">
        <w:rPr>
          <w:rFonts w:ascii="Times New Roman" w:eastAsia="Times New Roman" w:hAnsi="Times New Roman" w:cs="Times New Roman"/>
          <w:sz w:val="24"/>
          <w:szCs w:val="24"/>
          <w:lang w:eastAsia="ru-RU"/>
        </w:rPr>
        <w:t>46</w:t>
      </w:r>
      <w:r w:rsidR="002A771E" w:rsidRPr="00721C3B">
        <w:rPr>
          <w:rFonts w:ascii="Times New Roman" w:eastAsia="Times New Roman" w:hAnsi="Times New Roman" w:cs="Times New Roman"/>
          <w:sz w:val="24"/>
          <w:szCs w:val="24"/>
          <w:lang w:eastAsia="ru-RU"/>
        </w:rPr>
        <w:t>кг.у.т./Гкал.</w:t>
      </w:r>
    </w:p>
    <w:p w:rsidR="005F06C7" w:rsidRPr="00721C3B" w:rsidRDefault="00374CC2" w:rsidP="005F06C7">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721C3B">
        <w:rPr>
          <w:rFonts w:ascii="Times New Roman" w:eastAsia="Times New Roman" w:hAnsi="Times New Roman" w:cs="Times New Roman"/>
          <w:sz w:val="24"/>
          <w:szCs w:val="24"/>
          <w:lang w:eastAsia="ru-RU"/>
        </w:rPr>
        <w:t>С учетом</w:t>
      </w:r>
      <w:r w:rsidR="00CE4B23">
        <w:rPr>
          <w:rFonts w:ascii="Times New Roman" w:eastAsia="Times New Roman" w:hAnsi="Times New Roman" w:cs="Times New Roman"/>
          <w:sz w:val="24"/>
          <w:szCs w:val="24"/>
          <w:lang w:eastAsia="ru-RU"/>
        </w:rPr>
        <w:t xml:space="preserve"> незначительного уменьшения</w:t>
      </w:r>
      <w:r w:rsidRPr="00721C3B">
        <w:rPr>
          <w:rFonts w:ascii="Times New Roman" w:eastAsia="Times New Roman" w:hAnsi="Times New Roman" w:cs="Times New Roman"/>
          <w:sz w:val="24"/>
          <w:szCs w:val="24"/>
          <w:lang w:eastAsia="ru-RU"/>
        </w:rPr>
        <w:t xml:space="preserve"> величины потребления тепловой энергии на % за счет</w:t>
      </w:r>
      <w:r w:rsidR="00FE76AB">
        <w:rPr>
          <w:rFonts w:ascii="Times New Roman" w:eastAsia="Times New Roman" w:hAnsi="Times New Roman" w:cs="Times New Roman"/>
          <w:sz w:val="24"/>
          <w:szCs w:val="24"/>
          <w:lang w:eastAsia="ru-RU"/>
        </w:rPr>
        <w:t xml:space="preserve"> </w:t>
      </w:r>
      <w:r w:rsidR="00CE4B23">
        <w:rPr>
          <w:rFonts w:ascii="Times New Roman" w:eastAsia="Times New Roman" w:hAnsi="Times New Roman" w:cs="Times New Roman"/>
          <w:sz w:val="24"/>
          <w:szCs w:val="24"/>
          <w:lang w:eastAsia="ru-RU"/>
        </w:rPr>
        <w:t>отсутствия</w:t>
      </w:r>
      <w:r w:rsidR="00FE76AB">
        <w:rPr>
          <w:rFonts w:ascii="Times New Roman" w:eastAsia="Times New Roman" w:hAnsi="Times New Roman" w:cs="Times New Roman"/>
          <w:sz w:val="24"/>
          <w:szCs w:val="24"/>
          <w:lang w:eastAsia="ru-RU"/>
        </w:rPr>
        <w:t xml:space="preserve"> </w:t>
      </w:r>
      <w:r w:rsidR="005F06C7" w:rsidRPr="00721C3B">
        <w:rPr>
          <w:rFonts w:ascii="Times New Roman" w:eastAsia="Times New Roman" w:hAnsi="Times New Roman" w:cs="Times New Roman"/>
          <w:sz w:val="24"/>
          <w:szCs w:val="24"/>
          <w:lang w:eastAsia="ru-RU"/>
        </w:rPr>
        <w:t>подключени</w:t>
      </w:r>
      <w:r w:rsidRPr="00721C3B">
        <w:rPr>
          <w:rFonts w:ascii="Times New Roman" w:eastAsia="Times New Roman" w:hAnsi="Times New Roman" w:cs="Times New Roman"/>
          <w:sz w:val="24"/>
          <w:szCs w:val="24"/>
          <w:lang w:eastAsia="ru-RU"/>
        </w:rPr>
        <w:t>я</w:t>
      </w:r>
      <w:r w:rsidR="005F06C7" w:rsidRPr="00721C3B">
        <w:rPr>
          <w:rFonts w:ascii="Times New Roman" w:eastAsia="Times New Roman" w:hAnsi="Times New Roman" w:cs="Times New Roman"/>
          <w:sz w:val="24"/>
          <w:szCs w:val="24"/>
          <w:lang w:eastAsia="ru-RU"/>
        </w:rPr>
        <w:t xml:space="preserve"> новых потребителей к </w:t>
      </w:r>
      <w:r w:rsidRPr="00721C3B">
        <w:rPr>
          <w:rFonts w:ascii="Times New Roman" w:eastAsia="Times New Roman" w:hAnsi="Times New Roman" w:cs="Times New Roman"/>
          <w:sz w:val="24"/>
          <w:szCs w:val="24"/>
          <w:lang w:eastAsia="ru-RU"/>
        </w:rPr>
        <w:t xml:space="preserve">источникам тепловой энергии </w:t>
      </w:r>
      <w:r w:rsidR="005F06C7" w:rsidRPr="00721C3B">
        <w:rPr>
          <w:rFonts w:ascii="Times New Roman" w:eastAsia="Times New Roman" w:hAnsi="Times New Roman" w:cs="Times New Roman"/>
          <w:sz w:val="24"/>
          <w:szCs w:val="24"/>
          <w:lang w:eastAsia="ru-RU"/>
        </w:rPr>
        <w:t xml:space="preserve">муниципального образования </w:t>
      </w:r>
      <w:r w:rsidR="00B6321F">
        <w:rPr>
          <w:rFonts w:ascii="Times New Roman" w:eastAsia="Times New Roman" w:hAnsi="Times New Roman" w:cs="Times New Roman"/>
          <w:sz w:val="24"/>
          <w:szCs w:val="24"/>
          <w:lang w:eastAsia="ru-RU"/>
        </w:rPr>
        <w:t>Смидовичское городское</w:t>
      </w:r>
      <w:r w:rsidRPr="00721C3B">
        <w:rPr>
          <w:rFonts w:ascii="Times New Roman" w:eastAsia="Times New Roman" w:hAnsi="Times New Roman" w:cs="Times New Roman"/>
          <w:sz w:val="24"/>
          <w:szCs w:val="24"/>
          <w:lang w:eastAsia="ru-RU"/>
        </w:rPr>
        <w:t xml:space="preserve"> поселение</w:t>
      </w:r>
      <w:r w:rsidR="005F06C7" w:rsidRPr="00721C3B">
        <w:rPr>
          <w:rFonts w:ascii="Times New Roman" w:eastAsia="Times New Roman" w:hAnsi="Times New Roman" w:cs="Times New Roman"/>
          <w:sz w:val="24"/>
          <w:szCs w:val="24"/>
          <w:lang w:eastAsia="ru-RU"/>
        </w:rPr>
        <w:t xml:space="preserve"> предусмотрено </w:t>
      </w:r>
      <w:r w:rsidR="00CE4B23">
        <w:rPr>
          <w:rFonts w:ascii="Times New Roman" w:eastAsia="Times New Roman" w:hAnsi="Times New Roman" w:cs="Times New Roman"/>
          <w:sz w:val="24"/>
          <w:szCs w:val="24"/>
          <w:lang w:eastAsia="ru-RU"/>
        </w:rPr>
        <w:t>уменьшение</w:t>
      </w:r>
      <w:r w:rsidR="005F06C7" w:rsidRPr="00721C3B">
        <w:rPr>
          <w:rFonts w:ascii="Times New Roman" w:eastAsia="Times New Roman" w:hAnsi="Times New Roman" w:cs="Times New Roman"/>
          <w:sz w:val="24"/>
          <w:szCs w:val="24"/>
          <w:lang w:eastAsia="ru-RU"/>
        </w:rPr>
        <w:t xml:space="preserve"> объема потр</w:t>
      </w:r>
      <w:r w:rsidR="00A90D10">
        <w:rPr>
          <w:rFonts w:ascii="Times New Roman" w:eastAsia="Times New Roman" w:hAnsi="Times New Roman" w:cs="Times New Roman"/>
          <w:sz w:val="24"/>
          <w:szCs w:val="24"/>
          <w:lang w:eastAsia="ru-RU"/>
        </w:rPr>
        <w:t>ебления основного топлива к 2029</w:t>
      </w:r>
      <w:r w:rsidR="005F06C7" w:rsidRPr="00721C3B">
        <w:rPr>
          <w:rFonts w:ascii="Times New Roman" w:eastAsia="Times New Roman" w:hAnsi="Times New Roman" w:cs="Times New Roman"/>
          <w:sz w:val="24"/>
          <w:szCs w:val="24"/>
          <w:lang w:eastAsia="ru-RU"/>
        </w:rPr>
        <w:t xml:space="preserve"> г. </w:t>
      </w:r>
      <w:r w:rsidR="00A90D10" w:rsidRPr="00721C3B">
        <w:rPr>
          <w:rFonts w:ascii="Times New Roman" w:eastAsia="Times New Roman" w:hAnsi="Times New Roman" w:cs="Times New Roman"/>
          <w:sz w:val="24"/>
          <w:szCs w:val="24"/>
          <w:lang w:eastAsia="ru-RU"/>
        </w:rPr>
        <w:t>Д</w:t>
      </w:r>
      <w:r w:rsidR="005F06C7" w:rsidRPr="00721C3B">
        <w:rPr>
          <w:rFonts w:ascii="Times New Roman" w:eastAsia="Times New Roman" w:hAnsi="Times New Roman" w:cs="Times New Roman"/>
          <w:sz w:val="24"/>
          <w:szCs w:val="24"/>
          <w:lang w:eastAsia="ru-RU"/>
        </w:rPr>
        <w:t>о</w:t>
      </w:r>
      <w:r w:rsidR="00A90D10">
        <w:rPr>
          <w:rFonts w:ascii="Times New Roman" w:eastAsia="Times New Roman" w:hAnsi="Times New Roman" w:cs="Times New Roman"/>
          <w:sz w:val="24"/>
          <w:szCs w:val="24"/>
          <w:lang w:eastAsia="ru-RU"/>
        </w:rPr>
        <w:t xml:space="preserve"> 7,958</w:t>
      </w:r>
      <w:r w:rsidR="00376BD1">
        <w:rPr>
          <w:rFonts w:ascii="Times New Roman" w:eastAsia="Times New Roman" w:hAnsi="Times New Roman" w:cs="Times New Roman"/>
          <w:sz w:val="24"/>
          <w:szCs w:val="24"/>
          <w:lang w:eastAsia="ru-RU"/>
        </w:rPr>
        <w:t xml:space="preserve"> </w:t>
      </w:r>
      <w:r w:rsidR="005F06C7" w:rsidRPr="00721C3B">
        <w:rPr>
          <w:rFonts w:ascii="Times New Roman" w:eastAsia="Times New Roman" w:hAnsi="Times New Roman" w:cs="Times New Roman"/>
          <w:sz w:val="24"/>
          <w:szCs w:val="24"/>
          <w:lang w:eastAsia="ru-RU"/>
        </w:rPr>
        <w:t xml:space="preserve">тыс. т </w:t>
      </w:r>
      <w:proofErr w:type="spellStart"/>
      <w:r w:rsidR="005F06C7" w:rsidRPr="00721C3B">
        <w:rPr>
          <w:rFonts w:ascii="Times New Roman" w:eastAsia="Times New Roman" w:hAnsi="Times New Roman" w:cs="Times New Roman"/>
          <w:sz w:val="24"/>
          <w:szCs w:val="24"/>
          <w:lang w:eastAsia="ru-RU"/>
        </w:rPr>
        <w:t>у.т</w:t>
      </w:r>
      <w:proofErr w:type="spellEnd"/>
      <w:r w:rsidR="005F06C7" w:rsidRPr="00721C3B">
        <w:rPr>
          <w:rFonts w:ascii="Times New Roman" w:eastAsia="Times New Roman" w:hAnsi="Times New Roman" w:cs="Times New Roman"/>
          <w:sz w:val="24"/>
          <w:szCs w:val="24"/>
          <w:lang w:eastAsia="ru-RU"/>
        </w:rPr>
        <w:t xml:space="preserve">. </w:t>
      </w:r>
      <w:r w:rsidR="00A90D10">
        <w:rPr>
          <w:rFonts w:ascii="Times New Roman" w:eastAsia="Times New Roman" w:hAnsi="Times New Roman" w:cs="Times New Roman"/>
          <w:sz w:val="24"/>
          <w:szCs w:val="24"/>
          <w:lang w:eastAsia="ru-RU"/>
        </w:rPr>
        <w:t>(уменьшение</w:t>
      </w:r>
      <w:r w:rsidRPr="00721C3B">
        <w:rPr>
          <w:rFonts w:ascii="Times New Roman" w:eastAsia="Times New Roman" w:hAnsi="Times New Roman" w:cs="Times New Roman"/>
          <w:sz w:val="24"/>
          <w:szCs w:val="24"/>
          <w:lang w:eastAsia="ru-RU"/>
        </w:rPr>
        <w:t xml:space="preserve"> на </w:t>
      </w:r>
      <w:r w:rsidR="004460BB">
        <w:rPr>
          <w:rFonts w:ascii="Times New Roman" w:eastAsia="Times New Roman" w:hAnsi="Times New Roman" w:cs="Times New Roman"/>
          <w:sz w:val="24"/>
          <w:szCs w:val="24"/>
          <w:lang w:eastAsia="ru-RU"/>
        </w:rPr>
        <w:t>1,5</w:t>
      </w:r>
      <w:r w:rsidRPr="00721C3B">
        <w:rPr>
          <w:rFonts w:ascii="Times New Roman" w:eastAsia="Times New Roman" w:hAnsi="Times New Roman" w:cs="Times New Roman"/>
          <w:sz w:val="24"/>
          <w:szCs w:val="24"/>
          <w:lang w:eastAsia="ru-RU"/>
        </w:rPr>
        <w:t xml:space="preserve">%). </w:t>
      </w:r>
      <w:r w:rsidR="009127BC">
        <w:rPr>
          <w:rFonts w:ascii="Times New Roman" w:eastAsia="Times New Roman" w:hAnsi="Times New Roman" w:cs="Times New Roman"/>
          <w:sz w:val="24"/>
          <w:szCs w:val="24"/>
          <w:lang w:eastAsia="ru-RU"/>
        </w:rPr>
        <w:t xml:space="preserve"> Замена</w:t>
      </w:r>
      <w:r w:rsidR="005F06C7" w:rsidRPr="00721C3B">
        <w:rPr>
          <w:rFonts w:ascii="Times New Roman" w:eastAsia="Times New Roman" w:hAnsi="Times New Roman" w:cs="Times New Roman"/>
          <w:sz w:val="24"/>
          <w:szCs w:val="24"/>
          <w:lang w:eastAsia="ru-RU"/>
        </w:rPr>
        <w:t xml:space="preserve"> устар</w:t>
      </w:r>
      <w:r w:rsidR="009127BC">
        <w:rPr>
          <w:rFonts w:ascii="Times New Roman" w:eastAsia="Times New Roman" w:hAnsi="Times New Roman" w:cs="Times New Roman"/>
          <w:sz w:val="24"/>
          <w:szCs w:val="24"/>
          <w:lang w:eastAsia="ru-RU"/>
        </w:rPr>
        <w:t>евшего оборудования и внедрение</w:t>
      </w:r>
      <w:r w:rsidR="00376BD1">
        <w:rPr>
          <w:rFonts w:ascii="Times New Roman" w:eastAsia="Times New Roman" w:hAnsi="Times New Roman" w:cs="Times New Roman"/>
          <w:sz w:val="24"/>
          <w:szCs w:val="24"/>
          <w:lang w:eastAsia="ru-RU"/>
        </w:rPr>
        <w:t xml:space="preserve"> </w:t>
      </w:r>
      <w:proofErr w:type="spellStart"/>
      <w:r w:rsidR="005F06C7" w:rsidRPr="00721C3B">
        <w:rPr>
          <w:rFonts w:ascii="Times New Roman" w:eastAsia="Times New Roman" w:hAnsi="Times New Roman" w:cs="Times New Roman"/>
          <w:sz w:val="24"/>
          <w:szCs w:val="24"/>
          <w:lang w:eastAsia="ru-RU"/>
        </w:rPr>
        <w:t>энергоэффективных</w:t>
      </w:r>
      <w:proofErr w:type="spellEnd"/>
      <w:r w:rsidR="005F06C7" w:rsidRPr="00721C3B">
        <w:rPr>
          <w:rFonts w:ascii="Times New Roman" w:eastAsia="Times New Roman" w:hAnsi="Times New Roman" w:cs="Times New Roman"/>
          <w:sz w:val="24"/>
          <w:szCs w:val="24"/>
          <w:lang w:eastAsia="ru-RU"/>
        </w:rPr>
        <w:t xml:space="preserve"> и ресурсосберега</w:t>
      </w:r>
      <w:r w:rsidR="009127BC">
        <w:rPr>
          <w:rFonts w:ascii="Times New Roman" w:eastAsia="Times New Roman" w:hAnsi="Times New Roman" w:cs="Times New Roman"/>
          <w:sz w:val="24"/>
          <w:szCs w:val="24"/>
          <w:lang w:eastAsia="ru-RU"/>
        </w:rPr>
        <w:t xml:space="preserve">ющих технологий, </w:t>
      </w:r>
      <w:r w:rsidR="005F06C7" w:rsidRPr="00721C3B">
        <w:rPr>
          <w:rFonts w:ascii="Times New Roman" w:eastAsia="Times New Roman" w:hAnsi="Times New Roman" w:cs="Times New Roman"/>
          <w:sz w:val="24"/>
          <w:szCs w:val="24"/>
          <w:lang w:eastAsia="ru-RU"/>
        </w:rPr>
        <w:t>позволят сократить удельный расход топлива.</w:t>
      </w:r>
    </w:p>
    <w:p w:rsidR="00302F65" w:rsidRPr="00721C3B" w:rsidRDefault="00302F65" w:rsidP="00302F65">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721C3B">
        <w:rPr>
          <w:rFonts w:ascii="Times New Roman" w:eastAsia="Times New Roman" w:hAnsi="Times New Roman" w:cs="Times New Roman"/>
          <w:sz w:val="24"/>
          <w:szCs w:val="24"/>
          <w:lang w:eastAsia="ru-RU"/>
        </w:rPr>
        <w:t>Перспективный топливный баланс по</w:t>
      </w:r>
      <w:r w:rsidR="006403AF" w:rsidRPr="00721C3B">
        <w:rPr>
          <w:rFonts w:ascii="Times New Roman" w:eastAsia="Times New Roman" w:hAnsi="Times New Roman" w:cs="Times New Roman"/>
          <w:sz w:val="24"/>
          <w:szCs w:val="24"/>
          <w:lang w:eastAsia="ru-RU"/>
        </w:rPr>
        <w:t xml:space="preserve"> муниципальному</w:t>
      </w:r>
      <w:r w:rsidR="00B6321F">
        <w:rPr>
          <w:rFonts w:ascii="Times New Roman" w:eastAsia="Times New Roman" w:hAnsi="Times New Roman" w:cs="Times New Roman"/>
          <w:sz w:val="24"/>
          <w:szCs w:val="24"/>
          <w:lang w:eastAsia="ru-RU"/>
        </w:rPr>
        <w:t xml:space="preserve"> образованию Смидовичское городское</w:t>
      </w:r>
      <w:r w:rsidR="006403AF" w:rsidRPr="00721C3B">
        <w:rPr>
          <w:rFonts w:ascii="Times New Roman" w:eastAsia="Times New Roman" w:hAnsi="Times New Roman" w:cs="Times New Roman"/>
          <w:sz w:val="24"/>
          <w:szCs w:val="24"/>
          <w:lang w:eastAsia="ru-RU"/>
        </w:rPr>
        <w:t xml:space="preserve"> поселение в </w:t>
      </w:r>
      <w:r w:rsidRPr="00721C3B">
        <w:rPr>
          <w:rFonts w:ascii="Times New Roman" w:eastAsia="Times New Roman" w:hAnsi="Times New Roman" w:cs="Times New Roman"/>
          <w:sz w:val="24"/>
          <w:szCs w:val="24"/>
          <w:lang w:eastAsia="ru-RU"/>
        </w:rPr>
        <w:t xml:space="preserve">целом приведен в табл. 21, </w:t>
      </w:r>
      <w:r w:rsidR="00DD7A16" w:rsidRPr="00721C3B">
        <w:rPr>
          <w:rFonts w:ascii="Times New Roman" w:eastAsia="Times New Roman" w:hAnsi="Times New Roman" w:cs="Times New Roman"/>
          <w:sz w:val="24"/>
          <w:szCs w:val="24"/>
          <w:lang w:eastAsia="ru-RU"/>
        </w:rPr>
        <w:t xml:space="preserve">по источникам тепловой энергии – в табл. </w:t>
      </w:r>
      <w:r w:rsidRPr="00721C3B">
        <w:rPr>
          <w:rFonts w:ascii="Times New Roman" w:eastAsia="Times New Roman" w:hAnsi="Times New Roman" w:cs="Times New Roman"/>
          <w:sz w:val="24"/>
          <w:szCs w:val="24"/>
          <w:lang w:eastAsia="ru-RU"/>
        </w:rPr>
        <w:t>22</w:t>
      </w:r>
      <w:r w:rsidR="00563524">
        <w:rPr>
          <w:rFonts w:ascii="Times New Roman" w:eastAsia="Times New Roman" w:hAnsi="Times New Roman" w:cs="Times New Roman"/>
          <w:sz w:val="24"/>
          <w:szCs w:val="24"/>
          <w:lang w:eastAsia="ru-RU"/>
        </w:rPr>
        <w:t>-1, табл. 22-2</w:t>
      </w:r>
      <w:r w:rsidRPr="00721C3B">
        <w:rPr>
          <w:rFonts w:ascii="Times New Roman" w:eastAsia="Times New Roman" w:hAnsi="Times New Roman" w:cs="Times New Roman"/>
          <w:sz w:val="24"/>
          <w:szCs w:val="24"/>
          <w:lang w:eastAsia="ru-RU"/>
        </w:rPr>
        <w:t>.</w:t>
      </w:r>
    </w:p>
    <w:p w:rsidR="003C0223" w:rsidRPr="00376BD1" w:rsidRDefault="00302F65" w:rsidP="00376BD1">
      <w:pPr>
        <w:spacing w:after="0"/>
        <w:jc w:val="right"/>
        <w:rPr>
          <w:rStyle w:val="a6"/>
          <w:rFonts w:ascii="Times New Roman" w:hAnsi="Times New Roman" w:cs="Times New Roman"/>
          <w:bCs w:val="0"/>
          <w:i w:val="0"/>
          <w:iCs w:val="0"/>
          <w:color w:val="auto"/>
          <w:sz w:val="24"/>
          <w:szCs w:val="24"/>
        </w:rPr>
      </w:pPr>
      <w:r w:rsidRPr="00721C3B">
        <w:rPr>
          <w:rFonts w:ascii="Times New Roman" w:hAnsi="Times New Roman" w:cs="Times New Roman"/>
          <w:b/>
          <w:sz w:val="24"/>
          <w:szCs w:val="24"/>
        </w:rPr>
        <w:t xml:space="preserve">Таблица </w:t>
      </w:r>
      <w:r w:rsidR="00376BD1">
        <w:rPr>
          <w:rFonts w:ascii="Times New Roman" w:hAnsi="Times New Roman" w:cs="Times New Roman"/>
          <w:b/>
          <w:sz w:val="24"/>
          <w:szCs w:val="24"/>
        </w:rPr>
        <w:t>21</w:t>
      </w:r>
    </w:p>
    <w:p w:rsidR="00302F65" w:rsidRPr="00721C3B" w:rsidRDefault="00302F65" w:rsidP="00302F65">
      <w:pPr>
        <w:spacing w:after="0" w:line="240" w:lineRule="auto"/>
        <w:jc w:val="center"/>
        <w:rPr>
          <w:rStyle w:val="a6"/>
          <w:rFonts w:ascii="Times New Roman" w:hAnsi="Times New Roman" w:cs="Times New Roman"/>
          <w:i w:val="0"/>
          <w:color w:val="auto"/>
          <w:sz w:val="24"/>
          <w:szCs w:val="24"/>
        </w:rPr>
      </w:pPr>
      <w:r w:rsidRPr="00721C3B">
        <w:rPr>
          <w:rStyle w:val="a6"/>
          <w:rFonts w:ascii="Times New Roman" w:hAnsi="Times New Roman" w:cs="Times New Roman"/>
          <w:i w:val="0"/>
          <w:color w:val="auto"/>
          <w:sz w:val="24"/>
          <w:szCs w:val="24"/>
        </w:rPr>
        <w:t xml:space="preserve">Перспективный топливный баланс муниципального образования </w:t>
      </w:r>
      <w:r w:rsidR="00B6321F">
        <w:rPr>
          <w:rStyle w:val="a6"/>
          <w:rFonts w:ascii="Times New Roman" w:hAnsi="Times New Roman" w:cs="Times New Roman"/>
          <w:i w:val="0"/>
          <w:color w:val="auto"/>
          <w:sz w:val="24"/>
          <w:szCs w:val="24"/>
        </w:rPr>
        <w:t>Смидовичское городское</w:t>
      </w:r>
      <w:r w:rsidRPr="00721C3B">
        <w:rPr>
          <w:rStyle w:val="a6"/>
          <w:rFonts w:ascii="Times New Roman" w:hAnsi="Times New Roman" w:cs="Times New Roman"/>
          <w:i w:val="0"/>
          <w:color w:val="auto"/>
          <w:sz w:val="24"/>
          <w:szCs w:val="24"/>
        </w:rPr>
        <w:t xml:space="preserve"> поселение</w:t>
      </w:r>
    </w:p>
    <w:tbl>
      <w:tblPr>
        <w:tblW w:w="5000" w:type="pct"/>
        <w:tblLook w:val="04A0"/>
      </w:tblPr>
      <w:tblGrid>
        <w:gridCol w:w="1081"/>
        <w:gridCol w:w="2624"/>
        <w:gridCol w:w="1342"/>
        <w:gridCol w:w="1160"/>
        <w:gridCol w:w="1166"/>
        <w:gridCol w:w="1101"/>
        <w:gridCol w:w="1097"/>
      </w:tblGrid>
      <w:tr w:rsidR="00721C3B" w:rsidRPr="00721C3B" w:rsidTr="00FB2467">
        <w:trPr>
          <w:trHeight w:val="20"/>
        </w:trPr>
        <w:tc>
          <w:tcPr>
            <w:tcW w:w="56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1C3B" w:rsidRPr="00721C3B" w:rsidRDefault="00721C3B" w:rsidP="00721C3B">
            <w:pPr>
              <w:pStyle w:val="affffffffff5"/>
              <w:rPr>
                <w:b/>
              </w:rPr>
            </w:pPr>
            <w:r w:rsidRPr="00721C3B">
              <w:rPr>
                <w:b/>
              </w:rPr>
              <w:t>№ п/п</w:t>
            </w:r>
          </w:p>
        </w:tc>
        <w:tc>
          <w:tcPr>
            <w:tcW w:w="137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1C3B" w:rsidRPr="00721C3B" w:rsidRDefault="00721C3B" w:rsidP="00721C3B">
            <w:pPr>
              <w:pStyle w:val="affffffffff5"/>
              <w:rPr>
                <w:b/>
              </w:rPr>
            </w:pPr>
            <w:r w:rsidRPr="00721C3B">
              <w:rPr>
                <w:b/>
              </w:rPr>
              <w:t xml:space="preserve">Вид топлива </w:t>
            </w:r>
          </w:p>
        </w:tc>
        <w:tc>
          <w:tcPr>
            <w:tcW w:w="70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21C3B" w:rsidRPr="00721C3B" w:rsidRDefault="00721C3B" w:rsidP="00721C3B">
            <w:pPr>
              <w:pStyle w:val="affffffffff5"/>
              <w:rPr>
                <w:b/>
              </w:rPr>
            </w:pPr>
            <w:r w:rsidRPr="00721C3B">
              <w:rPr>
                <w:b/>
              </w:rPr>
              <w:t>Ед. изм.</w:t>
            </w:r>
          </w:p>
        </w:tc>
        <w:tc>
          <w:tcPr>
            <w:tcW w:w="606" w:type="pct"/>
            <w:tcBorders>
              <w:top w:val="single" w:sz="4" w:space="0" w:color="auto"/>
              <w:left w:val="nil"/>
              <w:bottom w:val="single" w:sz="4" w:space="0" w:color="auto"/>
              <w:right w:val="single" w:sz="4" w:space="0" w:color="auto"/>
            </w:tcBorders>
            <w:shd w:val="clear" w:color="000000" w:fill="FFFFFF"/>
            <w:vAlign w:val="center"/>
          </w:tcPr>
          <w:p w:rsidR="00721C3B" w:rsidRPr="00721C3B" w:rsidRDefault="00B4094C" w:rsidP="00721C3B">
            <w:pPr>
              <w:pStyle w:val="affffffffff5"/>
              <w:rPr>
                <w:b/>
              </w:rPr>
            </w:pPr>
            <w:r>
              <w:rPr>
                <w:b/>
              </w:rPr>
              <w:t>2020</w:t>
            </w:r>
            <w:r w:rsidR="00721C3B" w:rsidRPr="00721C3B">
              <w:rPr>
                <w:b/>
              </w:rPr>
              <w:t xml:space="preserve"> г.</w:t>
            </w:r>
          </w:p>
        </w:tc>
        <w:tc>
          <w:tcPr>
            <w:tcW w:w="606" w:type="pct"/>
            <w:tcBorders>
              <w:top w:val="single" w:sz="4" w:space="0" w:color="auto"/>
              <w:left w:val="nil"/>
              <w:bottom w:val="single" w:sz="4" w:space="0" w:color="auto"/>
              <w:right w:val="single" w:sz="4" w:space="0" w:color="auto"/>
            </w:tcBorders>
            <w:shd w:val="clear" w:color="000000" w:fill="FFFFFF"/>
            <w:vAlign w:val="center"/>
            <w:hideMark/>
          </w:tcPr>
          <w:p w:rsidR="00721C3B" w:rsidRPr="00721C3B" w:rsidRDefault="00B4094C" w:rsidP="00721C3B">
            <w:pPr>
              <w:pStyle w:val="affffffffff5"/>
              <w:rPr>
                <w:b/>
              </w:rPr>
            </w:pPr>
            <w:r>
              <w:rPr>
                <w:b/>
              </w:rPr>
              <w:t>2021</w:t>
            </w:r>
            <w:r w:rsidR="00721C3B" w:rsidRPr="00721C3B">
              <w:rPr>
                <w:b/>
              </w:rPr>
              <w:t xml:space="preserve"> г.</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721C3B" w:rsidRPr="00721C3B" w:rsidRDefault="00B4094C" w:rsidP="00721C3B">
            <w:pPr>
              <w:pStyle w:val="affffffffff5"/>
              <w:rPr>
                <w:b/>
              </w:rPr>
            </w:pPr>
            <w:r>
              <w:rPr>
                <w:b/>
              </w:rPr>
              <w:t>2022-25</w:t>
            </w:r>
            <w:r w:rsidR="00721C3B" w:rsidRPr="00721C3B">
              <w:rPr>
                <w:b/>
              </w:rPr>
              <w:t>г.</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721C3B" w:rsidRPr="00721C3B" w:rsidRDefault="00B87A85" w:rsidP="00B4094C">
            <w:pPr>
              <w:pStyle w:val="affffffffff5"/>
              <w:rPr>
                <w:b/>
              </w:rPr>
            </w:pPr>
            <w:r>
              <w:rPr>
                <w:b/>
              </w:rPr>
              <w:t>202</w:t>
            </w:r>
            <w:r w:rsidR="00B4094C">
              <w:rPr>
                <w:b/>
              </w:rPr>
              <w:t>6-29</w:t>
            </w:r>
            <w:r w:rsidR="00721C3B" w:rsidRPr="00721C3B">
              <w:rPr>
                <w:b/>
              </w:rPr>
              <w:t>г.</w:t>
            </w:r>
          </w:p>
        </w:tc>
      </w:tr>
      <w:tr w:rsidR="00B4094C" w:rsidRPr="00721C3B" w:rsidTr="00B4094C">
        <w:trPr>
          <w:trHeight w:val="20"/>
        </w:trPr>
        <w:tc>
          <w:tcPr>
            <w:tcW w:w="565" w:type="pct"/>
            <w:vMerge/>
            <w:tcBorders>
              <w:top w:val="single" w:sz="4" w:space="0" w:color="auto"/>
              <w:left w:val="single" w:sz="4" w:space="0" w:color="auto"/>
              <w:bottom w:val="single" w:sz="4" w:space="0" w:color="000000"/>
              <w:right w:val="single" w:sz="4" w:space="0" w:color="auto"/>
            </w:tcBorders>
            <w:vAlign w:val="center"/>
            <w:hideMark/>
          </w:tcPr>
          <w:p w:rsidR="00B4094C" w:rsidRPr="00721C3B" w:rsidRDefault="00B4094C" w:rsidP="00721C3B">
            <w:pPr>
              <w:pStyle w:val="affffffffff5"/>
              <w:rPr>
                <w:b/>
              </w:rPr>
            </w:pPr>
          </w:p>
        </w:tc>
        <w:tc>
          <w:tcPr>
            <w:tcW w:w="1371" w:type="pct"/>
            <w:vMerge/>
            <w:tcBorders>
              <w:top w:val="single" w:sz="4" w:space="0" w:color="auto"/>
              <w:left w:val="single" w:sz="4" w:space="0" w:color="auto"/>
              <w:bottom w:val="single" w:sz="4" w:space="0" w:color="000000"/>
              <w:right w:val="single" w:sz="4" w:space="0" w:color="auto"/>
            </w:tcBorders>
            <w:vAlign w:val="center"/>
            <w:hideMark/>
          </w:tcPr>
          <w:p w:rsidR="00B4094C" w:rsidRPr="00721C3B" w:rsidRDefault="00B4094C" w:rsidP="00721C3B">
            <w:pPr>
              <w:pStyle w:val="affffffffff5"/>
              <w:rPr>
                <w:b/>
              </w:rPr>
            </w:pPr>
          </w:p>
        </w:tc>
        <w:tc>
          <w:tcPr>
            <w:tcW w:w="701" w:type="pct"/>
            <w:vMerge/>
            <w:tcBorders>
              <w:top w:val="single" w:sz="4" w:space="0" w:color="auto"/>
              <w:left w:val="single" w:sz="4" w:space="0" w:color="auto"/>
              <w:bottom w:val="single" w:sz="4" w:space="0" w:color="000000"/>
              <w:right w:val="single" w:sz="4" w:space="0" w:color="auto"/>
            </w:tcBorders>
            <w:vAlign w:val="center"/>
            <w:hideMark/>
          </w:tcPr>
          <w:p w:rsidR="00B4094C" w:rsidRPr="00721C3B" w:rsidRDefault="00B4094C" w:rsidP="00721C3B">
            <w:pPr>
              <w:pStyle w:val="affffffffff5"/>
              <w:rPr>
                <w:b/>
              </w:rPr>
            </w:pP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B4094C" w:rsidRPr="00721C3B" w:rsidRDefault="00B4094C" w:rsidP="00721C3B">
            <w:pPr>
              <w:pStyle w:val="affffffffff5"/>
              <w:rPr>
                <w:b/>
              </w:rPr>
            </w:pPr>
            <w:r>
              <w:rPr>
                <w:b/>
              </w:rPr>
              <w:t>1 этап</w:t>
            </w:r>
          </w:p>
        </w:tc>
        <w:tc>
          <w:tcPr>
            <w:tcW w:w="609" w:type="pct"/>
            <w:tcBorders>
              <w:top w:val="single" w:sz="4" w:space="0" w:color="auto"/>
              <w:left w:val="single" w:sz="4" w:space="0" w:color="auto"/>
              <w:bottom w:val="single" w:sz="4" w:space="0" w:color="auto"/>
              <w:right w:val="nil"/>
            </w:tcBorders>
            <w:shd w:val="clear" w:color="000000" w:fill="FFFFFF"/>
            <w:vAlign w:val="center"/>
          </w:tcPr>
          <w:p w:rsidR="00B4094C" w:rsidRPr="00721C3B" w:rsidRDefault="00B4094C" w:rsidP="00721C3B">
            <w:pPr>
              <w:pStyle w:val="affffffffff5"/>
              <w:rPr>
                <w:b/>
              </w:rPr>
            </w:pPr>
            <w:r>
              <w:rPr>
                <w:b/>
              </w:rPr>
              <w:t>2 этап</w:t>
            </w:r>
          </w:p>
        </w:tc>
        <w:tc>
          <w:tcPr>
            <w:tcW w:w="575" w:type="pct"/>
            <w:tcBorders>
              <w:top w:val="nil"/>
              <w:left w:val="single" w:sz="4" w:space="0" w:color="auto"/>
              <w:bottom w:val="single" w:sz="4" w:space="0" w:color="auto"/>
              <w:right w:val="single" w:sz="4" w:space="0" w:color="auto"/>
            </w:tcBorders>
            <w:shd w:val="clear" w:color="000000" w:fill="FFFFFF"/>
            <w:vAlign w:val="center"/>
            <w:hideMark/>
          </w:tcPr>
          <w:p w:rsidR="00B4094C" w:rsidRPr="00721C3B" w:rsidRDefault="00B4094C" w:rsidP="00721C3B">
            <w:pPr>
              <w:pStyle w:val="affffffffff5"/>
              <w:rPr>
                <w:b/>
              </w:rPr>
            </w:pPr>
            <w:r>
              <w:rPr>
                <w:b/>
              </w:rPr>
              <w:t>3</w:t>
            </w:r>
            <w:r w:rsidRPr="00721C3B">
              <w:rPr>
                <w:b/>
              </w:rPr>
              <w:t xml:space="preserve"> этап</w:t>
            </w:r>
          </w:p>
        </w:tc>
        <w:tc>
          <w:tcPr>
            <w:tcW w:w="575" w:type="pct"/>
            <w:tcBorders>
              <w:top w:val="nil"/>
              <w:left w:val="nil"/>
              <w:bottom w:val="single" w:sz="4" w:space="0" w:color="auto"/>
              <w:right w:val="single" w:sz="4" w:space="0" w:color="auto"/>
            </w:tcBorders>
            <w:shd w:val="clear" w:color="000000" w:fill="FFFFFF"/>
            <w:vAlign w:val="center"/>
            <w:hideMark/>
          </w:tcPr>
          <w:p w:rsidR="00B4094C" w:rsidRPr="00721C3B" w:rsidRDefault="00B4094C" w:rsidP="00721C3B">
            <w:pPr>
              <w:pStyle w:val="affffffffff5"/>
              <w:rPr>
                <w:b/>
              </w:rPr>
            </w:pPr>
            <w:r>
              <w:rPr>
                <w:b/>
              </w:rPr>
              <w:t>4</w:t>
            </w:r>
            <w:r w:rsidRPr="00721C3B">
              <w:rPr>
                <w:b/>
              </w:rPr>
              <w:t xml:space="preserve"> этап</w:t>
            </w:r>
          </w:p>
        </w:tc>
      </w:tr>
      <w:tr w:rsidR="00721C3B" w:rsidRPr="00721C3B" w:rsidTr="00FB2467">
        <w:trPr>
          <w:trHeight w:val="20"/>
        </w:trPr>
        <w:tc>
          <w:tcPr>
            <w:tcW w:w="565" w:type="pct"/>
            <w:vMerge w:val="restart"/>
            <w:tcBorders>
              <w:top w:val="nil"/>
              <w:left w:val="single" w:sz="4" w:space="0" w:color="auto"/>
              <w:bottom w:val="single" w:sz="4" w:space="0" w:color="000000"/>
              <w:right w:val="single" w:sz="4" w:space="0" w:color="auto"/>
            </w:tcBorders>
            <w:shd w:val="clear" w:color="auto" w:fill="auto"/>
            <w:vAlign w:val="center"/>
            <w:hideMark/>
          </w:tcPr>
          <w:p w:rsidR="00721C3B" w:rsidRPr="00721C3B" w:rsidRDefault="00721C3B" w:rsidP="00721C3B">
            <w:pPr>
              <w:pStyle w:val="affffffffff5"/>
            </w:pPr>
            <w:r w:rsidRPr="00721C3B">
              <w:t>1</w:t>
            </w:r>
          </w:p>
        </w:tc>
        <w:tc>
          <w:tcPr>
            <w:tcW w:w="1371" w:type="pct"/>
            <w:vMerge w:val="restart"/>
            <w:tcBorders>
              <w:top w:val="nil"/>
              <w:left w:val="single" w:sz="4" w:space="0" w:color="auto"/>
              <w:bottom w:val="single" w:sz="4" w:space="0" w:color="000000"/>
              <w:right w:val="single" w:sz="4" w:space="0" w:color="auto"/>
            </w:tcBorders>
            <w:shd w:val="clear" w:color="auto" w:fill="auto"/>
            <w:vAlign w:val="center"/>
            <w:hideMark/>
          </w:tcPr>
          <w:p w:rsidR="00721C3B" w:rsidRPr="00721C3B" w:rsidRDefault="00B6321F" w:rsidP="00721C3B">
            <w:pPr>
              <w:pStyle w:val="affffffffff5"/>
            </w:pPr>
            <w:r>
              <w:t>Бурый уголь 2БР (</w:t>
            </w:r>
            <w:proofErr w:type="spellStart"/>
            <w:r>
              <w:t>Райчихинское</w:t>
            </w:r>
            <w:proofErr w:type="spellEnd"/>
            <w:r>
              <w:t xml:space="preserve"> месторождение)</w:t>
            </w:r>
          </w:p>
        </w:tc>
        <w:tc>
          <w:tcPr>
            <w:tcW w:w="701" w:type="pct"/>
            <w:tcBorders>
              <w:top w:val="nil"/>
              <w:left w:val="nil"/>
              <w:bottom w:val="single" w:sz="4" w:space="0" w:color="auto"/>
              <w:right w:val="single" w:sz="4" w:space="0" w:color="auto"/>
            </w:tcBorders>
            <w:shd w:val="clear" w:color="000000" w:fill="FFFFFF"/>
            <w:vAlign w:val="center"/>
            <w:hideMark/>
          </w:tcPr>
          <w:p w:rsidR="00721C3B" w:rsidRPr="00721C3B" w:rsidRDefault="00721C3B" w:rsidP="00721C3B">
            <w:pPr>
              <w:pStyle w:val="affffffffff5"/>
            </w:pPr>
            <w:r w:rsidRPr="00721C3B">
              <w:t xml:space="preserve">тыс. </w:t>
            </w:r>
            <w:r w:rsidRPr="00721C3B">
              <w:br/>
              <w:t xml:space="preserve">т </w:t>
            </w:r>
            <w:proofErr w:type="spellStart"/>
            <w:r w:rsidRPr="00721C3B">
              <w:t>у.т</w:t>
            </w:r>
            <w:proofErr w:type="spellEnd"/>
            <w:r w:rsidRPr="00721C3B">
              <w:t>.</w:t>
            </w:r>
          </w:p>
        </w:tc>
        <w:tc>
          <w:tcPr>
            <w:tcW w:w="606"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17</w:t>
            </w:r>
            <w:r w:rsidR="00A90D10">
              <w:t>,794</w:t>
            </w:r>
            <w:r>
              <w:t>49</w:t>
            </w:r>
          </w:p>
        </w:tc>
        <w:tc>
          <w:tcPr>
            <w:tcW w:w="606"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17</w:t>
            </w:r>
            <w:r w:rsidR="00A90D10">
              <w:t>,794</w:t>
            </w:r>
            <w:r>
              <w:t>49</w:t>
            </w:r>
          </w:p>
        </w:tc>
        <w:tc>
          <w:tcPr>
            <w:tcW w:w="575"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17</w:t>
            </w:r>
            <w:r w:rsidR="004460BB">
              <w:t>,794</w:t>
            </w:r>
            <w:r>
              <w:t>49</w:t>
            </w:r>
          </w:p>
        </w:tc>
        <w:tc>
          <w:tcPr>
            <w:tcW w:w="575" w:type="pct"/>
            <w:tcBorders>
              <w:top w:val="nil"/>
              <w:left w:val="nil"/>
              <w:bottom w:val="single" w:sz="4" w:space="0" w:color="auto"/>
              <w:right w:val="single" w:sz="4" w:space="0" w:color="auto"/>
            </w:tcBorders>
            <w:shd w:val="clear" w:color="auto" w:fill="auto"/>
            <w:vAlign w:val="center"/>
          </w:tcPr>
          <w:p w:rsidR="00721C3B" w:rsidRPr="00721C3B" w:rsidRDefault="004460BB" w:rsidP="00721C3B">
            <w:pPr>
              <w:pStyle w:val="affffffffff5"/>
            </w:pPr>
            <w:r>
              <w:t>17,69198</w:t>
            </w:r>
          </w:p>
        </w:tc>
      </w:tr>
      <w:tr w:rsidR="00721C3B" w:rsidRPr="00721C3B" w:rsidTr="00FB2467">
        <w:trPr>
          <w:trHeight w:val="20"/>
        </w:trPr>
        <w:tc>
          <w:tcPr>
            <w:tcW w:w="565" w:type="pct"/>
            <w:vMerge/>
            <w:tcBorders>
              <w:top w:val="nil"/>
              <w:left w:val="single" w:sz="4" w:space="0" w:color="auto"/>
              <w:bottom w:val="single" w:sz="4" w:space="0" w:color="000000"/>
              <w:right w:val="single" w:sz="4" w:space="0" w:color="auto"/>
            </w:tcBorders>
            <w:vAlign w:val="center"/>
            <w:hideMark/>
          </w:tcPr>
          <w:p w:rsidR="00721C3B" w:rsidRPr="00721C3B" w:rsidRDefault="00721C3B" w:rsidP="00721C3B">
            <w:pPr>
              <w:pStyle w:val="affffffffff5"/>
            </w:pPr>
          </w:p>
        </w:tc>
        <w:tc>
          <w:tcPr>
            <w:tcW w:w="1371" w:type="pct"/>
            <w:vMerge/>
            <w:tcBorders>
              <w:top w:val="nil"/>
              <w:left w:val="single" w:sz="4" w:space="0" w:color="auto"/>
              <w:bottom w:val="single" w:sz="4" w:space="0" w:color="000000"/>
              <w:right w:val="single" w:sz="4" w:space="0" w:color="auto"/>
            </w:tcBorders>
            <w:vAlign w:val="center"/>
            <w:hideMark/>
          </w:tcPr>
          <w:p w:rsidR="00721C3B" w:rsidRPr="00721C3B" w:rsidRDefault="00721C3B" w:rsidP="00721C3B">
            <w:pPr>
              <w:pStyle w:val="affffffffff5"/>
            </w:pPr>
          </w:p>
        </w:tc>
        <w:tc>
          <w:tcPr>
            <w:tcW w:w="701" w:type="pct"/>
            <w:tcBorders>
              <w:top w:val="nil"/>
              <w:left w:val="nil"/>
              <w:bottom w:val="single" w:sz="4" w:space="0" w:color="auto"/>
              <w:right w:val="single" w:sz="4" w:space="0" w:color="auto"/>
            </w:tcBorders>
            <w:shd w:val="clear" w:color="000000" w:fill="FFFFFF"/>
            <w:vAlign w:val="center"/>
            <w:hideMark/>
          </w:tcPr>
          <w:p w:rsidR="00721C3B" w:rsidRPr="00721C3B" w:rsidRDefault="00721C3B" w:rsidP="00721C3B">
            <w:pPr>
              <w:pStyle w:val="affffffffff5"/>
            </w:pPr>
            <w:r w:rsidRPr="00721C3B">
              <w:t xml:space="preserve">тыс. т </w:t>
            </w:r>
          </w:p>
        </w:tc>
        <w:tc>
          <w:tcPr>
            <w:tcW w:w="606"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8</w:t>
            </w:r>
            <w:r w:rsidR="00A90D10">
              <w:t>,004</w:t>
            </w:r>
            <w:r>
              <w:t>10</w:t>
            </w:r>
          </w:p>
        </w:tc>
        <w:tc>
          <w:tcPr>
            <w:tcW w:w="606"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8</w:t>
            </w:r>
            <w:r w:rsidR="00A90D10">
              <w:t>,004</w:t>
            </w:r>
            <w:r>
              <w:t>10</w:t>
            </w:r>
          </w:p>
        </w:tc>
        <w:tc>
          <w:tcPr>
            <w:tcW w:w="575" w:type="pct"/>
            <w:tcBorders>
              <w:top w:val="nil"/>
              <w:left w:val="nil"/>
              <w:bottom w:val="single" w:sz="4" w:space="0" w:color="auto"/>
              <w:right w:val="single" w:sz="4" w:space="0" w:color="auto"/>
            </w:tcBorders>
            <w:shd w:val="clear" w:color="auto" w:fill="auto"/>
            <w:vAlign w:val="center"/>
          </w:tcPr>
          <w:p w:rsidR="00721C3B" w:rsidRPr="00721C3B" w:rsidRDefault="00FB2467" w:rsidP="00721C3B">
            <w:pPr>
              <w:pStyle w:val="affffffffff5"/>
            </w:pPr>
            <w:r>
              <w:t>8</w:t>
            </w:r>
            <w:r w:rsidR="00A90D10">
              <w:t>,</w:t>
            </w:r>
            <w:r>
              <w:t>00410</w:t>
            </w:r>
          </w:p>
        </w:tc>
        <w:tc>
          <w:tcPr>
            <w:tcW w:w="575" w:type="pct"/>
            <w:tcBorders>
              <w:top w:val="nil"/>
              <w:left w:val="nil"/>
              <w:bottom w:val="single" w:sz="4" w:space="0" w:color="auto"/>
              <w:right w:val="single" w:sz="4" w:space="0" w:color="auto"/>
            </w:tcBorders>
            <w:shd w:val="clear" w:color="auto" w:fill="auto"/>
            <w:vAlign w:val="center"/>
          </w:tcPr>
          <w:p w:rsidR="00721C3B" w:rsidRPr="00721C3B" w:rsidRDefault="00A90D10" w:rsidP="00721C3B">
            <w:pPr>
              <w:pStyle w:val="affffffffff5"/>
            </w:pPr>
            <w:r>
              <w:t>7,958</w:t>
            </w:r>
          </w:p>
        </w:tc>
      </w:tr>
      <w:tr w:rsidR="00FB2467" w:rsidRPr="00721C3B" w:rsidTr="00FB2467">
        <w:trPr>
          <w:trHeight w:val="20"/>
        </w:trPr>
        <w:tc>
          <w:tcPr>
            <w:tcW w:w="565" w:type="pct"/>
            <w:tcBorders>
              <w:top w:val="nil"/>
              <w:left w:val="single" w:sz="4" w:space="0" w:color="auto"/>
              <w:bottom w:val="single" w:sz="4" w:space="0" w:color="auto"/>
              <w:right w:val="single" w:sz="4" w:space="0" w:color="auto"/>
            </w:tcBorders>
            <w:shd w:val="clear" w:color="auto" w:fill="auto"/>
            <w:vAlign w:val="center"/>
            <w:hideMark/>
          </w:tcPr>
          <w:p w:rsidR="00FB2467" w:rsidRPr="00721C3B" w:rsidRDefault="00FB2467" w:rsidP="00FB2467">
            <w:pPr>
              <w:pStyle w:val="affffffffff5"/>
            </w:pPr>
            <w:r>
              <w:t>3</w:t>
            </w:r>
            <w:r w:rsidRPr="00721C3B">
              <w:t> </w:t>
            </w:r>
          </w:p>
        </w:tc>
        <w:tc>
          <w:tcPr>
            <w:tcW w:w="1371" w:type="pct"/>
            <w:tcBorders>
              <w:top w:val="nil"/>
              <w:left w:val="single" w:sz="4" w:space="0" w:color="auto"/>
              <w:bottom w:val="single" w:sz="4" w:space="0" w:color="000000"/>
              <w:right w:val="single" w:sz="4" w:space="0" w:color="auto"/>
            </w:tcBorders>
            <w:vAlign w:val="center"/>
            <w:hideMark/>
          </w:tcPr>
          <w:p w:rsidR="00FB2467" w:rsidRPr="00721C3B" w:rsidRDefault="00FB2467" w:rsidP="00FB2467">
            <w:pPr>
              <w:pStyle w:val="affffffffff5"/>
            </w:pPr>
            <w:r>
              <w:t>Итого</w:t>
            </w:r>
          </w:p>
        </w:tc>
        <w:tc>
          <w:tcPr>
            <w:tcW w:w="701" w:type="pct"/>
            <w:tcBorders>
              <w:top w:val="nil"/>
              <w:left w:val="nil"/>
              <w:bottom w:val="single" w:sz="4" w:space="0" w:color="auto"/>
              <w:right w:val="single" w:sz="4" w:space="0" w:color="auto"/>
            </w:tcBorders>
            <w:shd w:val="clear" w:color="000000" w:fill="FFFFFF"/>
            <w:vAlign w:val="center"/>
            <w:hideMark/>
          </w:tcPr>
          <w:p w:rsidR="00FB2467" w:rsidRPr="00721C3B" w:rsidRDefault="00FB2467" w:rsidP="00FB2467">
            <w:pPr>
              <w:pStyle w:val="affffffffff5"/>
            </w:pPr>
            <w:r w:rsidRPr="00721C3B">
              <w:t xml:space="preserve">тыс. </w:t>
            </w:r>
            <w:proofErr w:type="spellStart"/>
            <w:r w:rsidRPr="00721C3B">
              <w:t>т</w:t>
            </w:r>
            <w:r w:rsidR="009B75F8">
              <w:t>.у.т</w:t>
            </w:r>
            <w:proofErr w:type="spellEnd"/>
            <w:r w:rsidR="009B75F8">
              <w:t>.</w:t>
            </w:r>
          </w:p>
        </w:tc>
        <w:tc>
          <w:tcPr>
            <w:tcW w:w="606" w:type="pct"/>
            <w:tcBorders>
              <w:top w:val="nil"/>
              <w:left w:val="nil"/>
              <w:bottom w:val="single" w:sz="4" w:space="0" w:color="auto"/>
              <w:right w:val="single" w:sz="4" w:space="0" w:color="auto"/>
            </w:tcBorders>
            <w:shd w:val="clear" w:color="auto" w:fill="auto"/>
            <w:vAlign w:val="center"/>
          </w:tcPr>
          <w:p w:rsidR="00FB2467" w:rsidRPr="00721C3B" w:rsidRDefault="00FB2467" w:rsidP="00FB2467">
            <w:pPr>
              <w:pStyle w:val="affffffffff5"/>
            </w:pPr>
            <w:r>
              <w:t>8</w:t>
            </w:r>
            <w:r w:rsidR="00A90D10">
              <w:t>,004</w:t>
            </w:r>
            <w:r>
              <w:t>10</w:t>
            </w:r>
          </w:p>
        </w:tc>
        <w:tc>
          <w:tcPr>
            <w:tcW w:w="606" w:type="pct"/>
            <w:tcBorders>
              <w:top w:val="nil"/>
              <w:left w:val="nil"/>
              <w:bottom w:val="single" w:sz="4" w:space="0" w:color="auto"/>
              <w:right w:val="single" w:sz="4" w:space="0" w:color="auto"/>
            </w:tcBorders>
            <w:shd w:val="clear" w:color="auto" w:fill="auto"/>
            <w:vAlign w:val="center"/>
          </w:tcPr>
          <w:p w:rsidR="00FB2467" w:rsidRPr="00721C3B" w:rsidRDefault="00FB2467" w:rsidP="00FB2467">
            <w:pPr>
              <w:pStyle w:val="affffffffff5"/>
            </w:pPr>
            <w:r>
              <w:t>8</w:t>
            </w:r>
            <w:r w:rsidR="00A90D10">
              <w:t>,004</w:t>
            </w:r>
            <w:r>
              <w:t>10</w:t>
            </w:r>
          </w:p>
        </w:tc>
        <w:tc>
          <w:tcPr>
            <w:tcW w:w="575" w:type="pct"/>
            <w:tcBorders>
              <w:top w:val="nil"/>
              <w:left w:val="nil"/>
              <w:bottom w:val="single" w:sz="4" w:space="0" w:color="auto"/>
              <w:right w:val="single" w:sz="4" w:space="0" w:color="auto"/>
            </w:tcBorders>
            <w:shd w:val="clear" w:color="auto" w:fill="auto"/>
            <w:vAlign w:val="center"/>
          </w:tcPr>
          <w:p w:rsidR="00FB2467" w:rsidRPr="00721C3B" w:rsidRDefault="00FB2467" w:rsidP="00FB2467">
            <w:pPr>
              <w:pStyle w:val="affffffffff5"/>
            </w:pPr>
            <w:r>
              <w:t>8</w:t>
            </w:r>
            <w:r w:rsidR="00A90D10">
              <w:t>,004</w:t>
            </w:r>
            <w:r>
              <w:t>10</w:t>
            </w:r>
          </w:p>
        </w:tc>
        <w:tc>
          <w:tcPr>
            <w:tcW w:w="575" w:type="pct"/>
            <w:tcBorders>
              <w:top w:val="nil"/>
              <w:left w:val="nil"/>
              <w:bottom w:val="single" w:sz="4" w:space="0" w:color="auto"/>
              <w:right w:val="single" w:sz="4" w:space="0" w:color="auto"/>
            </w:tcBorders>
            <w:shd w:val="clear" w:color="auto" w:fill="auto"/>
            <w:vAlign w:val="center"/>
          </w:tcPr>
          <w:p w:rsidR="00FB2467" w:rsidRPr="00721C3B" w:rsidRDefault="00A90D10" w:rsidP="00FB2467">
            <w:pPr>
              <w:pStyle w:val="affffffffff5"/>
            </w:pPr>
            <w:r>
              <w:t>7,958</w:t>
            </w:r>
          </w:p>
        </w:tc>
      </w:tr>
    </w:tbl>
    <w:p w:rsidR="00BB6EAA" w:rsidRPr="00721C3B" w:rsidRDefault="00BB6EAA" w:rsidP="00302F65">
      <w:pPr>
        <w:spacing w:after="0" w:line="240" w:lineRule="auto"/>
        <w:jc w:val="center"/>
        <w:rPr>
          <w:rStyle w:val="a6"/>
          <w:rFonts w:ascii="Times New Roman" w:hAnsi="Times New Roman" w:cs="Times New Roman"/>
          <w:i w:val="0"/>
          <w:color w:val="auto"/>
          <w:sz w:val="24"/>
          <w:szCs w:val="24"/>
        </w:rPr>
      </w:pPr>
    </w:p>
    <w:p w:rsidR="00BB6EAA" w:rsidRPr="008C59C7" w:rsidRDefault="00BB6EAA" w:rsidP="00302F65">
      <w:pPr>
        <w:spacing w:after="0" w:line="240" w:lineRule="auto"/>
        <w:jc w:val="center"/>
        <w:rPr>
          <w:rStyle w:val="a6"/>
          <w:rFonts w:ascii="Times New Roman" w:hAnsi="Times New Roman" w:cs="Times New Roman"/>
          <w:i w:val="0"/>
          <w:color w:val="auto"/>
          <w:sz w:val="24"/>
          <w:szCs w:val="24"/>
        </w:rPr>
      </w:pPr>
    </w:p>
    <w:p w:rsidR="005F06C7" w:rsidRPr="008C59C7" w:rsidRDefault="005F06C7" w:rsidP="00B60DF8">
      <w:pPr>
        <w:spacing w:after="0"/>
        <w:jc w:val="right"/>
        <w:rPr>
          <w:rStyle w:val="a6"/>
          <w:rFonts w:ascii="Times New Roman" w:hAnsi="Times New Roman" w:cs="Times New Roman"/>
          <w:b w:val="0"/>
          <w:i w:val="0"/>
          <w:color w:val="FF0000"/>
        </w:rPr>
      </w:pPr>
    </w:p>
    <w:p w:rsidR="005F06C7" w:rsidRPr="008C59C7" w:rsidRDefault="005F06C7" w:rsidP="00B60DF8">
      <w:pPr>
        <w:spacing w:after="0"/>
        <w:jc w:val="right"/>
        <w:rPr>
          <w:rStyle w:val="a6"/>
          <w:rFonts w:ascii="Times New Roman" w:hAnsi="Times New Roman" w:cs="Times New Roman"/>
          <w:b w:val="0"/>
          <w:i w:val="0"/>
          <w:color w:val="FF0000"/>
        </w:rPr>
        <w:sectPr w:rsidR="005F06C7" w:rsidRPr="008C59C7" w:rsidSect="0015081B">
          <w:pgSz w:w="11907" w:h="16840" w:code="9"/>
          <w:pgMar w:top="1134" w:right="851" w:bottom="1134" w:left="1701" w:header="708" w:footer="708" w:gutter="0"/>
          <w:cols w:space="708"/>
          <w:docGrid w:linePitch="360"/>
        </w:sectPr>
      </w:pPr>
    </w:p>
    <w:p w:rsidR="005F06C7" w:rsidRPr="00721C3B" w:rsidRDefault="005F06C7" w:rsidP="005F06C7">
      <w:pPr>
        <w:spacing w:after="0"/>
        <w:jc w:val="right"/>
        <w:rPr>
          <w:rFonts w:ascii="Times New Roman" w:hAnsi="Times New Roman" w:cs="Times New Roman"/>
          <w:b/>
          <w:sz w:val="24"/>
          <w:szCs w:val="24"/>
        </w:rPr>
      </w:pPr>
      <w:r w:rsidRPr="00721C3B">
        <w:rPr>
          <w:rFonts w:ascii="Times New Roman" w:hAnsi="Times New Roman" w:cs="Times New Roman"/>
          <w:b/>
          <w:sz w:val="24"/>
          <w:szCs w:val="24"/>
        </w:rPr>
        <w:lastRenderedPageBreak/>
        <w:t xml:space="preserve">Таблица </w:t>
      </w:r>
      <w:r w:rsidR="001A5983">
        <w:rPr>
          <w:rFonts w:ascii="Times New Roman" w:hAnsi="Times New Roman" w:cs="Times New Roman"/>
          <w:b/>
          <w:sz w:val="24"/>
          <w:szCs w:val="24"/>
        </w:rPr>
        <w:t>2</w:t>
      </w:r>
      <w:r w:rsidR="00074037">
        <w:rPr>
          <w:rFonts w:ascii="Times New Roman" w:hAnsi="Times New Roman" w:cs="Times New Roman"/>
          <w:b/>
          <w:sz w:val="24"/>
          <w:szCs w:val="24"/>
        </w:rPr>
        <w:t>2</w:t>
      </w:r>
      <w:r w:rsidR="009A5DFF">
        <w:rPr>
          <w:rFonts w:ascii="Times New Roman" w:hAnsi="Times New Roman" w:cs="Times New Roman"/>
          <w:b/>
          <w:sz w:val="24"/>
          <w:szCs w:val="24"/>
        </w:rPr>
        <w:t>-1</w:t>
      </w:r>
    </w:p>
    <w:p w:rsidR="005F06C7" w:rsidRPr="00721C3B" w:rsidRDefault="005F06C7" w:rsidP="005F06C7">
      <w:pPr>
        <w:spacing w:after="0" w:line="240" w:lineRule="auto"/>
        <w:jc w:val="center"/>
        <w:rPr>
          <w:rStyle w:val="a6"/>
          <w:rFonts w:ascii="Times New Roman" w:hAnsi="Times New Roman" w:cs="Times New Roman"/>
          <w:i w:val="0"/>
          <w:color w:val="auto"/>
          <w:sz w:val="24"/>
          <w:szCs w:val="24"/>
        </w:rPr>
      </w:pPr>
      <w:r w:rsidRPr="00721C3B">
        <w:rPr>
          <w:rStyle w:val="a6"/>
          <w:rFonts w:ascii="Times New Roman" w:hAnsi="Times New Roman" w:cs="Times New Roman"/>
          <w:i w:val="0"/>
          <w:color w:val="auto"/>
          <w:sz w:val="24"/>
          <w:szCs w:val="24"/>
        </w:rPr>
        <w:t xml:space="preserve">Перспективный топливный баланс муниципального образования </w:t>
      </w:r>
      <w:r w:rsidR="00B6321F">
        <w:rPr>
          <w:rStyle w:val="a6"/>
          <w:rFonts w:ascii="Times New Roman" w:hAnsi="Times New Roman" w:cs="Times New Roman"/>
          <w:i w:val="0"/>
          <w:color w:val="auto"/>
          <w:sz w:val="24"/>
          <w:szCs w:val="24"/>
        </w:rPr>
        <w:t>Смидовичское городское</w:t>
      </w:r>
      <w:r w:rsidR="00BF4743" w:rsidRPr="00721C3B">
        <w:rPr>
          <w:rStyle w:val="a6"/>
          <w:rFonts w:ascii="Times New Roman" w:hAnsi="Times New Roman" w:cs="Times New Roman"/>
          <w:i w:val="0"/>
          <w:color w:val="auto"/>
          <w:sz w:val="24"/>
          <w:szCs w:val="24"/>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1431"/>
        <w:gridCol w:w="896"/>
        <w:gridCol w:w="1583"/>
        <w:gridCol w:w="985"/>
        <w:gridCol w:w="975"/>
        <w:gridCol w:w="806"/>
        <w:gridCol w:w="806"/>
        <w:gridCol w:w="806"/>
        <w:gridCol w:w="806"/>
      </w:tblGrid>
      <w:tr w:rsidR="00721C3B" w:rsidRPr="00721C3B" w:rsidTr="00563524">
        <w:trPr>
          <w:trHeight w:val="20"/>
        </w:trPr>
        <w:tc>
          <w:tcPr>
            <w:tcW w:w="249" w:type="pct"/>
            <w:vMerge w:val="restart"/>
            <w:shd w:val="clear" w:color="000000" w:fill="FFFFFF"/>
            <w:vAlign w:val="center"/>
            <w:hideMark/>
          </w:tcPr>
          <w:p w:rsidR="00721C3B" w:rsidRPr="00721C3B" w:rsidRDefault="00721C3B" w:rsidP="00721C3B">
            <w:pPr>
              <w:pStyle w:val="affffffffff5"/>
              <w:rPr>
                <w:b/>
              </w:rPr>
            </w:pPr>
            <w:r w:rsidRPr="00721C3B">
              <w:rPr>
                <w:b/>
              </w:rPr>
              <w:t>№ п/п</w:t>
            </w:r>
          </w:p>
        </w:tc>
        <w:tc>
          <w:tcPr>
            <w:tcW w:w="748" w:type="pct"/>
            <w:vMerge w:val="restart"/>
            <w:shd w:val="clear" w:color="000000" w:fill="FFFFFF"/>
            <w:vAlign w:val="center"/>
            <w:hideMark/>
          </w:tcPr>
          <w:p w:rsidR="00721C3B" w:rsidRPr="00721C3B" w:rsidRDefault="00721C3B" w:rsidP="00721C3B">
            <w:pPr>
              <w:pStyle w:val="affffffffff5"/>
              <w:rPr>
                <w:b/>
              </w:rPr>
            </w:pPr>
            <w:r w:rsidRPr="00721C3B">
              <w:rPr>
                <w:b/>
              </w:rPr>
              <w:t>Наименование источника</w:t>
            </w:r>
          </w:p>
        </w:tc>
        <w:tc>
          <w:tcPr>
            <w:tcW w:w="468" w:type="pct"/>
            <w:vMerge w:val="restart"/>
            <w:shd w:val="clear" w:color="000000" w:fill="FFFFFF"/>
            <w:vAlign w:val="center"/>
            <w:hideMark/>
          </w:tcPr>
          <w:p w:rsidR="00721C3B" w:rsidRPr="00721C3B" w:rsidRDefault="00721C3B" w:rsidP="00721C3B">
            <w:pPr>
              <w:pStyle w:val="affffffffff5"/>
              <w:rPr>
                <w:b/>
              </w:rPr>
            </w:pPr>
            <w:r w:rsidRPr="00721C3B">
              <w:rPr>
                <w:b/>
              </w:rPr>
              <w:t>Вид расхода топлива</w:t>
            </w:r>
          </w:p>
        </w:tc>
        <w:tc>
          <w:tcPr>
            <w:tcW w:w="1342" w:type="pct"/>
            <w:gridSpan w:val="2"/>
            <w:vMerge w:val="restart"/>
            <w:shd w:val="clear" w:color="000000" w:fill="FFFFFF"/>
            <w:vAlign w:val="center"/>
            <w:hideMark/>
          </w:tcPr>
          <w:p w:rsidR="00721C3B" w:rsidRPr="00721C3B" w:rsidRDefault="00721C3B" w:rsidP="00721C3B">
            <w:pPr>
              <w:pStyle w:val="affffffffff5"/>
              <w:rPr>
                <w:b/>
              </w:rPr>
            </w:pPr>
            <w:r w:rsidRPr="00721C3B">
              <w:rPr>
                <w:b/>
              </w:rPr>
              <w:t>Вид топлива</w:t>
            </w:r>
          </w:p>
        </w:tc>
        <w:tc>
          <w:tcPr>
            <w:tcW w:w="509" w:type="pct"/>
            <w:vMerge w:val="restart"/>
            <w:shd w:val="clear" w:color="000000" w:fill="FFFFFF"/>
            <w:vAlign w:val="center"/>
            <w:hideMark/>
          </w:tcPr>
          <w:p w:rsidR="00721C3B" w:rsidRPr="00721C3B" w:rsidRDefault="00721C3B" w:rsidP="00721C3B">
            <w:pPr>
              <w:pStyle w:val="affffffffff5"/>
              <w:rPr>
                <w:b/>
              </w:rPr>
            </w:pPr>
            <w:r w:rsidRPr="00721C3B">
              <w:rPr>
                <w:b/>
              </w:rPr>
              <w:t>Ед. изм.</w:t>
            </w:r>
          </w:p>
        </w:tc>
        <w:tc>
          <w:tcPr>
            <w:tcW w:w="421" w:type="pct"/>
            <w:shd w:val="clear" w:color="000000" w:fill="FFFFFF"/>
            <w:vAlign w:val="center"/>
            <w:hideMark/>
          </w:tcPr>
          <w:p w:rsidR="00721C3B" w:rsidRPr="00721C3B" w:rsidRDefault="00306050" w:rsidP="00721C3B">
            <w:pPr>
              <w:pStyle w:val="affffffffff5"/>
              <w:rPr>
                <w:b/>
              </w:rPr>
            </w:pPr>
            <w:r>
              <w:rPr>
                <w:b/>
              </w:rPr>
              <w:t>2019</w:t>
            </w:r>
            <w:r w:rsidR="00721C3B" w:rsidRPr="00721C3B">
              <w:rPr>
                <w:b/>
              </w:rPr>
              <w:t xml:space="preserve"> г.</w:t>
            </w:r>
          </w:p>
        </w:tc>
        <w:tc>
          <w:tcPr>
            <w:tcW w:w="421" w:type="pct"/>
            <w:shd w:val="clear" w:color="000000" w:fill="FFFFFF"/>
            <w:vAlign w:val="center"/>
            <w:hideMark/>
          </w:tcPr>
          <w:p w:rsidR="00721C3B" w:rsidRPr="00721C3B" w:rsidRDefault="00721C3B" w:rsidP="00306050">
            <w:pPr>
              <w:pStyle w:val="affffffffff5"/>
              <w:rPr>
                <w:b/>
              </w:rPr>
            </w:pPr>
            <w:r w:rsidRPr="00721C3B">
              <w:rPr>
                <w:b/>
              </w:rPr>
              <w:t>20</w:t>
            </w:r>
            <w:r w:rsidR="00306050">
              <w:rPr>
                <w:b/>
              </w:rPr>
              <w:t>20</w:t>
            </w:r>
            <w:r w:rsidRPr="00721C3B">
              <w:rPr>
                <w:b/>
              </w:rPr>
              <w:t xml:space="preserve"> г.</w:t>
            </w:r>
          </w:p>
        </w:tc>
        <w:tc>
          <w:tcPr>
            <w:tcW w:w="421" w:type="pct"/>
            <w:shd w:val="clear" w:color="000000" w:fill="FFFFFF"/>
            <w:vAlign w:val="center"/>
            <w:hideMark/>
          </w:tcPr>
          <w:p w:rsidR="00721C3B" w:rsidRPr="00721C3B" w:rsidRDefault="00721C3B" w:rsidP="00306050">
            <w:pPr>
              <w:pStyle w:val="affffffffff5"/>
              <w:rPr>
                <w:b/>
              </w:rPr>
            </w:pPr>
            <w:r w:rsidRPr="00721C3B">
              <w:rPr>
                <w:b/>
              </w:rPr>
              <w:t>202</w:t>
            </w:r>
            <w:r w:rsidR="00306050">
              <w:rPr>
                <w:b/>
              </w:rPr>
              <w:t>4</w:t>
            </w:r>
            <w:r w:rsidRPr="00721C3B">
              <w:rPr>
                <w:b/>
              </w:rPr>
              <w:t>г.</w:t>
            </w:r>
          </w:p>
        </w:tc>
        <w:tc>
          <w:tcPr>
            <w:tcW w:w="421" w:type="pct"/>
            <w:shd w:val="clear" w:color="000000" w:fill="FFFFFF"/>
            <w:vAlign w:val="center"/>
            <w:hideMark/>
          </w:tcPr>
          <w:p w:rsidR="00721C3B" w:rsidRPr="00721C3B" w:rsidRDefault="00812DF3" w:rsidP="00721C3B">
            <w:pPr>
              <w:pStyle w:val="affffffffff5"/>
              <w:rPr>
                <w:b/>
              </w:rPr>
            </w:pPr>
            <w:r>
              <w:rPr>
                <w:b/>
              </w:rPr>
              <w:t>2029</w:t>
            </w:r>
            <w:r w:rsidR="00721C3B" w:rsidRPr="00721C3B">
              <w:rPr>
                <w:b/>
              </w:rPr>
              <w:t>г.</w:t>
            </w:r>
          </w:p>
        </w:tc>
      </w:tr>
      <w:tr w:rsidR="005528CA" w:rsidRPr="00721C3B" w:rsidTr="00563524">
        <w:trPr>
          <w:trHeight w:val="20"/>
        </w:trPr>
        <w:tc>
          <w:tcPr>
            <w:tcW w:w="249" w:type="pct"/>
            <w:vMerge/>
            <w:vAlign w:val="center"/>
            <w:hideMark/>
          </w:tcPr>
          <w:p w:rsidR="005528CA" w:rsidRPr="00721C3B" w:rsidRDefault="005528CA" w:rsidP="00721C3B">
            <w:pPr>
              <w:pStyle w:val="affffffffff5"/>
              <w:rPr>
                <w:b/>
              </w:rPr>
            </w:pPr>
          </w:p>
        </w:tc>
        <w:tc>
          <w:tcPr>
            <w:tcW w:w="748" w:type="pct"/>
            <w:vMerge/>
            <w:vAlign w:val="center"/>
            <w:hideMark/>
          </w:tcPr>
          <w:p w:rsidR="005528CA" w:rsidRPr="00721C3B" w:rsidRDefault="005528CA" w:rsidP="00721C3B">
            <w:pPr>
              <w:pStyle w:val="affffffffff5"/>
              <w:rPr>
                <w:b/>
              </w:rPr>
            </w:pPr>
          </w:p>
        </w:tc>
        <w:tc>
          <w:tcPr>
            <w:tcW w:w="468" w:type="pct"/>
            <w:vMerge/>
            <w:vAlign w:val="center"/>
            <w:hideMark/>
          </w:tcPr>
          <w:p w:rsidR="005528CA" w:rsidRPr="00721C3B" w:rsidRDefault="005528CA" w:rsidP="00721C3B">
            <w:pPr>
              <w:pStyle w:val="affffffffff5"/>
              <w:rPr>
                <w:b/>
              </w:rPr>
            </w:pPr>
          </w:p>
        </w:tc>
        <w:tc>
          <w:tcPr>
            <w:tcW w:w="1342" w:type="pct"/>
            <w:gridSpan w:val="2"/>
            <w:vMerge/>
            <w:vAlign w:val="center"/>
            <w:hideMark/>
          </w:tcPr>
          <w:p w:rsidR="005528CA" w:rsidRPr="00721C3B" w:rsidRDefault="005528CA" w:rsidP="00721C3B">
            <w:pPr>
              <w:pStyle w:val="affffffffff5"/>
              <w:rPr>
                <w:b/>
              </w:rPr>
            </w:pPr>
          </w:p>
        </w:tc>
        <w:tc>
          <w:tcPr>
            <w:tcW w:w="509" w:type="pct"/>
            <w:vMerge/>
            <w:vAlign w:val="center"/>
            <w:hideMark/>
          </w:tcPr>
          <w:p w:rsidR="005528CA" w:rsidRPr="00721C3B" w:rsidRDefault="005528CA" w:rsidP="00721C3B">
            <w:pPr>
              <w:pStyle w:val="affffffffff5"/>
              <w:rPr>
                <w:b/>
              </w:rPr>
            </w:pPr>
          </w:p>
        </w:tc>
        <w:tc>
          <w:tcPr>
            <w:tcW w:w="842" w:type="pct"/>
            <w:gridSpan w:val="2"/>
            <w:shd w:val="clear" w:color="000000" w:fill="FFFFFF"/>
            <w:vAlign w:val="center"/>
            <w:hideMark/>
          </w:tcPr>
          <w:p w:rsidR="005528CA" w:rsidRPr="00721C3B" w:rsidRDefault="005528CA" w:rsidP="00721C3B">
            <w:pPr>
              <w:pStyle w:val="affffffffff5"/>
              <w:rPr>
                <w:b/>
              </w:rPr>
            </w:pPr>
            <w:r w:rsidRPr="00721C3B">
              <w:rPr>
                <w:b/>
              </w:rPr>
              <w:t>1 этап</w:t>
            </w:r>
          </w:p>
        </w:tc>
        <w:tc>
          <w:tcPr>
            <w:tcW w:w="421" w:type="pct"/>
            <w:shd w:val="clear" w:color="000000" w:fill="FFFFFF"/>
            <w:vAlign w:val="center"/>
            <w:hideMark/>
          </w:tcPr>
          <w:p w:rsidR="005528CA" w:rsidRPr="00721C3B" w:rsidRDefault="005528CA" w:rsidP="00721C3B">
            <w:pPr>
              <w:pStyle w:val="affffffffff5"/>
              <w:rPr>
                <w:b/>
              </w:rPr>
            </w:pPr>
            <w:r w:rsidRPr="00721C3B">
              <w:rPr>
                <w:b/>
              </w:rPr>
              <w:t>2 этап</w:t>
            </w:r>
          </w:p>
        </w:tc>
        <w:tc>
          <w:tcPr>
            <w:tcW w:w="421" w:type="pct"/>
            <w:shd w:val="clear" w:color="000000" w:fill="FFFFFF"/>
            <w:vAlign w:val="center"/>
            <w:hideMark/>
          </w:tcPr>
          <w:p w:rsidR="005528CA" w:rsidRPr="00721C3B" w:rsidRDefault="005528CA" w:rsidP="00721C3B">
            <w:pPr>
              <w:pStyle w:val="affffffffff5"/>
              <w:rPr>
                <w:b/>
              </w:rPr>
            </w:pPr>
            <w:r w:rsidRPr="00721C3B">
              <w:rPr>
                <w:b/>
              </w:rPr>
              <w:t>3 этап</w:t>
            </w:r>
          </w:p>
        </w:tc>
      </w:tr>
      <w:tr w:rsidR="00B87A85" w:rsidRPr="00721C3B" w:rsidTr="00563524">
        <w:trPr>
          <w:trHeight w:val="20"/>
        </w:trPr>
        <w:tc>
          <w:tcPr>
            <w:tcW w:w="249" w:type="pct"/>
            <w:vMerge w:val="restart"/>
            <w:shd w:val="clear" w:color="000000" w:fill="FFFFFF"/>
            <w:noWrap/>
            <w:vAlign w:val="center"/>
            <w:hideMark/>
          </w:tcPr>
          <w:p w:rsidR="00B87A85" w:rsidRPr="00721C3B" w:rsidRDefault="00B87A85" w:rsidP="00B87A85">
            <w:pPr>
              <w:spacing w:after="0" w:line="240" w:lineRule="auto"/>
              <w:jc w:val="center"/>
              <w:rPr>
                <w:rFonts w:ascii="Times New Roman" w:eastAsia="Times New Roman" w:hAnsi="Times New Roman" w:cs="Times New Roman"/>
                <w:bCs/>
                <w:sz w:val="20"/>
                <w:szCs w:val="20"/>
                <w:lang w:eastAsia="ru-RU"/>
              </w:rPr>
            </w:pPr>
            <w:r w:rsidRPr="00721C3B">
              <w:rPr>
                <w:rFonts w:ascii="Times New Roman" w:eastAsia="Times New Roman" w:hAnsi="Times New Roman" w:cs="Times New Roman"/>
                <w:bCs/>
                <w:sz w:val="20"/>
                <w:szCs w:val="20"/>
                <w:lang w:eastAsia="ru-RU"/>
              </w:rPr>
              <w:t>1</w:t>
            </w:r>
          </w:p>
        </w:tc>
        <w:tc>
          <w:tcPr>
            <w:tcW w:w="748" w:type="pct"/>
            <w:vMerge w:val="restart"/>
            <w:shd w:val="clear" w:color="000000" w:fill="FFFFFF"/>
            <w:vAlign w:val="center"/>
            <w:hideMark/>
          </w:tcPr>
          <w:p w:rsidR="00B87A85" w:rsidRPr="00721C3B" w:rsidRDefault="00376BD1" w:rsidP="00B87A85">
            <w:pPr>
              <w:pStyle w:val="affffffffff5"/>
            </w:pPr>
            <w:r>
              <w:t xml:space="preserve">Котельная №1 </w:t>
            </w:r>
            <w:r w:rsidR="00B87A85">
              <w:t>п. Смидович</w:t>
            </w:r>
          </w:p>
        </w:tc>
        <w:tc>
          <w:tcPr>
            <w:tcW w:w="468" w:type="pct"/>
            <w:vMerge w:val="restart"/>
            <w:shd w:val="clear" w:color="000000" w:fill="FFFFFF"/>
            <w:vAlign w:val="center"/>
            <w:hideMark/>
          </w:tcPr>
          <w:p w:rsidR="00B87A85" w:rsidRPr="00721C3B" w:rsidRDefault="00B87A85" w:rsidP="00B87A85">
            <w:pPr>
              <w:pStyle w:val="affffffffff5"/>
            </w:pPr>
            <w:r w:rsidRPr="00721C3B">
              <w:t>годовой расход</w:t>
            </w:r>
          </w:p>
        </w:tc>
        <w:tc>
          <w:tcPr>
            <w:tcW w:w="827" w:type="pct"/>
            <w:vMerge w:val="restart"/>
            <w:shd w:val="clear" w:color="auto" w:fill="auto"/>
            <w:noWrap/>
            <w:vAlign w:val="center"/>
            <w:hideMark/>
          </w:tcPr>
          <w:p w:rsidR="00B87A85" w:rsidRPr="00721C3B" w:rsidRDefault="00B87A85" w:rsidP="00B87A85">
            <w:pPr>
              <w:pStyle w:val="affffffffff5"/>
            </w:pPr>
            <w:r>
              <w:t>Бурый уголь 2БР</w:t>
            </w:r>
          </w:p>
        </w:tc>
        <w:tc>
          <w:tcPr>
            <w:tcW w:w="515" w:type="pct"/>
            <w:vMerge w:val="restart"/>
            <w:shd w:val="clear" w:color="auto" w:fill="auto"/>
            <w:noWrap/>
            <w:vAlign w:val="center"/>
            <w:hideMark/>
          </w:tcPr>
          <w:p w:rsidR="00B87A85" w:rsidRPr="00721C3B" w:rsidRDefault="00B87A85" w:rsidP="00B87A85">
            <w:pPr>
              <w:pStyle w:val="affffffffff5"/>
            </w:pPr>
            <w:r w:rsidRPr="00721C3B">
              <w:t>основное</w:t>
            </w:r>
          </w:p>
        </w:tc>
        <w:tc>
          <w:tcPr>
            <w:tcW w:w="509" w:type="pct"/>
            <w:shd w:val="clear" w:color="000000" w:fill="FFFFFF"/>
            <w:noWrap/>
            <w:vAlign w:val="center"/>
            <w:hideMark/>
          </w:tcPr>
          <w:p w:rsidR="00B87A85" w:rsidRPr="00721C3B" w:rsidRDefault="00B87A85" w:rsidP="00B87A85">
            <w:pPr>
              <w:pStyle w:val="affffffffff5"/>
            </w:pPr>
            <w:r w:rsidRPr="00721C3B">
              <w:t xml:space="preserve">тыс. т </w:t>
            </w:r>
            <w:proofErr w:type="spellStart"/>
            <w:r w:rsidRPr="00721C3B">
              <w:t>у.т</w:t>
            </w:r>
            <w:proofErr w:type="spellEnd"/>
            <w:r w:rsidRPr="00721C3B">
              <w:t>.</w:t>
            </w:r>
          </w:p>
        </w:tc>
        <w:tc>
          <w:tcPr>
            <w:tcW w:w="421" w:type="pct"/>
            <w:shd w:val="clear" w:color="000000" w:fill="FFFFFF"/>
            <w:noWrap/>
            <w:vAlign w:val="center"/>
          </w:tcPr>
          <w:p w:rsidR="00B87A85" w:rsidRPr="00721C3B" w:rsidRDefault="00B87A85" w:rsidP="00B87A85">
            <w:pPr>
              <w:pStyle w:val="affffffffff5"/>
            </w:pPr>
            <w:r>
              <w:t>0,28733</w:t>
            </w:r>
          </w:p>
        </w:tc>
        <w:tc>
          <w:tcPr>
            <w:tcW w:w="421" w:type="pct"/>
            <w:shd w:val="clear" w:color="000000" w:fill="FFFFFF"/>
            <w:noWrap/>
            <w:vAlign w:val="center"/>
          </w:tcPr>
          <w:p w:rsidR="00B87A85" w:rsidRPr="00721C3B" w:rsidRDefault="00B87A85" w:rsidP="00B87A85">
            <w:pPr>
              <w:pStyle w:val="affffffffff5"/>
            </w:pPr>
            <w:r>
              <w:t>0,28733</w:t>
            </w:r>
          </w:p>
        </w:tc>
        <w:tc>
          <w:tcPr>
            <w:tcW w:w="421" w:type="pct"/>
            <w:shd w:val="clear" w:color="000000" w:fill="FFFFFF"/>
            <w:noWrap/>
            <w:vAlign w:val="center"/>
          </w:tcPr>
          <w:p w:rsidR="00B87A85" w:rsidRPr="00721C3B" w:rsidRDefault="00B87A85" w:rsidP="00B87A85">
            <w:pPr>
              <w:pStyle w:val="affffffffff5"/>
            </w:pPr>
            <w:r>
              <w:t>0,28733</w:t>
            </w:r>
          </w:p>
        </w:tc>
        <w:tc>
          <w:tcPr>
            <w:tcW w:w="421" w:type="pct"/>
            <w:shd w:val="clear" w:color="000000" w:fill="FFFFFF"/>
            <w:noWrap/>
            <w:vAlign w:val="center"/>
          </w:tcPr>
          <w:p w:rsidR="00B87A85" w:rsidRPr="00721C3B" w:rsidRDefault="00B87A85" w:rsidP="00B87A85">
            <w:pPr>
              <w:pStyle w:val="affffffffff5"/>
            </w:pPr>
            <w:r>
              <w:t>0,28733</w:t>
            </w:r>
          </w:p>
        </w:tc>
      </w:tr>
      <w:tr w:rsidR="00B87A85" w:rsidRPr="00721C3B" w:rsidTr="00563524">
        <w:trPr>
          <w:trHeight w:val="20"/>
        </w:trPr>
        <w:tc>
          <w:tcPr>
            <w:tcW w:w="249" w:type="pct"/>
            <w:vMerge/>
            <w:vAlign w:val="center"/>
            <w:hideMark/>
          </w:tcPr>
          <w:p w:rsidR="00B87A85" w:rsidRPr="00721C3B" w:rsidRDefault="00B87A85" w:rsidP="00B87A85">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B87A85" w:rsidRPr="00721C3B" w:rsidRDefault="00B87A85" w:rsidP="00B87A85">
            <w:pPr>
              <w:pStyle w:val="affffffffff5"/>
            </w:pPr>
          </w:p>
        </w:tc>
        <w:tc>
          <w:tcPr>
            <w:tcW w:w="468" w:type="pct"/>
            <w:vMerge/>
            <w:vAlign w:val="center"/>
            <w:hideMark/>
          </w:tcPr>
          <w:p w:rsidR="00B87A85" w:rsidRPr="00721C3B" w:rsidRDefault="00B87A85" w:rsidP="00B87A85">
            <w:pPr>
              <w:pStyle w:val="affffffffff5"/>
            </w:pPr>
          </w:p>
        </w:tc>
        <w:tc>
          <w:tcPr>
            <w:tcW w:w="827" w:type="pct"/>
            <w:vMerge/>
            <w:vAlign w:val="center"/>
            <w:hideMark/>
          </w:tcPr>
          <w:p w:rsidR="00B87A85" w:rsidRPr="00721C3B" w:rsidRDefault="00B87A85" w:rsidP="00B87A85">
            <w:pPr>
              <w:pStyle w:val="affffffffff5"/>
            </w:pPr>
          </w:p>
        </w:tc>
        <w:tc>
          <w:tcPr>
            <w:tcW w:w="515" w:type="pct"/>
            <w:vMerge/>
            <w:vAlign w:val="center"/>
            <w:hideMark/>
          </w:tcPr>
          <w:p w:rsidR="00B87A85" w:rsidRPr="00721C3B" w:rsidRDefault="00B87A85" w:rsidP="00B87A85">
            <w:pPr>
              <w:pStyle w:val="affffffffff5"/>
            </w:pPr>
          </w:p>
        </w:tc>
        <w:tc>
          <w:tcPr>
            <w:tcW w:w="509" w:type="pct"/>
            <w:shd w:val="clear" w:color="000000" w:fill="FFFFFF"/>
            <w:vAlign w:val="center"/>
            <w:hideMark/>
          </w:tcPr>
          <w:p w:rsidR="00B87A85" w:rsidRPr="00721C3B" w:rsidRDefault="00B87A85" w:rsidP="00B87A85">
            <w:pPr>
              <w:pStyle w:val="affffffffff5"/>
            </w:pPr>
            <w:r w:rsidRPr="00721C3B">
              <w:t>тыс. т</w:t>
            </w:r>
          </w:p>
        </w:tc>
        <w:tc>
          <w:tcPr>
            <w:tcW w:w="421" w:type="pct"/>
            <w:shd w:val="clear" w:color="000000" w:fill="FFFFFF"/>
            <w:noWrap/>
            <w:vAlign w:val="center"/>
          </w:tcPr>
          <w:p w:rsidR="00B87A85" w:rsidRPr="00721C3B" w:rsidRDefault="00B87A85" w:rsidP="00B87A85">
            <w:pPr>
              <w:pStyle w:val="affffffffff5"/>
            </w:pPr>
            <w:r>
              <w:t>0,63649</w:t>
            </w:r>
          </w:p>
        </w:tc>
        <w:tc>
          <w:tcPr>
            <w:tcW w:w="421" w:type="pct"/>
            <w:shd w:val="clear" w:color="000000" w:fill="FFFFFF"/>
            <w:noWrap/>
            <w:vAlign w:val="center"/>
          </w:tcPr>
          <w:p w:rsidR="00B87A85" w:rsidRPr="00721C3B" w:rsidRDefault="00B87A85" w:rsidP="00B87A85">
            <w:pPr>
              <w:pStyle w:val="affffffffff5"/>
            </w:pPr>
            <w:r>
              <w:t>0,63649</w:t>
            </w:r>
          </w:p>
        </w:tc>
        <w:tc>
          <w:tcPr>
            <w:tcW w:w="421" w:type="pct"/>
            <w:shd w:val="clear" w:color="000000" w:fill="FFFFFF"/>
            <w:noWrap/>
            <w:vAlign w:val="center"/>
          </w:tcPr>
          <w:p w:rsidR="00B87A85" w:rsidRPr="00721C3B" w:rsidRDefault="00B87A85" w:rsidP="00B87A85">
            <w:pPr>
              <w:pStyle w:val="affffffffff5"/>
            </w:pPr>
            <w:r>
              <w:t>0,63649</w:t>
            </w:r>
          </w:p>
        </w:tc>
        <w:tc>
          <w:tcPr>
            <w:tcW w:w="421" w:type="pct"/>
            <w:shd w:val="clear" w:color="000000" w:fill="FFFFFF"/>
            <w:noWrap/>
            <w:vAlign w:val="center"/>
          </w:tcPr>
          <w:p w:rsidR="00B87A85" w:rsidRPr="00721C3B" w:rsidRDefault="00B87A85" w:rsidP="00B87A85">
            <w:pPr>
              <w:pStyle w:val="affffffffff5"/>
            </w:pPr>
            <w:r>
              <w:t>0,63649</w:t>
            </w:r>
          </w:p>
        </w:tc>
      </w:tr>
      <w:tr w:rsidR="00B87A85" w:rsidRPr="00721C3B" w:rsidTr="00563524">
        <w:trPr>
          <w:trHeight w:val="20"/>
        </w:trPr>
        <w:tc>
          <w:tcPr>
            <w:tcW w:w="249" w:type="pct"/>
            <w:vMerge/>
            <w:vAlign w:val="center"/>
            <w:hideMark/>
          </w:tcPr>
          <w:p w:rsidR="00B87A85" w:rsidRPr="00721C3B" w:rsidRDefault="00B87A85" w:rsidP="00B87A85">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B87A85" w:rsidRPr="00721C3B" w:rsidRDefault="00B87A85" w:rsidP="00B87A85">
            <w:pPr>
              <w:pStyle w:val="affffffffff5"/>
            </w:pPr>
          </w:p>
        </w:tc>
        <w:tc>
          <w:tcPr>
            <w:tcW w:w="468" w:type="pct"/>
            <w:shd w:val="clear" w:color="000000" w:fill="FFFFFF"/>
            <w:vAlign w:val="center"/>
            <w:hideMark/>
          </w:tcPr>
          <w:p w:rsidR="00B87A85" w:rsidRPr="00721C3B" w:rsidRDefault="00B87A85" w:rsidP="00B87A85">
            <w:pPr>
              <w:pStyle w:val="affffffffff5"/>
            </w:pPr>
            <w:r w:rsidRPr="00721C3B">
              <w:t>НЭЗТ</w:t>
            </w:r>
          </w:p>
        </w:tc>
        <w:tc>
          <w:tcPr>
            <w:tcW w:w="827" w:type="pct"/>
            <w:shd w:val="clear" w:color="000000" w:fill="FFFFFF"/>
            <w:noWrap/>
            <w:vAlign w:val="center"/>
          </w:tcPr>
          <w:p w:rsidR="00B87A85" w:rsidRPr="00721C3B" w:rsidRDefault="00B87A85" w:rsidP="00B87A85">
            <w:pPr>
              <w:pStyle w:val="affffffffff5"/>
            </w:pPr>
            <w:r>
              <w:t>Бурый уголь 2 БР</w:t>
            </w:r>
          </w:p>
        </w:tc>
        <w:tc>
          <w:tcPr>
            <w:tcW w:w="515" w:type="pct"/>
            <w:shd w:val="clear" w:color="000000" w:fill="FFFFFF"/>
            <w:noWrap/>
            <w:vAlign w:val="center"/>
            <w:hideMark/>
          </w:tcPr>
          <w:p w:rsidR="00B87A85" w:rsidRPr="00721C3B" w:rsidRDefault="00B87A85" w:rsidP="00B87A85">
            <w:pPr>
              <w:pStyle w:val="affffffffff5"/>
            </w:pPr>
            <w:r w:rsidRPr="00721C3B">
              <w:t>резервное</w:t>
            </w:r>
          </w:p>
        </w:tc>
        <w:tc>
          <w:tcPr>
            <w:tcW w:w="509" w:type="pct"/>
            <w:shd w:val="clear" w:color="000000" w:fill="FFFFFF"/>
            <w:noWrap/>
            <w:vAlign w:val="center"/>
            <w:hideMark/>
          </w:tcPr>
          <w:p w:rsidR="00B87A85" w:rsidRPr="00721C3B" w:rsidRDefault="00B87A85" w:rsidP="00B87A85">
            <w:pPr>
              <w:pStyle w:val="affffffffff5"/>
            </w:pPr>
            <w:r w:rsidRPr="00721C3B">
              <w:t>тыс. т</w:t>
            </w:r>
          </w:p>
        </w:tc>
        <w:tc>
          <w:tcPr>
            <w:tcW w:w="421" w:type="pct"/>
            <w:shd w:val="clear" w:color="auto" w:fill="auto"/>
            <w:noWrap/>
            <w:vAlign w:val="center"/>
          </w:tcPr>
          <w:p w:rsidR="00B87A85" w:rsidRPr="00721C3B" w:rsidRDefault="00D7782E" w:rsidP="00B87A85">
            <w:pPr>
              <w:pStyle w:val="affffffffff5"/>
            </w:pPr>
            <w:r>
              <w:t>0,177</w:t>
            </w:r>
          </w:p>
        </w:tc>
        <w:tc>
          <w:tcPr>
            <w:tcW w:w="421" w:type="pct"/>
            <w:shd w:val="clear" w:color="auto" w:fill="auto"/>
            <w:noWrap/>
            <w:vAlign w:val="center"/>
          </w:tcPr>
          <w:p w:rsidR="00B87A85" w:rsidRPr="00721C3B" w:rsidRDefault="00D7782E" w:rsidP="00B87A85">
            <w:pPr>
              <w:pStyle w:val="affffffffff5"/>
            </w:pPr>
            <w:r>
              <w:t>0,177</w:t>
            </w:r>
          </w:p>
        </w:tc>
        <w:tc>
          <w:tcPr>
            <w:tcW w:w="421" w:type="pct"/>
            <w:shd w:val="clear" w:color="auto" w:fill="auto"/>
            <w:noWrap/>
            <w:vAlign w:val="center"/>
          </w:tcPr>
          <w:p w:rsidR="00B87A85" w:rsidRPr="00721C3B" w:rsidRDefault="00D7782E" w:rsidP="00B87A85">
            <w:pPr>
              <w:pStyle w:val="affffffffff5"/>
            </w:pPr>
            <w:r>
              <w:t>0,177</w:t>
            </w:r>
          </w:p>
        </w:tc>
        <w:tc>
          <w:tcPr>
            <w:tcW w:w="421" w:type="pct"/>
            <w:shd w:val="clear" w:color="auto" w:fill="auto"/>
            <w:noWrap/>
            <w:vAlign w:val="center"/>
          </w:tcPr>
          <w:p w:rsidR="00B87A85" w:rsidRPr="00721C3B" w:rsidRDefault="00D7782E" w:rsidP="00B87A85">
            <w:pPr>
              <w:pStyle w:val="affffffffff5"/>
            </w:pPr>
            <w:r>
              <w:t>0,177</w:t>
            </w:r>
          </w:p>
        </w:tc>
      </w:tr>
      <w:tr w:rsidR="00B87A85" w:rsidRPr="00721C3B" w:rsidTr="00563524">
        <w:trPr>
          <w:trHeight w:val="20"/>
        </w:trPr>
        <w:tc>
          <w:tcPr>
            <w:tcW w:w="249" w:type="pct"/>
            <w:vMerge w:val="restart"/>
            <w:shd w:val="clear" w:color="000000" w:fill="FFFFFF"/>
            <w:noWrap/>
            <w:vAlign w:val="center"/>
            <w:hideMark/>
          </w:tcPr>
          <w:p w:rsidR="00B87A85" w:rsidRPr="00721C3B" w:rsidRDefault="00327B27" w:rsidP="00B87A85">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748" w:type="pct"/>
            <w:vMerge w:val="restart"/>
            <w:shd w:val="clear" w:color="000000" w:fill="FFFFFF"/>
            <w:vAlign w:val="center"/>
            <w:hideMark/>
          </w:tcPr>
          <w:p w:rsidR="00B87A85" w:rsidRPr="00721C3B" w:rsidRDefault="00376BD1" w:rsidP="00376BD1">
            <w:pPr>
              <w:pStyle w:val="affffffffff5"/>
            </w:pPr>
            <w:r>
              <w:t>К</w:t>
            </w:r>
            <w:r w:rsidR="00B87A85" w:rsidRPr="00721C3B">
              <w:t xml:space="preserve">отельная </w:t>
            </w:r>
            <w:r w:rsidR="00B87A85">
              <w:t>№3</w:t>
            </w:r>
            <w:r>
              <w:t xml:space="preserve"> </w:t>
            </w:r>
            <w:r w:rsidR="00812DF3">
              <w:t xml:space="preserve">п </w:t>
            </w:r>
            <w:r w:rsidR="00B87A85">
              <w:t>.Смидович</w:t>
            </w:r>
          </w:p>
        </w:tc>
        <w:tc>
          <w:tcPr>
            <w:tcW w:w="468" w:type="pct"/>
            <w:vMerge w:val="restart"/>
            <w:shd w:val="clear" w:color="000000" w:fill="FFFFFF"/>
            <w:vAlign w:val="center"/>
            <w:hideMark/>
          </w:tcPr>
          <w:p w:rsidR="00B87A85" w:rsidRPr="00721C3B" w:rsidRDefault="00B87A85" w:rsidP="00B87A85">
            <w:pPr>
              <w:pStyle w:val="affffffffff5"/>
            </w:pPr>
            <w:r w:rsidRPr="00721C3B">
              <w:t>годовой расход</w:t>
            </w:r>
          </w:p>
        </w:tc>
        <w:tc>
          <w:tcPr>
            <w:tcW w:w="827" w:type="pct"/>
            <w:vMerge w:val="restart"/>
            <w:shd w:val="clear" w:color="auto" w:fill="auto"/>
            <w:noWrap/>
            <w:vAlign w:val="center"/>
          </w:tcPr>
          <w:p w:rsidR="00B87A85" w:rsidRPr="00721C3B" w:rsidRDefault="00B87A85" w:rsidP="00B87A85">
            <w:pPr>
              <w:pStyle w:val="affffffffff5"/>
            </w:pPr>
            <w:r>
              <w:t>Бурый уголь 2БР</w:t>
            </w:r>
          </w:p>
        </w:tc>
        <w:tc>
          <w:tcPr>
            <w:tcW w:w="515" w:type="pct"/>
            <w:vMerge w:val="restart"/>
            <w:shd w:val="clear" w:color="auto" w:fill="auto"/>
            <w:noWrap/>
            <w:vAlign w:val="center"/>
          </w:tcPr>
          <w:p w:rsidR="00B87A85" w:rsidRPr="00721C3B" w:rsidRDefault="00B87A85" w:rsidP="00B87A85">
            <w:pPr>
              <w:pStyle w:val="affffffffff5"/>
            </w:pPr>
            <w:r w:rsidRPr="00721C3B">
              <w:t>основное</w:t>
            </w:r>
          </w:p>
        </w:tc>
        <w:tc>
          <w:tcPr>
            <w:tcW w:w="509" w:type="pct"/>
            <w:shd w:val="clear" w:color="000000" w:fill="FFFFFF"/>
            <w:noWrap/>
            <w:vAlign w:val="center"/>
            <w:hideMark/>
          </w:tcPr>
          <w:p w:rsidR="00B87A85" w:rsidRPr="00721C3B" w:rsidRDefault="00B87A85" w:rsidP="00B87A85">
            <w:pPr>
              <w:pStyle w:val="affffffffff5"/>
            </w:pPr>
            <w:r w:rsidRPr="00721C3B">
              <w:t xml:space="preserve">тыс. т </w:t>
            </w:r>
            <w:proofErr w:type="spellStart"/>
            <w:r w:rsidRPr="00721C3B">
              <w:t>у.т</w:t>
            </w:r>
            <w:proofErr w:type="spellEnd"/>
            <w:r w:rsidRPr="00721C3B">
              <w:t>.</w:t>
            </w:r>
          </w:p>
        </w:tc>
        <w:tc>
          <w:tcPr>
            <w:tcW w:w="421" w:type="pct"/>
            <w:shd w:val="clear" w:color="auto" w:fill="auto"/>
            <w:noWrap/>
            <w:vAlign w:val="center"/>
          </w:tcPr>
          <w:p w:rsidR="00B87A85" w:rsidRPr="00721C3B" w:rsidRDefault="00B87A85" w:rsidP="00B87A85">
            <w:pPr>
              <w:pStyle w:val="affffffffff5"/>
            </w:pPr>
            <w:r>
              <w:t>0,58135</w:t>
            </w:r>
          </w:p>
        </w:tc>
        <w:tc>
          <w:tcPr>
            <w:tcW w:w="421" w:type="pct"/>
            <w:shd w:val="clear" w:color="auto" w:fill="auto"/>
            <w:noWrap/>
            <w:vAlign w:val="center"/>
          </w:tcPr>
          <w:p w:rsidR="00B87A85" w:rsidRPr="00721C3B" w:rsidRDefault="00B87A85" w:rsidP="00B87A85">
            <w:pPr>
              <w:pStyle w:val="affffffffff5"/>
            </w:pPr>
            <w:r>
              <w:t>0,58135</w:t>
            </w:r>
          </w:p>
        </w:tc>
        <w:tc>
          <w:tcPr>
            <w:tcW w:w="421" w:type="pct"/>
            <w:shd w:val="clear" w:color="auto" w:fill="auto"/>
            <w:noWrap/>
            <w:vAlign w:val="center"/>
          </w:tcPr>
          <w:p w:rsidR="00B87A85" w:rsidRPr="00721C3B" w:rsidRDefault="00B87A85" w:rsidP="00B87A85">
            <w:pPr>
              <w:pStyle w:val="affffffffff5"/>
            </w:pPr>
            <w:r>
              <w:t>0,58135</w:t>
            </w:r>
          </w:p>
        </w:tc>
        <w:tc>
          <w:tcPr>
            <w:tcW w:w="421" w:type="pct"/>
            <w:shd w:val="clear" w:color="auto" w:fill="auto"/>
            <w:noWrap/>
            <w:vAlign w:val="center"/>
          </w:tcPr>
          <w:p w:rsidR="00B87A85" w:rsidRPr="00721C3B" w:rsidRDefault="00B87A85" w:rsidP="00B87A85">
            <w:pPr>
              <w:pStyle w:val="affffffffff5"/>
            </w:pPr>
            <w:r>
              <w:t>0,58135</w:t>
            </w:r>
          </w:p>
        </w:tc>
      </w:tr>
      <w:tr w:rsidR="00B87A85" w:rsidRPr="00721C3B" w:rsidTr="00563524">
        <w:trPr>
          <w:trHeight w:val="20"/>
        </w:trPr>
        <w:tc>
          <w:tcPr>
            <w:tcW w:w="249" w:type="pct"/>
            <w:vMerge/>
            <w:vAlign w:val="center"/>
            <w:hideMark/>
          </w:tcPr>
          <w:p w:rsidR="00B87A85" w:rsidRPr="00721C3B" w:rsidRDefault="00B87A85" w:rsidP="00B87A85">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B87A85" w:rsidRPr="00721C3B" w:rsidRDefault="00B87A85" w:rsidP="00B87A85">
            <w:pPr>
              <w:pStyle w:val="affffffffff5"/>
            </w:pPr>
          </w:p>
        </w:tc>
        <w:tc>
          <w:tcPr>
            <w:tcW w:w="468" w:type="pct"/>
            <w:vMerge/>
            <w:vAlign w:val="center"/>
            <w:hideMark/>
          </w:tcPr>
          <w:p w:rsidR="00B87A85" w:rsidRPr="00721C3B" w:rsidRDefault="00B87A85" w:rsidP="00B87A85">
            <w:pPr>
              <w:pStyle w:val="affffffffff5"/>
            </w:pPr>
          </w:p>
        </w:tc>
        <w:tc>
          <w:tcPr>
            <w:tcW w:w="827" w:type="pct"/>
            <w:vMerge/>
            <w:vAlign w:val="center"/>
          </w:tcPr>
          <w:p w:rsidR="00B87A85" w:rsidRPr="00721C3B" w:rsidRDefault="00B87A85" w:rsidP="00B87A85">
            <w:pPr>
              <w:pStyle w:val="affffffffff5"/>
            </w:pPr>
          </w:p>
        </w:tc>
        <w:tc>
          <w:tcPr>
            <w:tcW w:w="515" w:type="pct"/>
            <w:vMerge/>
            <w:vAlign w:val="center"/>
          </w:tcPr>
          <w:p w:rsidR="00B87A85" w:rsidRPr="00721C3B" w:rsidRDefault="00B87A85" w:rsidP="00B87A85">
            <w:pPr>
              <w:pStyle w:val="affffffffff5"/>
            </w:pPr>
          </w:p>
        </w:tc>
        <w:tc>
          <w:tcPr>
            <w:tcW w:w="509" w:type="pct"/>
            <w:shd w:val="clear" w:color="000000" w:fill="FFFFFF"/>
            <w:vAlign w:val="center"/>
            <w:hideMark/>
          </w:tcPr>
          <w:p w:rsidR="00B87A85" w:rsidRPr="00721C3B" w:rsidRDefault="00B87A85" w:rsidP="00B87A85">
            <w:pPr>
              <w:pStyle w:val="affffffffff5"/>
            </w:pPr>
            <w:r w:rsidRPr="00721C3B">
              <w:t>тыс. т</w:t>
            </w:r>
          </w:p>
        </w:tc>
        <w:tc>
          <w:tcPr>
            <w:tcW w:w="421" w:type="pct"/>
            <w:shd w:val="clear" w:color="auto" w:fill="auto"/>
            <w:noWrap/>
            <w:vAlign w:val="center"/>
          </w:tcPr>
          <w:p w:rsidR="00B87A85" w:rsidRPr="00721C3B" w:rsidRDefault="00B87A85" w:rsidP="00B87A85">
            <w:pPr>
              <w:pStyle w:val="affffffffff5"/>
            </w:pPr>
            <w:r>
              <w:t>1,28781</w:t>
            </w:r>
          </w:p>
        </w:tc>
        <w:tc>
          <w:tcPr>
            <w:tcW w:w="421" w:type="pct"/>
            <w:shd w:val="clear" w:color="auto" w:fill="auto"/>
            <w:noWrap/>
            <w:vAlign w:val="center"/>
          </w:tcPr>
          <w:p w:rsidR="00B87A85" w:rsidRPr="00721C3B" w:rsidRDefault="00B87A85" w:rsidP="00B87A85">
            <w:pPr>
              <w:pStyle w:val="affffffffff5"/>
            </w:pPr>
            <w:r>
              <w:t>1,28781</w:t>
            </w:r>
          </w:p>
        </w:tc>
        <w:tc>
          <w:tcPr>
            <w:tcW w:w="421" w:type="pct"/>
            <w:shd w:val="clear" w:color="auto" w:fill="auto"/>
            <w:noWrap/>
            <w:vAlign w:val="center"/>
          </w:tcPr>
          <w:p w:rsidR="00B87A85" w:rsidRPr="00721C3B" w:rsidRDefault="00B87A85" w:rsidP="00B87A85">
            <w:pPr>
              <w:pStyle w:val="affffffffff5"/>
            </w:pPr>
            <w:r>
              <w:t>1,28781</w:t>
            </w:r>
          </w:p>
        </w:tc>
        <w:tc>
          <w:tcPr>
            <w:tcW w:w="421" w:type="pct"/>
            <w:shd w:val="clear" w:color="auto" w:fill="auto"/>
            <w:noWrap/>
            <w:vAlign w:val="center"/>
          </w:tcPr>
          <w:p w:rsidR="00B87A85" w:rsidRPr="00721C3B" w:rsidRDefault="00B87A85" w:rsidP="00B87A85">
            <w:pPr>
              <w:pStyle w:val="affffffffff5"/>
            </w:pPr>
            <w:r>
              <w:t>1,28781</w:t>
            </w:r>
          </w:p>
        </w:tc>
      </w:tr>
      <w:tr w:rsidR="00B87A85" w:rsidRPr="00721C3B" w:rsidTr="00563524">
        <w:trPr>
          <w:trHeight w:val="20"/>
        </w:trPr>
        <w:tc>
          <w:tcPr>
            <w:tcW w:w="249" w:type="pct"/>
            <w:vMerge/>
            <w:vAlign w:val="center"/>
            <w:hideMark/>
          </w:tcPr>
          <w:p w:rsidR="00B87A85" w:rsidRPr="00721C3B" w:rsidRDefault="00B87A85" w:rsidP="00B87A85">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B87A85" w:rsidRPr="00721C3B" w:rsidRDefault="00B87A85" w:rsidP="00B87A85">
            <w:pPr>
              <w:pStyle w:val="affffffffff5"/>
            </w:pPr>
          </w:p>
        </w:tc>
        <w:tc>
          <w:tcPr>
            <w:tcW w:w="468" w:type="pct"/>
            <w:shd w:val="clear" w:color="000000" w:fill="FFFFFF"/>
            <w:vAlign w:val="center"/>
            <w:hideMark/>
          </w:tcPr>
          <w:p w:rsidR="00B87A85" w:rsidRPr="00721C3B" w:rsidRDefault="00B87A85" w:rsidP="00B87A85">
            <w:pPr>
              <w:pStyle w:val="affffffffff5"/>
            </w:pPr>
            <w:r w:rsidRPr="00721C3B">
              <w:t>НЭЗТ</w:t>
            </w:r>
          </w:p>
        </w:tc>
        <w:tc>
          <w:tcPr>
            <w:tcW w:w="827" w:type="pct"/>
            <w:shd w:val="clear" w:color="000000" w:fill="FFFFFF"/>
            <w:noWrap/>
            <w:vAlign w:val="center"/>
          </w:tcPr>
          <w:p w:rsidR="00B87A85" w:rsidRPr="00721C3B" w:rsidRDefault="00B87A85" w:rsidP="00B87A85">
            <w:pPr>
              <w:pStyle w:val="affffffffff5"/>
            </w:pPr>
            <w:r>
              <w:t>Бурый уголь 2 БР</w:t>
            </w:r>
          </w:p>
        </w:tc>
        <w:tc>
          <w:tcPr>
            <w:tcW w:w="515" w:type="pct"/>
            <w:shd w:val="clear" w:color="000000" w:fill="FFFFFF"/>
            <w:noWrap/>
            <w:vAlign w:val="center"/>
          </w:tcPr>
          <w:p w:rsidR="00B87A85" w:rsidRPr="00721C3B" w:rsidRDefault="00B87A85" w:rsidP="00B87A85">
            <w:pPr>
              <w:pStyle w:val="affffffffff5"/>
            </w:pPr>
            <w:r w:rsidRPr="00721C3B">
              <w:t>резервное</w:t>
            </w:r>
          </w:p>
        </w:tc>
        <w:tc>
          <w:tcPr>
            <w:tcW w:w="509" w:type="pct"/>
            <w:shd w:val="clear" w:color="000000" w:fill="FFFFFF"/>
            <w:noWrap/>
            <w:vAlign w:val="center"/>
            <w:hideMark/>
          </w:tcPr>
          <w:p w:rsidR="00B87A85" w:rsidRPr="00721C3B" w:rsidRDefault="00B87A85" w:rsidP="00B87A85">
            <w:pPr>
              <w:pStyle w:val="affffffffff5"/>
            </w:pPr>
            <w:r w:rsidRPr="00721C3B">
              <w:t>тыс. т</w:t>
            </w:r>
          </w:p>
        </w:tc>
        <w:tc>
          <w:tcPr>
            <w:tcW w:w="421" w:type="pct"/>
            <w:shd w:val="clear" w:color="auto" w:fill="auto"/>
            <w:noWrap/>
            <w:vAlign w:val="center"/>
          </w:tcPr>
          <w:p w:rsidR="00B87A85" w:rsidRPr="00721C3B" w:rsidRDefault="00B87A85" w:rsidP="00B87A85">
            <w:pPr>
              <w:pStyle w:val="affffffffff5"/>
            </w:pPr>
            <w:r>
              <w:t>0,364</w:t>
            </w:r>
          </w:p>
        </w:tc>
        <w:tc>
          <w:tcPr>
            <w:tcW w:w="421" w:type="pct"/>
            <w:shd w:val="clear" w:color="auto" w:fill="auto"/>
            <w:noWrap/>
            <w:vAlign w:val="center"/>
          </w:tcPr>
          <w:p w:rsidR="00B87A85" w:rsidRPr="00721C3B" w:rsidRDefault="00B87A85" w:rsidP="00B87A85">
            <w:pPr>
              <w:pStyle w:val="affffffffff5"/>
            </w:pPr>
            <w:r>
              <w:t>0,364</w:t>
            </w:r>
          </w:p>
        </w:tc>
        <w:tc>
          <w:tcPr>
            <w:tcW w:w="421" w:type="pct"/>
            <w:shd w:val="clear" w:color="auto" w:fill="auto"/>
            <w:noWrap/>
            <w:vAlign w:val="center"/>
          </w:tcPr>
          <w:p w:rsidR="00B87A85" w:rsidRPr="00721C3B" w:rsidRDefault="00B87A85" w:rsidP="00B87A85">
            <w:pPr>
              <w:pStyle w:val="affffffffff5"/>
            </w:pPr>
            <w:r>
              <w:t>0,364</w:t>
            </w:r>
          </w:p>
        </w:tc>
        <w:tc>
          <w:tcPr>
            <w:tcW w:w="421" w:type="pct"/>
            <w:shd w:val="clear" w:color="auto" w:fill="auto"/>
            <w:noWrap/>
            <w:vAlign w:val="center"/>
          </w:tcPr>
          <w:p w:rsidR="00B87A85" w:rsidRPr="00721C3B" w:rsidRDefault="00B87A85" w:rsidP="00B87A85">
            <w:pPr>
              <w:pStyle w:val="affffffffff5"/>
            </w:pPr>
            <w:r>
              <w:t>0,364</w:t>
            </w:r>
          </w:p>
        </w:tc>
      </w:tr>
      <w:tr w:rsidR="00D7782E" w:rsidRPr="00721C3B" w:rsidTr="00563524">
        <w:trPr>
          <w:trHeight w:val="20"/>
        </w:trPr>
        <w:tc>
          <w:tcPr>
            <w:tcW w:w="249" w:type="pct"/>
            <w:vMerge w:val="restart"/>
            <w:shd w:val="clear" w:color="000000" w:fill="FFFFFF"/>
            <w:noWrap/>
            <w:vAlign w:val="center"/>
            <w:hideMark/>
          </w:tcPr>
          <w:p w:rsidR="00D7782E" w:rsidRPr="00721C3B" w:rsidRDefault="00327B27" w:rsidP="00D7782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w:t>
            </w:r>
          </w:p>
        </w:tc>
        <w:tc>
          <w:tcPr>
            <w:tcW w:w="748" w:type="pct"/>
            <w:vMerge w:val="restart"/>
            <w:shd w:val="clear" w:color="000000" w:fill="FFFFFF"/>
            <w:vAlign w:val="center"/>
            <w:hideMark/>
          </w:tcPr>
          <w:p w:rsidR="00D7782E" w:rsidRPr="00721C3B" w:rsidRDefault="00376BD1" w:rsidP="00D7782E">
            <w:pPr>
              <w:pStyle w:val="affffffffff5"/>
            </w:pPr>
            <w:r>
              <w:t xml:space="preserve">Котельная №4 </w:t>
            </w:r>
            <w:r w:rsidR="00D7782E">
              <w:t>п.</w:t>
            </w:r>
            <w:r>
              <w:t xml:space="preserve"> </w:t>
            </w:r>
            <w:r w:rsidR="00D7782E">
              <w:t>Смидович</w:t>
            </w:r>
          </w:p>
        </w:tc>
        <w:tc>
          <w:tcPr>
            <w:tcW w:w="468" w:type="pct"/>
            <w:vMerge w:val="restart"/>
            <w:shd w:val="clear" w:color="000000" w:fill="FFFFFF"/>
            <w:vAlign w:val="center"/>
            <w:hideMark/>
          </w:tcPr>
          <w:p w:rsidR="00D7782E" w:rsidRPr="00721C3B" w:rsidRDefault="00D7782E" w:rsidP="00D7782E">
            <w:pPr>
              <w:pStyle w:val="affffffffff5"/>
            </w:pPr>
            <w:r w:rsidRPr="00721C3B">
              <w:t>годовой расход</w:t>
            </w:r>
          </w:p>
        </w:tc>
        <w:tc>
          <w:tcPr>
            <w:tcW w:w="827" w:type="pct"/>
            <w:vMerge w:val="restart"/>
            <w:shd w:val="clear" w:color="auto" w:fill="auto"/>
            <w:noWrap/>
            <w:vAlign w:val="center"/>
          </w:tcPr>
          <w:p w:rsidR="00D7782E" w:rsidRPr="00721C3B" w:rsidRDefault="00D7782E" w:rsidP="00D7782E">
            <w:pPr>
              <w:pStyle w:val="affffffffff5"/>
            </w:pPr>
            <w:r>
              <w:t>Бурый уголь 2БР</w:t>
            </w:r>
          </w:p>
        </w:tc>
        <w:tc>
          <w:tcPr>
            <w:tcW w:w="515" w:type="pct"/>
            <w:vMerge w:val="restart"/>
            <w:shd w:val="clear" w:color="auto" w:fill="auto"/>
            <w:noWrap/>
            <w:vAlign w:val="center"/>
          </w:tcPr>
          <w:p w:rsidR="00D7782E" w:rsidRPr="00721C3B" w:rsidRDefault="00D7782E" w:rsidP="00D7782E">
            <w:pPr>
              <w:pStyle w:val="affffffffff5"/>
            </w:pPr>
            <w:r w:rsidRPr="00721C3B">
              <w:t>основное</w:t>
            </w:r>
          </w:p>
        </w:tc>
        <w:tc>
          <w:tcPr>
            <w:tcW w:w="509" w:type="pct"/>
            <w:shd w:val="clear" w:color="000000" w:fill="FFFFFF"/>
            <w:noWrap/>
            <w:vAlign w:val="center"/>
            <w:hideMark/>
          </w:tcPr>
          <w:p w:rsidR="00D7782E" w:rsidRPr="00721C3B" w:rsidRDefault="00D7782E" w:rsidP="00D7782E">
            <w:pPr>
              <w:pStyle w:val="affffffffff5"/>
            </w:pPr>
            <w:r w:rsidRPr="00721C3B">
              <w:t xml:space="preserve">тыс. т </w:t>
            </w:r>
            <w:proofErr w:type="spellStart"/>
            <w:r w:rsidRPr="00721C3B">
              <w:t>у.т</w:t>
            </w:r>
            <w:proofErr w:type="spellEnd"/>
            <w:r w:rsidRPr="00721C3B">
              <w:t>.</w:t>
            </w:r>
          </w:p>
        </w:tc>
        <w:tc>
          <w:tcPr>
            <w:tcW w:w="421" w:type="pct"/>
            <w:shd w:val="clear" w:color="auto" w:fill="auto"/>
            <w:noWrap/>
            <w:vAlign w:val="center"/>
          </w:tcPr>
          <w:p w:rsidR="00D7782E" w:rsidRPr="00721C3B" w:rsidRDefault="00D7782E" w:rsidP="00D7782E">
            <w:pPr>
              <w:pStyle w:val="affffffffff5"/>
            </w:pPr>
            <w:r>
              <w:t>0,98626</w:t>
            </w:r>
          </w:p>
        </w:tc>
        <w:tc>
          <w:tcPr>
            <w:tcW w:w="421" w:type="pct"/>
            <w:shd w:val="clear" w:color="auto" w:fill="auto"/>
            <w:noWrap/>
            <w:vAlign w:val="center"/>
          </w:tcPr>
          <w:p w:rsidR="00D7782E" w:rsidRPr="00721C3B" w:rsidRDefault="00D7782E" w:rsidP="00D7782E">
            <w:pPr>
              <w:pStyle w:val="affffffffff5"/>
            </w:pPr>
            <w:r>
              <w:t>0,98626</w:t>
            </w:r>
          </w:p>
        </w:tc>
        <w:tc>
          <w:tcPr>
            <w:tcW w:w="421" w:type="pct"/>
            <w:shd w:val="clear" w:color="auto" w:fill="auto"/>
            <w:noWrap/>
            <w:vAlign w:val="center"/>
          </w:tcPr>
          <w:p w:rsidR="00D7782E" w:rsidRPr="00721C3B" w:rsidRDefault="00D7782E" w:rsidP="00D7782E">
            <w:pPr>
              <w:pStyle w:val="affffffffff5"/>
            </w:pPr>
            <w:r>
              <w:t>0,98626</w:t>
            </w:r>
          </w:p>
        </w:tc>
        <w:tc>
          <w:tcPr>
            <w:tcW w:w="421" w:type="pct"/>
            <w:shd w:val="clear" w:color="auto" w:fill="auto"/>
            <w:noWrap/>
            <w:vAlign w:val="center"/>
          </w:tcPr>
          <w:p w:rsidR="00D7782E" w:rsidRPr="00721C3B" w:rsidRDefault="00D7782E" w:rsidP="00D7782E">
            <w:pPr>
              <w:pStyle w:val="affffffffff5"/>
            </w:pPr>
            <w:r>
              <w:t>0,98626</w:t>
            </w:r>
          </w:p>
        </w:tc>
      </w:tr>
      <w:tr w:rsidR="00D7782E" w:rsidRPr="00721C3B" w:rsidTr="00563524">
        <w:trPr>
          <w:trHeight w:val="20"/>
        </w:trPr>
        <w:tc>
          <w:tcPr>
            <w:tcW w:w="249" w:type="pct"/>
            <w:vMerge/>
            <w:vAlign w:val="center"/>
            <w:hideMark/>
          </w:tcPr>
          <w:p w:rsidR="00D7782E" w:rsidRPr="00721C3B" w:rsidRDefault="00D7782E" w:rsidP="00D7782E">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D7782E" w:rsidRPr="00721C3B" w:rsidRDefault="00D7782E" w:rsidP="00D7782E">
            <w:pPr>
              <w:pStyle w:val="affffffffff5"/>
            </w:pPr>
          </w:p>
        </w:tc>
        <w:tc>
          <w:tcPr>
            <w:tcW w:w="468" w:type="pct"/>
            <w:vMerge/>
            <w:vAlign w:val="center"/>
            <w:hideMark/>
          </w:tcPr>
          <w:p w:rsidR="00D7782E" w:rsidRPr="00721C3B" w:rsidRDefault="00D7782E" w:rsidP="00D7782E">
            <w:pPr>
              <w:pStyle w:val="affffffffff5"/>
            </w:pPr>
          </w:p>
        </w:tc>
        <w:tc>
          <w:tcPr>
            <w:tcW w:w="827" w:type="pct"/>
            <w:vMerge/>
            <w:vAlign w:val="center"/>
          </w:tcPr>
          <w:p w:rsidR="00D7782E" w:rsidRPr="00721C3B" w:rsidRDefault="00D7782E" w:rsidP="00D7782E">
            <w:pPr>
              <w:pStyle w:val="affffffffff5"/>
            </w:pPr>
          </w:p>
        </w:tc>
        <w:tc>
          <w:tcPr>
            <w:tcW w:w="515" w:type="pct"/>
            <w:vMerge/>
            <w:vAlign w:val="center"/>
          </w:tcPr>
          <w:p w:rsidR="00D7782E" w:rsidRPr="00721C3B" w:rsidRDefault="00D7782E" w:rsidP="00D7782E">
            <w:pPr>
              <w:pStyle w:val="affffffffff5"/>
            </w:pPr>
          </w:p>
        </w:tc>
        <w:tc>
          <w:tcPr>
            <w:tcW w:w="509" w:type="pct"/>
            <w:shd w:val="clear" w:color="000000" w:fill="FFFFFF"/>
            <w:noWrap/>
            <w:vAlign w:val="center"/>
            <w:hideMark/>
          </w:tcPr>
          <w:p w:rsidR="00D7782E" w:rsidRPr="00721C3B" w:rsidRDefault="00D7782E" w:rsidP="00D7782E">
            <w:pPr>
              <w:pStyle w:val="affffffffff5"/>
            </w:pPr>
            <w:r w:rsidRPr="00721C3B">
              <w:t>тыс. т</w:t>
            </w:r>
          </w:p>
        </w:tc>
        <w:tc>
          <w:tcPr>
            <w:tcW w:w="421" w:type="pct"/>
            <w:shd w:val="clear" w:color="auto" w:fill="auto"/>
            <w:noWrap/>
            <w:vAlign w:val="center"/>
          </w:tcPr>
          <w:p w:rsidR="00D7782E" w:rsidRPr="00721C3B" w:rsidRDefault="00D7782E" w:rsidP="00D7782E">
            <w:pPr>
              <w:pStyle w:val="affffffffff5"/>
            </w:pPr>
            <w:r>
              <w:t>2,19569</w:t>
            </w:r>
          </w:p>
        </w:tc>
        <w:tc>
          <w:tcPr>
            <w:tcW w:w="421" w:type="pct"/>
            <w:shd w:val="clear" w:color="auto" w:fill="auto"/>
            <w:noWrap/>
            <w:vAlign w:val="center"/>
          </w:tcPr>
          <w:p w:rsidR="00D7782E" w:rsidRPr="00721C3B" w:rsidRDefault="00D7782E" w:rsidP="00D7782E">
            <w:pPr>
              <w:pStyle w:val="affffffffff5"/>
            </w:pPr>
            <w:r>
              <w:t>2,19569</w:t>
            </w:r>
          </w:p>
        </w:tc>
        <w:tc>
          <w:tcPr>
            <w:tcW w:w="421" w:type="pct"/>
            <w:shd w:val="clear" w:color="auto" w:fill="auto"/>
            <w:noWrap/>
            <w:vAlign w:val="center"/>
          </w:tcPr>
          <w:p w:rsidR="00D7782E" w:rsidRPr="00721C3B" w:rsidRDefault="00D7782E" w:rsidP="00D7782E">
            <w:pPr>
              <w:pStyle w:val="affffffffff5"/>
            </w:pPr>
            <w:r>
              <w:t>2,19569</w:t>
            </w:r>
          </w:p>
        </w:tc>
        <w:tc>
          <w:tcPr>
            <w:tcW w:w="421" w:type="pct"/>
            <w:shd w:val="clear" w:color="auto" w:fill="auto"/>
            <w:noWrap/>
            <w:vAlign w:val="center"/>
          </w:tcPr>
          <w:p w:rsidR="00D7782E" w:rsidRPr="00721C3B" w:rsidRDefault="00D7782E" w:rsidP="00D7782E">
            <w:pPr>
              <w:pStyle w:val="affffffffff5"/>
            </w:pPr>
            <w:r>
              <w:t>2,19569</w:t>
            </w:r>
          </w:p>
        </w:tc>
      </w:tr>
      <w:tr w:rsidR="00D7782E" w:rsidRPr="00721C3B" w:rsidTr="00563524">
        <w:trPr>
          <w:trHeight w:val="20"/>
        </w:trPr>
        <w:tc>
          <w:tcPr>
            <w:tcW w:w="249" w:type="pct"/>
            <w:vMerge/>
            <w:vAlign w:val="center"/>
            <w:hideMark/>
          </w:tcPr>
          <w:p w:rsidR="00D7782E" w:rsidRPr="00721C3B" w:rsidRDefault="00D7782E" w:rsidP="00D7782E">
            <w:pPr>
              <w:spacing w:after="0" w:line="240" w:lineRule="auto"/>
              <w:rPr>
                <w:rFonts w:ascii="Times New Roman" w:eastAsia="Times New Roman" w:hAnsi="Times New Roman" w:cs="Times New Roman"/>
                <w:bCs/>
                <w:sz w:val="20"/>
                <w:szCs w:val="20"/>
                <w:lang w:eastAsia="ru-RU"/>
              </w:rPr>
            </w:pPr>
          </w:p>
        </w:tc>
        <w:tc>
          <w:tcPr>
            <w:tcW w:w="748" w:type="pct"/>
            <w:vMerge/>
            <w:vAlign w:val="center"/>
            <w:hideMark/>
          </w:tcPr>
          <w:p w:rsidR="00D7782E" w:rsidRPr="00721C3B" w:rsidRDefault="00D7782E" w:rsidP="00D7782E">
            <w:pPr>
              <w:pStyle w:val="affffffffff5"/>
            </w:pPr>
          </w:p>
        </w:tc>
        <w:tc>
          <w:tcPr>
            <w:tcW w:w="468" w:type="pct"/>
            <w:shd w:val="clear" w:color="000000" w:fill="FFFFFF"/>
            <w:vAlign w:val="center"/>
            <w:hideMark/>
          </w:tcPr>
          <w:p w:rsidR="00D7782E" w:rsidRPr="00721C3B" w:rsidRDefault="00D7782E" w:rsidP="00D7782E">
            <w:pPr>
              <w:pStyle w:val="affffffffff5"/>
            </w:pPr>
            <w:r w:rsidRPr="00721C3B">
              <w:t>НЭЗТ</w:t>
            </w:r>
          </w:p>
        </w:tc>
        <w:tc>
          <w:tcPr>
            <w:tcW w:w="827" w:type="pct"/>
            <w:shd w:val="clear" w:color="000000" w:fill="FFFFFF"/>
            <w:noWrap/>
            <w:vAlign w:val="center"/>
          </w:tcPr>
          <w:p w:rsidR="00D7782E" w:rsidRPr="00721C3B" w:rsidRDefault="00D7782E" w:rsidP="00D7782E">
            <w:pPr>
              <w:pStyle w:val="affffffffff5"/>
            </w:pPr>
            <w:r>
              <w:t>Бурый уголь 2 БР</w:t>
            </w:r>
          </w:p>
        </w:tc>
        <w:tc>
          <w:tcPr>
            <w:tcW w:w="515" w:type="pct"/>
            <w:shd w:val="clear" w:color="000000" w:fill="FFFFFF"/>
            <w:noWrap/>
            <w:vAlign w:val="center"/>
          </w:tcPr>
          <w:p w:rsidR="00D7782E" w:rsidRPr="00721C3B" w:rsidRDefault="00D7782E" w:rsidP="00D7782E">
            <w:pPr>
              <w:pStyle w:val="affffffffff5"/>
            </w:pPr>
            <w:r w:rsidRPr="00721C3B">
              <w:t>резервное</w:t>
            </w:r>
          </w:p>
        </w:tc>
        <w:tc>
          <w:tcPr>
            <w:tcW w:w="509" w:type="pct"/>
            <w:shd w:val="clear" w:color="000000" w:fill="FFFFFF"/>
            <w:noWrap/>
            <w:vAlign w:val="center"/>
            <w:hideMark/>
          </w:tcPr>
          <w:p w:rsidR="00D7782E" w:rsidRPr="00721C3B" w:rsidRDefault="00D7782E" w:rsidP="00D7782E">
            <w:pPr>
              <w:pStyle w:val="affffffffff5"/>
            </w:pPr>
            <w:r w:rsidRPr="00721C3B">
              <w:t>тыс. т</w:t>
            </w:r>
          </w:p>
        </w:tc>
        <w:tc>
          <w:tcPr>
            <w:tcW w:w="421" w:type="pct"/>
            <w:shd w:val="clear" w:color="auto" w:fill="auto"/>
            <w:noWrap/>
            <w:vAlign w:val="center"/>
          </w:tcPr>
          <w:p w:rsidR="00D7782E" w:rsidRPr="00721C3B" w:rsidRDefault="00A90D10" w:rsidP="00D7782E">
            <w:pPr>
              <w:pStyle w:val="affffffffff5"/>
            </w:pPr>
            <w:r>
              <w:t>0,798</w:t>
            </w:r>
          </w:p>
        </w:tc>
        <w:tc>
          <w:tcPr>
            <w:tcW w:w="421" w:type="pct"/>
            <w:shd w:val="clear" w:color="auto" w:fill="auto"/>
            <w:noWrap/>
            <w:vAlign w:val="center"/>
          </w:tcPr>
          <w:p w:rsidR="00D7782E" w:rsidRPr="00721C3B" w:rsidRDefault="00A90D10" w:rsidP="00D7782E">
            <w:pPr>
              <w:pStyle w:val="affffffffff5"/>
            </w:pPr>
            <w:r>
              <w:t>0,798</w:t>
            </w:r>
          </w:p>
        </w:tc>
        <w:tc>
          <w:tcPr>
            <w:tcW w:w="421" w:type="pct"/>
            <w:shd w:val="clear" w:color="auto" w:fill="auto"/>
            <w:noWrap/>
            <w:vAlign w:val="center"/>
          </w:tcPr>
          <w:p w:rsidR="00D7782E" w:rsidRPr="00721C3B" w:rsidRDefault="00A90D10" w:rsidP="00D7782E">
            <w:pPr>
              <w:pStyle w:val="affffffffff5"/>
            </w:pPr>
            <w:r>
              <w:t>0,798</w:t>
            </w:r>
          </w:p>
        </w:tc>
        <w:tc>
          <w:tcPr>
            <w:tcW w:w="421" w:type="pct"/>
            <w:shd w:val="clear" w:color="auto" w:fill="auto"/>
            <w:noWrap/>
            <w:vAlign w:val="center"/>
          </w:tcPr>
          <w:p w:rsidR="00D7782E" w:rsidRPr="00721C3B" w:rsidRDefault="00A90D10" w:rsidP="00D7782E">
            <w:pPr>
              <w:pStyle w:val="affffffffff5"/>
            </w:pPr>
            <w:r>
              <w:t>0,798</w:t>
            </w:r>
          </w:p>
        </w:tc>
      </w:tr>
      <w:tr w:rsidR="00D7782E" w:rsidRPr="00721C3B" w:rsidTr="00563524">
        <w:trPr>
          <w:trHeight w:val="20"/>
        </w:trPr>
        <w:tc>
          <w:tcPr>
            <w:tcW w:w="249" w:type="pct"/>
            <w:vMerge w:val="restart"/>
            <w:vAlign w:val="center"/>
          </w:tcPr>
          <w:p w:rsidR="00D7782E" w:rsidRPr="00721C3B" w:rsidRDefault="00327B27" w:rsidP="00D7782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p>
        </w:tc>
        <w:tc>
          <w:tcPr>
            <w:tcW w:w="748" w:type="pct"/>
            <w:vMerge w:val="restart"/>
            <w:vAlign w:val="center"/>
          </w:tcPr>
          <w:p w:rsidR="00D7782E" w:rsidRPr="001E45DB" w:rsidRDefault="00376BD1" w:rsidP="00D7782E">
            <w:pPr>
              <w:pStyle w:val="affffffffff5"/>
            </w:pPr>
            <w:r>
              <w:t xml:space="preserve">Котельная №9п. </w:t>
            </w:r>
            <w:r w:rsidR="00D7782E" w:rsidRPr="001E45DB">
              <w:t>Смидович</w:t>
            </w:r>
          </w:p>
        </w:tc>
        <w:tc>
          <w:tcPr>
            <w:tcW w:w="468" w:type="pct"/>
            <w:vMerge w:val="restart"/>
            <w:shd w:val="clear" w:color="000000" w:fill="FFFFFF"/>
            <w:vAlign w:val="center"/>
          </w:tcPr>
          <w:p w:rsidR="00D7782E" w:rsidRPr="00721C3B" w:rsidRDefault="00D7782E" w:rsidP="00D7782E">
            <w:pPr>
              <w:pStyle w:val="affffffffff5"/>
            </w:pPr>
            <w:r w:rsidRPr="00721C3B">
              <w:t>годовой расход</w:t>
            </w:r>
          </w:p>
        </w:tc>
        <w:tc>
          <w:tcPr>
            <w:tcW w:w="827" w:type="pct"/>
            <w:vMerge w:val="restart"/>
            <w:shd w:val="clear" w:color="auto" w:fill="auto"/>
            <w:noWrap/>
            <w:vAlign w:val="center"/>
          </w:tcPr>
          <w:p w:rsidR="00D7782E" w:rsidRPr="00721C3B" w:rsidRDefault="00D7782E" w:rsidP="00D7782E">
            <w:pPr>
              <w:pStyle w:val="affffffffff5"/>
            </w:pPr>
            <w:r>
              <w:t>Бурый уголь 2БР</w:t>
            </w:r>
          </w:p>
        </w:tc>
        <w:tc>
          <w:tcPr>
            <w:tcW w:w="515" w:type="pct"/>
            <w:vMerge w:val="restart"/>
            <w:shd w:val="clear" w:color="auto" w:fill="auto"/>
            <w:noWrap/>
            <w:vAlign w:val="center"/>
          </w:tcPr>
          <w:p w:rsidR="00D7782E" w:rsidRPr="00721C3B" w:rsidRDefault="00D7782E" w:rsidP="00D7782E">
            <w:pPr>
              <w:pStyle w:val="affffffffff5"/>
            </w:pPr>
            <w:r w:rsidRPr="00721C3B">
              <w:t>основное</w:t>
            </w:r>
          </w:p>
        </w:tc>
        <w:tc>
          <w:tcPr>
            <w:tcW w:w="509" w:type="pct"/>
            <w:shd w:val="clear" w:color="000000" w:fill="FFFFFF"/>
            <w:noWrap/>
            <w:vAlign w:val="center"/>
          </w:tcPr>
          <w:p w:rsidR="00D7782E" w:rsidRPr="00721C3B" w:rsidRDefault="00D7782E" w:rsidP="00D7782E">
            <w:pPr>
              <w:pStyle w:val="affffffffff5"/>
            </w:pPr>
            <w:r w:rsidRPr="00721C3B">
              <w:t xml:space="preserve">тыс. т </w:t>
            </w:r>
            <w:proofErr w:type="spellStart"/>
            <w:r w:rsidRPr="00721C3B">
              <w:t>у.т</w:t>
            </w:r>
            <w:proofErr w:type="spellEnd"/>
            <w:r w:rsidRPr="00721C3B">
              <w:t>.</w:t>
            </w:r>
          </w:p>
        </w:tc>
        <w:tc>
          <w:tcPr>
            <w:tcW w:w="421" w:type="pct"/>
            <w:shd w:val="clear" w:color="auto" w:fill="auto"/>
            <w:noWrap/>
            <w:vAlign w:val="center"/>
          </w:tcPr>
          <w:p w:rsidR="00D7782E" w:rsidRPr="00721C3B" w:rsidRDefault="00D7782E" w:rsidP="00D7782E">
            <w:pPr>
              <w:pStyle w:val="affffffffff5"/>
            </w:pPr>
            <w:r>
              <w:t>0,13948</w:t>
            </w:r>
          </w:p>
        </w:tc>
        <w:tc>
          <w:tcPr>
            <w:tcW w:w="421" w:type="pct"/>
            <w:shd w:val="clear" w:color="auto" w:fill="auto"/>
            <w:noWrap/>
            <w:vAlign w:val="center"/>
          </w:tcPr>
          <w:p w:rsidR="00D7782E" w:rsidRPr="00721C3B" w:rsidRDefault="00D7782E" w:rsidP="00D7782E">
            <w:pPr>
              <w:pStyle w:val="affffffffff5"/>
            </w:pPr>
            <w:r>
              <w:t>0,13948</w:t>
            </w:r>
          </w:p>
        </w:tc>
        <w:tc>
          <w:tcPr>
            <w:tcW w:w="421" w:type="pct"/>
            <w:shd w:val="clear" w:color="auto" w:fill="auto"/>
            <w:noWrap/>
            <w:vAlign w:val="center"/>
          </w:tcPr>
          <w:p w:rsidR="00D7782E" w:rsidRPr="00721C3B" w:rsidRDefault="00D7782E" w:rsidP="00D7782E">
            <w:pPr>
              <w:pStyle w:val="affffffffff5"/>
            </w:pPr>
            <w:r>
              <w:t>0,13948</w:t>
            </w:r>
          </w:p>
        </w:tc>
        <w:tc>
          <w:tcPr>
            <w:tcW w:w="421" w:type="pct"/>
            <w:shd w:val="clear" w:color="auto" w:fill="auto"/>
            <w:noWrap/>
            <w:vAlign w:val="center"/>
          </w:tcPr>
          <w:p w:rsidR="00D7782E" w:rsidRPr="00721C3B" w:rsidRDefault="00D7782E" w:rsidP="00D7782E">
            <w:pPr>
              <w:pStyle w:val="affffffffff5"/>
            </w:pPr>
            <w:r>
              <w:t>0,13948</w:t>
            </w:r>
          </w:p>
        </w:tc>
      </w:tr>
      <w:tr w:rsidR="00D7782E" w:rsidRPr="00721C3B" w:rsidTr="00563524">
        <w:trPr>
          <w:trHeight w:val="20"/>
        </w:trPr>
        <w:tc>
          <w:tcPr>
            <w:tcW w:w="249" w:type="pct"/>
            <w:vMerge/>
            <w:vAlign w:val="center"/>
          </w:tcPr>
          <w:p w:rsidR="00D7782E" w:rsidRPr="00721C3B" w:rsidRDefault="00D7782E" w:rsidP="00D7782E">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D7782E" w:rsidRPr="00721C3B" w:rsidRDefault="00D7782E" w:rsidP="00D7782E">
            <w:pPr>
              <w:pStyle w:val="affffffffff5"/>
              <w:rPr>
                <w:b/>
              </w:rPr>
            </w:pPr>
          </w:p>
        </w:tc>
        <w:tc>
          <w:tcPr>
            <w:tcW w:w="468" w:type="pct"/>
            <w:vMerge/>
            <w:vAlign w:val="center"/>
          </w:tcPr>
          <w:p w:rsidR="00D7782E" w:rsidRPr="00721C3B" w:rsidRDefault="00D7782E" w:rsidP="00D7782E">
            <w:pPr>
              <w:pStyle w:val="affffffffff5"/>
            </w:pPr>
          </w:p>
        </w:tc>
        <w:tc>
          <w:tcPr>
            <w:tcW w:w="827" w:type="pct"/>
            <w:vMerge/>
            <w:noWrap/>
            <w:vAlign w:val="center"/>
          </w:tcPr>
          <w:p w:rsidR="00D7782E" w:rsidRPr="00721C3B" w:rsidRDefault="00D7782E" w:rsidP="00D7782E">
            <w:pPr>
              <w:pStyle w:val="affffffffff5"/>
            </w:pPr>
          </w:p>
        </w:tc>
        <w:tc>
          <w:tcPr>
            <w:tcW w:w="515" w:type="pct"/>
            <w:vMerge/>
            <w:noWrap/>
            <w:vAlign w:val="center"/>
          </w:tcPr>
          <w:p w:rsidR="00D7782E" w:rsidRPr="00721C3B" w:rsidRDefault="00D7782E" w:rsidP="00D7782E">
            <w:pPr>
              <w:pStyle w:val="affffffffff5"/>
            </w:pPr>
          </w:p>
        </w:tc>
        <w:tc>
          <w:tcPr>
            <w:tcW w:w="509" w:type="pct"/>
            <w:shd w:val="clear" w:color="000000" w:fill="FFFFFF"/>
            <w:noWrap/>
            <w:vAlign w:val="center"/>
          </w:tcPr>
          <w:p w:rsidR="00D7782E" w:rsidRPr="00721C3B" w:rsidRDefault="00D7782E" w:rsidP="00D7782E">
            <w:pPr>
              <w:pStyle w:val="affffffffff5"/>
            </w:pPr>
            <w:r w:rsidRPr="00721C3B">
              <w:t>тыс. т</w:t>
            </w:r>
          </w:p>
        </w:tc>
        <w:tc>
          <w:tcPr>
            <w:tcW w:w="421" w:type="pct"/>
            <w:shd w:val="clear" w:color="auto" w:fill="auto"/>
            <w:noWrap/>
            <w:vAlign w:val="center"/>
          </w:tcPr>
          <w:p w:rsidR="00D7782E" w:rsidRPr="00721C3B" w:rsidRDefault="00D7782E" w:rsidP="00D7782E">
            <w:pPr>
              <w:pStyle w:val="affffffffff5"/>
            </w:pPr>
            <w:r>
              <w:t>0,30898</w:t>
            </w:r>
          </w:p>
        </w:tc>
        <w:tc>
          <w:tcPr>
            <w:tcW w:w="421" w:type="pct"/>
            <w:shd w:val="clear" w:color="auto" w:fill="auto"/>
            <w:noWrap/>
            <w:vAlign w:val="center"/>
          </w:tcPr>
          <w:p w:rsidR="00D7782E" w:rsidRPr="00721C3B" w:rsidRDefault="00D7782E" w:rsidP="00D7782E">
            <w:pPr>
              <w:pStyle w:val="affffffffff5"/>
            </w:pPr>
            <w:r>
              <w:t>0,30898</w:t>
            </w:r>
          </w:p>
        </w:tc>
        <w:tc>
          <w:tcPr>
            <w:tcW w:w="421" w:type="pct"/>
            <w:shd w:val="clear" w:color="auto" w:fill="auto"/>
            <w:noWrap/>
            <w:vAlign w:val="center"/>
          </w:tcPr>
          <w:p w:rsidR="00D7782E" w:rsidRPr="00721C3B" w:rsidRDefault="00D7782E" w:rsidP="00D7782E">
            <w:pPr>
              <w:pStyle w:val="affffffffff5"/>
            </w:pPr>
            <w:r>
              <w:t>0,30898</w:t>
            </w:r>
          </w:p>
        </w:tc>
        <w:tc>
          <w:tcPr>
            <w:tcW w:w="421" w:type="pct"/>
            <w:shd w:val="clear" w:color="auto" w:fill="auto"/>
            <w:noWrap/>
            <w:vAlign w:val="center"/>
          </w:tcPr>
          <w:p w:rsidR="00D7782E" w:rsidRPr="00721C3B" w:rsidRDefault="00D7782E" w:rsidP="00D7782E">
            <w:pPr>
              <w:pStyle w:val="affffffffff5"/>
            </w:pPr>
            <w:r>
              <w:t>0,30898</w:t>
            </w:r>
          </w:p>
        </w:tc>
      </w:tr>
      <w:tr w:rsidR="00D7782E" w:rsidRPr="00721C3B" w:rsidTr="00563524">
        <w:trPr>
          <w:trHeight w:val="20"/>
        </w:trPr>
        <w:tc>
          <w:tcPr>
            <w:tcW w:w="249" w:type="pct"/>
            <w:vMerge/>
            <w:vAlign w:val="center"/>
          </w:tcPr>
          <w:p w:rsidR="00D7782E" w:rsidRPr="00721C3B" w:rsidRDefault="00D7782E" w:rsidP="00D7782E">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D7782E" w:rsidRPr="00721C3B" w:rsidRDefault="00D7782E" w:rsidP="00D7782E">
            <w:pPr>
              <w:pStyle w:val="affffffffff5"/>
              <w:rPr>
                <w:b/>
              </w:rPr>
            </w:pPr>
          </w:p>
        </w:tc>
        <w:tc>
          <w:tcPr>
            <w:tcW w:w="468" w:type="pct"/>
            <w:shd w:val="clear" w:color="000000" w:fill="FFFFFF"/>
            <w:vAlign w:val="center"/>
          </w:tcPr>
          <w:p w:rsidR="00D7782E" w:rsidRPr="00721C3B" w:rsidRDefault="00D7782E" w:rsidP="00D7782E">
            <w:pPr>
              <w:pStyle w:val="affffffffff5"/>
            </w:pPr>
            <w:r w:rsidRPr="00721C3B">
              <w:t>НЭЗТ</w:t>
            </w:r>
          </w:p>
        </w:tc>
        <w:tc>
          <w:tcPr>
            <w:tcW w:w="827" w:type="pct"/>
            <w:shd w:val="clear" w:color="000000" w:fill="FFFFFF"/>
            <w:noWrap/>
            <w:vAlign w:val="center"/>
          </w:tcPr>
          <w:p w:rsidR="00D7782E" w:rsidRPr="00721C3B" w:rsidRDefault="00D7782E" w:rsidP="00D7782E">
            <w:pPr>
              <w:pStyle w:val="affffffffff5"/>
            </w:pPr>
            <w:r>
              <w:t>Бурый уголь 2 БР</w:t>
            </w:r>
          </w:p>
        </w:tc>
        <w:tc>
          <w:tcPr>
            <w:tcW w:w="515" w:type="pct"/>
            <w:shd w:val="clear" w:color="000000" w:fill="FFFFFF"/>
            <w:noWrap/>
            <w:vAlign w:val="center"/>
          </w:tcPr>
          <w:p w:rsidR="00D7782E" w:rsidRPr="00721C3B" w:rsidRDefault="00D7782E" w:rsidP="00D7782E">
            <w:pPr>
              <w:pStyle w:val="affffffffff5"/>
            </w:pPr>
            <w:r w:rsidRPr="00721C3B">
              <w:t>резервное</w:t>
            </w:r>
          </w:p>
        </w:tc>
        <w:tc>
          <w:tcPr>
            <w:tcW w:w="509" w:type="pct"/>
            <w:shd w:val="clear" w:color="000000" w:fill="FFFFFF"/>
            <w:noWrap/>
            <w:vAlign w:val="center"/>
          </w:tcPr>
          <w:p w:rsidR="00D7782E" w:rsidRPr="00721C3B" w:rsidRDefault="00D7782E" w:rsidP="00D7782E">
            <w:pPr>
              <w:pStyle w:val="affffffffff5"/>
            </w:pPr>
            <w:r w:rsidRPr="00721C3B">
              <w:t>тыс. т</w:t>
            </w:r>
          </w:p>
        </w:tc>
        <w:tc>
          <w:tcPr>
            <w:tcW w:w="421" w:type="pct"/>
            <w:shd w:val="clear" w:color="auto" w:fill="auto"/>
            <w:noWrap/>
            <w:vAlign w:val="center"/>
          </w:tcPr>
          <w:p w:rsidR="00D7782E" w:rsidRPr="00721C3B" w:rsidRDefault="00D7782E" w:rsidP="00D7782E">
            <w:pPr>
              <w:pStyle w:val="affffffffff5"/>
            </w:pPr>
            <w:r>
              <w:t>0,086</w:t>
            </w:r>
          </w:p>
        </w:tc>
        <w:tc>
          <w:tcPr>
            <w:tcW w:w="421" w:type="pct"/>
            <w:shd w:val="clear" w:color="auto" w:fill="auto"/>
            <w:noWrap/>
            <w:vAlign w:val="center"/>
          </w:tcPr>
          <w:p w:rsidR="00D7782E" w:rsidRPr="00721C3B" w:rsidRDefault="00812DF3" w:rsidP="00D7782E">
            <w:pPr>
              <w:pStyle w:val="affffffffff5"/>
            </w:pPr>
            <w:r>
              <w:t>0,086</w:t>
            </w:r>
          </w:p>
        </w:tc>
        <w:tc>
          <w:tcPr>
            <w:tcW w:w="421" w:type="pct"/>
            <w:shd w:val="clear" w:color="auto" w:fill="auto"/>
            <w:noWrap/>
            <w:vAlign w:val="center"/>
          </w:tcPr>
          <w:p w:rsidR="00D7782E" w:rsidRPr="00721C3B" w:rsidRDefault="00812DF3" w:rsidP="00D7782E">
            <w:pPr>
              <w:pStyle w:val="affffffffff5"/>
            </w:pPr>
            <w:r>
              <w:t>0,086</w:t>
            </w:r>
          </w:p>
        </w:tc>
        <w:tc>
          <w:tcPr>
            <w:tcW w:w="421" w:type="pct"/>
            <w:shd w:val="clear" w:color="auto" w:fill="auto"/>
            <w:noWrap/>
            <w:vAlign w:val="center"/>
          </w:tcPr>
          <w:p w:rsidR="00D7782E" w:rsidRPr="00721C3B" w:rsidRDefault="00812DF3" w:rsidP="00D7782E">
            <w:pPr>
              <w:pStyle w:val="affffffffff5"/>
            </w:pPr>
            <w:r>
              <w:t>0,086</w:t>
            </w:r>
          </w:p>
        </w:tc>
      </w:tr>
      <w:tr w:rsidR="00D7782E" w:rsidRPr="00721C3B" w:rsidTr="00563524">
        <w:trPr>
          <w:trHeight w:val="20"/>
        </w:trPr>
        <w:tc>
          <w:tcPr>
            <w:tcW w:w="249" w:type="pct"/>
            <w:vMerge w:val="restart"/>
            <w:vAlign w:val="center"/>
          </w:tcPr>
          <w:p w:rsidR="00D7782E" w:rsidRPr="00721C3B" w:rsidRDefault="00327B27" w:rsidP="00D7782E">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c>
          <w:tcPr>
            <w:tcW w:w="748" w:type="pct"/>
            <w:vMerge w:val="restart"/>
            <w:vAlign w:val="center"/>
          </w:tcPr>
          <w:p w:rsidR="00D7782E" w:rsidRPr="001E45DB" w:rsidRDefault="00D7782E" w:rsidP="00D7782E">
            <w:pPr>
              <w:pStyle w:val="affffffffff5"/>
            </w:pPr>
            <w:r w:rsidRPr="001E45DB">
              <w:t>Котельная №1</w:t>
            </w:r>
            <w:r w:rsidR="00376BD1">
              <w:t xml:space="preserve">4 </w:t>
            </w:r>
            <w:r w:rsidRPr="001E45DB">
              <w:t>п.</w:t>
            </w:r>
            <w:r w:rsidR="00376BD1">
              <w:t xml:space="preserve"> </w:t>
            </w:r>
            <w:r w:rsidRPr="001E45DB">
              <w:t>Смидович</w:t>
            </w:r>
          </w:p>
        </w:tc>
        <w:tc>
          <w:tcPr>
            <w:tcW w:w="468" w:type="pct"/>
            <w:vMerge w:val="restart"/>
            <w:shd w:val="clear" w:color="000000" w:fill="FFFFFF"/>
            <w:vAlign w:val="center"/>
          </w:tcPr>
          <w:p w:rsidR="00D7782E" w:rsidRPr="00721C3B" w:rsidRDefault="00D7782E" w:rsidP="00D7782E">
            <w:pPr>
              <w:pStyle w:val="affffffffff5"/>
            </w:pPr>
            <w:r w:rsidRPr="00721C3B">
              <w:t>годовой расход</w:t>
            </w:r>
          </w:p>
        </w:tc>
        <w:tc>
          <w:tcPr>
            <w:tcW w:w="827" w:type="pct"/>
            <w:vMerge w:val="restart"/>
            <w:shd w:val="clear" w:color="auto" w:fill="auto"/>
            <w:noWrap/>
            <w:vAlign w:val="center"/>
          </w:tcPr>
          <w:p w:rsidR="00D7782E" w:rsidRPr="00721C3B" w:rsidRDefault="00D7782E" w:rsidP="00D7782E">
            <w:pPr>
              <w:pStyle w:val="affffffffff5"/>
            </w:pPr>
            <w:r>
              <w:t>Бурый уголь 2БР</w:t>
            </w:r>
          </w:p>
        </w:tc>
        <w:tc>
          <w:tcPr>
            <w:tcW w:w="515" w:type="pct"/>
            <w:vMerge w:val="restart"/>
            <w:shd w:val="clear" w:color="auto" w:fill="auto"/>
            <w:noWrap/>
            <w:vAlign w:val="center"/>
          </w:tcPr>
          <w:p w:rsidR="00D7782E" w:rsidRPr="00721C3B" w:rsidRDefault="00D7782E" w:rsidP="00D7782E">
            <w:pPr>
              <w:pStyle w:val="affffffffff5"/>
            </w:pPr>
            <w:r w:rsidRPr="00721C3B">
              <w:t>основное</w:t>
            </w:r>
          </w:p>
        </w:tc>
        <w:tc>
          <w:tcPr>
            <w:tcW w:w="509" w:type="pct"/>
            <w:shd w:val="clear" w:color="000000" w:fill="FFFFFF"/>
            <w:noWrap/>
            <w:vAlign w:val="center"/>
          </w:tcPr>
          <w:p w:rsidR="00D7782E" w:rsidRPr="00721C3B" w:rsidRDefault="00D7782E" w:rsidP="00D7782E">
            <w:pPr>
              <w:pStyle w:val="affffffffff5"/>
            </w:pPr>
            <w:r w:rsidRPr="00721C3B">
              <w:t xml:space="preserve">тыс. т </w:t>
            </w:r>
            <w:proofErr w:type="spellStart"/>
            <w:r w:rsidRPr="00721C3B">
              <w:t>у.т</w:t>
            </w:r>
            <w:proofErr w:type="spellEnd"/>
            <w:r w:rsidRPr="00721C3B">
              <w:t>.</w:t>
            </w:r>
          </w:p>
        </w:tc>
        <w:tc>
          <w:tcPr>
            <w:tcW w:w="421" w:type="pct"/>
            <w:shd w:val="clear" w:color="auto" w:fill="auto"/>
            <w:noWrap/>
            <w:vAlign w:val="center"/>
          </w:tcPr>
          <w:p w:rsidR="00D7782E" w:rsidRPr="00721C3B" w:rsidRDefault="00D7782E" w:rsidP="00D7782E">
            <w:pPr>
              <w:pStyle w:val="affffffffff5"/>
            </w:pPr>
            <w:r>
              <w:t>0,4285</w:t>
            </w:r>
          </w:p>
        </w:tc>
        <w:tc>
          <w:tcPr>
            <w:tcW w:w="421" w:type="pct"/>
            <w:shd w:val="clear" w:color="auto" w:fill="auto"/>
            <w:noWrap/>
            <w:vAlign w:val="center"/>
          </w:tcPr>
          <w:p w:rsidR="00D7782E" w:rsidRPr="00721C3B" w:rsidRDefault="00D7782E" w:rsidP="00D7782E">
            <w:pPr>
              <w:pStyle w:val="affffffffff5"/>
            </w:pPr>
            <w:r>
              <w:t>0,4285</w:t>
            </w:r>
          </w:p>
        </w:tc>
        <w:tc>
          <w:tcPr>
            <w:tcW w:w="421" w:type="pct"/>
            <w:shd w:val="clear" w:color="auto" w:fill="auto"/>
            <w:noWrap/>
            <w:vAlign w:val="center"/>
          </w:tcPr>
          <w:p w:rsidR="00D7782E" w:rsidRPr="00721C3B" w:rsidRDefault="00D7782E" w:rsidP="00D7782E">
            <w:pPr>
              <w:pStyle w:val="affffffffff5"/>
            </w:pPr>
            <w:r>
              <w:t>0,4285</w:t>
            </w:r>
          </w:p>
        </w:tc>
        <w:tc>
          <w:tcPr>
            <w:tcW w:w="421" w:type="pct"/>
            <w:shd w:val="clear" w:color="auto" w:fill="auto"/>
            <w:noWrap/>
            <w:vAlign w:val="center"/>
          </w:tcPr>
          <w:p w:rsidR="00D7782E" w:rsidRPr="00721C3B" w:rsidRDefault="00D7782E" w:rsidP="00D7782E">
            <w:pPr>
              <w:pStyle w:val="affffffffff5"/>
            </w:pPr>
            <w:r>
              <w:t>0,4285</w:t>
            </w:r>
          </w:p>
        </w:tc>
      </w:tr>
      <w:tr w:rsidR="00D7782E" w:rsidRPr="00721C3B" w:rsidTr="00563524">
        <w:trPr>
          <w:trHeight w:val="20"/>
        </w:trPr>
        <w:tc>
          <w:tcPr>
            <w:tcW w:w="249" w:type="pct"/>
            <w:vMerge/>
            <w:vAlign w:val="center"/>
          </w:tcPr>
          <w:p w:rsidR="00D7782E" w:rsidRPr="00721C3B" w:rsidRDefault="00D7782E" w:rsidP="00D7782E">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D7782E" w:rsidRPr="00721C3B" w:rsidRDefault="00D7782E" w:rsidP="00D7782E">
            <w:pPr>
              <w:pStyle w:val="affffffffff5"/>
              <w:rPr>
                <w:b/>
              </w:rPr>
            </w:pPr>
          </w:p>
        </w:tc>
        <w:tc>
          <w:tcPr>
            <w:tcW w:w="468" w:type="pct"/>
            <w:vMerge/>
            <w:vAlign w:val="center"/>
          </w:tcPr>
          <w:p w:rsidR="00D7782E" w:rsidRPr="00721C3B" w:rsidRDefault="00D7782E" w:rsidP="00D7782E">
            <w:pPr>
              <w:pStyle w:val="affffffffff5"/>
            </w:pPr>
          </w:p>
        </w:tc>
        <w:tc>
          <w:tcPr>
            <w:tcW w:w="827" w:type="pct"/>
            <w:vMerge/>
            <w:noWrap/>
            <w:vAlign w:val="center"/>
          </w:tcPr>
          <w:p w:rsidR="00D7782E" w:rsidRPr="00721C3B" w:rsidRDefault="00D7782E" w:rsidP="00D7782E">
            <w:pPr>
              <w:pStyle w:val="affffffffff5"/>
            </w:pPr>
          </w:p>
        </w:tc>
        <w:tc>
          <w:tcPr>
            <w:tcW w:w="515" w:type="pct"/>
            <w:vMerge/>
            <w:noWrap/>
            <w:vAlign w:val="center"/>
          </w:tcPr>
          <w:p w:rsidR="00D7782E" w:rsidRPr="00721C3B" w:rsidRDefault="00D7782E" w:rsidP="00D7782E">
            <w:pPr>
              <w:pStyle w:val="affffffffff5"/>
            </w:pPr>
          </w:p>
        </w:tc>
        <w:tc>
          <w:tcPr>
            <w:tcW w:w="509" w:type="pct"/>
            <w:shd w:val="clear" w:color="000000" w:fill="FFFFFF"/>
            <w:noWrap/>
            <w:vAlign w:val="center"/>
          </w:tcPr>
          <w:p w:rsidR="00D7782E" w:rsidRPr="00721C3B" w:rsidRDefault="00D7782E" w:rsidP="00D7782E">
            <w:pPr>
              <w:pStyle w:val="affffffffff5"/>
            </w:pPr>
            <w:r w:rsidRPr="00721C3B">
              <w:t>тыс. т</w:t>
            </w:r>
          </w:p>
        </w:tc>
        <w:tc>
          <w:tcPr>
            <w:tcW w:w="421" w:type="pct"/>
            <w:shd w:val="clear" w:color="auto" w:fill="auto"/>
            <w:noWrap/>
            <w:vAlign w:val="center"/>
          </w:tcPr>
          <w:p w:rsidR="00D7782E" w:rsidRPr="00721C3B" w:rsidRDefault="00D7782E" w:rsidP="00D7782E">
            <w:pPr>
              <w:pStyle w:val="affffffffff5"/>
            </w:pPr>
            <w:r>
              <w:t>0,94921</w:t>
            </w:r>
          </w:p>
        </w:tc>
        <w:tc>
          <w:tcPr>
            <w:tcW w:w="421" w:type="pct"/>
            <w:shd w:val="clear" w:color="auto" w:fill="auto"/>
            <w:noWrap/>
            <w:vAlign w:val="center"/>
          </w:tcPr>
          <w:p w:rsidR="00D7782E" w:rsidRPr="00721C3B" w:rsidRDefault="00D7782E" w:rsidP="00D7782E">
            <w:pPr>
              <w:pStyle w:val="affffffffff5"/>
            </w:pPr>
            <w:r>
              <w:t>0,94921</w:t>
            </w:r>
          </w:p>
        </w:tc>
        <w:tc>
          <w:tcPr>
            <w:tcW w:w="421" w:type="pct"/>
            <w:shd w:val="clear" w:color="auto" w:fill="auto"/>
            <w:noWrap/>
            <w:vAlign w:val="center"/>
          </w:tcPr>
          <w:p w:rsidR="00D7782E" w:rsidRPr="00721C3B" w:rsidRDefault="00D7782E" w:rsidP="00D7782E">
            <w:pPr>
              <w:pStyle w:val="affffffffff5"/>
            </w:pPr>
            <w:r>
              <w:t>0,94921</w:t>
            </w:r>
          </w:p>
        </w:tc>
        <w:tc>
          <w:tcPr>
            <w:tcW w:w="421" w:type="pct"/>
            <w:shd w:val="clear" w:color="auto" w:fill="auto"/>
            <w:noWrap/>
            <w:vAlign w:val="center"/>
          </w:tcPr>
          <w:p w:rsidR="00D7782E" w:rsidRPr="00721C3B" w:rsidRDefault="00D7782E" w:rsidP="00D7782E">
            <w:pPr>
              <w:pStyle w:val="affffffffff5"/>
            </w:pPr>
            <w:r>
              <w:t>0,94921</w:t>
            </w:r>
          </w:p>
        </w:tc>
      </w:tr>
      <w:tr w:rsidR="00812DF3" w:rsidRPr="00721C3B" w:rsidTr="00563524">
        <w:trPr>
          <w:trHeight w:val="20"/>
        </w:trPr>
        <w:tc>
          <w:tcPr>
            <w:tcW w:w="249" w:type="pct"/>
            <w:vMerge/>
            <w:vAlign w:val="center"/>
          </w:tcPr>
          <w:p w:rsidR="00812DF3" w:rsidRPr="00721C3B" w:rsidRDefault="00812DF3" w:rsidP="00812DF3">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812DF3" w:rsidRPr="00721C3B" w:rsidRDefault="00812DF3" w:rsidP="00812DF3">
            <w:pPr>
              <w:pStyle w:val="affffffffff5"/>
              <w:rPr>
                <w:b/>
              </w:rPr>
            </w:pPr>
          </w:p>
        </w:tc>
        <w:tc>
          <w:tcPr>
            <w:tcW w:w="468" w:type="pct"/>
            <w:shd w:val="clear" w:color="000000" w:fill="FFFFFF"/>
            <w:vAlign w:val="center"/>
          </w:tcPr>
          <w:p w:rsidR="00812DF3" w:rsidRPr="00721C3B" w:rsidRDefault="00812DF3" w:rsidP="00812DF3">
            <w:pPr>
              <w:pStyle w:val="affffffffff5"/>
            </w:pPr>
            <w:r w:rsidRPr="00721C3B">
              <w:t>НЭЗТ</w:t>
            </w:r>
          </w:p>
        </w:tc>
        <w:tc>
          <w:tcPr>
            <w:tcW w:w="827" w:type="pct"/>
            <w:shd w:val="clear" w:color="000000" w:fill="FFFFFF"/>
            <w:noWrap/>
            <w:vAlign w:val="center"/>
          </w:tcPr>
          <w:p w:rsidR="00812DF3" w:rsidRPr="00721C3B" w:rsidRDefault="00812DF3" w:rsidP="00812DF3">
            <w:pPr>
              <w:pStyle w:val="affffffffff5"/>
            </w:pPr>
            <w:r>
              <w:t>Бурый уголь 2 БР</w:t>
            </w:r>
          </w:p>
        </w:tc>
        <w:tc>
          <w:tcPr>
            <w:tcW w:w="515" w:type="pct"/>
            <w:shd w:val="clear" w:color="000000" w:fill="FFFFFF"/>
            <w:noWrap/>
            <w:vAlign w:val="center"/>
          </w:tcPr>
          <w:p w:rsidR="00812DF3" w:rsidRPr="00721C3B" w:rsidRDefault="00812DF3" w:rsidP="00812DF3">
            <w:pPr>
              <w:pStyle w:val="affffffffff5"/>
            </w:pPr>
            <w:r w:rsidRPr="00721C3B">
              <w:t>резервное</w:t>
            </w:r>
          </w:p>
        </w:tc>
        <w:tc>
          <w:tcPr>
            <w:tcW w:w="509" w:type="pct"/>
            <w:shd w:val="clear" w:color="000000" w:fill="FFFFFF"/>
            <w:noWrap/>
            <w:vAlign w:val="center"/>
          </w:tcPr>
          <w:p w:rsidR="00812DF3" w:rsidRPr="00721C3B" w:rsidRDefault="00812DF3" w:rsidP="00812DF3">
            <w:pPr>
              <w:pStyle w:val="affffffffff5"/>
            </w:pPr>
            <w:r w:rsidRPr="00721C3B">
              <w:t>тыс. т</w:t>
            </w:r>
          </w:p>
        </w:tc>
        <w:tc>
          <w:tcPr>
            <w:tcW w:w="421" w:type="pct"/>
            <w:shd w:val="clear" w:color="auto" w:fill="auto"/>
            <w:noWrap/>
            <w:vAlign w:val="center"/>
          </w:tcPr>
          <w:p w:rsidR="00812DF3" w:rsidRPr="00721C3B" w:rsidRDefault="00812DF3" w:rsidP="00812DF3">
            <w:pPr>
              <w:pStyle w:val="affffffffff5"/>
            </w:pPr>
            <w:r>
              <w:t>0,261</w:t>
            </w:r>
          </w:p>
        </w:tc>
        <w:tc>
          <w:tcPr>
            <w:tcW w:w="421" w:type="pct"/>
            <w:shd w:val="clear" w:color="auto" w:fill="auto"/>
            <w:noWrap/>
            <w:vAlign w:val="center"/>
          </w:tcPr>
          <w:p w:rsidR="00812DF3" w:rsidRPr="00721C3B" w:rsidRDefault="00812DF3" w:rsidP="00812DF3">
            <w:pPr>
              <w:pStyle w:val="affffffffff5"/>
            </w:pPr>
            <w:r>
              <w:t>0,261</w:t>
            </w:r>
          </w:p>
        </w:tc>
        <w:tc>
          <w:tcPr>
            <w:tcW w:w="421" w:type="pct"/>
            <w:shd w:val="clear" w:color="auto" w:fill="auto"/>
            <w:noWrap/>
            <w:vAlign w:val="center"/>
          </w:tcPr>
          <w:p w:rsidR="00812DF3" w:rsidRPr="00721C3B" w:rsidRDefault="00812DF3" w:rsidP="00812DF3">
            <w:pPr>
              <w:pStyle w:val="affffffffff5"/>
            </w:pPr>
            <w:r>
              <w:t>0,261</w:t>
            </w:r>
          </w:p>
        </w:tc>
        <w:tc>
          <w:tcPr>
            <w:tcW w:w="421" w:type="pct"/>
            <w:shd w:val="clear" w:color="auto" w:fill="auto"/>
            <w:noWrap/>
            <w:vAlign w:val="center"/>
          </w:tcPr>
          <w:p w:rsidR="00812DF3" w:rsidRPr="00721C3B" w:rsidRDefault="00812DF3" w:rsidP="00812DF3">
            <w:pPr>
              <w:pStyle w:val="affffffffff5"/>
            </w:pPr>
            <w:r>
              <w:t>0,261</w:t>
            </w:r>
          </w:p>
        </w:tc>
      </w:tr>
      <w:tr w:rsidR="00812DF3" w:rsidRPr="00721C3B" w:rsidTr="00563524">
        <w:trPr>
          <w:trHeight w:val="20"/>
        </w:trPr>
        <w:tc>
          <w:tcPr>
            <w:tcW w:w="249" w:type="pct"/>
            <w:vMerge w:val="restart"/>
            <w:vAlign w:val="center"/>
          </w:tcPr>
          <w:p w:rsidR="00812DF3" w:rsidRPr="00721C3B" w:rsidRDefault="00327B27" w:rsidP="00812DF3">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w:t>
            </w:r>
          </w:p>
        </w:tc>
        <w:tc>
          <w:tcPr>
            <w:tcW w:w="748" w:type="pct"/>
            <w:vMerge w:val="restart"/>
            <w:vAlign w:val="center"/>
          </w:tcPr>
          <w:p w:rsidR="00812DF3" w:rsidRPr="001E45DB" w:rsidRDefault="00812DF3" w:rsidP="00812DF3">
            <w:pPr>
              <w:pStyle w:val="affffffffff5"/>
            </w:pPr>
            <w:r w:rsidRPr="001E45DB">
              <w:t>Котельная с.Аур</w:t>
            </w:r>
          </w:p>
        </w:tc>
        <w:tc>
          <w:tcPr>
            <w:tcW w:w="468" w:type="pct"/>
            <w:vMerge w:val="restart"/>
            <w:shd w:val="clear" w:color="000000" w:fill="FFFFFF"/>
            <w:vAlign w:val="center"/>
          </w:tcPr>
          <w:p w:rsidR="00812DF3" w:rsidRPr="00721C3B" w:rsidRDefault="00812DF3" w:rsidP="00812DF3">
            <w:pPr>
              <w:pStyle w:val="affffffffff5"/>
            </w:pPr>
            <w:r w:rsidRPr="00721C3B">
              <w:t>годовой расход</w:t>
            </w:r>
          </w:p>
        </w:tc>
        <w:tc>
          <w:tcPr>
            <w:tcW w:w="827" w:type="pct"/>
            <w:vMerge w:val="restart"/>
            <w:shd w:val="clear" w:color="auto" w:fill="auto"/>
            <w:noWrap/>
            <w:vAlign w:val="center"/>
          </w:tcPr>
          <w:p w:rsidR="00812DF3" w:rsidRPr="00721C3B" w:rsidRDefault="00812DF3" w:rsidP="00812DF3">
            <w:pPr>
              <w:pStyle w:val="affffffffff5"/>
            </w:pPr>
            <w:r>
              <w:t>Бурый уголь 2БР</w:t>
            </w:r>
          </w:p>
        </w:tc>
        <w:tc>
          <w:tcPr>
            <w:tcW w:w="515" w:type="pct"/>
            <w:vMerge w:val="restart"/>
            <w:shd w:val="clear" w:color="auto" w:fill="auto"/>
            <w:noWrap/>
            <w:vAlign w:val="center"/>
          </w:tcPr>
          <w:p w:rsidR="00812DF3" w:rsidRPr="00721C3B" w:rsidRDefault="00812DF3" w:rsidP="00812DF3">
            <w:pPr>
              <w:pStyle w:val="affffffffff5"/>
            </w:pPr>
            <w:r w:rsidRPr="00721C3B">
              <w:t>основное</w:t>
            </w:r>
          </w:p>
        </w:tc>
        <w:tc>
          <w:tcPr>
            <w:tcW w:w="509" w:type="pct"/>
            <w:shd w:val="clear" w:color="000000" w:fill="FFFFFF"/>
            <w:noWrap/>
            <w:vAlign w:val="center"/>
          </w:tcPr>
          <w:p w:rsidR="00812DF3" w:rsidRPr="00721C3B" w:rsidRDefault="00812DF3" w:rsidP="00812DF3">
            <w:pPr>
              <w:pStyle w:val="affffffffff5"/>
            </w:pPr>
            <w:r w:rsidRPr="00721C3B">
              <w:t xml:space="preserve">тыс. т </w:t>
            </w:r>
            <w:proofErr w:type="spellStart"/>
            <w:r w:rsidRPr="00721C3B">
              <w:t>у.т</w:t>
            </w:r>
            <w:proofErr w:type="spellEnd"/>
            <w:r w:rsidRPr="00721C3B">
              <w:t>.</w:t>
            </w:r>
          </w:p>
        </w:tc>
        <w:tc>
          <w:tcPr>
            <w:tcW w:w="421" w:type="pct"/>
            <w:shd w:val="clear" w:color="auto" w:fill="auto"/>
            <w:noWrap/>
            <w:vAlign w:val="center"/>
          </w:tcPr>
          <w:p w:rsidR="00812DF3" w:rsidRPr="00721C3B" w:rsidRDefault="00812DF3" w:rsidP="00812DF3">
            <w:pPr>
              <w:pStyle w:val="affffffffff5"/>
            </w:pPr>
            <w:r>
              <w:t>0,99001</w:t>
            </w:r>
          </w:p>
        </w:tc>
        <w:tc>
          <w:tcPr>
            <w:tcW w:w="421" w:type="pct"/>
            <w:shd w:val="clear" w:color="auto" w:fill="auto"/>
            <w:noWrap/>
            <w:vAlign w:val="center"/>
          </w:tcPr>
          <w:p w:rsidR="00812DF3" w:rsidRPr="00721C3B" w:rsidRDefault="00812DF3" w:rsidP="00812DF3">
            <w:pPr>
              <w:pStyle w:val="affffffffff5"/>
            </w:pPr>
            <w:r>
              <w:t>0,99001</w:t>
            </w:r>
          </w:p>
        </w:tc>
        <w:tc>
          <w:tcPr>
            <w:tcW w:w="421" w:type="pct"/>
            <w:shd w:val="clear" w:color="auto" w:fill="auto"/>
            <w:noWrap/>
            <w:vAlign w:val="center"/>
          </w:tcPr>
          <w:p w:rsidR="00812DF3" w:rsidRPr="00721C3B" w:rsidRDefault="00812DF3" w:rsidP="00812DF3">
            <w:pPr>
              <w:pStyle w:val="affffffffff5"/>
            </w:pPr>
            <w:r>
              <w:t>0,99001</w:t>
            </w:r>
          </w:p>
        </w:tc>
        <w:tc>
          <w:tcPr>
            <w:tcW w:w="421" w:type="pct"/>
            <w:shd w:val="clear" w:color="auto" w:fill="auto"/>
            <w:noWrap/>
            <w:vAlign w:val="center"/>
          </w:tcPr>
          <w:p w:rsidR="00812DF3" w:rsidRPr="00721C3B" w:rsidRDefault="00812DF3" w:rsidP="00812DF3">
            <w:pPr>
              <w:pStyle w:val="affffffffff5"/>
            </w:pPr>
            <w:r>
              <w:t>0,99001</w:t>
            </w:r>
          </w:p>
        </w:tc>
      </w:tr>
      <w:tr w:rsidR="00812DF3" w:rsidRPr="00721C3B" w:rsidTr="00563524">
        <w:trPr>
          <w:trHeight w:val="20"/>
        </w:trPr>
        <w:tc>
          <w:tcPr>
            <w:tcW w:w="249" w:type="pct"/>
            <w:vMerge/>
            <w:vAlign w:val="center"/>
          </w:tcPr>
          <w:p w:rsidR="00812DF3" w:rsidRPr="00721C3B" w:rsidRDefault="00812DF3" w:rsidP="00812DF3">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812DF3" w:rsidRPr="001E45DB" w:rsidRDefault="00812DF3" w:rsidP="00812DF3">
            <w:pPr>
              <w:pStyle w:val="affffffffff5"/>
            </w:pPr>
          </w:p>
        </w:tc>
        <w:tc>
          <w:tcPr>
            <w:tcW w:w="468" w:type="pct"/>
            <w:vMerge/>
            <w:vAlign w:val="center"/>
          </w:tcPr>
          <w:p w:rsidR="00812DF3" w:rsidRPr="00721C3B" w:rsidRDefault="00812DF3" w:rsidP="00812DF3">
            <w:pPr>
              <w:pStyle w:val="affffffffff5"/>
            </w:pPr>
          </w:p>
        </w:tc>
        <w:tc>
          <w:tcPr>
            <w:tcW w:w="827" w:type="pct"/>
            <w:vMerge/>
            <w:noWrap/>
            <w:vAlign w:val="center"/>
          </w:tcPr>
          <w:p w:rsidR="00812DF3" w:rsidRPr="00721C3B" w:rsidRDefault="00812DF3" w:rsidP="00812DF3">
            <w:pPr>
              <w:pStyle w:val="affffffffff5"/>
            </w:pPr>
          </w:p>
        </w:tc>
        <w:tc>
          <w:tcPr>
            <w:tcW w:w="515" w:type="pct"/>
            <w:vMerge/>
            <w:noWrap/>
            <w:vAlign w:val="center"/>
          </w:tcPr>
          <w:p w:rsidR="00812DF3" w:rsidRPr="00721C3B" w:rsidRDefault="00812DF3" w:rsidP="00812DF3">
            <w:pPr>
              <w:pStyle w:val="affffffffff5"/>
            </w:pPr>
          </w:p>
        </w:tc>
        <w:tc>
          <w:tcPr>
            <w:tcW w:w="509" w:type="pct"/>
            <w:shd w:val="clear" w:color="000000" w:fill="FFFFFF"/>
            <w:noWrap/>
            <w:vAlign w:val="center"/>
          </w:tcPr>
          <w:p w:rsidR="00812DF3" w:rsidRPr="00721C3B" w:rsidRDefault="00812DF3" w:rsidP="00812DF3">
            <w:pPr>
              <w:pStyle w:val="affffffffff5"/>
            </w:pPr>
            <w:r w:rsidRPr="00721C3B">
              <w:t>тыс. т</w:t>
            </w:r>
          </w:p>
        </w:tc>
        <w:tc>
          <w:tcPr>
            <w:tcW w:w="421" w:type="pct"/>
            <w:shd w:val="clear" w:color="auto" w:fill="auto"/>
            <w:noWrap/>
            <w:vAlign w:val="center"/>
          </w:tcPr>
          <w:p w:rsidR="00812DF3" w:rsidRPr="00721C3B" w:rsidRDefault="00812DF3" w:rsidP="00812DF3">
            <w:pPr>
              <w:pStyle w:val="affffffffff5"/>
            </w:pPr>
            <w:r>
              <w:t>2,20403</w:t>
            </w:r>
          </w:p>
        </w:tc>
        <w:tc>
          <w:tcPr>
            <w:tcW w:w="421" w:type="pct"/>
            <w:shd w:val="clear" w:color="auto" w:fill="auto"/>
            <w:noWrap/>
            <w:vAlign w:val="center"/>
          </w:tcPr>
          <w:p w:rsidR="00812DF3" w:rsidRPr="00721C3B" w:rsidRDefault="00812DF3" w:rsidP="00812DF3">
            <w:pPr>
              <w:pStyle w:val="affffffffff5"/>
            </w:pPr>
            <w:r>
              <w:t>2,20403</w:t>
            </w:r>
          </w:p>
        </w:tc>
        <w:tc>
          <w:tcPr>
            <w:tcW w:w="421" w:type="pct"/>
            <w:shd w:val="clear" w:color="auto" w:fill="auto"/>
            <w:noWrap/>
            <w:vAlign w:val="center"/>
          </w:tcPr>
          <w:p w:rsidR="00812DF3" w:rsidRPr="00721C3B" w:rsidRDefault="00812DF3" w:rsidP="00812DF3">
            <w:pPr>
              <w:pStyle w:val="affffffffff5"/>
            </w:pPr>
            <w:r>
              <w:t>2,20403</w:t>
            </w:r>
          </w:p>
        </w:tc>
        <w:tc>
          <w:tcPr>
            <w:tcW w:w="421" w:type="pct"/>
            <w:shd w:val="clear" w:color="auto" w:fill="auto"/>
            <w:noWrap/>
            <w:vAlign w:val="center"/>
          </w:tcPr>
          <w:p w:rsidR="00812DF3" w:rsidRPr="00721C3B" w:rsidRDefault="00812DF3" w:rsidP="00812DF3">
            <w:pPr>
              <w:pStyle w:val="affffffffff5"/>
            </w:pPr>
            <w:r>
              <w:t>2,20403</w:t>
            </w:r>
          </w:p>
        </w:tc>
      </w:tr>
      <w:tr w:rsidR="00812DF3" w:rsidRPr="00721C3B" w:rsidTr="00563524">
        <w:trPr>
          <w:trHeight w:val="20"/>
        </w:trPr>
        <w:tc>
          <w:tcPr>
            <w:tcW w:w="249" w:type="pct"/>
            <w:vMerge/>
            <w:vAlign w:val="center"/>
          </w:tcPr>
          <w:p w:rsidR="00812DF3" w:rsidRPr="00721C3B" w:rsidRDefault="00812DF3" w:rsidP="00812DF3">
            <w:pPr>
              <w:spacing w:after="0" w:line="240" w:lineRule="auto"/>
              <w:rPr>
                <w:rFonts w:ascii="Times New Roman" w:eastAsia="Times New Roman" w:hAnsi="Times New Roman" w:cs="Times New Roman"/>
                <w:b/>
                <w:bCs/>
                <w:sz w:val="20"/>
                <w:szCs w:val="20"/>
                <w:lang w:eastAsia="ru-RU"/>
              </w:rPr>
            </w:pPr>
          </w:p>
        </w:tc>
        <w:tc>
          <w:tcPr>
            <w:tcW w:w="748" w:type="pct"/>
            <w:vMerge/>
            <w:vAlign w:val="center"/>
          </w:tcPr>
          <w:p w:rsidR="00812DF3" w:rsidRPr="001E45DB" w:rsidRDefault="00812DF3" w:rsidP="00812DF3">
            <w:pPr>
              <w:pStyle w:val="affffffffff5"/>
            </w:pPr>
          </w:p>
        </w:tc>
        <w:tc>
          <w:tcPr>
            <w:tcW w:w="468" w:type="pct"/>
            <w:shd w:val="clear" w:color="000000" w:fill="FFFFFF"/>
            <w:vAlign w:val="center"/>
          </w:tcPr>
          <w:p w:rsidR="00812DF3" w:rsidRPr="00721C3B" w:rsidRDefault="00812DF3" w:rsidP="00812DF3">
            <w:pPr>
              <w:pStyle w:val="affffffffff5"/>
            </w:pPr>
            <w:r w:rsidRPr="00721C3B">
              <w:t>НЭЗТ</w:t>
            </w:r>
          </w:p>
        </w:tc>
        <w:tc>
          <w:tcPr>
            <w:tcW w:w="827" w:type="pct"/>
            <w:shd w:val="clear" w:color="000000" w:fill="FFFFFF"/>
            <w:noWrap/>
            <w:vAlign w:val="center"/>
          </w:tcPr>
          <w:p w:rsidR="00812DF3" w:rsidRPr="00721C3B" w:rsidRDefault="00812DF3" w:rsidP="00812DF3">
            <w:pPr>
              <w:pStyle w:val="affffffffff5"/>
            </w:pPr>
            <w:r>
              <w:t>Бурый уголь 2 БР</w:t>
            </w:r>
          </w:p>
        </w:tc>
        <w:tc>
          <w:tcPr>
            <w:tcW w:w="515" w:type="pct"/>
            <w:shd w:val="clear" w:color="000000" w:fill="FFFFFF"/>
            <w:noWrap/>
            <w:vAlign w:val="center"/>
          </w:tcPr>
          <w:p w:rsidR="00812DF3" w:rsidRPr="00721C3B" w:rsidRDefault="00812DF3" w:rsidP="00812DF3">
            <w:pPr>
              <w:pStyle w:val="affffffffff5"/>
            </w:pPr>
            <w:r w:rsidRPr="00721C3B">
              <w:t>резервное</w:t>
            </w:r>
          </w:p>
        </w:tc>
        <w:tc>
          <w:tcPr>
            <w:tcW w:w="509" w:type="pct"/>
            <w:shd w:val="clear" w:color="000000" w:fill="FFFFFF"/>
            <w:noWrap/>
            <w:vAlign w:val="center"/>
          </w:tcPr>
          <w:p w:rsidR="00812DF3" w:rsidRPr="00721C3B" w:rsidRDefault="00812DF3" w:rsidP="00812DF3">
            <w:pPr>
              <w:pStyle w:val="affffffffff5"/>
            </w:pPr>
            <w:r w:rsidRPr="00721C3B">
              <w:t>тыс. т</w:t>
            </w:r>
          </w:p>
        </w:tc>
        <w:tc>
          <w:tcPr>
            <w:tcW w:w="421" w:type="pct"/>
            <w:shd w:val="clear" w:color="auto" w:fill="auto"/>
            <w:noWrap/>
            <w:vAlign w:val="center"/>
          </w:tcPr>
          <w:p w:rsidR="00812DF3" w:rsidRPr="00721C3B" w:rsidRDefault="00A90D10" w:rsidP="00812DF3">
            <w:pPr>
              <w:pStyle w:val="affffffffff5"/>
            </w:pPr>
            <w:r>
              <w:t>0,905</w:t>
            </w:r>
          </w:p>
        </w:tc>
        <w:tc>
          <w:tcPr>
            <w:tcW w:w="421" w:type="pct"/>
            <w:shd w:val="clear" w:color="auto" w:fill="auto"/>
            <w:noWrap/>
            <w:vAlign w:val="center"/>
          </w:tcPr>
          <w:p w:rsidR="00812DF3" w:rsidRPr="00721C3B" w:rsidRDefault="00A90D10" w:rsidP="00812DF3">
            <w:pPr>
              <w:pStyle w:val="affffffffff5"/>
            </w:pPr>
            <w:r>
              <w:t>0,905</w:t>
            </w:r>
          </w:p>
        </w:tc>
        <w:tc>
          <w:tcPr>
            <w:tcW w:w="421" w:type="pct"/>
            <w:shd w:val="clear" w:color="auto" w:fill="auto"/>
            <w:noWrap/>
            <w:vAlign w:val="center"/>
          </w:tcPr>
          <w:p w:rsidR="00812DF3" w:rsidRPr="00721C3B" w:rsidRDefault="00A90D10" w:rsidP="00812DF3">
            <w:pPr>
              <w:pStyle w:val="affffffffff5"/>
            </w:pPr>
            <w:r>
              <w:t>0,905</w:t>
            </w:r>
          </w:p>
        </w:tc>
        <w:tc>
          <w:tcPr>
            <w:tcW w:w="421" w:type="pct"/>
            <w:shd w:val="clear" w:color="auto" w:fill="auto"/>
            <w:noWrap/>
            <w:vAlign w:val="center"/>
          </w:tcPr>
          <w:p w:rsidR="00812DF3" w:rsidRPr="00721C3B" w:rsidRDefault="00A90D10" w:rsidP="00812DF3">
            <w:pPr>
              <w:pStyle w:val="affffffffff5"/>
            </w:pPr>
            <w:r>
              <w:t>0,905</w:t>
            </w:r>
          </w:p>
        </w:tc>
      </w:tr>
      <w:tr w:rsidR="00812DF3" w:rsidRPr="00721C3B" w:rsidTr="00563524">
        <w:trPr>
          <w:trHeight w:val="502"/>
        </w:trPr>
        <w:tc>
          <w:tcPr>
            <w:tcW w:w="249" w:type="pct"/>
            <w:vAlign w:val="center"/>
          </w:tcPr>
          <w:p w:rsidR="00812DF3" w:rsidRPr="00721C3B" w:rsidRDefault="00812DF3" w:rsidP="00812DF3">
            <w:pPr>
              <w:spacing w:after="0" w:line="240" w:lineRule="auto"/>
              <w:rPr>
                <w:rFonts w:ascii="Times New Roman" w:eastAsia="Times New Roman" w:hAnsi="Times New Roman" w:cs="Times New Roman"/>
                <w:b/>
                <w:bCs/>
                <w:sz w:val="20"/>
                <w:szCs w:val="20"/>
                <w:lang w:eastAsia="ru-RU"/>
              </w:rPr>
            </w:pPr>
          </w:p>
        </w:tc>
        <w:tc>
          <w:tcPr>
            <w:tcW w:w="748" w:type="pct"/>
            <w:vAlign w:val="center"/>
          </w:tcPr>
          <w:p w:rsidR="00812DF3" w:rsidRPr="00721C3B" w:rsidRDefault="00812DF3" w:rsidP="00812DF3">
            <w:pPr>
              <w:pStyle w:val="affffffffff5"/>
              <w:rPr>
                <w:b/>
              </w:rPr>
            </w:pPr>
          </w:p>
        </w:tc>
        <w:tc>
          <w:tcPr>
            <w:tcW w:w="468" w:type="pct"/>
            <w:shd w:val="clear" w:color="000000" w:fill="FFFFFF"/>
            <w:vAlign w:val="center"/>
          </w:tcPr>
          <w:p w:rsidR="00812DF3" w:rsidRPr="00721C3B" w:rsidRDefault="00812DF3" w:rsidP="00812DF3">
            <w:pPr>
              <w:pStyle w:val="affffffffff5"/>
            </w:pPr>
            <w:r w:rsidRPr="00721C3B">
              <w:t>НЭЗТ</w:t>
            </w:r>
          </w:p>
        </w:tc>
        <w:tc>
          <w:tcPr>
            <w:tcW w:w="827" w:type="pct"/>
            <w:shd w:val="clear" w:color="000000" w:fill="FFFFFF"/>
            <w:noWrap/>
            <w:vAlign w:val="center"/>
          </w:tcPr>
          <w:p w:rsidR="00812DF3" w:rsidRPr="00721C3B" w:rsidRDefault="00812DF3" w:rsidP="00812DF3">
            <w:pPr>
              <w:pStyle w:val="affffffffff5"/>
            </w:pPr>
            <w:r>
              <w:t>Бурый уголь 2 БР</w:t>
            </w:r>
          </w:p>
        </w:tc>
        <w:tc>
          <w:tcPr>
            <w:tcW w:w="515" w:type="pct"/>
            <w:shd w:val="clear" w:color="000000" w:fill="FFFFFF"/>
            <w:noWrap/>
            <w:vAlign w:val="center"/>
          </w:tcPr>
          <w:p w:rsidR="00812DF3" w:rsidRPr="00721C3B" w:rsidRDefault="00812DF3" w:rsidP="00812DF3">
            <w:pPr>
              <w:pStyle w:val="affffffffff5"/>
            </w:pPr>
            <w:r w:rsidRPr="00721C3B">
              <w:t>резервное</w:t>
            </w:r>
          </w:p>
        </w:tc>
        <w:tc>
          <w:tcPr>
            <w:tcW w:w="509" w:type="pct"/>
            <w:shd w:val="clear" w:color="000000" w:fill="FFFFFF"/>
            <w:noWrap/>
            <w:vAlign w:val="center"/>
          </w:tcPr>
          <w:p w:rsidR="00812DF3" w:rsidRPr="00721C3B" w:rsidRDefault="00812DF3" w:rsidP="00812DF3">
            <w:pPr>
              <w:pStyle w:val="affffffffff5"/>
            </w:pPr>
            <w:r w:rsidRPr="00721C3B">
              <w:t>тыс. т</w:t>
            </w:r>
          </w:p>
        </w:tc>
        <w:tc>
          <w:tcPr>
            <w:tcW w:w="421" w:type="pct"/>
            <w:shd w:val="clear" w:color="auto" w:fill="auto"/>
            <w:noWrap/>
            <w:vAlign w:val="center"/>
          </w:tcPr>
          <w:p w:rsidR="00812DF3" w:rsidRPr="00721C3B" w:rsidRDefault="00812DF3" w:rsidP="00812DF3">
            <w:pPr>
              <w:pStyle w:val="affffffffff5"/>
            </w:pPr>
            <w:r>
              <w:t>0,513</w:t>
            </w:r>
          </w:p>
        </w:tc>
        <w:tc>
          <w:tcPr>
            <w:tcW w:w="421" w:type="pct"/>
            <w:shd w:val="clear" w:color="auto" w:fill="auto"/>
            <w:noWrap/>
            <w:vAlign w:val="center"/>
          </w:tcPr>
          <w:p w:rsidR="00812DF3" w:rsidRPr="00721C3B" w:rsidRDefault="00812DF3" w:rsidP="00812DF3">
            <w:pPr>
              <w:pStyle w:val="affffffffff5"/>
            </w:pPr>
            <w:r>
              <w:t>0,513</w:t>
            </w:r>
          </w:p>
        </w:tc>
        <w:tc>
          <w:tcPr>
            <w:tcW w:w="421" w:type="pct"/>
            <w:shd w:val="clear" w:color="auto" w:fill="auto"/>
            <w:noWrap/>
            <w:vAlign w:val="center"/>
          </w:tcPr>
          <w:p w:rsidR="00812DF3" w:rsidRPr="00721C3B" w:rsidRDefault="00812DF3" w:rsidP="00812DF3">
            <w:pPr>
              <w:pStyle w:val="affffffffff5"/>
            </w:pPr>
            <w:r>
              <w:t>0,513</w:t>
            </w:r>
          </w:p>
        </w:tc>
        <w:tc>
          <w:tcPr>
            <w:tcW w:w="421" w:type="pct"/>
            <w:shd w:val="clear" w:color="auto" w:fill="auto"/>
            <w:noWrap/>
            <w:vAlign w:val="center"/>
          </w:tcPr>
          <w:p w:rsidR="00812DF3" w:rsidRPr="00721C3B" w:rsidRDefault="00812DF3" w:rsidP="00812DF3">
            <w:pPr>
              <w:pStyle w:val="affffffffff5"/>
            </w:pPr>
            <w:r>
              <w:t>0,513</w:t>
            </w:r>
          </w:p>
        </w:tc>
      </w:tr>
    </w:tbl>
    <w:p w:rsidR="009A5DFF" w:rsidRDefault="009A5DFF" w:rsidP="00563524">
      <w:pPr>
        <w:spacing w:after="0"/>
        <w:jc w:val="right"/>
        <w:rPr>
          <w:rFonts w:ascii="Times New Roman" w:hAnsi="Times New Roman" w:cs="Times New Roman"/>
          <w:b/>
          <w:sz w:val="24"/>
          <w:szCs w:val="24"/>
        </w:rPr>
      </w:pPr>
      <w:bookmarkStart w:id="109" w:name="_Toc354121665"/>
    </w:p>
    <w:p w:rsidR="00563524" w:rsidRPr="00721C3B" w:rsidRDefault="00563524" w:rsidP="00563524">
      <w:pPr>
        <w:spacing w:after="0"/>
        <w:jc w:val="right"/>
        <w:rPr>
          <w:rFonts w:ascii="Times New Roman" w:hAnsi="Times New Roman" w:cs="Times New Roman"/>
          <w:b/>
          <w:sz w:val="24"/>
          <w:szCs w:val="24"/>
        </w:rPr>
      </w:pPr>
      <w:r w:rsidRPr="00721C3B">
        <w:rPr>
          <w:rFonts w:ascii="Times New Roman" w:hAnsi="Times New Roman" w:cs="Times New Roman"/>
          <w:b/>
          <w:sz w:val="24"/>
          <w:szCs w:val="24"/>
        </w:rPr>
        <w:t xml:space="preserve">Таблица </w:t>
      </w:r>
      <w:r>
        <w:rPr>
          <w:rFonts w:ascii="Times New Roman" w:hAnsi="Times New Roman" w:cs="Times New Roman"/>
          <w:b/>
          <w:sz w:val="24"/>
          <w:szCs w:val="24"/>
        </w:rPr>
        <w:t>22</w:t>
      </w:r>
      <w:r w:rsidR="009A5DFF">
        <w:rPr>
          <w:rFonts w:ascii="Times New Roman" w:hAnsi="Times New Roman" w:cs="Times New Roman"/>
          <w:b/>
          <w:sz w:val="24"/>
          <w:szCs w:val="24"/>
        </w:rPr>
        <w:t>-2</w:t>
      </w:r>
    </w:p>
    <w:p w:rsidR="00563524" w:rsidRPr="00721C3B" w:rsidRDefault="00563524" w:rsidP="00563524">
      <w:pPr>
        <w:spacing w:after="0" w:line="240" w:lineRule="auto"/>
        <w:jc w:val="center"/>
        <w:rPr>
          <w:rStyle w:val="a6"/>
          <w:rFonts w:ascii="Times New Roman" w:hAnsi="Times New Roman" w:cs="Times New Roman"/>
          <w:i w:val="0"/>
          <w:color w:val="auto"/>
          <w:sz w:val="24"/>
          <w:szCs w:val="24"/>
        </w:rPr>
      </w:pPr>
      <w:r w:rsidRPr="00721C3B">
        <w:rPr>
          <w:rStyle w:val="a6"/>
          <w:rFonts w:ascii="Times New Roman" w:hAnsi="Times New Roman" w:cs="Times New Roman"/>
          <w:i w:val="0"/>
          <w:color w:val="auto"/>
          <w:sz w:val="24"/>
          <w:szCs w:val="24"/>
        </w:rPr>
        <w:t xml:space="preserve">Перспективный топливный баланс муниципального образования </w:t>
      </w:r>
      <w:r>
        <w:rPr>
          <w:rStyle w:val="a6"/>
          <w:rFonts w:ascii="Times New Roman" w:hAnsi="Times New Roman" w:cs="Times New Roman"/>
          <w:i w:val="0"/>
          <w:color w:val="auto"/>
          <w:sz w:val="24"/>
          <w:szCs w:val="24"/>
        </w:rPr>
        <w:t>Смидовичское городское</w:t>
      </w:r>
      <w:r w:rsidRPr="00721C3B">
        <w:rPr>
          <w:rStyle w:val="a6"/>
          <w:rFonts w:ascii="Times New Roman" w:hAnsi="Times New Roman" w:cs="Times New Roman"/>
          <w:i w:val="0"/>
          <w:color w:val="auto"/>
          <w:sz w:val="24"/>
          <w:szCs w:val="24"/>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1431"/>
        <w:gridCol w:w="896"/>
        <w:gridCol w:w="1583"/>
        <w:gridCol w:w="985"/>
        <w:gridCol w:w="975"/>
        <w:gridCol w:w="806"/>
        <w:gridCol w:w="806"/>
        <w:gridCol w:w="806"/>
        <w:gridCol w:w="806"/>
      </w:tblGrid>
      <w:tr w:rsidR="00563524" w:rsidRPr="00721C3B" w:rsidTr="00563524">
        <w:trPr>
          <w:trHeight w:val="20"/>
        </w:trPr>
        <w:tc>
          <w:tcPr>
            <w:tcW w:w="228" w:type="pct"/>
            <w:vMerge w:val="restart"/>
            <w:shd w:val="clear" w:color="000000" w:fill="FFFFFF"/>
            <w:vAlign w:val="center"/>
            <w:hideMark/>
          </w:tcPr>
          <w:p w:rsidR="00563524" w:rsidRPr="00721C3B" w:rsidRDefault="00563524" w:rsidP="00563524">
            <w:pPr>
              <w:pStyle w:val="affffffffff5"/>
              <w:rPr>
                <w:b/>
              </w:rPr>
            </w:pPr>
            <w:r w:rsidRPr="00721C3B">
              <w:rPr>
                <w:b/>
              </w:rPr>
              <w:t>№ п/п</w:t>
            </w:r>
          </w:p>
        </w:tc>
        <w:tc>
          <w:tcPr>
            <w:tcW w:w="1571" w:type="pct"/>
            <w:vMerge w:val="restart"/>
            <w:shd w:val="clear" w:color="000000" w:fill="FFFFFF"/>
            <w:vAlign w:val="center"/>
            <w:hideMark/>
          </w:tcPr>
          <w:p w:rsidR="00563524" w:rsidRPr="00721C3B" w:rsidRDefault="00563524" w:rsidP="00563524">
            <w:pPr>
              <w:pStyle w:val="affffffffff5"/>
              <w:rPr>
                <w:b/>
              </w:rPr>
            </w:pPr>
            <w:r w:rsidRPr="00721C3B">
              <w:rPr>
                <w:b/>
              </w:rPr>
              <w:t>Наименование источника</w:t>
            </w:r>
          </w:p>
        </w:tc>
        <w:tc>
          <w:tcPr>
            <w:tcW w:w="667" w:type="pct"/>
            <w:vMerge w:val="restart"/>
            <w:shd w:val="clear" w:color="000000" w:fill="FFFFFF"/>
            <w:vAlign w:val="center"/>
            <w:hideMark/>
          </w:tcPr>
          <w:p w:rsidR="00563524" w:rsidRPr="00721C3B" w:rsidRDefault="00563524" w:rsidP="00563524">
            <w:pPr>
              <w:pStyle w:val="affffffffff5"/>
              <w:rPr>
                <w:b/>
              </w:rPr>
            </w:pPr>
            <w:r w:rsidRPr="00721C3B">
              <w:rPr>
                <w:b/>
              </w:rPr>
              <w:t>Вид расхода топлива</w:t>
            </w:r>
          </w:p>
        </w:tc>
        <w:tc>
          <w:tcPr>
            <w:tcW w:w="977" w:type="pct"/>
            <w:gridSpan w:val="2"/>
            <w:vMerge w:val="restart"/>
            <w:shd w:val="clear" w:color="000000" w:fill="FFFFFF"/>
            <w:vAlign w:val="center"/>
            <w:hideMark/>
          </w:tcPr>
          <w:p w:rsidR="00563524" w:rsidRPr="00721C3B" w:rsidRDefault="00563524" w:rsidP="00563524">
            <w:pPr>
              <w:pStyle w:val="affffffffff5"/>
              <w:rPr>
                <w:b/>
              </w:rPr>
            </w:pPr>
            <w:r w:rsidRPr="00721C3B">
              <w:rPr>
                <w:b/>
              </w:rPr>
              <w:t>Вид топлива</w:t>
            </w:r>
          </w:p>
        </w:tc>
        <w:tc>
          <w:tcPr>
            <w:tcW w:w="363" w:type="pct"/>
            <w:vMerge w:val="restart"/>
            <w:shd w:val="clear" w:color="000000" w:fill="FFFFFF"/>
            <w:vAlign w:val="center"/>
            <w:hideMark/>
          </w:tcPr>
          <w:p w:rsidR="00563524" w:rsidRPr="00721C3B" w:rsidRDefault="00563524" w:rsidP="00563524">
            <w:pPr>
              <w:pStyle w:val="affffffffff5"/>
              <w:rPr>
                <w:b/>
              </w:rPr>
            </w:pPr>
            <w:r w:rsidRPr="00721C3B">
              <w:rPr>
                <w:b/>
              </w:rPr>
              <w:t>Ед. изм.</w:t>
            </w:r>
          </w:p>
        </w:tc>
        <w:tc>
          <w:tcPr>
            <w:tcW w:w="299" w:type="pct"/>
            <w:shd w:val="clear" w:color="000000" w:fill="FFFFFF"/>
            <w:vAlign w:val="center"/>
            <w:hideMark/>
          </w:tcPr>
          <w:p w:rsidR="00563524" w:rsidRPr="00721C3B" w:rsidRDefault="00563524" w:rsidP="00563524">
            <w:pPr>
              <w:pStyle w:val="affffffffff5"/>
              <w:rPr>
                <w:b/>
              </w:rPr>
            </w:pPr>
            <w:r>
              <w:rPr>
                <w:b/>
              </w:rPr>
              <w:t>2019</w:t>
            </w:r>
            <w:r w:rsidRPr="00721C3B">
              <w:rPr>
                <w:b/>
              </w:rPr>
              <w:t xml:space="preserve"> г.</w:t>
            </w:r>
          </w:p>
        </w:tc>
        <w:tc>
          <w:tcPr>
            <w:tcW w:w="299" w:type="pct"/>
            <w:shd w:val="clear" w:color="000000" w:fill="FFFFFF"/>
            <w:vAlign w:val="center"/>
            <w:hideMark/>
          </w:tcPr>
          <w:p w:rsidR="00563524" w:rsidRPr="00721C3B" w:rsidRDefault="00563524" w:rsidP="00563524">
            <w:pPr>
              <w:pStyle w:val="affffffffff5"/>
              <w:rPr>
                <w:b/>
              </w:rPr>
            </w:pPr>
            <w:r w:rsidRPr="00721C3B">
              <w:rPr>
                <w:b/>
              </w:rPr>
              <w:t>20</w:t>
            </w:r>
            <w:r>
              <w:rPr>
                <w:b/>
              </w:rPr>
              <w:t>20</w:t>
            </w:r>
            <w:r w:rsidRPr="00721C3B">
              <w:rPr>
                <w:b/>
              </w:rPr>
              <w:t xml:space="preserve"> г.</w:t>
            </w:r>
          </w:p>
        </w:tc>
        <w:tc>
          <w:tcPr>
            <w:tcW w:w="299" w:type="pct"/>
            <w:shd w:val="clear" w:color="000000" w:fill="FFFFFF"/>
            <w:vAlign w:val="center"/>
            <w:hideMark/>
          </w:tcPr>
          <w:p w:rsidR="00563524" w:rsidRPr="00721C3B" w:rsidRDefault="00563524" w:rsidP="00563524">
            <w:pPr>
              <w:pStyle w:val="affffffffff5"/>
              <w:rPr>
                <w:b/>
              </w:rPr>
            </w:pPr>
            <w:r w:rsidRPr="00721C3B">
              <w:rPr>
                <w:b/>
              </w:rPr>
              <w:t>202</w:t>
            </w:r>
            <w:r>
              <w:rPr>
                <w:b/>
              </w:rPr>
              <w:t>4</w:t>
            </w:r>
            <w:r w:rsidRPr="00721C3B">
              <w:rPr>
                <w:b/>
              </w:rPr>
              <w:t>г.</w:t>
            </w:r>
          </w:p>
        </w:tc>
        <w:tc>
          <w:tcPr>
            <w:tcW w:w="299" w:type="pct"/>
            <w:shd w:val="clear" w:color="000000" w:fill="FFFFFF"/>
            <w:vAlign w:val="center"/>
            <w:hideMark/>
          </w:tcPr>
          <w:p w:rsidR="00563524" w:rsidRPr="00721C3B" w:rsidRDefault="00563524" w:rsidP="00563524">
            <w:pPr>
              <w:pStyle w:val="affffffffff5"/>
              <w:rPr>
                <w:b/>
              </w:rPr>
            </w:pPr>
            <w:r>
              <w:rPr>
                <w:b/>
              </w:rPr>
              <w:t>2029</w:t>
            </w:r>
            <w:r w:rsidRPr="00721C3B">
              <w:rPr>
                <w:b/>
              </w:rPr>
              <w:t>г.</w:t>
            </w:r>
          </w:p>
        </w:tc>
      </w:tr>
      <w:tr w:rsidR="00563524" w:rsidRPr="00721C3B" w:rsidTr="00563524">
        <w:trPr>
          <w:trHeight w:val="20"/>
        </w:trPr>
        <w:tc>
          <w:tcPr>
            <w:tcW w:w="228" w:type="pct"/>
            <w:vMerge/>
            <w:vAlign w:val="center"/>
            <w:hideMark/>
          </w:tcPr>
          <w:p w:rsidR="00563524" w:rsidRPr="00721C3B" w:rsidRDefault="00563524" w:rsidP="00563524">
            <w:pPr>
              <w:pStyle w:val="affffffffff5"/>
              <w:rPr>
                <w:b/>
              </w:rPr>
            </w:pPr>
          </w:p>
        </w:tc>
        <w:tc>
          <w:tcPr>
            <w:tcW w:w="1571" w:type="pct"/>
            <w:vMerge/>
            <w:vAlign w:val="center"/>
            <w:hideMark/>
          </w:tcPr>
          <w:p w:rsidR="00563524" w:rsidRPr="00721C3B" w:rsidRDefault="00563524" w:rsidP="00563524">
            <w:pPr>
              <w:pStyle w:val="affffffffff5"/>
              <w:rPr>
                <w:b/>
              </w:rPr>
            </w:pPr>
          </w:p>
        </w:tc>
        <w:tc>
          <w:tcPr>
            <w:tcW w:w="667" w:type="pct"/>
            <w:vMerge/>
            <w:vAlign w:val="center"/>
            <w:hideMark/>
          </w:tcPr>
          <w:p w:rsidR="00563524" w:rsidRPr="00721C3B" w:rsidRDefault="00563524" w:rsidP="00563524">
            <w:pPr>
              <w:pStyle w:val="affffffffff5"/>
              <w:rPr>
                <w:b/>
              </w:rPr>
            </w:pPr>
          </w:p>
        </w:tc>
        <w:tc>
          <w:tcPr>
            <w:tcW w:w="977" w:type="pct"/>
            <w:gridSpan w:val="2"/>
            <w:vMerge/>
            <w:vAlign w:val="center"/>
            <w:hideMark/>
          </w:tcPr>
          <w:p w:rsidR="00563524" w:rsidRPr="00721C3B" w:rsidRDefault="00563524" w:rsidP="00563524">
            <w:pPr>
              <w:pStyle w:val="affffffffff5"/>
              <w:rPr>
                <w:b/>
              </w:rPr>
            </w:pPr>
          </w:p>
        </w:tc>
        <w:tc>
          <w:tcPr>
            <w:tcW w:w="363" w:type="pct"/>
            <w:vMerge/>
            <w:vAlign w:val="center"/>
            <w:hideMark/>
          </w:tcPr>
          <w:p w:rsidR="00563524" w:rsidRPr="00721C3B" w:rsidRDefault="00563524" w:rsidP="00563524">
            <w:pPr>
              <w:pStyle w:val="affffffffff5"/>
              <w:rPr>
                <w:b/>
              </w:rPr>
            </w:pPr>
          </w:p>
        </w:tc>
        <w:tc>
          <w:tcPr>
            <w:tcW w:w="598" w:type="pct"/>
            <w:gridSpan w:val="2"/>
            <w:shd w:val="clear" w:color="000000" w:fill="FFFFFF"/>
            <w:vAlign w:val="center"/>
            <w:hideMark/>
          </w:tcPr>
          <w:p w:rsidR="00563524" w:rsidRPr="00721C3B" w:rsidRDefault="00563524" w:rsidP="00563524">
            <w:pPr>
              <w:pStyle w:val="affffffffff5"/>
              <w:rPr>
                <w:b/>
              </w:rPr>
            </w:pPr>
            <w:r w:rsidRPr="00721C3B">
              <w:rPr>
                <w:b/>
              </w:rPr>
              <w:t>1 этап</w:t>
            </w:r>
          </w:p>
        </w:tc>
        <w:tc>
          <w:tcPr>
            <w:tcW w:w="299" w:type="pct"/>
            <w:shd w:val="clear" w:color="000000" w:fill="FFFFFF"/>
            <w:vAlign w:val="center"/>
            <w:hideMark/>
          </w:tcPr>
          <w:p w:rsidR="00563524" w:rsidRPr="00721C3B" w:rsidRDefault="00563524" w:rsidP="00563524">
            <w:pPr>
              <w:pStyle w:val="affffffffff5"/>
              <w:rPr>
                <w:b/>
              </w:rPr>
            </w:pPr>
            <w:r w:rsidRPr="00721C3B">
              <w:rPr>
                <w:b/>
              </w:rPr>
              <w:t>2 этап</w:t>
            </w:r>
          </w:p>
        </w:tc>
        <w:tc>
          <w:tcPr>
            <w:tcW w:w="299" w:type="pct"/>
            <w:shd w:val="clear" w:color="000000" w:fill="FFFFFF"/>
            <w:vAlign w:val="center"/>
            <w:hideMark/>
          </w:tcPr>
          <w:p w:rsidR="00563524" w:rsidRPr="00721C3B" w:rsidRDefault="00563524" w:rsidP="00563524">
            <w:pPr>
              <w:pStyle w:val="affffffffff5"/>
              <w:rPr>
                <w:b/>
              </w:rPr>
            </w:pPr>
            <w:r w:rsidRPr="00721C3B">
              <w:rPr>
                <w:b/>
              </w:rPr>
              <w:t>3 этап</w:t>
            </w:r>
          </w:p>
        </w:tc>
      </w:tr>
      <w:tr w:rsidR="00563524" w:rsidRPr="00721C3B" w:rsidTr="00563524">
        <w:trPr>
          <w:trHeight w:val="20"/>
        </w:trPr>
        <w:tc>
          <w:tcPr>
            <w:tcW w:w="228" w:type="pct"/>
            <w:vMerge w:val="restart"/>
            <w:shd w:val="clear" w:color="000000" w:fill="FFFFFF"/>
            <w:noWrap/>
            <w:vAlign w:val="center"/>
            <w:hideMark/>
          </w:tcPr>
          <w:p w:rsidR="00563524" w:rsidRPr="00721C3B" w:rsidRDefault="00563524" w:rsidP="0056352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p>
        </w:tc>
        <w:tc>
          <w:tcPr>
            <w:tcW w:w="1571" w:type="pct"/>
            <w:vMerge w:val="restart"/>
            <w:shd w:val="clear" w:color="000000" w:fill="FFFFFF"/>
            <w:vAlign w:val="center"/>
            <w:hideMark/>
          </w:tcPr>
          <w:p w:rsidR="00563524" w:rsidRPr="00721C3B" w:rsidRDefault="00563524" w:rsidP="00563524">
            <w:pPr>
              <w:pStyle w:val="affffffffff5"/>
            </w:pPr>
            <w:r>
              <w:t>Котельная №2 п. Смидович</w:t>
            </w:r>
          </w:p>
        </w:tc>
        <w:tc>
          <w:tcPr>
            <w:tcW w:w="667" w:type="pct"/>
            <w:vMerge w:val="restart"/>
            <w:shd w:val="clear" w:color="000000" w:fill="FFFFFF"/>
            <w:vAlign w:val="center"/>
            <w:hideMark/>
          </w:tcPr>
          <w:p w:rsidR="00563524" w:rsidRPr="00721C3B" w:rsidRDefault="00563524" w:rsidP="00563524">
            <w:pPr>
              <w:pStyle w:val="affffffffff5"/>
            </w:pPr>
            <w:r w:rsidRPr="00721C3B">
              <w:t>годовой расход</w:t>
            </w:r>
          </w:p>
        </w:tc>
        <w:tc>
          <w:tcPr>
            <w:tcW w:w="611" w:type="pct"/>
            <w:vMerge w:val="restart"/>
            <w:shd w:val="clear" w:color="auto" w:fill="auto"/>
            <w:noWrap/>
            <w:vAlign w:val="center"/>
          </w:tcPr>
          <w:p w:rsidR="00563524" w:rsidRPr="00721C3B" w:rsidRDefault="00563524" w:rsidP="00563524">
            <w:pPr>
              <w:pStyle w:val="affffffffff5"/>
            </w:pPr>
            <w:r>
              <w:t>Бурый уголь 2БР</w:t>
            </w:r>
          </w:p>
        </w:tc>
        <w:tc>
          <w:tcPr>
            <w:tcW w:w="367" w:type="pct"/>
            <w:vMerge w:val="restart"/>
            <w:shd w:val="clear" w:color="auto" w:fill="auto"/>
            <w:noWrap/>
            <w:vAlign w:val="center"/>
          </w:tcPr>
          <w:p w:rsidR="00563524" w:rsidRPr="00721C3B" w:rsidRDefault="00563524" w:rsidP="00563524">
            <w:pPr>
              <w:pStyle w:val="affffffffff5"/>
            </w:pPr>
            <w:r w:rsidRPr="00721C3B">
              <w:t>основное</w:t>
            </w:r>
          </w:p>
        </w:tc>
        <w:tc>
          <w:tcPr>
            <w:tcW w:w="363" w:type="pct"/>
            <w:shd w:val="clear" w:color="000000" w:fill="FFFFFF"/>
            <w:noWrap/>
            <w:vAlign w:val="center"/>
            <w:hideMark/>
          </w:tcPr>
          <w:p w:rsidR="00563524" w:rsidRPr="00721C3B" w:rsidRDefault="00563524" w:rsidP="00563524">
            <w:pPr>
              <w:pStyle w:val="affffffffff5"/>
            </w:pPr>
            <w:r w:rsidRPr="00721C3B">
              <w:t xml:space="preserve">тыс. т </w:t>
            </w:r>
            <w:proofErr w:type="spellStart"/>
            <w:r w:rsidRPr="00721C3B">
              <w:t>у.т</w:t>
            </w:r>
            <w:proofErr w:type="spellEnd"/>
            <w:r w:rsidRPr="00721C3B">
              <w:t>.</w:t>
            </w:r>
          </w:p>
        </w:tc>
        <w:tc>
          <w:tcPr>
            <w:tcW w:w="299" w:type="pct"/>
            <w:shd w:val="clear" w:color="000000" w:fill="FFFFFF"/>
            <w:noWrap/>
            <w:vAlign w:val="center"/>
          </w:tcPr>
          <w:p w:rsidR="00563524" w:rsidRPr="00721C3B" w:rsidRDefault="00563524" w:rsidP="00563524">
            <w:pPr>
              <w:pStyle w:val="affffffffff5"/>
            </w:pPr>
            <w:r>
              <w:t>0,3345</w:t>
            </w:r>
          </w:p>
        </w:tc>
        <w:tc>
          <w:tcPr>
            <w:tcW w:w="299" w:type="pct"/>
            <w:shd w:val="clear" w:color="000000" w:fill="FFFFFF"/>
            <w:noWrap/>
            <w:vAlign w:val="center"/>
          </w:tcPr>
          <w:p w:rsidR="00563524" w:rsidRPr="00721C3B" w:rsidRDefault="00563524" w:rsidP="00563524">
            <w:pPr>
              <w:pStyle w:val="affffffffff5"/>
            </w:pPr>
            <w:r>
              <w:t>0,3345</w:t>
            </w:r>
          </w:p>
        </w:tc>
        <w:tc>
          <w:tcPr>
            <w:tcW w:w="299" w:type="pct"/>
            <w:shd w:val="clear" w:color="000000" w:fill="FFFFFF"/>
            <w:noWrap/>
            <w:vAlign w:val="center"/>
          </w:tcPr>
          <w:p w:rsidR="00563524" w:rsidRPr="00721C3B" w:rsidRDefault="00563524" w:rsidP="00563524">
            <w:pPr>
              <w:pStyle w:val="affffffffff5"/>
            </w:pPr>
            <w:r>
              <w:t>0,3345</w:t>
            </w:r>
          </w:p>
        </w:tc>
        <w:tc>
          <w:tcPr>
            <w:tcW w:w="299" w:type="pct"/>
            <w:shd w:val="clear" w:color="000000" w:fill="FFFFFF"/>
            <w:noWrap/>
            <w:vAlign w:val="center"/>
          </w:tcPr>
          <w:p w:rsidR="00563524" w:rsidRPr="00721C3B" w:rsidRDefault="00563524" w:rsidP="00563524">
            <w:pPr>
              <w:pStyle w:val="affffffffff5"/>
            </w:pPr>
            <w:r>
              <w:t>0,3345</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Cs/>
                <w:sz w:val="20"/>
                <w:szCs w:val="20"/>
                <w:lang w:eastAsia="ru-RU"/>
              </w:rPr>
            </w:pPr>
          </w:p>
        </w:tc>
        <w:tc>
          <w:tcPr>
            <w:tcW w:w="1571" w:type="pct"/>
            <w:vMerge/>
            <w:vAlign w:val="center"/>
            <w:hideMark/>
          </w:tcPr>
          <w:p w:rsidR="00563524" w:rsidRPr="00721C3B" w:rsidRDefault="00563524" w:rsidP="00563524">
            <w:pPr>
              <w:pStyle w:val="affffffffff5"/>
            </w:pPr>
          </w:p>
        </w:tc>
        <w:tc>
          <w:tcPr>
            <w:tcW w:w="667" w:type="pct"/>
            <w:vMerge/>
            <w:vAlign w:val="center"/>
            <w:hideMark/>
          </w:tcPr>
          <w:p w:rsidR="00563524" w:rsidRPr="00721C3B" w:rsidRDefault="00563524" w:rsidP="00563524">
            <w:pPr>
              <w:pStyle w:val="affffffffff5"/>
            </w:pPr>
          </w:p>
        </w:tc>
        <w:tc>
          <w:tcPr>
            <w:tcW w:w="611" w:type="pct"/>
            <w:vMerge/>
            <w:vAlign w:val="center"/>
          </w:tcPr>
          <w:p w:rsidR="00563524" w:rsidRPr="00721C3B" w:rsidRDefault="00563524" w:rsidP="00563524">
            <w:pPr>
              <w:pStyle w:val="affffffffff5"/>
            </w:pPr>
          </w:p>
        </w:tc>
        <w:tc>
          <w:tcPr>
            <w:tcW w:w="367" w:type="pct"/>
            <w:vMerge/>
            <w:vAlign w:val="center"/>
          </w:tcPr>
          <w:p w:rsidR="00563524" w:rsidRPr="00721C3B" w:rsidRDefault="00563524" w:rsidP="00563524">
            <w:pPr>
              <w:pStyle w:val="affffffffff5"/>
            </w:pPr>
          </w:p>
        </w:tc>
        <w:tc>
          <w:tcPr>
            <w:tcW w:w="363" w:type="pct"/>
            <w:shd w:val="clear" w:color="000000" w:fill="FFFFFF"/>
            <w:vAlign w:val="center"/>
            <w:hideMark/>
          </w:tcPr>
          <w:p w:rsidR="00563524" w:rsidRPr="00721C3B" w:rsidRDefault="00563524" w:rsidP="00563524">
            <w:pPr>
              <w:pStyle w:val="affffffffff5"/>
            </w:pPr>
            <w:r w:rsidRPr="00721C3B">
              <w:t>тыс. т</w:t>
            </w:r>
          </w:p>
        </w:tc>
        <w:tc>
          <w:tcPr>
            <w:tcW w:w="299" w:type="pct"/>
            <w:shd w:val="clear" w:color="000000" w:fill="FFFFFF"/>
            <w:noWrap/>
            <w:vAlign w:val="center"/>
          </w:tcPr>
          <w:p w:rsidR="00563524" w:rsidRPr="00721C3B" w:rsidRDefault="00563524" w:rsidP="00563524">
            <w:pPr>
              <w:pStyle w:val="affffffffff5"/>
            </w:pPr>
            <w:r>
              <w:t>0,7445</w:t>
            </w:r>
          </w:p>
        </w:tc>
        <w:tc>
          <w:tcPr>
            <w:tcW w:w="299" w:type="pct"/>
            <w:shd w:val="clear" w:color="000000" w:fill="FFFFFF"/>
            <w:noWrap/>
            <w:vAlign w:val="center"/>
          </w:tcPr>
          <w:p w:rsidR="00563524" w:rsidRPr="00721C3B" w:rsidRDefault="00563524" w:rsidP="00563524">
            <w:pPr>
              <w:pStyle w:val="affffffffff5"/>
            </w:pPr>
            <w:r>
              <w:t>0,7445</w:t>
            </w:r>
          </w:p>
        </w:tc>
        <w:tc>
          <w:tcPr>
            <w:tcW w:w="299" w:type="pct"/>
            <w:shd w:val="clear" w:color="000000" w:fill="FFFFFF"/>
            <w:noWrap/>
            <w:vAlign w:val="center"/>
          </w:tcPr>
          <w:p w:rsidR="00563524" w:rsidRPr="00721C3B" w:rsidRDefault="00563524" w:rsidP="00563524">
            <w:pPr>
              <w:pStyle w:val="affffffffff5"/>
            </w:pPr>
            <w:r>
              <w:t>0,7445</w:t>
            </w:r>
          </w:p>
        </w:tc>
        <w:tc>
          <w:tcPr>
            <w:tcW w:w="299" w:type="pct"/>
            <w:shd w:val="clear" w:color="000000" w:fill="FFFFFF"/>
            <w:noWrap/>
            <w:vAlign w:val="center"/>
          </w:tcPr>
          <w:p w:rsidR="00563524" w:rsidRPr="00721C3B" w:rsidRDefault="00563524" w:rsidP="00563524">
            <w:pPr>
              <w:pStyle w:val="affffffffff5"/>
            </w:pPr>
            <w:r>
              <w:t>0,7445</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Cs/>
                <w:sz w:val="20"/>
                <w:szCs w:val="20"/>
                <w:lang w:eastAsia="ru-RU"/>
              </w:rPr>
            </w:pPr>
          </w:p>
        </w:tc>
        <w:tc>
          <w:tcPr>
            <w:tcW w:w="1571" w:type="pct"/>
            <w:vMerge/>
            <w:vAlign w:val="center"/>
            <w:hideMark/>
          </w:tcPr>
          <w:p w:rsidR="00563524" w:rsidRPr="00721C3B" w:rsidRDefault="00563524" w:rsidP="00563524">
            <w:pPr>
              <w:pStyle w:val="affffffffff5"/>
            </w:pPr>
          </w:p>
        </w:tc>
        <w:tc>
          <w:tcPr>
            <w:tcW w:w="667" w:type="pct"/>
            <w:shd w:val="clear" w:color="000000" w:fill="FFFFFF"/>
            <w:vAlign w:val="center"/>
            <w:hideMark/>
          </w:tcPr>
          <w:p w:rsidR="00563524" w:rsidRPr="00721C3B" w:rsidRDefault="00563524" w:rsidP="00563524">
            <w:pPr>
              <w:pStyle w:val="affffffffff5"/>
            </w:pPr>
            <w:r w:rsidRPr="00721C3B">
              <w:t>НЭЗТ</w:t>
            </w:r>
          </w:p>
        </w:tc>
        <w:tc>
          <w:tcPr>
            <w:tcW w:w="611" w:type="pct"/>
            <w:shd w:val="clear" w:color="000000" w:fill="FFFFFF"/>
            <w:noWrap/>
            <w:vAlign w:val="center"/>
          </w:tcPr>
          <w:p w:rsidR="00563524" w:rsidRPr="00721C3B" w:rsidRDefault="00563524" w:rsidP="00563524">
            <w:pPr>
              <w:pStyle w:val="affffffffff5"/>
            </w:pPr>
            <w:r>
              <w:t xml:space="preserve">Бурый уголь 2 </w:t>
            </w:r>
            <w:r>
              <w:lastRenderedPageBreak/>
              <w:t>БР</w:t>
            </w:r>
          </w:p>
        </w:tc>
        <w:tc>
          <w:tcPr>
            <w:tcW w:w="367" w:type="pct"/>
            <w:shd w:val="clear" w:color="000000" w:fill="FFFFFF"/>
            <w:noWrap/>
            <w:vAlign w:val="center"/>
          </w:tcPr>
          <w:p w:rsidR="00563524" w:rsidRPr="00721C3B" w:rsidRDefault="00563524" w:rsidP="00563524">
            <w:pPr>
              <w:pStyle w:val="affffffffff5"/>
            </w:pPr>
            <w:r w:rsidRPr="00721C3B">
              <w:lastRenderedPageBreak/>
              <w:t>резервно</w:t>
            </w:r>
            <w:r w:rsidRPr="00721C3B">
              <w:lastRenderedPageBreak/>
              <w:t>е</w:t>
            </w:r>
          </w:p>
        </w:tc>
        <w:tc>
          <w:tcPr>
            <w:tcW w:w="363" w:type="pct"/>
            <w:shd w:val="clear" w:color="000000" w:fill="FFFFFF"/>
            <w:noWrap/>
            <w:vAlign w:val="center"/>
            <w:hideMark/>
          </w:tcPr>
          <w:p w:rsidR="00563524" w:rsidRPr="00721C3B" w:rsidRDefault="00563524" w:rsidP="00563524">
            <w:pPr>
              <w:pStyle w:val="affffffffff5"/>
            </w:pPr>
            <w:r w:rsidRPr="00721C3B">
              <w:lastRenderedPageBreak/>
              <w:t>тыс. т</w:t>
            </w:r>
          </w:p>
        </w:tc>
        <w:tc>
          <w:tcPr>
            <w:tcW w:w="299" w:type="pct"/>
            <w:shd w:val="clear" w:color="auto" w:fill="auto"/>
            <w:noWrap/>
            <w:vAlign w:val="center"/>
          </w:tcPr>
          <w:p w:rsidR="00563524" w:rsidRPr="00721C3B" w:rsidRDefault="00563524" w:rsidP="00563524">
            <w:pPr>
              <w:pStyle w:val="affffffffff5"/>
            </w:pPr>
            <w:r>
              <w:t>0,039</w:t>
            </w:r>
          </w:p>
        </w:tc>
        <w:tc>
          <w:tcPr>
            <w:tcW w:w="299" w:type="pct"/>
            <w:shd w:val="clear" w:color="auto" w:fill="auto"/>
            <w:noWrap/>
            <w:vAlign w:val="center"/>
          </w:tcPr>
          <w:p w:rsidR="00563524" w:rsidRPr="00721C3B" w:rsidRDefault="00563524" w:rsidP="00563524">
            <w:pPr>
              <w:pStyle w:val="affffffffff5"/>
            </w:pPr>
            <w:r>
              <w:t>0,039</w:t>
            </w:r>
          </w:p>
        </w:tc>
        <w:tc>
          <w:tcPr>
            <w:tcW w:w="299" w:type="pct"/>
            <w:shd w:val="clear" w:color="auto" w:fill="auto"/>
            <w:noWrap/>
            <w:vAlign w:val="center"/>
          </w:tcPr>
          <w:p w:rsidR="00563524" w:rsidRPr="00721C3B" w:rsidRDefault="00563524" w:rsidP="00563524">
            <w:pPr>
              <w:pStyle w:val="affffffffff5"/>
            </w:pPr>
            <w:r>
              <w:t>0,039</w:t>
            </w:r>
          </w:p>
        </w:tc>
        <w:tc>
          <w:tcPr>
            <w:tcW w:w="299" w:type="pct"/>
            <w:shd w:val="clear" w:color="auto" w:fill="auto"/>
            <w:noWrap/>
            <w:vAlign w:val="center"/>
          </w:tcPr>
          <w:p w:rsidR="00563524" w:rsidRPr="00721C3B" w:rsidRDefault="00563524" w:rsidP="00563524">
            <w:pPr>
              <w:pStyle w:val="affffffffff5"/>
            </w:pPr>
            <w:r>
              <w:t>0,039</w:t>
            </w:r>
          </w:p>
        </w:tc>
      </w:tr>
      <w:tr w:rsidR="00563524" w:rsidRPr="00721C3B" w:rsidTr="00563524">
        <w:trPr>
          <w:trHeight w:val="20"/>
        </w:trPr>
        <w:tc>
          <w:tcPr>
            <w:tcW w:w="228" w:type="pct"/>
            <w:vMerge w:val="restart"/>
            <w:shd w:val="clear" w:color="000000" w:fill="FFFFFF"/>
            <w:noWrap/>
            <w:vAlign w:val="center"/>
            <w:hideMark/>
          </w:tcPr>
          <w:p w:rsidR="00563524" w:rsidRPr="00721C3B" w:rsidRDefault="00563524" w:rsidP="0056352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2</w:t>
            </w:r>
          </w:p>
        </w:tc>
        <w:tc>
          <w:tcPr>
            <w:tcW w:w="1571" w:type="pct"/>
            <w:vMerge w:val="restart"/>
            <w:shd w:val="clear" w:color="000000" w:fill="FFFFFF"/>
            <w:vAlign w:val="center"/>
            <w:hideMark/>
          </w:tcPr>
          <w:p w:rsidR="00563524" w:rsidRPr="00721C3B" w:rsidRDefault="00563524" w:rsidP="00563524">
            <w:pPr>
              <w:pStyle w:val="affffffffff5"/>
            </w:pPr>
            <w:r>
              <w:t xml:space="preserve"> Котельная №5 п. Смидович</w:t>
            </w:r>
          </w:p>
        </w:tc>
        <w:tc>
          <w:tcPr>
            <w:tcW w:w="667" w:type="pct"/>
            <w:vMerge w:val="restart"/>
            <w:shd w:val="clear" w:color="000000" w:fill="FFFFFF"/>
            <w:vAlign w:val="center"/>
            <w:hideMark/>
          </w:tcPr>
          <w:p w:rsidR="00563524" w:rsidRPr="00721C3B" w:rsidRDefault="00563524" w:rsidP="00563524">
            <w:pPr>
              <w:pStyle w:val="affffffffff5"/>
            </w:pPr>
            <w:r w:rsidRPr="00721C3B">
              <w:t>годовой расход</w:t>
            </w:r>
          </w:p>
        </w:tc>
        <w:tc>
          <w:tcPr>
            <w:tcW w:w="611" w:type="pct"/>
            <w:vMerge w:val="restart"/>
            <w:shd w:val="clear" w:color="auto" w:fill="auto"/>
            <w:noWrap/>
            <w:vAlign w:val="center"/>
          </w:tcPr>
          <w:p w:rsidR="00563524" w:rsidRPr="00721C3B" w:rsidRDefault="00563524" w:rsidP="00563524">
            <w:pPr>
              <w:pStyle w:val="affffffffff5"/>
            </w:pPr>
            <w:r>
              <w:t>Бурый уголь 2БР</w:t>
            </w:r>
          </w:p>
        </w:tc>
        <w:tc>
          <w:tcPr>
            <w:tcW w:w="367" w:type="pct"/>
            <w:vMerge w:val="restart"/>
            <w:shd w:val="clear" w:color="auto" w:fill="auto"/>
            <w:noWrap/>
            <w:vAlign w:val="center"/>
          </w:tcPr>
          <w:p w:rsidR="00563524" w:rsidRPr="00721C3B" w:rsidRDefault="00563524" w:rsidP="00563524">
            <w:pPr>
              <w:pStyle w:val="affffffffff5"/>
            </w:pPr>
            <w:r w:rsidRPr="00721C3B">
              <w:t>основное</w:t>
            </w:r>
          </w:p>
        </w:tc>
        <w:tc>
          <w:tcPr>
            <w:tcW w:w="363" w:type="pct"/>
            <w:shd w:val="clear" w:color="000000" w:fill="FFFFFF"/>
            <w:noWrap/>
            <w:vAlign w:val="center"/>
            <w:hideMark/>
          </w:tcPr>
          <w:p w:rsidR="00563524" w:rsidRPr="00721C3B" w:rsidRDefault="00563524" w:rsidP="00563524">
            <w:pPr>
              <w:pStyle w:val="affffffffff5"/>
            </w:pPr>
            <w:r w:rsidRPr="00721C3B">
              <w:t xml:space="preserve">тыс. т </w:t>
            </w:r>
            <w:proofErr w:type="spellStart"/>
            <w:r w:rsidRPr="00721C3B">
              <w:t>у.т</w:t>
            </w:r>
            <w:proofErr w:type="spellEnd"/>
            <w:r w:rsidRPr="00721C3B">
              <w:t>.</w:t>
            </w:r>
          </w:p>
        </w:tc>
        <w:tc>
          <w:tcPr>
            <w:tcW w:w="299" w:type="pct"/>
            <w:shd w:val="clear" w:color="auto" w:fill="auto"/>
            <w:noWrap/>
            <w:vAlign w:val="center"/>
          </w:tcPr>
          <w:p w:rsidR="00563524" w:rsidRPr="00721C3B" w:rsidRDefault="00563524" w:rsidP="00563524">
            <w:pPr>
              <w:pStyle w:val="affffffffff5"/>
            </w:pPr>
            <w:r>
              <w:t>1,69901</w:t>
            </w:r>
          </w:p>
        </w:tc>
        <w:tc>
          <w:tcPr>
            <w:tcW w:w="299" w:type="pct"/>
            <w:shd w:val="clear" w:color="auto" w:fill="auto"/>
            <w:noWrap/>
            <w:vAlign w:val="center"/>
          </w:tcPr>
          <w:p w:rsidR="00563524" w:rsidRPr="00721C3B" w:rsidRDefault="00563524" w:rsidP="00563524">
            <w:pPr>
              <w:pStyle w:val="affffffffff5"/>
            </w:pPr>
            <w:r>
              <w:t>1,69901</w:t>
            </w:r>
          </w:p>
        </w:tc>
        <w:tc>
          <w:tcPr>
            <w:tcW w:w="299" w:type="pct"/>
            <w:shd w:val="clear" w:color="auto" w:fill="auto"/>
            <w:noWrap/>
            <w:vAlign w:val="center"/>
          </w:tcPr>
          <w:p w:rsidR="00563524" w:rsidRPr="00721C3B" w:rsidRDefault="00563524" w:rsidP="00563524">
            <w:pPr>
              <w:pStyle w:val="affffffffff5"/>
            </w:pPr>
            <w:r>
              <w:t>1,69901</w:t>
            </w:r>
          </w:p>
        </w:tc>
        <w:tc>
          <w:tcPr>
            <w:tcW w:w="299" w:type="pct"/>
            <w:shd w:val="clear" w:color="auto" w:fill="auto"/>
            <w:noWrap/>
            <w:vAlign w:val="center"/>
          </w:tcPr>
          <w:p w:rsidR="00563524" w:rsidRPr="00721C3B" w:rsidRDefault="00563524" w:rsidP="00563524">
            <w:pPr>
              <w:pStyle w:val="affffffffff5"/>
            </w:pPr>
            <w:r>
              <w:t>1,69901</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Cs/>
                <w:sz w:val="20"/>
                <w:szCs w:val="20"/>
                <w:lang w:eastAsia="ru-RU"/>
              </w:rPr>
            </w:pPr>
          </w:p>
        </w:tc>
        <w:tc>
          <w:tcPr>
            <w:tcW w:w="1571" w:type="pct"/>
            <w:vMerge/>
            <w:vAlign w:val="center"/>
            <w:hideMark/>
          </w:tcPr>
          <w:p w:rsidR="00563524" w:rsidRPr="00721C3B" w:rsidRDefault="00563524" w:rsidP="00563524">
            <w:pPr>
              <w:pStyle w:val="affffffffff5"/>
            </w:pPr>
          </w:p>
        </w:tc>
        <w:tc>
          <w:tcPr>
            <w:tcW w:w="667" w:type="pct"/>
            <w:vMerge/>
            <w:vAlign w:val="center"/>
            <w:hideMark/>
          </w:tcPr>
          <w:p w:rsidR="00563524" w:rsidRPr="00721C3B" w:rsidRDefault="00563524" w:rsidP="00563524">
            <w:pPr>
              <w:pStyle w:val="affffffffff5"/>
            </w:pPr>
          </w:p>
        </w:tc>
        <w:tc>
          <w:tcPr>
            <w:tcW w:w="611" w:type="pct"/>
            <w:vMerge/>
            <w:vAlign w:val="center"/>
          </w:tcPr>
          <w:p w:rsidR="00563524" w:rsidRPr="00721C3B" w:rsidRDefault="00563524" w:rsidP="00563524">
            <w:pPr>
              <w:pStyle w:val="affffffffff5"/>
            </w:pPr>
          </w:p>
        </w:tc>
        <w:tc>
          <w:tcPr>
            <w:tcW w:w="367" w:type="pct"/>
            <w:vMerge/>
            <w:vAlign w:val="center"/>
          </w:tcPr>
          <w:p w:rsidR="00563524" w:rsidRPr="00721C3B" w:rsidRDefault="00563524" w:rsidP="00563524">
            <w:pPr>
              <w:pStyle w:val="affffffffff5"/>
            </w:pPr>
          </w:p>
        </w:tc>
        <w:tc>
          <w:tcPr>
            <w:tcW w:w="363" w:type="pct"/>
            <w:shd w:val="clear" w:color="000000" w:fill="FFFFFF"/>
            <w:noWrap/>
            <w:vAlign w:val="center"/>
            <w:hideMark/>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3,86918</w:t>
            </w:r>
          </w:p>
        </w:tc>
        <w:tc>
          <w:tcPr>
            <w:tcW w:w="299" w:type="pct"/>
            <w:shd w:val="clear" w:color="auto" w:fill="auto"/>
            <w:noWrap/>
            <w:vAlign w:val="center"/>
          </w:tcPr>
          <w:p w:rsidR="00563524" w:rsidRPr="00721C3B" w:rsidRDefault="00563524" w:rsidP="00563524">
            <w:pPr>
              <w:pStyle w:val="affffffffff5"/>
            </w:pPr>
            <w:r>
              <w:t>3,86918</w:t>
            </w:r>
          </w:p>
        </w:tc>
        <w:tc>
          <w:tcPr>
            <w:tcW w:w="299" w:type="pct"/>
            <w:shd w:val="clear" w:color="auto" w:fill="auto"/>
            <w:noWrap/>
            <w:vAlign w:val="center"/>
          </w:tcPr>
          <w:p w:rsidR="00563524" w:rsidRPr="00721C3B" w:rsidRDefault="00563524" w:rsidP="00563524">
            <w:pPr>
              <w:pStyle w:val="affffffffff5"/>
            </w:pPr>
            <w:r>
              <w:t>3,86918</w:t>
            </w:r>
          </w:p>
        </w:tc>
        <w:tc>
          <w:tcPr>
            <w:tcW w:w="299" w:type="pct"/>
            <w:shd w:val="clear" w:color="auto" w:fill="auto"/>
            <w:noWrap/>
            <w:vAlign w:val="center"/>
          </w:tcPr>
          <w:p w:rsidR="00563524" w:rsidRPr="00721C3B" w:rsidRDefault="00563524" w:rsidP="00563524">
            <w:pPr>
              <w:pStyle w:val="affffffffff5"/>
            </w:pPr>
            <w:r>
              <w:t>3,86918</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Cs/>
                <w:sz w:val="20"/>
                <w:szCs w:val="20"/>
                <w:lang w:eastAsia="ru-RU"/>
              </w:rPr>
            </w:pPr>
          </w:p>
        </w:tc>
        <w:tc>
          <w:tcPr>
            <w:tcW w:w="1571" w:type="pct"/>
            <w:vMerge/>
            <w:vAlign w:val="center"/>
            <w:hideMark/>
          </w:tcPr>
          <w:p w:rsidR="00563524" w:rsidRPr="00721C3B" w:rsidRDefault="00563524" w:rsidP="00563524">
            <w:pPr>
              <w:pStyle w:val="affffffffff5"/>
            </w:pPr>
          </w:p>
        </w:tc>
        <w:tc>
          <w:tcPr>
            <w:tcW w:w="667" w:type="pct"/>
            <w:shd w:val="clear" w:color="000000" w:fill="FFFFFF"/>
            <w:vAlign w:val="center"/>
            <w:hideMark/>
          </w:tcPr>
          <w:p w:rsidR="00563524" w:rsidRPr="00721C3B" w:rsidRDefault="00563524" w:rsidP="00563524">
            <w:pPr>
              <w:pStyle w:val="affffffffff5"/>
            </w:pPr>
            <w:r w:rsidRPr="00721C3B">
              <w:t>НЭЗТ</w:t>
            </w:r>
          </w:p>
        </w:tc>
        <w:tc>
          <w:tcPr>
            <w:tcW w:w="611" w:type="pct"/>
            <w:shd w:val="clear" w:color="000000" w:fill="FFFFFF"/>
            <w:noWrap/>
            <w:vAlign w:val="center"/>
          </w:tcPr>
          <w:p w:rsidR="00563524" w:rsidRPr="00721C3B" w:rsidRDefault="00563524" w:rsidP="00563524">
            <w:pPr>
              <w:pStyle w:val="affffffffff5"/>
            </w:pPr>
            <w:r>
              <w:t>Бурый уголь 2 БР</w:t>
            </w:r>
          </w:p>
        </w:tc>
        <w:tc>
          <w:tcPr>
            <w:tcW w:w="367" w:type="pct"/>
            <w:shd w:val="clear" w:color="000000" w:fill="FFFFFF"/>
            <w:noWrap/>
            <w:vAlign w:val="center"/>
          </w:tcPr>
          <w:p w:rsidR="00563524" w:rsidRPr="00721C3B" w:rsidRDefault="00563524" w:rsidP="00563524">
            <w:pPr>
              <w:pStyle w:val="affffffffff5"/>
            </w:pPr>
            <w:r w:rsidRPr="00721C3B">
              <w:t>резервное</w:t>
            </w:r>
          </w:p>
        </w:tc>
        <w:tc>
          <w:tcPr>
            <w:tcW w:w="363" w:type="pct"/>
            <w:shd w:val="clear" w:color="000000" w:fill="FFFFFF"/>
            <w:noWrap/>
            <w:vAlign w:val="center"/>
            <w:hideMark/>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0,991</w:t>
            </w:r>
          </w:p>
        </w:tc>
        <w:tc>
          <w:tcPr>
            <w:tcW w:w="299" w:type="pct"/>
            <w:shd w:val="clear" w:color="auto" w:fill="auto"/>
            <w:noWrap/>
            <w:vAlign w:val="center"/>
          </w:tcPr>
          <w:p w:rsidR="00563524" w:rsidRPr="00721C3B" w:rsidRDefault="00563524" w:rsidP="00563524">
            <w:pPr>
              <w:pStyle w:val="affffffffff5"/>
            </w:pPr>
            <w:r>
              <w:t>0,991</w:t>
            </w:r>
          </w:p>
        </w:tc>
        <w:tc>
          <w:tcPr>
            <w:tcW w:w="299" w:type="pct"/>
            <w:shd w:val="clear" w:color="auto" w:fill="auto"/>
            <w:noWrap/>
            <w:vAlign w:val="center"/>
          </w:tcPr>
          <w:p w:rsidR="00563524" w:rsidRPr="00721C3B" w:rsidRDefault="00563524" w:rsidP="00563524">
            <w:pPr>
              <w:pStyle w:val="affffffffff5"/>
            </w:pPr>
            <w:r>
              <w:t>0,991</w:t>
            </w:r>
          </w:p>
        </w:tc>
        <w:tc>
          <w:tcPr>
            <w:tcW w:w="299" w:type="pct"/>
            <w:shd w:val="clear" w:color="auto" w:fill="auto"/>
            <w:noWrap/>
            <w:vAlign w:val="center"/>
          </w:tcPr>
          <w:p w:rsidR="00563524" w:rsidRPr="00721C3B" w:rsidRDefault="00563524" w:rsidP="00563524">
            <w:pPr>
              <w:pStyle w:val="affffffffff5"/>
            </w:pPr>
            <w:r>
              <w:t>0,991</w:t>
            </w:r>
          </w:p>
        </w:tc>
      </w:tr>
      <w:tr w:rsidR="00563524" w:rsidRPr="00721C3B" w:rsidTr="00563524">
        <w:trPr>
          <w:trHeight w:val="409"/>
        </w:trPr>
        <w:tc>
          <w:tcPr>
            <w:tcW w:w="228" w:type="pct"/>
            <w:vAlign w:val="center"/>
          </w:tcPr>
          <w:p w:rsidR="00563524" w:rsidRPr="00721C3B" w:rsidRDefault="00563524" w:rsidP="00563524">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2а</w:t>
            </w:r>
          </w:p>
        </w:tc>
        <w:tc>
          <w:tcPr>
            <w:tcW w:w="1571" w:type="pct"/>
            <w:vAlign w:val="center"/>
          </w:tcPr>
          <w:p w:rsidR="00563524" w:rsidRPr="00721C3B" w:rsidRDefault="00563524" w:rsidP="00563524">
            <w:pPr>
              <w:pStyle w:val="affffffffff5"/>
            </w:pPr>
            <w:r>
              <w:t>ГВС</w:t>
            </w:r>
          </w:p>
        </w:tc>
        <w:tc>
          <w:tcPr>
            <w:tcW w:w="667" w:type="pct"/>
            <w:shd w:val="clear" w:color="000000" w:fill="FFFFFF"/>
            <w:vAlign w:val="center"/>
          </w:tcPr>
          <w:p w:rsidR="00563524" w:rsidRPr="00721C3B" w:rsidRDefault="00563524" w:rsidP="00563524">
            <w:pPr>
              <w:pStyle w:val="affffffffff5"/>
            </w:pPr>
            <w:r w:rsidRPr="00D64223">
              <w:t>НЭЗТ</w:t>
            </w:r>
          </w:p>
        </w:tc>
        <w:tc>
          <w:tcPr>
            <w:tcW w:w="611" w:type="pct"/>
            <w:shd w:val="clear" w:color="000000" w:fill="FFFFFF"/>
            <w:noWrap/>
            <w:vAlign w:val="center"/>
          </w:tcPr>
          <w:p w:rsidR="00563524" w:rsidRDefault="00563524" w:rsidP="00563524">
            <w:pPr>
              <w:pStyle w:val="affffffffff5"/>
            </w:pPr>
            <w:r w:rsidRPr="00D64223">
              <w:t>Бурый уголь 2 БР</w:t>
            </w:r>
          </w:p>
        </w:tc>
        <w:tc>
          <w:tcPr>
            <w:tcW w:w="367" w:type="pct"/>
            <w:shd w:val="clear" w:color="000000" w:fill="FFFFFF"/>
            <w:noWrap/>
            <w:vAlign w:val="center"/>
          </w:tcPr>
          <w:p w:rsidR="00563524" w:rsidRPr="00721C3B" w:rsidRDefault="00563524" w:rsidP="00563524">
            <w:pPr>
              <w:pStyle w:val="affffffffff5"/>
            </w:pPr>
            <w:r>
              <w:t>основное</w:t>
            </w:r>
          </w:p>
        </w:tc>
        <w:tc>
          <w:tcPr>
            <w:tcW w:w="363" w:type="pct"/>
            <w:shd w:val="clear" w:color="000000" w:fill="FFFFFF"/>
            <w:noWrap/>
            <w:vAlign w:val="center"/>
          </w:tcPr>
          <w:p w:rsidR="00563524" w:rsidRPr="00721C3B" w:rsidRDefault="00563524" w:rsidP="00563524">
            <w:pPr>
              <w:pStyle w:val="affffffffff5"/>
            </w:pPr>
            <w:r w:rsidRPr="00D64223">
              <w:t>тыс. т</w:t>
            </w:r>
          </w:p>
        </w:tc>
        <w:tc>
          <w:tcPr>
            <w:tcW w:w="299" w:type="pct"/>
            <w:shd w:val="clear" w:color="auto" w:fill="auto"/>
            <w:noWrap/>
            <w:vAlign w:val="center"/>
          </w:tcPr>
          <w:p w:rsidR="00563524" w:rsidRDefault="00563524" w:rsidP="00563524">
            <w:pPr>
              <w:pStyle w:val="affffffffff5"/>
            </w:pPr>
            <w:r>
              <w:t>0,033</w:t>
            </w:r>
          </w:p>
        </w:tc>
        <w:tc>
          <w:tcPr>
            <w:tcW w:w="299" w:type="pct"/>
            <w:shd w:val="clear" w:color="auto" w:fill="auto"/>
            <w:noWrap/>
            <w:vAlign w:val="center"/>
          </w:tcPr>
          <w:p w:rsidR="00563524" w:rsidRDefault="00563524" w:rsidP="00563524">
            <w:pPr>
              <w:pStyle w:val="affffffffff5"/>
            </w:pPr>
            <w:r>
              <w:t>0,033</w:t>
            </w:r>
          </w:p>
        </w:tc>
        <w:tc>
          <w:tcPr>
            <w:tcW w:w="299" w:type="pct"/>
            <w:shd w:val="clear" w:color="auto" w:fill="auto"/>
            <w:noWrap/>
            <w:vAlign w:val="center"/>
          </w:tcPr>
          <w:p w:rsidR="00563524" w:rsidRDefault="00563524" w:rsidP="00563524">
            <w:pPr>
              <w:pStyle w:val="affffffffff5"/>
            </w:pPr>
            <w:r>
              <w:t>0,033</w:t>
            </w:r>
          </w:p>
        </w:tc>
        <w:tc>
          <w:tcPr>
            <w:tcW w:w="299" w:type="pct"/>
            <w:shd w:val="clear" w:color="auto" w:fill="auto"/>
            <w:noWrap/>
            <w:vAlign w:val="center"/>
          </w:tcPr>
          <w:p w:rsidR="00563524" w:rsidRDefault="00563524" w:rsidP="00563524">
            <w:pPr>
              <w:pStyle w:val="affffffffff5"/>
            </w:pPr>
            <w:r>
              <w:t>0,033</w:t>
            </w:r>
          </w:p>
        </w:tc>
      </w:tr>
      <w:tr w:rsidR="00563524" w:rsidRPr="00721C3B" w:rsidTr="00563524">
        <w:trPr>
          <w:trHeight w:val="20"/>
        </w:trPr>
        <w:tc>
          <w:tcPr>
            <w:tcW w:w="228" w:type="pct"/>
            <w:vMerge w:val="restart"/>
            <w:shd w:val="clear" w:color="000000" w:fill="FFFFFF"/>
            <w:noWrap/>
            <w:vAlign w:val="center"/>
            <w:hideMark/>
          </w:tcPr>
          <w:p w:rsidR="00563524" w:rsidRPr="00721C3B" w:rsidRDefault="00563524" w:rsidP="0056352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w:t>
            </w:r>
          </w:p>
        </w:tc>
        <w:tc>
          <w:tcPr>
            <w:tcW w:w="1571" w:type="pct"/>
            <w:vMerge w:val="restart"/>
            <w:shd w:val="clear" w:color="000000" w:fill="FFFFFF"/>
            <w:vAlign w:val="center"/>
            <w:hideMark/>
          </w:tcPr>
          <w:p w:rsidR="00563524" w:rsidRPr="00721C3B" w:rsidRDefault="00563524" w:rsidP="00563524">
            <w:pPr>
              <w:pStyle w:val="affffffffff5"/>
            </w:pPr>
            <w:r>
              <w:t>Котельная №8 п. Смидович</w:t>
            </w:r>
          </w:p>
        </w:tc>
        <w:tc>
          <w:tcPr>
            <w:tcW w:w="667" w:type="pct"/>
            <w:vMerge w:val="restart"/>
            <w:shd w:val="clear" w:color="000000" w:fill="FFFFFF"/>
            <w:vAlign w:val="center"/>
            <w:hideMark/>
          </w:tcPr>
          <w:p w:rsidR="00563524" w:rsidRPr="00721C3B" w:rsidRDefault="00563524" w:rsidP="00563524">
            <w:pPr>
              <w:pStyle w:val="affffffffff5"/>
            </w:pPr>
            <w:r w:rsidRPr="00721C3B">
              <w:t>годовой расход</w:t>
            </w:r>
          </w:p>
        </w:tc>
        <w:tc>
          <w:tcPr>
            <w:tcW w:w="611" w:type="pct"/>
            <w:vMerge w:val="restart"/>
            <w:shd w:val="clear" w:color="auto" w:fill="auto"/>
            <w:noWrap/>
            <w:vAlign w:val="center"/>
          </w:tcPr>
          <w:p w:rsidR="00563524" w:rsidRPr="00721C3B" w:rsidRDefault="00563524" w:rsidP="00563524">
            <w:pPr>
              <w:pStyle w:val="affffffffff5"/>
            </w:pPr>
            <w:r>
              <w:t>Бурый уголь 2БР</w:t>
            </w:r>
          </w:p>
        </w:tc>
        <w:tc>
          <w:tcPr>
            <w:tcW w:w="367" w:type="pct"/>
            <w:vMerge w:val="restart"/>
            <w:shd w:val="clear" w:color="auto" w:fill="auto"/>
            <w:noWrap/>
            <w:vAlign w:val="center"/>
          </w:tcPr>
          <w:p w:rsidR="00563524" w:rsidRPr="00721C3B" w:rsidRDefault="00563524" w:rsidP="00563524">
            <w:pPr>
              <w:pStyle w:val="affffffffff5"/>
            </w:pPr>
            <w:r w:rsidRPr="00721C3B">
              <w:t>основное</w:t>
            </w:r>
          </w:p>
        </w:tc>
        <w:tc>
          <w:tcPr>
            <w:tcW w:w="363" w:type="pct"/>
            <w:shd w:val="clear" w:color="000000" w:fill="FFFFFF"/>
            <w:noWrap/>
            <w:vAlign w:val="center"/>
            <w:hideMark/>
          </w:tcPr>
          <w:p w:rsidR="00563524" w:rsidRPr="00721C3B" w:rsidRDefault="00563524" w:rsidP="00563524">
            <w:pPr>
              <w:pStyle w:val="affffffffff5"/>
            </w:pPr>
            <w:r w:rsidRPr="00721C3B">
              <w:t xml:space="preserve">тыс. т </w:t>
            </w:r>
            <w:proofErr w:type="spellStart"/>
            <w:r w:rsidRPr="00721C3B">
              <w:t>у.т</w:t>
            </w:r>
            <w:proofErr w:type="spellEnd"/>
            <w:r w:rsidRPr="00721C3B">
              <w:t>.</w:t>
            </w:r>
          </w:p>
        </w:tc>
        <w:tc>
          <w:tcPr>
            <w:tcW w:w="299" w:type="pct"/>
            <w:shd w:val="clear" w:color="auto" w:fill="auto"/>
            <w:noWrap/>
            <w:vAlign w:val="center"/>
          </w:tcPr>
          <w:p w:rsidR="00563524" w:rsidRPr="00721C3B" w:rsidRDefault="00563524" w:rsidP="00563524">
            <w:pPr>
              <w:pStyle w:val="affffffffff5"/>
            </w:pPr>
            <w:r>
              <w:t>1,72827</w:t>
            </w:r>
          </w:p>
        </w:tc>
        <w:tc>
          <w:tcPr>
            <w:tcW w:w="299" w:type="pct"/>
            <w:shd w:val="clear" w:color="auto" w:fill="auto"/>
            <w:noWrap/>
            <w:vAlign w:val="center"/>
          </w:tcPr>
          <w:p w:rsidR="00563524" w:rsidRPr="00721C3B" w:rsidRDefault="00563524" w:rsidP="00563524">
            <w:pPr>
              <w:pStyle w:val="affffffffff5"/>
            </w:pPr>
            <w:r>
              <w:t>1,72827</w:t>
            </w:r>
          </w:p>
        </w:tc>
        <w:tc>
          <w:tcPr>
            <w:tcW w:w="299" w:type="pct"/>
            <w:shd w:val="clear" w:color="auto" w:fill="auto"/>
            <w:noWrap/>
            <w:vAlign w:val="center"/>
          </w:tcPr>
          <w:p w:rsidR="00563524" w:rsidRPr="00721C3B" w:rsidRDefault="00563524" w:rsidP="00563524">
            <w:pPr>
              <w:pStyle w:val="affffffffff5"/>
            </w:pPr>
            <w:r>
              <w:t>1,72827</w:t>
            </w:r>
          </w:p>
        </w:tc>
        <w:tc>
          <w:tcPr>
            <w:tcW w:w="299" w:type="pct"/>
            <w:shd w:val="clear" w:color="auto" w:fill="auto"/>
            <w:noWrap/>
            <w:vAlign w:val="center"/>
          </w:tcPr>
          <w:p w:rsidR="00563524" w:rsidRPr="00721C3B" w:rsidRDefault="00563524" w:rsidP="00563524">
            <w:pPr>
              <w:pStyle w:val="affffffffff5"/>
            </w:pPr>
            <w:r>
              <w:t>1,72827</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
                <w:bCs/>
                <w:sz w:val="20"/>
                <w:szCs w:val="20"/>
                <w:lang w:eastAsia="ru-RU"/>
              </w:rPr>
            </w:pPr>
          </w:p>
        </w:tc>
        <w:tc>
          <w:tcPr>
            <w:tcW w:w="1571" w:type="pct"/>
            <w:vMerge/>
            <w:vAlign w:val="center"/>
            <w:hideMark/>
          </w:tcPr>
          <w:p w:rsidR="00563524" w:rsidRPr="00721C3B" w:rsidRDefault="00563524" w:rsidP="00563524">
            <w:pPr>
              <w:pStyle w:val="affffffffff5"/>
              <w:rPr>
                <w:b/>
              </w:rPr>
            </w:pPr>
          </w:p>
        </w:tc>
        <w:tc>
          <w:tcPr>
            <w:tcW w:w="667" w:type="pct"/>
            <w:vMerge/>
            <w:vAlign w:val="center"/>
            <w:hideMark/>
          </w:tcPr>
          <w:p w:rsidR="00563524" w:rsidRPr="00721C3B" w:rsidRDefault="00563524" w:rsidP="00563524">
            <w:pPr>
              <w:pStyle w:val="affffffffff5"/>
            </w:pPr>
          </w:p>
        </w:tc>
        <w:tc>
          <w:tcPr>
            <w:tcW w:w="611" w:type="pct"/>
            <w:vMerge/>
            <w:vAlign w:val="center"/>
          </w:tcPr>
          <w:p w:rsidR="00563524" w:rsidRPr="00721C3B" w:rsidRDefault="00563524" w:rsidP="00563524">
            <w:pPr>
              <w:pStyle w:val="affffffffff5"/>
            </w:pPr>
          </w:p>
        </w:tc>
        <w:tc>
          <w:tcPr>
            <w:tcW w:w="367" w:type="pct"/>
            <w:vMerge/>
            <w:vAlign w:val="center"/>
          </w:tcPr>
          <w:p w:rsidR="00563524" w:rsidRPr="00721C3B" w:rsidRDefault="00563524" w:rsidP="00563524">
            <w:pPr>
              <w:pStyle w:val="affffffffff5"/>
            </w:pPr>
          </w:p>
        </w:tc>
        <w:tc>
          <w:tcPr>
            <w:tcW w:w="363" w:type="pct"/>
            <w:shd w:val="clear" w:color="000000" w:fill="FFFFFF"/>
            <w:vAlign w:val="center"/>
            <w:hideMark/>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3,84426</w:t>
            </w:r>
          </w:p>
        </w:tc>
        <w:tc>
          <w:tcPr>
            <w:tcW w:w="299" w:type="pct"/>
            <w:shd w:val="clear" w:color="auto" w:fill="auto"/>
            <w:noWrap/>
            <w:vAlign w:val="center"/>
          </w:tcPr>
          <w:p w:rsidR="00563524" w:rsidRPr="00721C3B" w:rsidRDefault="00563524" w:rsidP="00563524">
            <w:pPr>
              <w:pStyle w:val="affffffffff5"/>
            </w:pPr>
            <w:r>
              <w:t>3,84426</w:t>
            </w:r>
          </w:p>
        </w:tc>
        <w:tc>
          <w:tcPr>
            <w:tcW w:w="299" w:type="pct"/>
            <w:shd w:val="clear" w:color="auto" w:fill="auto"/>
            <w:noWrap/>
            <w:vAlign w:val="center"/>
          </w:tcPr>
          <w:p w:rsidR="00563524" w:rsidRPr="00721C3B" w:rsidRDefault="00563524" w:rsidP="00563524">
            <w:pPr>
              <w:pStyle w:val="affffffffff5"/>
            </w:pPr>
            <w:r>
              <w:t>3,84426</w:t>
            </w:r>
          </w:p>
        </w:tc>
        <w:tc>
          <w:tcPr>
            <w:tcW w:w="299" w:type="pct"/>
            <w:shd w:val="clear" w:color="auto" w:fill="auto"/>
            <w:noWrap/>
            <w:vAlign w:val="center"/>
          </w:tcPr>
          <w:p w:rsidR="00563524" w:rsidRPr="00721C3B" w:rsidRDefault="00563524" w:rsidP="00563524">
            <w:pPr>
              <w:pStyle w:val="affffffffff5"/>
            </w:pPr>
            <w:r>
              <w:t>3,84426</w:t>
            </w:r>
          </w:p>
        </w:tc>
      </w:tr>
      <w:tr w:rsidR="00563524" w:rsidRPr="00721C3B" w:rsidTr="00563524">
        <w:trPr>
          <w:trHeight w:val="20"/>
        </w:trPr>
        <w:tc>
          <w:tcPr>
            <w:tcW w:w="228" w:type="pct"/>
            <w:vMerge/>
            <w:vAlign w:val="center"/>
            <w:hideMark/>
          </w:tcPr>
          <w:p w:rsidR="00563524" w:rsidRPr="00721C3B" w:rsidRDefault="00563524" w:rsidP="00563524">
            <w:pPr>
              <w:spacing w:after="0" w:line="240" w:lineRule="auto"/>
              <w:rPr>
                <w:rFonts w:ascii="Times New Roman" w:eastAsia="Times New Roman" w:hAnsi="Times New Roman" w:cs="Times New Roman"/>
                <w:b/>
                <w:bCs/>
                <w:sz w:val="20"/>
                <w:szCs w:val="20"/>
                <w:lang w:eastAsia="ru-RU"/>
              </w:rPr>
            </w:pPr>
          </w:p>
        </w:tc>
        <w:tc>
          <w:tcPr>
            <w:tcW w:w="1571" w:type="pct"/>
            <w:vMerge/>
            <w:vAlign w:val="center"/>
            <w:hideMark/>
          </w:tcPr>
          <w:p w:rsidR="00563524" w:rsidRPr="00721C3B" w:rsidRDefault="00563524" w:rsidP="00563524">
            <w:pPr>
              <w:pStyle w:val="affffffffff5"/>
              <w:rPr>
                <w:b/>
              </w:rPr>
            </w:pPr>
          </w:p>
        </w:tc>
        <w:tc>
          <w:tcPr>
            <w:tcW w:w="667" w:type="pct"/>
            <w:shd w:val="clear" w:color="000000" w:fill="FFFFFF"/>
            <w:vAlign w:val="center"/>
            <w:hideMark/>
          </w:tcPr>
          <w:p w:rsidR="00563524" w:rsidRPr="00721C3B" w:rsidRDefault="00563524" w:rsidP="00563524">
            <w:pPr>
              <w:pStyle w:val="affffffffff5"/>
            </w:pPr>
            <w:r w:rsidRPr="00721C3B">
              <w:t>НЭЗТ</w:t>
            </w:r>
          </w:p>
        </w:tc>
        <w:tc>
          <w:tcPr>
            <w:tcW w:w="611" w:type="pct"/>
            <w:shd w:val="clear" w:color="000000" w:fill="FFFFFF"/>
            <w:noWrap/>
            <w:vAlign w:val="center"/>
          </w:tcPr>
          <w:p w:rsidR="00563524" w:rsidRPr="00721C3B" w:rsidRDefault="00563524" w:rsidP="00563524">
            <w:pPr>
              <w:pStyle w:val="affffffffff5"/>
            </w:pPr>
            <w:r>
              <w:t>Бурый уголь 2 БР</w:t>
            </w:r>
          </w:p>
        </w:tc>
        <w:tc>
          <w:tcPr>
            <w:tcW w:w="367" w:type="pct"/>
            <w:shd w:val="clear" w:color="000000" w:fill="FFFFFF"/>
            <w:noWrap/>
            <w:vAlign w:val="center"/>
          </w:tcPr>
          <w:p w:rsidR="00563524" w:rsidRPr="00721C3B" w:rsidRDefault="00563524" w:rsidP="00563524">
            <w:pPr>
              <w:pStyle w:val="affffffffff5"/>
            </w:pPr>
            <w:r w:rsidRPr="00721C3B">
              <w:t>резервное</w:t>
            </w:r>
          </w:p>
        </w:tc>
        <w:tc>
          <w:tcPr>
            <w:tcW w:w="363" w:type="pct"/>
            <w:shd w:val="clear" w:color="000000" w:fill="FFFFFF"/>
            <w:noWrap/>
            <w:vAlign w:val="center"/>
            <w:hideMark/>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1,062</w:t>
            </w:r>
          </w:p>
        </w:tc>
        <w:tc>
          <w:tcPr>
            <w:tcW w:w="299" w:type="pct"/>
            <w:shd w:val="clear" w:color="auto" w:fill="auto"/>
            <w:noWrap/>
            <w:vAlign w:val="center"/>
          </w:tcPr>
          <w:p w:rsidR="00563524" w:rsidRPr="00721C3B" w:rsidRDefault="00563524" w:rsidP="00563524">
            <w:pPr>
              <w:pStyle w:val="affffffffff5"/>
            </w:pPr>
            <w:r>
              <w:t>1,062</w:t>
            </w:r>
          </w:p>
        </w:tc>
        <w:tc>
          <w:tcPr>
            <w:tcW w:w="299" w:type="pct"/>
            <w:shd w:val="clear" w:color="auto" w:fill="auto"/>
            <w:noWrap/>
            <w:vAlign w:val="center"/>
          </w:tcPr>
          <w:p w:rsidR="00563524" w:rsidRPr="00721C3B" w:rsidRDefault="00563524" w:rsidP="00563524">
            <w:pPr>
              <w:pStyle w:val="affffffffff5"/>
            </w:pPr>
            <w:r>
              <w:t>1,062</w:t>
            </w:r>
          </w:p>
        </w:tc>
        <w:tc>
          <w:tcPr>
            <w:tcW w:w="299" w:type="pct"/>
            <w:shd w:val="clear" w:color="auto" w:fill="auto"/>
            <w:noWrap/>
            <w:vAlign w:val="center"/>
          </w:tcPr>
          <w:p w:rsidR="00563524" w:rsidRPr="00721C3B" w:rsidRDefault="00563524" w:rsidP="00563524">
            <w:pPr>
              <w:pStyle w:val="affffffffff5"/>
            </w:pPr>
            <w:r>
              <w:t>1,062</w:t>
            </w:r>
          </w:p>
        </w:tc>
      </w:tr>
      <w:tr w:rsidR="00563524" w:rsidRPr="00721C3B" w:rsidTr="00563524">
        <w:trPr>
          <w:trHeight w:val="20"/>
        </w:trPr>
        <w:tc>
          <w:tcPr>
            <w:tcW w:w="228" w:type="pct"/>
            <w:vMerge w:val="restart"/>
            <w:vAlign w:val="center"/>
          </w:tcPr>
          <w:p w:rsidR="00563524" w:rsidRPr="00721C3B" w:rsidRDefault="00563524" w:rsidP="00563524">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p>
        </w:tc>
        <w:tc>
          <w:tcPr>
            <w:tcW w:w="1571" w:type="pct"/>
            <w:vMerge w:val="restart"/>
            <w:vAlign w:val="center"/>
          </w:tcPr>
          <w:p w:rsidR="00563524" w:rsidRPr="001E45DB" w:rsidRDefault="00563524" w:rsidP="00563524">
            <w:pPr>
              <w:pStyle w:val="affffffffff5"/>
            </w:pPr>
            <w:r w:rsidRPr="001E45DB">
              <w:t>Котельная с. Песчаное</w:t>
            </w:r>
          </w:p>
        </w:tc>
        <w:tc>
          <w:tcPr>
            <w:tcW w:w="667" w:type="pct"/>
            <w:vMerge w:val="restart"/>
            <w:shd w:val="clear" w:color="000000" w:fill="FFFFFF"/>
            <w:vAlign w:val="center"/>
          </w:tcPr>
          <w:p w:rsidR="00563524" w:rsidRPr="00721C3B" w:rsidRDefault="00563524" w:rsidP="00563524">
            <w:pPr>
              <w:pStyle w:val="affffffffff5"/>
            </w:pPr>
            <w:r w:rsidRPr="00721C3B">
              <w:t>годовой расход</w:t>
            </w:r>
          </w:p>
        </w:tc>
        <w:tc>
          <w:tcPr>
            <w:tcW w:w="611" w:type="pct"/>
            <w:vMerge w:val="restart"/>
            <w:shd w:val="clear" w:color="auto" w:fill="auto"/>
            <w:noWrap/>
            <w:vAlign w:val="center"/>
          </w:tcPr>
          <w:p w:rsidR="00563524" w:rsidRPr="00721C3B" w:rsidRDefault="00563524" w:rsidP="00563524">
            <w:pPr>
              <w:pStyle w:val="affffffffff5"/>
            </w:pPr>
            <w:r>
              <w:t>Бурый уголь 2БР</w:t>
            </w:r>
          </w:p>
        </w:tc>
        <w:tc>
          <w:tcPr>
            <w:tcW w:w="367" w:type="pct"/>
            <w:vMerge w:val="restart"/>
            <w:shd w:val="clear" w:color="auto" w:fill="auto"/>
            <w:noWrap/>
            <w:vAlign w:val="center"/>
          </w:tcPr>
          <w:p w:rsidR="00563524" w:rsidRPr="00721C3B" w:rsidRDefault="00563524" w:rsidP="00563524">
            <w:pPr>
              <w:pStyle w:val="affffffffff5"/>
            </w:pPr>
            <w:r w:rsidRPr="00721C3B">
              <w:t>основное</w:t>
            </w:r>
          </w:p>
        </w:tc>
        <w:tc>
          <w:tcPr>
            <w:tcW w:w="363" w:type="pct"/>
            <w:shd w:val="clear" w:color="000000" w:fill="FFFFFF"/>
            <w:noWrap/>
            <w:vAlign w:val="center"/>
          </w:tcPr>
          <w:p w:rsidR="00563524" w:rsidRPr="00721C3B" w:rsidRDefault="00563524" w:rsidP="00563524">
            <w:pPr>
              <w:pStyle w:val="affffffffff5"/>
            </w:pPr>
            <w:r w:rsidRPr="00721C3B">
              <w:t xml:space="preserve">тыс. т </w:t>
            </w:r>
            <w:proofErr w:type="spellStart"/>
            <w:r w:rsidRPr="00721C3B">
              <w:t>у.т</w:t>
            </w:r>
            <w:proofErr w:type="spellEnd"/>
            <w:r w:rsidRPr="00721C3B">
              <w:t>.</w:t>
            </w:r>
          </w:p>
        </w:tc>
        <w:tc>
          <w:tcPr>
            <w:tcW w:w="299" w:type="pct"/>
            <w:shd w:val="clear" w:color="auto" w:fill="auto"/>
            <w:noWrap/>
            <w:vAlign w:val="center"/>
          </w:tcPr>
          <w:p w:rsidR="00563524" w:rsidRPr="00721C3B" w:rsidRDefault="00563524" w:rsidP="00563524">
            <w:pPr>
              <w:pStyle w:val="affffffffff5"/>
            </w:pPr>
            <w:r>
              <w:t>0,82937</w:t>
            </w:r>
          </w:p>
        </w:tc>
        <w:tc>
          <w:tcPr>
            <w:tcW w:w="299" w:type="pct"/>
            <w:shd w:val="clear" w:color="auto" w:fill="auto"/>
            <w:noWrap/>
            <w:vAlign w:val="center"/>
          </w:tcPr>
          <w:p w:rsidR="00563524" w:rsidRPr="00721C3B" w:rsidRDefault="00563524" w:rsidP="00563524">
            <w:pPr>
              <w:pStyle w:val="affffffffff5"/>
            </w:pPr>
            <w:r>
              <w:t>0,82937</w:t>
            </w:r>
          </w:p>
        </w:tc>
        <w:tc>
          <w:tcPr>
            <w:tcW w:w="299" w:type="pct"/>
            <w:shd w:val="clear" w:color="auto" w:fill="auto"/>
            <w:noWrap/>
            <w:vAlign w:val="center"/>
          </w:tcPr>
          <w:p w:rsidR="00563524" w:rsidRPr="00721C3B" w:rsidRDefault="00563524" w:rsidP="00563524">
            <w:pPr>
              <w:pStyle w:val="affffffffff5"/>
            </w:pPr>
            <w:r>
              <w:t>0,82937</w:t>
            </w:r>
          </w:p>
        </w:tc>
        <w:tc>
          <w:tcPr>
            <w:tcW w:w="299" w:type="pct"/>
            <w:shd w:val="clear" w:color="auto" w:fill="auto"/>
            <w:noWrap/>
            <w:vAlign w:val="center"/>
          </w:tcPr>
          <w:p w:rsidR="00563524" w:rsidRPr="00721C3B" w:rsidRDefault="00563524" w:rsidP="00563524">
            <w:pPr>
              <w:pStyle w:val="affffffffff5"/>
            </w:pPr>
            <w:r>
              <w:t>0,82937</w:t>
            </w:r>
          </w:p>
        </w:tc>
      </w:tr>
      <w:tr w:rsidR="00563524" w:rsidRPr="00721C3B" w:rsidTr="00563524">
        <w:trPr>
          <w:trHeight w:val="20"/>
        </w:trPr>
        <w:tc>
          <w:tcPr>
            <w:tcW w:w="228" w:type="pct"/>
            <w:vMerge/>
            <w:vAlign w:val="center"/>
          </w:tcPr>
          <w:p w:rsidR="00563524" w:rsidRPr="00721C3B" w:rsidRDefault="00563524" w:rsidP="00563524">
            <w:pPr>
              <w:spacing w:after="0" w:line="240" w:lineRule="auto"/>
              <w:rPr>
                <w:rFonts w:ascii="Times New Roman" w:eastAsia="Times New Roman" w:hAnsi="Times New Roman" w:cs="Times New Roman"/>
                <w:b/>
                <w:bCs/>
                <w:sz w:val="20"/>
                <w:szCs w:val="20"/>
                <w:lang w:eastAsia="ru-RU"/>
              </w:rPr>
            </w:pPr>
          </w:p>
        </w:tc>
        <w:tc>
          <w:tcPr>
            <w:tcW w:w="1571" w:type="pct"/>
            <w:vMerge/>
            <w:vAlign w:val="center"/>
          </w:tcPr>
          <w:p w:rsidR="00563524" w:rsidRPr="00721C3B" w:rsidRDefault="00563524" w:rsidP="00563524">
            <w:pPr>
              <w:pStyle w:val="affffffffff5"/>
              <w:rPr>
                <w:b/>
              </w:rPr>
            </w:pPr>
          </w:p>
        </w:tc>
        <w:tc>
          <w:tcPr>
            <w:tcW w:w="667" w:type="pct"/>
            <w:vMerge/>
            <w:vAlign w:val="center"/>
          </w:tcPr>
          <w:p w:rsidR="00563524" w:rsidRPr="00721C3B" w:rsidRDefault="00563524" w:rsidP="00563524">
            <w:pPr>
              <w:pStyle w:val="affffffffff5"/>
            </w:pPr>
          </w:p>
        </w:tc>
        <w:tc>
          <w:tcPr>
            <w:tcW w:w="611" w:type="pct"/>
            <w:vMerge/>
            <w:noWrap/>
            <w:vAlign w:val="center"/>
          </w:tcPr>
          <w:p w:rsidR="00563524" w:rsidRPr="00721C3B" w:rsidRDefault="00563524" w:rsidP="00563524">
            <w:pPr>
              <w:pStyle w:val="affffffffff5"/>
            </w:pPr>
          </w:p>
        </w:tc>
        <w:tc>
          <w:tcPr>
            <w:tcW w:w="367" w:type="pct"/>
            <w:vMerge/>
            <w:noWrap/>
            <w:vAlign w:val="center"/>
          </w:tcPr>
          <w:p w:rsidR="00563524" w:rsidRPr="00721C3B" w:rsidRDefault="00563524" w:rsidP="00563524">
            <w:pPr>
              <w:pStyle w:val="affffffffff5"/>
            </w:pPr>
          </w:p>
        </w:tc>
        <w:tc>
          <w:tcPr>
            <w:tcW w:w="363" w:type="pct"/>
            <w:shd w:val="clear" w:color="000000" w:fill="FFFFFF"/>
            <w:noWrap/>
            <w:vAlign w:val="center"/>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1,84480</w:t>
            </w:r>
          </w:p>
        </w:tc>
        <w:tc>
          <w:tcPr>
            <w:tcW w:w="299" w:type="pct"/>
            <w:shd w:val="clear" w:color="auto" w:fill="auto"/>
            <w:noWrap/>
            <w:vAlign w:val="center"/>
          </w:tcPr>
          <w:p w:rsidR="00563524" w:rsidRPr="00721C3B" w:rsidRDefault="00563524" w:rsidP="00563524">
            <w:pPr>
              <w:pStyle w:val="affffffffff5"/>
            </w:pPr>
            <w:r>
              <w:t>1,84480</w:t>
            </w:r>
          </w:p>
        </w:tc>
        <w:tc>
          <w:tcPr>
            <w:tcW w:w="299" w:type="pct"/>
            <w:shd w:val="clear" w:color="auto" w:fill="auto"/>
            <w:noWrap/>
            <w:vAlign w:val="center"/>
          </w:tcPr>
          <w:p w:rsidR="00563524" w:rsidRPr="00721C3B" w:rsidRDefault="00563524" w:rsidP="00563524">
            <w:pPr>
              <w:pStyle w:val="affffffffff5"/>
            </w:pPr>
            <w:r>
              <w:t>1,84480</w:t>
            </w:r>
          </w:p>
        </w:tc>
        <w:tc>
          <w:tcPr>
            <w:tcW w:w="299" w:type="pct"/>
            <w:shd w:val="clear" w:color="auto" w:fill="auto"/>
            <w:noWrap/>
            <w:vAlign w:val="center"/>
          </w:tcPr>
          <w:p w:rsidR="00563524" w:rsidRPr="00721C3B" w:rsidRDefault="00563524" w:rsidP="00563524">
            <w:pPr>
              <w:pStyle w:val="affffffffff5"/>
            </w:pPr>
            <w:r>
              <w:t>1,84480</w:t>
            </w:r>
          </w:p>
        </w:tc>
      </w:tr>
      <w:tr w:rsidR="00563524" w:rsidRPr="00721C3B" w:rsidTr="00563524">
        <w:trPr>
          <w:trHeight w:val="502"/>
        </w:trPr>
        <w:tc>
          <w:tcPr>
            <w:tcW w:w="228" w:type="pct"/>
            <w:vAlign w:val="center"/>
          </w:tcPr>
          <w:p w:rsidR="00563524" w:rsidRPr="00721C3B" w:rsidRDefault="00563524" w:rsidP="00563524">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p>
        </w:tc>
        <w:tc>
          <w:tcPr>
            <w:tcW w:w="1571" w:type="pct"/>
            <w:vAlign w:val="center"/>
          </w:tcPr>
          <w:p w:rsidR="00563524" w:rsidRPr="00721C3B" w:rsidRDefault="00563524" w:rsidP="00563524">
            <w:pPr>
              <w:pStyle w:val="affffffffff5"/>
              <w:rPr>
                <w:b/>
              </w:rPr>
            </w:pPr>
          </w:p>
        </w:tc>
        <w:tc>
          <w:tcPr>
            <w:tcW w:w="667" w:type="pct"/>
            <w:shd w:val="clear" w:color="000000" w:fill="FFFFFF"/>
            <w:vAlign w:val="center"/>
          </w:tcPr>
          <w:p w:rsidR="00563524" w:rsidRPr="00721C3B" w:rsidRDefault="00563524" w:rsidP="00563524">
            <w:pPr>
              <w:pStyle w:val="affffffffff5"/>
            </w:pPr>
            <w:r w:rsidRPr="00721C3B">
              <w:t>НЭЗТ</w:t>
            </w:r>
          </w:p>
        </w:tc>
        <w:tc>
          <w:tcPr>
            <w:tcW w:w="611" w:type="pct"/>
            <w:shd w:val="clear" w:color="000000" w:fill="FFFFFF"/>
            <w:noWrap/>
            <w:vAlign w:val="center"/>
          </w:tcPr>
          <w:p w:rsidR="00563524" w:rsidRPr="00721C3B" w:rsidRDefault="00563524" w:rsidP="00563524">
            <w:pPr>
              <w:pStyle w:val="affffffffff5"/>
            </w:pPr>
            <w:r>
              <w:t>Бурый уголь 2 БР</w:t>
            </w:r>
          </w:p>
        </w:tc>
        <w:tc>
          <w:tcPr>
            <w:tcW w:w="367" w:type="pct"/>
            <w:shd w:val="clear" w:color="000000" w:fill="FFFFFF"/>
            <w:noWrap/>
            <w:vAlign w:val="center"/>
          </w:tcPr>
          <w:p w:rsidR="00563524" w:rsidRPr="00721C3B" w:rsidRDefault="00563524" w:rsidP="00563524">
            <w:pPr>
              <w:pStyle w:val="affffffffff5"/>
            </w:pPr>
            <w:r w:rsidRPr="00721C3B">
              <w:t>резервное</w:t>
            </w:r>
          </w:p>
        </w:tc>
        <w:tc>
          <w:tcPr>
            <w:tcW w:w="363" w:type="pct"/>
            <w:shd w:val="clear" w:color="000000" w:fill="FFFFFF"/>
            <w:noWrap/>
            <w:vAlign w:val="center"/>
          </w:tcPr>
          <w:p w:rsidR="00563524" w:rsidRPr="00721C3B" w:rsidRDefault="00563524" w:rsidP="00563524">
            <w:pPr>
              <w:pStyle w:val="affffffffff5"/>
            </w:pPr>
            <w:r w:rsidRPr="00721C3B">
              <w:t>тыс. т</w:t>
            </w:r>
          </w:p>
        </w:tc>
        <w:tc>
          <w:tcPr>
            <w:tcW w:w="299" w:type="pct"/>
            <w:shd w:val="clear" w:color="auto" w:fill="auto"/>
            <w:noWrap/>
            <w:vAlign w:val="center"/>
          </w:tcPr>
          <w:p w:rsidR="00563524" w:rsidRPr="00721C3B" w:rsidRDefault="00563524" w:rsidP="00563524">
            <w:pPr>
              <w:pStyle w:val="affffffffff5"/>
            </w:pPr>
            <w:r>
              <w:t>0,513</w:t>
            </w:r>
          </w:p>
        </w:tc>
        <w:tc>
          <w:tcPr>
            <w:tcW w:w="299" w:type="pct"/>
            <w:shd w:val="clear" w:color="auto" w:fill="auto"/>
            <w:noWrap/>
            <w:vAlign w:val="center"/>
          </w:tcPr>
          <w:p w:rsidR="00563524" w:rsidRPr="00721C3B" w:rsidRDefault="00563524" w:rsidP="00563524">
            <w:pPr>
              <w:pStyle w:val="affffffffff5"/>
            </w:pPr>
            <w:r>
              <w:t>0,513</w:t>
            </w:r>
          </w:p>
        </w:tc>
        <w:tc>
          <w:tcPr>
            <w:tcW w:w="299" w:type="pct"/>
            <w:shd w:val="clear" w:color="auto" w:fill="auto"/>
            <w:noWrap/>
            <w:vAlign w:val="center"/>
          </w:tcPr>
          <w:p w:rsidR="00563524" w:rsidRPr="00721C3B" w:rsidRDefault="00563524" w:rsidP="00563524">
            <w:pPr>
              <w:pStyle w:val="affffffffff5"/>
            </w:pPr>
            <w:r>
              <w:t>0,513</w:t>
            </w:r>
          </w:p>
        </w:tc>
        <w:tc>
          <w:tcPr>
            <w:tcW w:w="299" w:type="pct"/>
            <w:shd w:val="clear" w:color="auto" w:fill="auto"/>
            <w:noWrap/>
            <w:vAlign w:val="center"/>
          </w:tcPr>
          <w:p w:rsidR="00563524" w:rsidRPr="00721C3B" w:rsidRDefault="00563524" w:rsidP="00563524">
            <w:pPr>
              <w:pStyle w:val="affffffffff5"/>
            </w:pPr>
            <w:r>
              <w:t>0,513</w:t>
            </w:r>
          </w:p>
        </w:tc>
      </w:tr>
    </w:tbl>
    <w:p w:rsidR="00B60DF8" w:rsidRPr="00721C3B" w:rsidRDefault="00B60DF8" w:rsidP="00376BD1">
      <w:pPr>
        <w:pStyle w:val="14"/>
        <w:spacing w:before="0" w:after="240" w:line="240" w:lineRule="auto"/>
        <w:jc w:val="both"/>
        <w:rPr>
          <w:rStyle w:val="a6"/>
          <w:rFonts w:ascii="Times New Roman" w:hAnsi="Times New Roman" w:cs="Times New Roman"/>
          <w:b/>
          <w:i w:val="0"/>
          <w:color w:val="auto"/>
        </w:rPr>
        <w:sectPr w:rsidR="00B60DF8" w:rsidRPr="00721C3B" w:rsidSect="0015081B">
          <w:pgSz w:w="11907" w:h="16840" w:code="9"/>
          <w:pgMar w:top="1134" w:right="851" w:bottom="1134" w:left="1701" w:header="709" w:footer="709" w:gutter="0"/>
          <w:cols w:space="708"/>
          <w:docGrid w:linePitch="360"/>
        </w:sectPr>
      </w:pPr>
    </w:p>
    <w:p w:rsidR="00B60DF8" w:rsidRPr="00C81AA7" w:rsidRDefault="00B60DF8" w:rsidP="007203B4">
      <w:pPr>
        <w:pStyle w:val="14"/>
        <w:spacing w:before="0" w:after="240" w:line="360" w:lineRule="auto"/>
        <w:jc w:val="center"/>
        <w:rPr>
          <w:rStyle w:val="a6"/>
          <w:rFonts w:ascii="Times New Roman" w:hAnsi="Times New Roman" w:cs="Times New Roman"/>
          <w:b/>
          <w:i w:val="0"/>
          <w:color w:val="auto"/>
          <w:sz w:val="24"/>
          <w:szCs w:val="24"/>
        </w:rPr>
      </w:pPr>
      <w:bookmarkStart w:id="110" w:name="_Toc356219263"/>
      <w:bookmarkStart w:id="111" w:name="_Toc365529766"/>
      <w:r w:rsidRPr="00C81AA7">
        <w:rPr>
          <w:rStyle w:val="a6"/>
          <w:rFonts w:ascii="Times New Roman" w:hAnsi="Times New Roman" w:cs="Times New Roman"/>
          <w:b/>
          <w:i w:val="0"/>
          <w:color w:val="auto"/>
          <w:sz w:val="24"/>
          <w:szCs w:val="24"/>
        </w:rPr>
        <w:lastRenderedPageBreak/>
        <w:t>Раздел 7</w:t>
      </w:r>
      <w:r w:rsidR="00376BD1">
        <w:rPr>
          <w:rStyle w:val="a6"/>
          <w:rFonts w:ascii="Times New Roman" w:hAnsi="Times New Roman" w:cs="Times New Roman"/>
          <w:b/>
          <w:i w:val="0"/>
          <w:color w:val="auto"/>
          <w:sz w:val="24"/>
          <w:szCs w:val="24"/>
        </w:rPr>
        <w:t>.</w:t>
      </w:r>
      <w:r w:rsidRPr="00C81AA7">
        <w:rPr>
          <w:rStyle w:val="a6"/>
          <w:rFonts w:ascii="Times New Roman" w:hAnsi="Times New Roman" w:cs="Times New Roman"/>
          <w:b/>
          <w:i w:val="0"/>
          <w:color w:val="auto"/>
          <w:sz w:val="24"/>
          <w:szCs w:val="24"/>
        </w:rPr>
        <w:t xml:space="preserve"> Инвестиции в строительство, реконструкцию и техническое перевооружение</w:t>
      </w:r>
      <w:bookmarkEnd w:id="109"/>
      <w:bookmarkEnd w:id="110"/>
      <w:bookmarkEnd w:id="111"/>
    </w:p>
    <w:p w:rsidR="00AE0C3E" w:rsidRPr="00C81AA7"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81AA7">
        <w:rPr>
          <w:rFonts w:ascii="Times New Roman" w:hAnsi="Times New Roman" w:cs="Times New Roman"/>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Коэффициенты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Прогноз долгосрочного социально-экономического развития Российской Федерации на период до 2030 г. (от 25.03.2013);</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Индексы-дефляторы на ре</w:t>
      </w:r>
      <w:r w:rsidR="00CE4B23">
        <w:rPr>
          <w:rFonts w:ascii="Times New Roman" w:hAnsi="Times New Roman" w:cs="Times New Roman"/>
          <w:sz w:val="24"/>
          <w:szCs w:val="24"/>
        </w:rPr>
        <w:t>гулируемый период (до 2018</w:t>
      </w:r>
      <w:r w:rsidR="00021A1C" w:rsidRPr="00C81AA7">
        <w:rPr>
          <w:rFonts w:ascii="Times New Roman" w:hAnsi="Times New Roman" w:cs="Times New Roman"/>
          <w:sz w:val="24"/>
          <w:szCs w:val="24"/>
        </w:rPr>
        <w:t xml:space="preserve"> г.), у</w:t>
      </w:r>
      <w:r w:rsidRPr="00C81AA7">
        <w:rPr>
          <w:rFonts w:ascii="Times New Roman" w:hAnsi="Times New Roman" w:cs="Times New Roman"/>
          <w:sz w:val="24"/>
          <w:szCs w:val="24"/>
        </w:rPr>
        <w:t>тв.</w:t>
      </w:r>
      <w:r w:rsidR="00376BD1">
        <w:rPr>
          <w:rFonts w:ascii="Times New Roman" w:hAnsi="Times New Roman" w:cs="Times New Roman"/>
          <w:sz w:val="24"/>
          <w:szCs w:val="24"/>
        </w:rPr>
        <w:t xml:space="preserve"> </w:t>
      </w:r>
      <w:r w:rsidRPr="00C81AA7">
        <w:rPr>
          <w:rFonts w:ascii="Times New Roman" w:hAnsi="Times New Roman" w:cs="Times New Roman"/>
          <w:sz w:val="24"/>
          <w:szCs w:val="24"/>
        </w:rPr>
        <w:t>Минэкономразвития Росс</w:t>
      </w:r>
      <w:r w:rsidR="009133A6" w:rsidRPr="00C81AA7">
        <w:rPr>
          <w:rFonts w:ascii="Times New Roman" w:hAnsi="Times New Roman" w:cs="Times New Roman"/>
          <w:sz w:val="24"/>
          <w:szCs w:val="24"/>
        </w:rPr>
        <w:t>и</w:t>
      </w:r>
      <w:r w:rsidRPr="00C81AA7">
        <w:rPr>
          <w:rFonts w:ascii="Times New Roman" w:hAnsi="Times New Roman" w:cs="Times New Roman"/>
          <w:sz w:val="24"/>
          <w:szCs w:val="24"/>
        </w:rPr>
        <w:t>и от 12.04.2013;</w:t>
      </w:r>
    </w:p>
    <w:p w:rsidR="00AE0C3E" w:rsidRPr="00C81AA7"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сметная документация;</w:t>
      </w:r>
    </w:p>
    <w:p w:rsidR="00AE0C3E" w:rsidRDefault="00AE0C3E"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C81AA7">
        <w:rPr>
          <w:rFonts w:ascii="Times New Roman" w:hAnsi="Times New Roman" w:cs="Times New Roman"/>
          <w:sz w:val="24"/>
          <w:szCs w:val="24"/>
        </w:rPr>
        <w:t xml:space="preserve">прейскуранты производителей котельного и </w:t>
      </w:r>
      <w:proofErr w:type="spellStart"/>
      <w:r w:rsidRPr="00C81AA7">
        <w:rPr>
          <w:rFonts w:ascii="Times New Roman" w:hAnsi="Times New Roman" w:cs="Times New Roman"/>
          <w:sz w:val="24"/>
          <w:szCs w:val="24"/>
        </w:rPr>
        <w:t>теплосетевого</w:t>
      </w:r>
      <w:proofErr w:type="spellEnd"/>
      <w:r w:rsidRPr="00C81AA7">
        <w:rPr>
          <w:rFonts w:ascii="Times New Roman" w:hAnsi="Times New Roman" w:cs="Times New Roman"/>
          <w:sz w:val="24"/>
          <w:szCs w:val="24"/>
        </w:rPr>
        <w:t xml:space="preserve"> оборудования и др.</w:t>
      </w: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306050" w:rsidRPr="00306050" w:rsidRDefault="00306050" w:rsidP="00306050">
      <w:pPr>
        <w:widowControl w:val="0"/>
        <w:tabs>
          <w:tab w:val="left" w:pos="993"/>
        </w:tabs>
        <w:autoSpaceDE w:val="0"/>
        <w:autoSpaceDN w:val="0"/>
        <w:adjustRightInd w:val="0"/>
        <w:spacing w:after="0" w:line="360" w:lineRule="auto"/>
        <w:jc w:val="both"/>
        <w:rPr>
          <w:rFonts w:ascii="Times New Roman" w:hAnsi="Times New Roman" w:cs="Times New Roman"/>
          <w:sz w:val="24"/>
          <w:szCs w:val="24"/>
        </w:rPr>
      </w:pPr>
    </w:p>
    <w:p w:rsidR="00AE0C3E" w:rsidRPr="00D80A3B"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81AA7">
        <w:rPr>
          <w:rFonts w:ascii="Times New Roman" w:hAnsi="Times New Roman" w:cs="Times New Roman"/>
          <w:sz w:val="24"/>
          <w:szCs w:val="24"/>
        </w:rPr>
        <w:lastRenderedPageBreak/>
        <w:t xml:space="preserve">Необходимый объем финансирования на реализацию мероприятий определен </w:t>
      </w:r>
      <w:r w:rsidRPr="00D80A3B">
        <w:rPr>
          <w:rFonts w:ascii="Times New Roman" w:hAnsi="Times New Roman" w:cs="Times New Roman"/>
          <w:sz w:val="24"/>
          <w:szCs w:val="24"/>
        </w:rPr>
        <w:t>исходя их перечня мероприятий, разработанных в разделах 4, 5 Схемы теплоснабжения.</w:t>
      </w:r>
    </w:p>
    <w:p w:rsidR="004007FD" w:rsidRPr="00D80A3B" w:rsidRDefault="004007FD" w:rsidP="004007F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w:t>
      </w:r>
      <w:r w:rsidR="009A5DFF">
        <w:rPr>
          <w:rFonts w:ascii="Times New Roman" w:hAnsi="Times New Roman" w:cs="Times New Roman"/>
          <w:sz w:val="24"/>
          <w:szCs w:val="24"/>
        </w:rPr>
        <w:t xml:space="preserve"> </w:t>
      </w:r>
      <w:r w:rsidR="009A5DFF" w:rsidRPr="009A5DFF">
        <w:rPr>
          <w:rFonts w:ascii="Times New Roman" w:hAnsi="Times New Roman" w:cs="Times New Roman"/>
          <w:b/>
          <w:sz w:val="24"/>
          <w:szCs w:val="24"/>
        </w:rPr>
        <w:t>Лот №1</w:t>
      </w:r>
      <w:r w:rsidRPr="00D80A3B">
        <w:rPr>
          <w:rFonts w:ascii="Times New Roman" w:hAnsi="Times New Roman" w:cs="Times New Roman"/>
          <w:sz w:val="24"/>
          <w:szCs w:val="24"/>
        </w:rPr>
        <w:t>, составляет</w:t>
      </w:r>
      <w:r w:rsidR="007945A6">
        <w:rPr>
          <w:rFonts w:ascii="Times New Roman" w:hAnsi="Times New Roman" w:cs="Times New Roman"/>
          <w:b/>
          <w:sz w:val="24"/>
          <w:szCs w:val="24"/>
        </w:rPr>
        <w:t xml:space="preserve"> 47174</w:t>
      </w:r>
      <w:r w:rsidR="00327B27">
        <w:rPr>
          <w:rFonts w:ascii="Times New Roman" w:hAnsi="Times New Roman" w:cs="Times New Roman"/>
          <w:b/>
          <w:sz w:val="24"/>
          <w:szCs w:val="24"/>
        </w:rPr>
        <w:t>,</w:t>
      </w:r>
      <w:r w:rsidR="007945A6">
        <w:rPr>
          <w:rFonts w:ascii="Times New Roman" w:hAnsi="Times New Roman" w:cs="Times New Roman"/>
          <w:b/>
          <w:sz w:val="24"/>
          <w:szCs w:val="24"/>
        </w:rPr>
        <w:t>7</w:t>
      </w:r>
      <w:r w:rsidR="00327B27">
        <w:rPr>
          <w:rFonts w:ascii="Times New Roman" w:hAnsi="Times New Roman" w:cs="Times New Roman"/>
          <w:b/>
          <w:sz w:val="24"/>
          <w:szCs w:val="24"/>
        </w:rPr>
        <w:t xml:space="preserve">7 </w:t>
      </w:r>
      <w:r w:rsidRPr="00D80A3B">
        <w:rPr>
          <w:rFonts w:ascii="Times New Roman" w:hAnsi="Times New Roman" w:cs="Times New Roman"/>
          <w:b/>
          <w:sz w:val="24"/>
          <w:szCs w:val="24"/>
        </w:rPr>
        <w:t>тыс. руб.</w:t>
      </w:r>
      <w:r w:rsidRPr="00D80A3B">
        <w:rPr>
          <w:rFonts w:ascii="Times New Roman" w:hAnsi="Times New Roman" w:cs="Times New Roman"/>
          <w:sz w:val="24"/>
          <w:szCs w:val="24"/>
        </w:rPr>
        <w:t>, в т.ч.:</w:t>
      </w:r>
    </w:p>
    <w:p w:rsidR="004007FD" w:rsidRPr="00D80A3B" w:rsidRDefault="004007FD" w:rsidP="004007FD">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 по этапам:</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 xml:space="preserve">1 этап 2020 г </w:t>
      </w:r>
      <w:r w:rsidR="004007FD" w:rsidRPr="00D80A3B">
        <w:rPr>
          <w:rFonts w:ascii="Times New Roman" w:eastAsia="Calibri" w:hAnsi="Times New Roman" w:cs="Times New Roman"/>
          <w:spacing w:val="3"/>
          <w:sz w:val="24"/>
          <w:szCs w:val="24"/>
        </w:rPr>
        <w:t xml:space="preserve"> </w:t>
      </w:r>
      <w:r>
        <w:rPr>
          <w:rFonts w:ascii="Times New Roman" w:eastAsia="Calibri" w:hAnsi="Times New Roman" w:cs="Times New Roman"/>
          <w:spacing w:val="3"/>
          <w:sz w:val="24"/>
          <w:szCs w:val="24"/>
        </w:rPr>
        <w:t>21824,0</w:t>
      </w:r>
      <w:r w:rsidR="002F1668">
        <w:rPr>
          <w:rFonts w:ascii="Times New Roman" w:eastAsia="Calibri" w:hAnsi="Times New Roman" w:cs="Times New Roman"/>
          <w:spacing w:val="3"/>
          <w:sz w:val="24"/>
          <w:szCs w:val="24"/>
        </w:rPr>
        <w:t xml:space="preserve"> </w:t>
      </w:r>
      <w:r w:rsidR="004007FD" w:rsidRPr="00D80A3B">
        <w:rPr>
          <w:rFonts w:ascii="Times New Roman" w:eastAsia="Calibri" w:hAnsi="Times New Roman" w:cs="Times New Roman"/>
          <w:spacing w:val="3"/>
          <w:sz w:val="24"/>
          <w:szCs w:val="24"/>
        </w:rPr>
        <w:t>тыс. руб.;</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 xml:space="preserve">2 этап </w:t>
      </w:r>
      <w:r w:rsidR="004007FD" w:rsidRPr="00D80A3B">
        <w:rPr>
          <w:rFonts w:ascii="Times New Roman" w:eastAsia="Calibri" w:hAnsi="Times New Roman" w:cs="Times New Roman"/>
          <w:spacing w:val="3"/>
          <w:sz w:val="24"/>
          <w:szCs w:val="24"/>
        </w:rPr>
        <w:t>20</w:t>
      </w:r>
      <w:r w:rsidR="00306050">
        <w:rPr>
          <w:rFonts w:ascii="Times New Roman" w:eastAsia="Calibri" w:hAnsi="Times New Roman" w:cs="Times New Roman"/>
          <w:spacing w:val="3"/>
          <w:sz w:val="24"/>
          <w:szCs w:val="24"/>
        </w:rPr>
        <w:t>2</w:t>
      </w:r>
      <w:r>
        <w:rPr>
          <w:rFonts w:ascii="Times New Roman" w:eastAsia="Calibri" w:hAnsi="Times New Roman" w:cs="Times New Roman"/>
          <w:spacing w:val="3"/>
          <w:sz w:val="24"/>
          <w:szCs w:val="24"/>
        </w:rPr>
        <w:t>1</w:t>
      </w:r>
      <w:r w:rsidR="004007FD" w:rsidRPr="00D80A3B">
        <w:rPr>
          <w:rFonts w:ascii="Times New Roman" w:eastAsia="Calibri" w:hAnsi="Times New Roman" w:cs="Times New Roman"/>
          <w:spacing w:val="3"/>
          <w:sz w:val="24"/>
          <w:szCs w:val="24"/>
        </w:rPr>
        <w:t xml:space="preserve"> – </w:t>
      </w:r>
      <w:r>
        <w:rPr>
          <w:rFonts w:ascii="Times New Roman" w:eastAsia="Calibri" w:hAnsi="Times New Roman" w:cs="Times New Roman"/>
          <w:spacing w:val="3"/>
          <w:sz w:val="24"/>
          <w:szCs w:val="24"/>
        </w:rPr>
        <w:t>2832,1</w:t>
      </w:r>
      <w:r w:rsidR="002F1668">
        <w:rPr>
          <w:rFonts w:ascii="Times New Roman" w:eastAsia="Calibri" w:hAnsi="Times New Roman" w:cs="Times New Roman"/>
          <w:spacing w:val="3"/>
          <w:sz w:val="24"/>
          <w:szCs w:val="24"/>
        </w:rPr>
        <w:t xml:space="preserve"> </w:t>
      </w:r>
      <w:r w:rsidR="004007FD" w:rsidRPr="00D80A3B">
        <w:rPr>
          <w:rFonts w:ascii="Times New Roman" w:eastAsia="Calibri" w:hAnsi="Times New Roman" w:cs="Times New Roman"/>
          <w:spacing w:val="3"/>
          <w:sz w:val="24"/>
          <w:szCs w:val="24"/>
        </w:rPr>
        <w:t xml:space="preserve"> тыс. руб.; </w:t>
      </w:r>
    </w:p>
    <w:p w:rsidR="004007FD"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3 э</w:t>
      </w:r>
      <w:r w:rsidR="001F7DDF">
        <w:rPr>
          <w:rFonts w:ascii="Times New Roman" w:eastAsia="Calibri" w:hAnsi="Times New Roman" w:cs="Times New Roman"/>
          <w:spacing w:val="3"/>
          <w:sz w:val="24"/>
          <w:szCs w:val="24"/>
        </w:rPr>
        <w:t>тап (202</w:t>
      </w:r>
      <w:r w:rsidR="00327B27">
        <w:rPr>
          <w:rFonts w:ascii="Times New Roman" w:eastAsia="Calibri" w:hAnsi="Times New Roman" w:cs="Times New Roman"/>
          <w:spacing w:val="3"/>
          <w:sz w:val="24"/>
          <w:szCs w:val="24"/>
        </w:rPr>
        <w:t>2</w:t>
      </w:r>
      <w:r w:rsidR="001F7DDF">
        <w:rPr>
          <w:rFonts w:ascii="Times New Roman" w:eastAsia="Calibri" w:hAnsi="Times New Roman" w:cs="Times New Roman"/>
          <w:spacing w:val="3"/>
          <w:sz w:val="24"/>
          <w:szCs w:val="24"/>
        </w:rPr>
        <w:t xml:space="preserve"> – 202</w:t>
      </w:r>
      <w:r w:rsidR="00327B27">
        <w:rPr>
          <w:rFonts w:ascii="Times New Roman" w:eastAsia="Calibri" w:hAnsi="Times New Roman" w:cs="Times New Roman"/>
          <w:spacing w:val="3"/>
          <w:sz w:val="24"/>
          <w:szCs w:val="24"/>
        </w:rPr>
        <w:t>5</w:t>
      </w:r>
      <w:r w:rsidRPr="00D80A3B">
        <w:rPr>
          <w:rFonts w:ascii="Times New Roman" w:eastAsia="Calibri" w:hAnsi="Times New Roman" w:cs="Times New Roman"/>
          <w:spacing w:val="3"/>
          <w:sz w:val="24"/>
          <w:szCs w:val="24"/>
        </w:rPr>
        <w:t xml:space="preserve"> гг.) – </w:t>
      </w:r>
      <w:r w:rsidR="00327B27">
        <w:rPr>
          <w:rFonts w:ascii="Times New Roman" w:eastAsia="Calibri" w:hAnsi="Times New Roman" w:cs="Times New Roman"/>
          <w:spacing w:val="3"/>
          <w:sz w:val="24"/>
          <w:szCs w:val="24"/>
        </w:rPr>
        <w:t>10260,0</w:t>
      </w:r>
      <w:r w:rsidRPr="00D80A3B">
        <w:rPr>
          <w:rFonts w:ascii="Times New Roman" w:eastAsia="Calibri" w:hAnsi="Times New Roman" w:cs="Times New Roman"/>
          <w:spacing w:val="3"/>
          <w:sz w:val="24"/>
          <w:szCs w:val="24"/>
        </w:rPr>
        <w:t xml:space="preserve"> тыс. руб.</w:t>
      </w:r>
    </w:p>
    <w:p w:rsidR="00327B27"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4 этап (2026-2029 гг.) – 6014,17 тыс. руб.</w:t>
      </w:r>
    </w:p>
    <w:p w:rsidR="00AE0C3E" w:rsidRPr="002F1668" w:rsidRDefault="00AE0C3E" w:rsidP="007F338C">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2F1668">
        <w:rPr>
          <w:rFonts w:ascii="Times New Roman" w:hAnsi="Times New Roman" w:cs="Times New Roman"/>
          <w:sz w:val="24"/>
          <w:szCs w:val="24"/>
        </w:rPr>
        <w:t>источникам инвестиций:</w:t>
      </w:r>
    </w:p>
    <w:p w:rsidR="004007FD" w:rsidRPr="002F1668"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средства федерального б</w:t>
      </w:r>
      <w:r w:rsidR="00327B27">
        <w:rPr>
          <w:rFonts w:ascii="Times New Roman" w:eastAsia="Calibri" w:hAnsi="Times New Roman" w:cs="Times New Roman"/>
          <w:spacing w:val="3"/>
          <w:sz w:val="24"/>
          <w:szCs w:val="24"/>
        </w:rPr>
        <w:t>юджета – 15450,0</w:t>
      </w:r>
      <w:r w:rsidRPr="002F1668">
        <w:rPr>
          <w:rFonts w:ascii="Times New Roman" w:eastAsia="Calibri" w:hAnsi="Times New Roman" w:cs="Times New Roman"/>
          <w:spacing w:val="3"/>
          <w:sz w:val="24"/>
          <w:szCs w:val="24"/>
        </w:rPr>
        <w:t xml:space="preserve"> тыс. руб.; </w:t>
      </w:r>
    </w:p>
    <w:p w:rsidR="004007FD" w:rsidRPr="002F1668"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 xml:space="preserve">средства </w:t>
      </w:r>
      <w:r w:rsidR="004C0E98" w:rsidRPr="002F1668">
        <w:rPr>
          <w:rFonts w:ascii="Times New Roman" w:eastAsia="Calibri" w:hAnsi="Times New Roman" w:cs="Times New Roman"/>
          <w:spacing w:val="3"/>
          <w:sz w:val="24"/>
          <w:szCs w:val="24"/>
        </w:rPr>
        <w:t>областного</w:t>
      </w:r>
      <w:r w:rsidR="002F1668">
        <w:rPr>
          <w:rFonts w:ascii="Times New Roman" w:eastAsia="Calibri" w:hAnsi="Times New Roman" w:cs="Times New Roman"/>
          <w:spacing w:val="3"/>
          <w:sz w:val="24"/>
          <w:szCs w:val="24"/>
        </w:rPr>
        <w:t xml:space="preserve"> бюджета– </w:t>
      </w:r>
      <w:r w:rsidR="007945A6">
        <w:rPr>
          <w:rFonts w:ascii="Times New Roman" w:eastAsia="Calibri" w:hAnsi="Times New Roman" w:cs="Times New Roman"/>
          <w:spacing w:val="3"/>
          <w:sz w:val="24"/>
          <w:szCs w:val="24"/>
        </w:rPr>
        <w:t>10120</w:t>
      </w:r>
      <w:r w:rsidR="00327B27">
        <w:rPr>
          <w:rFonts w:ascii="Times New Roman" w:eastAsia="Calibri" w:hAnsi="Times New Roman" w:cs="Times New Roman"/>
          <w:spacing w:val="3"/>
          <w:sz w:val="24"/>
          <w:szCs w:val="24"/>
        </w:rPr>
        <w:t xml:space="preserve">,0 </w:t>
      </w:r>
      <w:r w:rsidRPr="002F1668">
        <w:rPr>
          <w:rFonts w:ascii="Times New Roman" w:eastAsia="Calibri" w:hAnsi="Times New Roman" w:cs="Times New Roman"/>
          <w:spacing w:val="3"/>
          <w:sz w:val="24"/>
          <w:szCs w:val="24"/>
        </w:rPr>
        <w:t>тыс. руб.;</w:t>
      </w:r>
    </w:p>
    <w:p w:rsidR="004007FD" w:rsidRPr="002F1668"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w:t>
      </w:r>
      <w:r w:rsidR="002F1668">
        <w:rPr>
          <w:rFonts w:ascii="Times New Roman" w:eastAsia="Calibri" w:hAnsi="Times New Roman" w:cs="Times New Roman"/>
          <w:spacing w:val="3"/>
          <w:sz w:val="24"/>
          <w:szCs w:val="24"/>
        </w:rPr>
        <w:t xml:space="preserve">едства местного бюджета– </w:t>
      </w:r>
      <w:r w:rsidR="007945A6">
        <w:rPr>
          <w:rFonts w:ascii="Times New Roman" w:eastAsia="Calibri" w:hAnsi="Times New Roman" w:cs="Times New Roman"/>
          <w:spacing w:val="3"/>
          <w:sz w:val="24"/>
          <w:szCs w:val="24"/>
        </w:rPr>
        <w:t>1405,0</w:t>
      </w:r>
      <w:r w:rsidR="00327B27">
        <w:rPr>
          <w:rFonts w:ascii="Times New Roman" w:eastAsia="Calibri" w:hAnsi="Times New Roman" w:cs="Times New Roman"/>
          <w:spacing w:val="3"/>
          <w:sz w:val="24"/>
          <w:szCs w:val="24"/>
        </w:rPr>
        <w:t xml:space="preserve"> </w:t>
      </w:r>
      <w:r w:rsidRPr="002F1668">
        <w:rPr>
          <w:rFonts w:ascii="Times New Roman" w:eastAsia="Calibri" w:hAnsi="Times New Roman" w:cs="Times New Roman"/>
          <w:spacing w:val="3"/>
          <w:sz w:val="24"/>
          <w:szCs w:val="24"/>
        </w:rPr>
        <w:t>тыс. руб.;</w:t>
      </w:r>
    </w:p>
    <w:p w:rsidR="004007FD"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сред</w:t>
      </w:r>
      <w:r w:rsidR="002F1668">
        <w:rPr>
          <w:rFonts w:ascii="Times New Roman" w:eastAsia="Calibri" w:hAnsi="Times New Roman" w:cs="Times New Roman"/>
          <w:spacing w:val="3"/>
          <w:sz w:val="24"/>
          <w:szCs w:val="24"/>
        </w:rPr>
        <w:t xml:space="preserve">ства внебюджетных источников – </w:t>
      </w:r>
      <w:r w:rsidR="00327B27">
        <w:rPr>
          <w:rFonts w:ascii="Times New Roman" w:eastAsia="Calibri" w:hAnsi="Times New Roman" w:cs="Times New Roman"/>
          <w:spacing w:val="3"/>
          <w:sz w:val="24"/>
          <w:szCs w:val="24"/>
        </w:rPr>
        <w:t xml:space="preserve">20199,77 </w:t>
      </w:r>
      <w:r w:rsidRPr="002F1668">
        <w:rPr>
          <w:rFonts w:ascii="Times New Roman" w:eastAsia="Calibri" w:hAnsi="Times New Roman" w:cs="Times New Roman"/>
          <w:spacing w:val="3"/>
          <w:sz w:val="24"/>
          <w:szCs w:val="24"/>
        </w:rPr>
        <w:t>тыс. руб.</w:t>
      </w:r>
    </w:p>
    <w:p w:rsidR="009A5DFF" w:rsidRPr="00D80A3B" w:rsidRDefault="009A5DFF" w:rsidP="009A5DF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w:t>
      </w:r>
      <w:r>
        <w:rPr>
          <w:rFonts w:ascii="Times New Roman" w:hAnsi="Times New Roman" w:cs="Times New Roman"/>
          <w:sz w:val="24"/>
          <w:szCs w:val="24"/>
        </w:rPr>
        <w:t xml:space="preserve"> </w:t>
      </w:r>
      <w:r w:rsidRPr="009A5DFF">
        <w:rPr>
          <w:rFonts w:ascii="Times New Roman" w:hAnsi="Times New Roman" w:cs="Times New Roman"/>
          <w:b/>
          <w:sz w:val="24"/>
          <w:szCs w:val="24"/>
        </w:rPr>
        <w:t>Лот №2</w:t>
      </w:r>
      <w:r w:rsidRPr="00D80A3B">
        <w:rPr>
          <w:rFonts w:ascii="Times New Roman" w:hAnsi="Times New Roman" w:cs="Times New Roman"/>
          <w:sz w:val="24"/>
          <w:szCs w:val="24"/>
        </w:rPr>
        <w:t>, составляет</w:t>
      </w:r>
      <w:r>
        <w:rPr>
          <w:rFonts w:ascii="Times New Roman" w:hAnsi="Times New Roman" w:cs="Times New Roman"/>
          <w:b/>
          <w:sz w:val="24"/>
          <w:szCs w:val="24"/>
        </w:rPr>
        <w:t xml:space="preserve"> 52598 </w:t>
      </w:r>
      <w:r w:rsidRPr="00D80A3B">
        <w:rPr>
          <w:rFonts w:ascii="Times New Roman" w:hAnsi="Times New Roman" w:cs="Times New Roman"/>
          <w:b/>
          <w:sz w:val="24"/>
          <w:szCs w:val="24"/>
        </w:rPr>
        <w:t>тыс. руб.</w:t>
      </w:r>
      <w:r w:rsidRPr="00D80A3B">
        <w:rPr>
          <w:rFonts w:ascii="Times New Roman" w:hAnsi="Times New Roman" w:cs="Times New Roman"/>
          <w:sz w:val="24"/>
          <w:szCs w:val="24"/>
        </w:rPr>
        <w:t>, в т.ч.:</w:t>
      </w:r>
    </w:p>
    <w:p w:rsidR="009A5DFF" w:rsidRPr="00D80A3B" w:rsidRDefault="009A5DFF" w:rsidP="009A5DFF">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 по этапам:</w:t>
      </w:r>
    </w:p>
    <w:p w:rsidR="009A5DFF" w:rsidRPr="00D80A3B"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1</w:t>
      </w:r>
      <w:r>
        <w:rPr>
          <w:rFonts w:ascii="Times New Roman" w:eastAsia="Calibri" w:hAnsi="Times New Roman" w:cs="Times New Roman"/>
          <w:spacing w:val="3"/>
          <w:sz w:val="24"/>
          <w:szCs w:val="24"/>
        </w:rPr>
        <w:t>-2 этап (2020</w:t>
      </w:r>
      <w:r w:rsidRPr="00D80A3B">
        <w:rPr>
          <w:rFonts w:ascii="Times New Roman" w:eastAsia="Calibri" w:hAnsi="Times New Roman" w:cs="Times New Roman"/>
          <w:spacing w:val="3"/>
          <w:sz w:val="24"/>
          <w:szCs w:val="24"/>
        </w:rPr>
        <w:t xml:space="preserve"> – 20</w:t>
      </w:r>
      <w:r>
        <w:rPr>
          <w:rFonts w:ascii="Times New Roman" w:eastAsia="Calibri" w:hAnsi="Times New Roman" w:cs="Times New Roman"/>
          <w:spacing w:val="3"/>
          <w:sz w:val="24"/>
          <w:szCs w:val="24"/>
        </w:rPr>
        <w:t>21</w:t>
      </w:r>
      <w:r w:rsidRPr="00D80A3B">
        <w:rPr>
          <w:rFonts w:ascii="Times New Roman" w:eastAsia="Calibri" w:hAnsi="Times New Roman" w:cs="Times New Roman"/>
          <w:spacing w:val="3"/>
          <w:sz w:val="24"/>
          <w:szCs w:val="24"/>
        </w:rPr>
        <w:t xml:space="preserve"> гг.) </w:t>
      </w:r>
      <w:r>
        <w:rPr>
          <w:rFonts w:ascii="Times New Roman" w:eastAsia="Calibri" w:hAnsi="Times New Roman" w:cs="Times New Roman"/>
          <w:spacing w:val="3"/>
          <w:sz w:val="24"/>
          <w:szCs w:val="24"/>
        </w:rPr>
        <w:t xml:space="preserve">12630 </w:t>
      </w:r>
      <w:r w:rsidRPr="00D80A3B">
        <w:rPr>
          <w:rFonts w:ascii="Times New Roman" w:eastAsia="Calibri" w:hAnsi="Times New Roman" w:cs="Times New Roman"/>
          <w:spacing w:val="3"/>
          <w:sz w:val="24"/>
          <w:szCs w:val="24"/>
        </w:rPr>
        <w:t>тыс. руб.;</w:t>
      </w:r>
    </w:p>
    <w:p w:rsidR="009A5DFF" w:rsidRPr="00D80A3B"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3</w:t>
      </w:r>
      <w:r w:rsidRPr="00D80A3B">
        <w:rPr>
          <w:rFonts w:ascii="Times New Roman" w:eastAsia="Calibri" w:hAnsi="Times New Roman" w:cs="Times New Roman"/>
          <w:spacing w:val="3"/>
          <w:sz w:val="24"/>
          <w:szCs w:val="24"/>
        </w:rPr>
        <w:t xml:space="preserve"> этап (20</w:t>
      </w:r>
      <w:r>
        <w:rPr>
          <w:rFonts w:ascii="Times New Roman" w:eastAsia="Calibri" w:hAnsi="Times New Roman" w:cs="Times New Roman"/>
          <w:spacing w:val="3"/>
          <w:sz w:val="24"/>
          <w:szCs w:val="24"/>
        </w:rPr>
        <w:t>22</w:t>
      </w:r>
      <w:r w:rsidRPr="00D80A3B">
        <w:rPr>
          <w:rFonts w:ascii="Times New Roman" w:eastAsia="Calibri" w:hAnsi="Times New Roman" w:cs="Times New Roman"/>
          <w:spacing w:val="3"/>
          <w:sz w:val="24"/>
          <w:szCs w:val="24"/>
        </w:rPr>
        <w:t xml:space="preserve"> – 202</w:t>
      </w:r>
      <w:r>
        <w:rPr>
          <w:rFonts w:ascii="Times New Roman" w:eastAsia="Calibri" w:hAnsi="Times New Roman" w:cs="Times New Roman"/>
          <w:spacing w:val="3"/>
          <w:sz w:val="24"/>
          <w:szCs w:val="24"/>
        </w:rPr>
        <w:t>5</w:t>
      </w:r>
      <w:r w:rsidRPr="00D80A3B">
        <w:rPr>
          <w:rFonts w:ascii="Times New Roman" w:eastAsia="Calibri" w:hAnsi="Times New Roman" w:cs="Times New Roman"/>
          <w:spacing w:val="3"/>
          <w:sz w:val="24"/>
          <w:szCs w:val="24"/>
        </w:rPr>
        <w:t xml:space="preserve"> гг.) – </w:t>
      </w:r>
      <w:r>
        <w:rPr>
          <w:rFonts w:ascii="Times New Roman" w:eastAsia="Calibri" w:hAnsi="Times New Roman" w:cs="Times New Roman"/>
          <w:spacing w:val="3"/>
          <w:sz w:val="24"/>
          <w:szCs w:val="24"/>
        </w:rPr>
        <w:t xml:space="preserve">21508 </w:t>
      </w:r>
      <w:r w:rsidRPr="00D80A3B">
        <w:rPr>
          <w:rFonts w:ascii="Times New Roman" w:eastAsia="Calibri" w:hAnsi="Times New Roman" w:cs="Times New Roman"/>
          <w:spacing w:val="3"/>
          <w:sz w:val="24"/>
          <w:szCs w:val="24"/>
        </w:rPr>
        <w:t xml:space="preserve"> тыс. руб.; </w:t>
      </w:r>
    </w:p>
    <w:p w:rsidR="009A5DFF" w:rsidRPr="00D80A3B"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4</w:t>
      </w:r>
      <w:r w:rsidRPr="00D80A3B">
        <w:rPr>
          <w:rFonts w:ascii="Times New Roman" w:eastAsia="Calibri" w:hAnsi="Times New Roman" w:cs="Times New Roman"/>
          <w:spacing w:val="3"/>
          <w:sz w:val="24"/>
          <w:szCs w:val="24"/>
        </w:rPr>
        <w:t xml:space="preserve"> э</w:t>
      </w:r>
      <w:r>
        <w:rPr>
          <w:rFonts w:ascii="Times New Roman" w:eastAsia="Calibri" w:hAnsi="Times New Roman" w:cs="Times New Roman"/>
          <w:spacing w:val="3"/>
          <w:sz w:val="24"/>
          <w:szCs w:val="24"/>
        </w:rPr>
        <w:t>тап (2026 – 2029</w:t>
      </w:r>
      <w:r w:rsidRPr="00D80A3B">
        <w:rPr>
          <w:rFonts w:ascii="Times New Roman" w:eastAsia="Calibri" w:hAnsi="Times New Roman" w:cs="Times New Roman"/>
          <w:spacing w:val="3"/>
          <w:sz w:val="24"/>
          <w:szCs w:val="24"/>
        </w:rPr>
        <w:t xml:space="preserve"> гг.) – </w:t>
      </w:r>
      <w:r>
        <w:rPr>
          <w:rFonts w:ascii="Times New Roman" w:eastAsia="Calibri" w:hAnsi="Times New Roman" w:cs="Times New Roman"/>
          <w:spacing w:val="3"/>
          <w:sz w:val="24"/>
          <w:szCs w:val="24"/>
        </w:rPr>
        <w:t>18460</w:t>
      </w:r>
      <w:r w:rsidRPr="00D80A3B">
        <w:rPr>
          <w:rFonts w:ascii="Times New Roman" w:eastAsia="Calibri" w:hAnsi="Times New Roman" w:cs="Times New Roman"/>
          <w:spacing w:val="3"/>
          <w:sz w:val="24"/>
          <w:szCs w:val="24"/>
        </w:rPr>
        <w:t xml:space="preserve"> тыс. руб.</w:t>
      </w:r>
    </w:p>
    <w:p w:rsidR="009A5DFF" w:rsidRPr="002F1668" w:rsidRDefault="009A5DFF" w:rsidP="009A5DFF">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2F1668">
        <w:rPr>
          <w:rFonts w:ascii="Times New Roman" w:hAnsi="Times New Roman" w:cs="Times New Roman"/>
          <w:sz w:val="24"/>
          <w:szCs w:val="24"/>
        </w:rPr>
        <w:t>источникам инвестиций:</w:t>
      </w:r>
    </w:p>
    <w:p w:rsidR="009A5DFF" w:rsidRPr="002F1668"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средства федерального бюджета –5050,0</w:t>
      </w:r>
      <w:r w:rsidRPr="002F1668">
        <w:rPr>
          <w:rFonts w:ascii="Times New Roman" w:eastAsia="Calibri" w:hAnsi="Times New Roman" w:cs="Times New Roman"/>
          <w:spacing w:val="3"/>
          <w:sz w:val="24"/>
          <w:szCs w:val="24"/>
        </w:rPr>
        <w:t xml:space="preserve"> тыс. руб.; </w:t>
      </w:r>
    </w:p>
    <w:p w:rsidR="009A5DFF" w:rsidRPr="002F1668"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средства областного</w:t>
      </w:r>
      <w:r>
        <w:rPr>
          <w:rFonts w:ascii="Times New Roman" w:eastAsia="Calibri" w:hAnsi="Times New Roman" w:cs="Times New Roman"/>
          <w:spacing w:val="3"/>
          <w:sz w:val="24"/>
          <w:szCs w:val="24"/>
        </w:rPr>
        <w:t xml:space="preserve"> бюджета– 2300,0</w:t>
      </w:r>
      <w:r w:rsidRPr="002F1668">
        <w:rPr>
          <w:rFonts w:ascii="Times New Roman" w:eastAsia="Calibri" w:hAnsi="Times New Roman" w:cs="Times New Roman"/>
          <w:spacing w:val="3"/>
          <w:sz w:val="24"/>
          <w:szCs w:val="24"/>
        </w:rPr>
        <w:t>тыс. руб.;</w:t>
      </w:r>
    </w:p>
    <w:p w:rsidR="009A5DFF" w:rsidRPr="002F1668" w:rsidRDefault="009A5DFF" w:rsidP="009A5DFF">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w:t>
      </w:r>
      <w:r>
        <w:rPr>
          <w:rFonts w:ascii="Times New Roman" w:eastAsia="Calibri" w:hAnsi="Times New Roman" w:cs="Times New Roman"/>
          <w:spacing w:val="3"/>
          <w:sz w:val="24"/>
          <w:szCs w:val="24"/>
        </w:rPr>
        <w:t xml:space="preserve">едства местного бюджета– 1031,6 </w:t>
      </w:r>
      <w:r w:rsidRPr="002F1668">
        <w:rPr>
          <w:rFonts w:ascii="Times New Roman" w:eastAsia="Calibri" w:hAnsi="Times New Roman" w:cs="Times New Roman"/>
          <w:spacing w:val="3"/>
          <w:sz w:val="24"/>
          <w:szCs w:val="24"/>
        </w:rPr>
        <w:t>тыс. руб.;</w:t>
      </w:r>
    </w:p>
    <w:p w:rsidR="009A5DFF" w:rsidRPr="002F1668" w:rsidRDefault="009A5DFF" w:rsidP="009A5DFF">
      <w:pPr>
        <w:tabs>
          <w:tab w:val="left" w:pos="1985"/>
        </w:tabs>
        <w:spacing w:after="0" w:line="360" w:lineRule="auto"/>
        <w:ind w:left="1701"/>
        <w:contextualSpacing/>
        <w:jc w:val="both"/>
        <w:rPr>
          <w:rFonts w:ascii="Times New Roman" w:eastAsia="Calibri" w:hAnsi="Times New Roman" w:cs="Times New Roman"/>
          <w:spacing w:val="3"/>
          <w:sz w:val="24"/>
          <w:szCs w:val="24"/>
        </w:rPr>
      </w:pPr>
      <w:r w:rsidRPr="002F1668">
        <w:rPr>
          <w:rFonts w:ascii="Times New Roman" w:eastAsia="Calibri" w:hAnsi="Times New Roman" w:cs="Times New Roman"/>
          <w:spacing w:val="3"/>
          <w:sz w:val="24"/>
          <w:szCs w:val="24"/>
        </w:rPr>
        <w:t>сред</w:t>
      </w:r>
      <w:r>
        <w:rPr>
          <w:rFonts w:ascii="Times New Roman" w:eastAsia="Calibri" w:hAnsi="Times New Roman" w:cs="Times New Roman"/>
          <w:spacing w:val="3"/>
          <w:sz w:val="24"/>
          <w:szCs w:val="24"/>
        </w:rPr>
        <w:t>ства внебюджетных источников – 22218,2</w:t>
      </w:r>
      <w:r w:rsidRPr="002F1668">
        <w:rPr>
          <w:rFonts w:ascii="Times New Roman" w:eastAsia="Calibri" w:hAnsi="Times New Roman" w:cs="Times New Roman"/>
          <w:spacing w:val="3"/>
          <w:sz w:val="24"/>
          <w:szCs w:val="24"/>
        </w:rPr>
        <w:t xml:space="preserve">тыс. </w:t>
      </w:r>
      <w:proofErr w:type="spellStart"/>
      <w:r w:rsidRPr="002F1668">
        <w:rPr>
          <w:rFonts w:ascii="Times New Roman" w:eastAsia="Calibri" w:hAnsi="Times New Roman" w:cs="Times New Roman"/>
          <w:spacing w:val="3"/>
          <w:sz w:val="24"/>
          <w:szCs w:val="24"/>
        </w:rPr>
        <w:t>руб</w:t>
      </w:r>
      <w:proofErr w:type="spellEnd"/>
    </w:p>
    <w:p w:rsidR="00AE0C3E" w:rsidRPr="00D80A3B"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Окончательная стоимость мероприятий определяется согласно сводному сметному расчету и технико-экономическому обоснованию.</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AE0C3E" w:rsidRPr="00D80A3B"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lastRenderedPageBreak/>
        <w:t xml:space="preserve">Объемы инвестиций подлежат корректировке при ежегодной актуализации Схемы теплоснабжения. </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Финансовое обеспечение мероприятий может осуществляться за счет средств бюджетов всех уровней</w:t>
      </w:r>
      <w:r w:rsidR="00376BD1">
        <w:rPr>
          <w:rFonts w:ascii="Times New Roman" w:eastAsia="Calibri" w:hAnsi="Times New Roman" w:cs="Times New Roman"/>
          <w:sz w:val="24"/>
          <w:szCs w:val="24"/>
          <w:lang w:eastAsia="ru-RU"/>
        </w:rPr>
        <w:t xml:space="preserve"> </w:t>
      </w:r>
      <w:r w:rsidRPr="00D80A3B">
        <w:rPr>
          <w:rFonts w:ascii="Times New Roman" w:eastAsia="Calibri" w:hAnsi="Times New Roman" w:cs="Times New Roman"/>
          <w:sz w:val="24"/>
          <w:szCs w:val="24"/>
          <w:lang w:eastAsia="ru-RU"/>
        </w:rPr>
        <w:t>на</w:t>
      </w:r>
      <w:r w:rsidR="00CE4B23">
        <w:rPr>
          <w:rFonts w:ascii="Times New Roman" w:eastAsia="Calibri" w:hAnsi="Times New Roman" w:cs="Times New Roman"/>
          <w:sz w:val="24"/>
          <w:szCs w:val="24"/>
          <w:lang w:eastAsia="ru-RU"/>
        </w:rPr>
        <w:t xml:space="preserve"> основании законов</w:t>
      </w:r>
      <w:r w:rsidR="00376BD1">
        <w:rPr>
          <w:rFonts w:ascii="Times New Roman" w:eastAsia="Calibri" w:hAnsi="Times New Roman" w:cs="Times New Roman"/>
          <w:sz w:val="24"/>
          <w:szCs w:val="24"/>
          <w:lang w:eastAsia="ru-RU"/>
        </w:rPr>
        <w:t xml:space="preserve"> </w:t>
      </w:r>
      <w:r w:rsidR="00CE4B23">
        <w:rPr>
          <w:rFonts w:ascii="Times New Roman" w:eastAsia="Calibri" w:hAnsi="Times New Roman" w:cs="Times New Roman"/>
          <w:sz w:val="24"/>
          <w:szCs w:val="24"/>
          <w:lang w:eastAsia="ru-RU"/>
        </w:rPr>
        <w:t>Е</w:t>
      </w:r>
      <w:r w:rsidRPr="00D80A3B">
        <w:rPr>
          <w:rFonts w:ascii="Times New Roman" w:eastAsia="Calibri" w:hAnsi="Times New Roman" w:cs="Times New Roman"/>
          <w:sz w:val="24"/>
          <w:szCs w:val="24"/>
          <w:lang w:eastAsia="ru-RU"/>
        </w:rPr>
        <w:t>АО, муниципального образования, утверждающих бюджет.</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Пред</w:t>
      </w:r>
      <w:r w:rsidR="00B6321F">
        <w:rPr>
          <w:rFonts w:ascii="Times New Roman" w:eastAsia="Calibri" w:hAnsi="Times New Roman" w:cs="Times New Roman"/>
          <w:sz w:val="24"/>
          <w:szCs w:val="24"/>
          <w:lang w:eastAsia="ru-RU"/>
        </w:rPr>
        <w:t xml:space="preserve">оставление субсидий из областного </w:t>
      </w:r>
      <w:r w:rsidRPr="00D80A3B">
        <w:rPr>
          <w:rFonts w:ascii="Times New Roman" w:eastAsia="Calibri" w:hAnsi="Times New Roman" w:cs="Times New Roman"/>
          <w:sz w:val="24"/>
          <w:szCs w:val="24"/>
          <w:lang w:eastAsia="ru-RU"/>
        </w:rPr>
        <w:t>бюджета</w:t>
      </w:r>
      <w:r w:rsidR="00376BD1">
        <w:rPr>
          <w:rFonts w:ascii="Times New Roman" w:eastAsia="Calibri" w:hAnsi="Times New Roman" w:cs="Times New Roman"/>
          <w:sz w:val="24"/>
          <w:szCs w:val="24"/>
          <w:lang w:eastAsia="ru-RU"/>
        </w:rPr>
        <w:t xml:space="preserve"> </w:t>
      </w:r>
      <w:r w:rsidRPr="00D80A3B">
        <w:rPr>
          <w:rFonts w:ascii="Times New Roman" w:eastAsia="Calibri" w:hAnsi="Times New Roman" w:cs="Times New Roman"/>
          <w:sz w:val="24"/>
          <w:szCs w:val="24"/>
          <w:lang w:eastAsia="ru-RU"/>
        </w:rPr>
        <w:t>осуществляет</w:t>
      </w:r>
      <w:r w:rsidR="00B6321F">
        <w:rPr>
          <w:rFonts w:ascii="Times New Roman" w:eastAsia="Calibri" w:hAnsi="Times New Roman" w:cs="Times New Roman"/>
          <w:sz w:val="24"/>
          <w:szCs w:val="24"/>
          <w:lang w:eastAsia="ru-RU"/>
        </w:rPr>
        <w:t>ся</w:t>
      </w:r>
      <w:r w:rsidR="00376BD1">
        <w:rPr>
          <w:rFonts w:ascii="Times New Roman" w:eastAsia="Calibri" w:hAnsi="Times New Roman" w:cs="Times New Roman"/>
          <w:sz w:val="24"/>
          <w:szCs w:val="24"/>
          <w:lang w:eastAsia="ru-RU"/>
        </w:rPr>
        <w:t xml:space="preserve"> </w:t>
      </w:r>
      <w:r w:rsidR="00B6321F">
        <w:rPr>
          <w:rFonts w:ascii="Times New Roman" w:eastAsia="Calibri" w:hAnsi="Times New Roman" w:cs="Times New Roman"/>
          <w:sz w:val="24"/>
          <w:szCs w:val="24"/>
          <w:lang w:eastAsia="ru-RU"/>
        </w:rPr>
        <w:t>в</w:t>
      </w:r>
      <w:r w:rsidR="00376BD1">
        <w:rPr>
          <w:rFonts w:ascii="Times New Roman" w:eastAsia="Calibri" w:hAnsi="Times New Roman" w:cs="Times New Roman"/>
          <w:sz w:val="24"/>
          <w:szCs w:val="24"/>
          <w:lang w:eastAsia="ru-RU"/>
        </w:rPr>
        <w:t xml:space="preserve"> соответствии с Законом ЕАО от </w:t>
      </w:r>
      <w:r w:rsidR="00B6321F">
        <w:rPr>
          <w:rFonts w:ascii="Times New Roman" w:eastAsia="Calibri" w:hAnsi="Times New Roman" w:cs="Times New Roman"/>
          <w:sz w:val="24"/>
          <w:szCs w:val="24"/>
          <w:lang w:eastAsia="ru-RU"/>
        </w:rPr>
        <w:t>«О межбюджетных отношениях в Е</w:t>
      </w:r>
      <w:r w:rsidRPr="00D80A3B">
        <w:rPr>
          <w:rFonts w:ascii="Times New Roman" w:eastAsia="Calibri" w:hAnsi="Times New Roman" w:cs="Times New Roman"/>
          <w:sz w:val="24"/>
          <w:szCs w:val="24"/>
          <w:lang w:eastAsia="ru-RU"/>
        </w:rPr>
        <w:t>АО».</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D80A3B">
        <w:rPr>
          <w:rFonts w:ascii="Times New Roman" w:eastAsia="Calibri" w:hAnsi="Times New Roman" w:cs="Times New Roman"/>
          <w:sz w:val="24"/>
          <w:szCs w:val="24"/>
          <w:lang w:eastAsia="ru-RU"/>
        </w:rPr>
        <w:t>теплосетевых</w:t>
      </w:r>
      <w:proofErr w:type="spellEnd"/>
      <w:r w:rsidRPr="00D80A3B">
        <w:rPr>
          <w:rFonts w:ascii="Times New Roman" w:eastAsia="Calibri" w:hAnsi="Times New Roman" w:cs="Times New Roman"/>
          <w:sz w:val="24"/>
          <w:szCs w:val="24"/>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 xml:space="preserve">При финансировании мероприятий за счет собственных средств теплоснабжающих и </w:t>
      </w:r>
      <w:proofErr w:type="spellStart"/>
      <w:r w:rsidRPr="00D80A3B">
        <w:rPr>
          <w:rFonts w:ascii="Times New Roman" w:eastAsia="Calibri" w:hAnsi="Times New Roman" w:cs="Times New Roman"/>
          <w:sz w:val="24"/>
          <w:szCs w:val="24"/>
          <w:lang w:eastAsia="ru-RU"/>
        </w:rPr>
        <w:t>теплосетевых</w:t>
      </w:r>
      <w:proofErr w:type="spellEnd"/>
      <w:r w:rsidRPr="00D80A3B">
        <w:rPr>
          <w:rFonts w:ascii="Times New Roman" w:eastAsia="Calibri" w:hAnsi="Times New Roman" w:cs="Times New Roman"/>
          <w:sz w:val="24"/>
          <w:szCs w:val="24"/>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w:t>
      </w:r>
      <w:r w:rsidR="00B6321F">
        <w:rPr>
          <w:rFonts w:ascii="Times New Roman" w:eastAsia="Calibri" w:hAnsi="Times New Roman" w:cs="Times New Roman"/>
          <w:sz w:val="24"/>
          <w:szCs w:val="24"/>
          <w:lang w:eastAsia="ru-RU"/>
        </w:rPr>
        <w:t xml:space="preserve"> ФСТ Российской Федерации для ЕАО</w:t>
      </w:r>
      <w:r w:rsidRPr="00D80A3B">
        <w:rPr>
          <w:rFonts w:ascii="Times New Roman" w:eastAsia="Calibri" w:hAnsi="Times New Roman" w:cs="Times New Roman"/>
          <w:sz w:val="24"/>
          <w:szCs w:val="24"/>
          <w:lang w:eastAsia="ru-RU"/>
        </w:rPr>
        <w:t xml:space="preserve">.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 </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Предложения по инвестированию средств в существующие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A6466B"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 xml:space="preserve">Перечень мероприятий по строительству, реконструкции и техническому перевооружению объектов системы теплоснабжения представлен в табл. </w:t>
      </w:r>
      <w:r w:rsidR="00A6466B" w:rsidRPr="00D80A3B">
        <w:rPr>
          <w:rFonts w:ascii="Times New Roman" w:eastAsia="Calibri" w:hAnsi="Times New Roman" w:cs="Times New Roman"/>
          <w:sz w:val="24"/>
          <w:szCs w:val="24"/>
          <w:lang w:eastAsia="ru-RU"/>
        </w:rPr>
        <w:t>1</w:t>
      </w:r>
      <w:r w:rsidR="00D77153" w:rsidRPr="00D80A3B">
        <w:rPr>
          <w:rFonts w:ascii="Times New Roman" w:eastAsia="Calibri" w:hAnsi="Times New Roman" w:cs="Times New Roman"/>
          <w:sz w:val="24"/>
          <w:szCs w:val="24"/>
          <w:lang w:eastAsia="ru-RU"/>
        </w:rPr>
        <w:t>4</w:t>
      </w:r>
      <w:r w:rsidR="00A6466B" w:rsidRPr="00D80A3B">
        <w:rPr>
          <w:rFonts w:ascii="Times New Roman" w:eastAsia="Calibri" w:hAnsi="Times New Roman" w:cs="Times New Roman"/>
          <w:sz w:val="24"/>
          <w:szCs w:val="24"/>
          <w:lang w:eastAsia="ru-RU"/>
        </w:rPr>
        <w:t>, 1</w:t>
      </w:r>
      <w:r w:rsidR="00D77153" w:rsidRPr="00D80A3B">
        <w:rPr>
          <w:rFonts w:ascii="Times New Roman" w:eastAsia="Calibri" w:hAnsi="Times New Roman" w:cs="Times New Roman"/>
          <w:sz w:val="24"/>
          <w:szCs w:val="24"/>
          <w:lang w:eastAsia="ru-RU"/>
        </w:rPr>
        <w:t>5</w:t>
      </w:r>
      <w:r w:rsidR="00A6466B" w:rsidRPr="00D80A3B">
        <w:rPr>
          <w:rFonts w:ascii="Times New Roman" w:eastAsia="Calibri" w:hAnsi="Times New Roman" w:cs="Times New Roman"/>
          <w:sz w:val="24"/>
          <w:szCs w:val="24"/>
          <w:lang w:eastAsia="ru-RU"/>
        </w:rPr>
        <w:t>.</w:t>
      </w:r>
    </w:p>
    <w:p w:rsidR="00B60DF8" w:rsidRPr="00D80A3B" w:rsidRDefault="00376BD1" w:rsidP="00376BD1">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12" w:name="_Toc354121666"/>
      <w:bookmarkStart w:id="113" w:name="_Toc356219264"/>
      <w:bookmarkStart w:id="114" w:name="_Toc365529767"/>
      <w:r>
        <w:rPr>
          <w:rFonts w:ascii="Times New Roman" w:hAnsi="Times New Roman" w:cs="Times New Roman"/>
          <w:color w:val="auto"/>
          <w:sz w:val="24"/>
          <w:szCs w:val="24"/>
        </w:rPr>
        <w:lastRenderedPageBreak/>
        <w:tab/>
        <w:t xml:space="preserve">7.1. </w:t>
      </w:r>
      <w:r w:rsidR="00B60DF8" w:rsidRPr="00D80A3B">
        <w:rPr>
          <w:rFonts w:ascii="Times New Roman" w:hAnsi="Times New Roman" w:cs="Times New Roman"/>
          <w:color w:val="auto"/>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12"/>
      <w:bookmarkEnd w:id="113"/>
      <w:bookmarkEnd w:id="114"/>
    </w:p>
    <w:p w:rsidR="00AE0C3E" w:rsidRPr="00D80A3B" w:rsidRDefault="004007FD" w:rsidP="00AE0C3E">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D80A3B">
        <w:rPr>
          <w:rFonts w:ascii="Times New Roman" w:hAnsi="Times New Roman" w:cs="Times New Roman"/>
          <w:sz w:val="24"/>
          <w:szCs w:val="24"/>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00D80A3B" w:rsidRPr="00D80A3B">
        <w:rPr>
          <w:rFonts w:ascii="Times New Roman" w:hAnsi="Times New Roman" w:cs="Times New Roman"/>
          <w:b/>
          <w:sz w:val="24"/>
          <w:szCs w:val="24"/>
        </w:rPr>
        <w:t>165</w:t>
      </w:r>
      <w:r w:rsidR="00376BD1">
        <w:rPr>
          <w:rFonts w:ascii="Times New Roman" w:hAnsi="Times New Roman" w:cs="Times New Roman"/>
          <w:b/>
          <w:sz w:val="24"/>
          <w:szCs w:val="24"/>
        </w:rPr>
        <w:t xml:space="preserve"> </w:t>
      </w:r>
      <w:r w:rsidR="00D80A3B" w:rsidRPr="00D80A3B">
        <w:rPr>
          <w:rFonts w:ascii="Times New Roman" w:hAnsi="Times New Roman" w:cs="Times New Roman"/>
          <w:b/>
          <w:sz w:val="24"/>
          <w:szCs w:val="24"/>
        </w:rPr>
        <w:t>090</w:t>
      </w:r>
      <w:r w:rsidR="00376BD1">
        <w:rPr>
          <w:rFonts w:ascii="Times New Roman" w:hAnsi="Times New Roman" w:cs="Times New Roman"/>
          <w:b/>
          <w:sz w:val="24"/>
          <w:szCs w:val="24"/>
        </w:rPr>
        <w:t xml:space="preserve"> </w:t>
      </w:r>
      <w:r w:rsidRPr="00D80A3B">
        <w:rPr>
          <w:rFonts w:ascii="Times New Roman" w:hAnsi="Times New Roman" w:cs="Times New Roman"/>
          <w:b/>
          <w:sz w:val="24"/>
          <w:szCs w:val="24"/>
        </w:rPr>
        <w:t>тыс. руб.</w:t>
      </w:r>
      <w:r w:rsidR="00AE0C3E" w:rsidRPr="00D80A3B">
        <w:rPr>
          <w:rFonts w:ascii="Times New Roman" w:eastAsia="Times New Roman" w:hAnsi="Times New Roman" w:cs="Times New Roman"/>
          <w:sz w:val="24"/>
          <w:szCs w:val="24"/>
          <w:lang w:eastAsia="ru-RU"/>
        </w:rPr>
        <w:t>, в т.ч.:</w:t>
      </w:r>
    </w:p>
    <w:p w:rsidR="00AE0C3E" w:rsidRPr="00D80A3B" w:rsidRDefault="00AE0C3E" w:rsidP="007F338C">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по этапам:</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1-2 этап (2020</w:t>
      </w:r>
      <w:r w:rsidR="004007FD" w:rsidRPr="00D80A3B">
        <w:rPr>
          <w:rFonts w:ascii="Times New Roman" w:eastAsia="Calibri" w:hAnsi="Times New Roman" w:cs="Times New Roman"/>
          <w:spacing w:val="3"/>
          <w:sz w:val="24"/>
          <w:szCs w:val="24"/>
        </w:rPr>
        <w:t xml:space="preserve"> – 20</w:t>
      </w:r>
      <w:r>
        <w:rPr>
          <w:rFonts w:ascii="Times New Roman" w:eastAsia="Calibri" w:hAnsi="Times New Roman" w:cs="Times New Roman"/>
          <w:spacing w:val="3"/>
          <w:sz w:val="24"/>
          <w:szCs w:val="24"/>
        </w:rPr>
        <w:t>21</w:t>
      </w:r>
      <w:r w:rsidR="004007FD" w:rsidRPr="00D80A3B">
        <w:rPr>
          <w:rFonts w:ascii="Times New Roman" w:eastAsia="Calibri" w:hAnsi="Times New Roman" w:cs="Times New Roman"/>
          <w:spacing w:val="3"/>
          <w:sz w:val="24"/>
          <w:szCs w:val="24"/>
        </w:rPr>
        <w:t xml:space="preserve"> гг.) – </w:t>
      </w:r>
      <w:r w:rsidR="00D80A3B" w:rsidRPr="00D80A3B">
        <w:rPr>
          <w:rFonts w:ascii="Times New Roman" w:eastAsia="Calibri" w:hAnsi="Times New Roman" w:cs="Times New Roman"/>
          <w:spacing w:val="3"/>
          <w:sz w:val="24"/>
          <w:szCs w:val="24"/>
        </w:rPr>
        <w:t>2 898</w:t>
      </w:r>
      <w:r w:rsidR="004007FD" w:rsidRPr="00D80A3B">
        <w:rPr>
          <w:rFonts w:ascii="Times New Roman" w:eastAsia="Calibri" w:hAnsi="Times New Roman" w:cs="Times New Roman"/>
          <w:spacing w:val="3"/>
          <w:sz w:val="24"/>
          <w:szCs w:val="24"/>
        </w:rPr>
        <w:t xml:space="preserve"> тыс. руб.;</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3</w:t>
      </w:r>
      <w:r w:rsidR="004007FD" w:rsidRPr="00D80A3B">
        <w:rPr>
          <w:rFonts w:ascii="Times New Roman" w:eastAsia="Calibri" w:hAnsi="Times New Roman" w:cs="Times New Roman"/>
          <w:spacing w:val="3"/>
          <w:sz w:val="24"/>
          <w:szCs w:val="24"/>
        </w:rPr>
        <w:t xml:space="preserve"> этап (20</w:t>
      </w:r>
      <w:r w:rsidR="00306050">
        <w:rPr>
          <w:rFonts w:ascii="Times New Roman" w:eastAsia="Calibri" w:hAnsi="Times New Roman" w:cs="Times New Roman"/>
          <w:spacing w:val="3"/>
          <w:sz w:val="24"/>
          <w:szCs w:val="24"/>
        </w:rPr>
        <w:t>2</w:t>
      </w:r>
      <w:r>
        <w:rPr>
          <w:rFonts w:ascii="Times New Roman" w:eastAsia="Calibri" w:hAnsi="Times New Roman" w:cs="Times New Roman"/>
          <w:spacing w:val="3"/>
          <w:sz w:val="24"/>
          <w:szCs w:val="24"/>
        </w:rPr>
        <w:t>2</w:t>
      </w:r>
      <w:r w:rsidR="004007FD" w:rsidRPr="00D80A3B">
        <w:rPr>
          <w:rFonts w:ascii="Times New Roman" w:eastAsia="Calibri" w:hAnsi="Times New Roman" w:cs="Times New Roman"/>
          <w:spacing w:val="3"/>
          <w:sz w:val="24"/>
          <w:szCs w:val="24"/>
        </w:rPr>
        <w:t xml:space="preserve"> – 202</w:t>
      </w:r>
      <w:r>
        <w:rPr>
          <w:rFonts w:ascii="Times New Roman" w:eastAsia="Calibri" w:hAnsi="Times New Roman" w:cs="Times New Roman"/>
          <w:spacing w:val="3"/>
          <w:sz w:val="24"/>
          <w:szCs w:val="24"/>
        </w:rPr>
        <w:t>5</w:t>
      </w:r>
      <w:r w:rsidR="004007FD" w:rsidRPr="00D80A3B">
        <w:rPr>
          <w:rFonts w:ascii="Times New Roman" w:eastAsia="Calibri" w:hAnsi="Times New Roman" w:cs="Times New Roman"/>
          <w:spacing w:val="3"/>
          <w:sz w:val="24"/>
          <w:szCs w:val="24"/>
        </w:rPr>
        <w:t xml:space="preserve"> гг.) – 15 </w:t>
      </w:r>
      <w:r w:rsidR="00D80A3B" w:rsidRPr="00D80A3B">
        <w:rPr>
          <w:rFonts w:ascii="Times New Roman" w:eastAsia="Calibri" w:hAnsi="Times New Roman" w:cs="Times New Roman"/>
          <w:spacing w:val="3"/>
          <w:sz w:val="24"/>
          <w:szCs w:val="24"/>
        </w:rPr>
        <w:t>647</w:t>
      </w:r>
      <w:r w:rsidR="004007FD" w:rsidRPr="00D80A3B">
        <w:rPr>
          <w:rFonts w:ascii="Times New Roman" w:eastAsia="Calibri" w:hAnsi="Times New Roman" w:cs="Times New Roman"/>
          <w:spacing w:val="3"/>
          <w:sz w:val="24"/>
          <w:szCs w:val="24"/>
        </w:rPr>
        <w:t xml:space="preserve"> тыс. руб.; </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4</w:t>
      </w:r>
      <w:r w:rsidR="00376BD1">
        <w:rPr>
          <w:rFonts w:ascii="Times New Roman" w:eastAsia="Calibri" w:hAnsi="Times New Roman" w:cs="Times New Roman"/>
          <w:spacing w:val="3"/>
          <w:sz w:val="24"/>
          <w:szCs w:val="24"/>
        </w:rPr>
        <w:t xml:space="preserve"> этап (202</w:t>
      </w:r>
      <w:r>
        <w:rPr>
          <w:rFonts w:ascii="Times New Roman" w:eastAsia="Calibri" w:hAnsi="Times New Roman" w:cs="Times New Roman"/>
          <w:spacing w:val="3"/>
          <w:sz w:val="24"/>
          <w:szCs w:val="24"/>
        </w:rPr>
        <w:t>6</w:t>
      </w:r>
      <w:r w:rsidR="00376BD1">
        <w:rPr>
          <w:rFonts w:ascii="Times New Roman" w:eastAsia="Calibri" w:hAnsi="Times New Roman" w:cs="Times New Roman"/>
          <w:spacing w:val="3"/>
          <w:sz w:val="24"/>
          <w:szCs w:val="24"/>
        </w:rPr>
        <w:t xml:space="preserve"> – 202</w:t>
      </w:r>
      <w:r w:rsidR="00306050">
        <w:rPr>
          <w:rFonts w:ascii="Times New Roman" w:eastAsia="Calibri" w:hAnsi="Times New Roman" w:cs="Times New Roman"/>
          <w:spacing w:val="3"/>
          <w:sz w:val="24"/>
          <w:szCs w:val="24"/>
        </w:rPr>
        <w:t>9</w:t>
      </w:r>
      <w:r w:rsidR="00376BD1">
        <w:rPr>
          <w:rFonts w:ascii="Times New Roman" w:eastAsia="Calibri" w:hAnsi="Times New Roman" w:cs="Times New Roman"/>
          <w:spacing w:val="3"/>
          <w:sz w:val="24"/>
          <w:szCs w:val="24"/>
        </w:rPr>
        <w:t xml:space="preserve"> гг.) – 146 </w:t>
      </w:r>
      <w:r w:rsidR="004007FD" w:rsidRPr="00D80A3B">
        <w:rPr>
          <w:rFonts w:ascii="Times New Roman" w:eastAsia="Calibri" w:hAnsi="Times New Roman" w:cs="Times New Roman"/>
          <w:spacing w:val="3"/>
          <w:sz w:val="24"/>
          <w:szCs w:val="24"/>
        </w:rPr>
        <w:t>545 тыс. руб.</w:t>
      </w:r>
    </w:p>
    <w:p w:rsidR="00AE0C3E" w:rsidRPr="00D80A3B" w:rsidRDefault="00AE0C3E" w:rsidP="007F338C">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источникам инвестиций:</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 xml:space="preserve">средства федерального бюджета –0 тыс. руб.; </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средства окружного бюджета– 15</w:t>
      </w:r>
      <w:r w:rsidR="00376BD1">
        <w:rPr>
          <w:rFonts w:ascii="Times New Roman" w:eastAsia="Calibri" w:hAnsi="Times New Roman" w:cs="Times New Roman"/>
          <w:spacing w:val="3"/>
          <w:sz w:val="24"/>
          <w:szCs w:val="24"/>
        </w:rPr>
        <w:t xml:space="preserve">4 </w:t>
      </w:r>
      <w:r w:rsidR="00D80A3B" w:rsidRPr="00D80A3B">
        <w:rPr>
          <w:rFonts w:ascii="Times New Roman" w:eastAsia="Calibri" w:hAnsi="Times New Roman" w:cs="Times New Roman"/>
          <w:spacing w:val="3"/>
          <w:sz w:val="24"/>
          <w:szCs w:val="24"/>
        </w:rPr>
        <w:t xml:space="preserve">157 </w:t>
      </w:r>
      <w:r w:rsidRPr="00D80A3B">
        <w:rPr>
          <w:rFonts w:ascii="Times New Roman" w:eastAsia="Calibri" w:hAnsi="Times New Roman" w:cs="Times New Roman"/>
          <w:spacing w:val="3"/>
          <w:sz w:val="24"/>
          <w:szCs w:val="24"/>
        </w:rPr>
        <w:t>тыс. руб.;</w:t>
      </w:r>
    </w:p>
    <w:p w:rsidR="004007FD" w:rsidRPr="00D80A3B" w:rsidRDefault="00376BD1"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 xml:space="preserve">средства местного бюджета– 8 </w:t>
      </w:r>
      <w:r w:rsidR="00D80A3B" w:rsidRPr="00D80A3B">
        <w:rPr>
          <w:rFonts w:ascii="Times New Roman" w:eastAsia="Calibri" w:hAnsi="Times New Roman" w:cs="Times New Roman"/>
          <w:spacing w:val="3"/>
          <w:sz w:val="24"/>
          <w:szCs w:val="24"/>
        </w:rPr>
        <w:t>117</w:t>
      </w:r>
      <w:r w:rsidR="004007FD" w:rsidRPr="00D80A3B">
        <w:rPr>
          <w:rFonts w:ascii="Times New Roman" w:eastAsia="Calibri" w:hAnsi="Times New Roman" w:cs="Times New Roman"/>
          <w:spacing w:val="3"/>
          <w:sz w:val="24"/>
          <w:szCs w:val="24"/>
        </w:rPr>
        <w:t xml:space="preserve"> тыс. руб.;</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средства внебюджетных источников – 2</w:t>
      </w:r>
      <w:r w:rsidR="00376BD1">
        <w:rPr>
          <w:rFonts w:ascii="Times New Roman" w:eastAsia="Calibri" w:hAnsi="Times New Roman" w:cs="Times New Roman"/>
          <w:spacing w:val="3"/>
          <w:sz w:val="24"/>
          <w:szCs w:val="24"/>
        </w:rPr>
        <w:t xml:space="preserve"> </w:t>
      </w:r>
      <w:r w:rsidRPr="00D80A3B">
        <w:rPr>
          <w:rFonts w:ascii="Times New Roman" w:eastAsia="Calibri" w:hAnsi="Times New Roman" w:cs="Times New Roman"/>
          <w:spacing w:val="3"/>
          <w:sz w:val="24"/>
          <w:szCs w:val="24"/>
        </w:rPr>
        <w:t>874 тыс. руб.</w:t>
      </w:r>
    </w:p>
    <w:p w:rsidR="00B60DF8" w:rsidRPr="00D80A3B" w:rsidRDefault="00376BD1" w:rsidP="00376BD1">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15" w:name="_Toc354121667"/>
      <w:bookmarkStart w:id="116" w:name="_Toc356219265"/>
      <w:bookmarkStart w:id="117" w:name="_Toc365529768"/>
      <w:r>
        <w:rPr>
          <w:rFonts w:ascii="Times New Roman" w:hAnsi="Times New Roman" w:cs="Times New Roman"/>
          <w:color w:val="auto"/>
          <w:sz w:val="24"/>
          <w:szCs w:val="24"/>
        </w:rPr>
        <w:tab/>
        <w:t xml:space="preserve">7.2. </w:t>
      </w:r>
      <w:r w:rsidR="00B60DF8" w:rsidRPr="00D80A3B">
        <w:rPr>
          <w:rFonts w:ascii="Times New Roman" w:hAnsi="Times New Roman" w:cs="Times New Roman"/>
          <w:color w:val="auto"/>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15"/>
      <w:bookmarkEnd w:id="116"/>
      <w:bookmarkEnd w:id="117"/>
    </w:p>
    <w:p w:rsidR="00AE0C3E" w:rsidRPr="00D80A3B" w:rsidRDefault="004007FD"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eastAsia="Times New Roman" w:hAnsi="Times New Roman" w:cs="Times New Roman"/>
          <w:sz w:val="24"/>
          <w:szCs w:val="24"/>
          <w:lang w:eastAsia="ru-RU"/>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00D80A3B" w:rsidRPr="00D80A3B">
        <w:rPr>
          <w:rFonts w:ascii="Times New Roman" w:eastAsia="Times New Roman" w:hAnsi="Times New Roman" w:cs="Times New Roman"/>
          <w:b/>
          <w:sz w:val="24"/>
          <w:szCs w:val="24"/>
          <w:lang w:eastAsia="ru-RU"/>
        </w:rPr>
        <w:t>122 737</w:t>
      </w:r>
      <w:r w:rsidRPr="00D80A3B">
        <w:rPr>
          <w:rFonts w:ascii="Times New Roman" w:eastAsia="Times New Roman" w:hAnsi="Times New Roman" w:cs="Times New Roman"/>
          <w:b/>
          <w:sz w:val="24"/>
          <w:szCs w:val="24"/>
          <w:lang w:eastAsia="ru-RU"/>
        </w:rPr>
        <w:t>тыс. руб</w:t>
      </w:r>
      <w:r w:rsidR="00AE0C3E" w:rsidRPr="00D80A3B">
        <w:rPr>
          <w:rFonts w:ascii="Times New Roman" w:hAnsi="Times New Roman" w:cs="Times New Roman"/>
          <w:b/>
          <w:sz w:val="24"/>
          <w:szCs w:val="24"/>
        </w:rPr>
        <w:t>.</w:t>
      </w:r>
      <w:r w:rsidR="00AE0C3E" w:rsidRPr="00D80A3B">
        <w:rPr>
          <w:rFonts w:ascii="Times New Roman" w:hAnsi="Times New Roman" w:cs="Times New Roman"/>
          <w:sz w:val="24"/>
          <w:szCs w:val="24"/>
        </w:rPr>
        <w:t>, в т.ч.:</w:t>
      </w:r>
    </w:p>
    <w:p w:rsidR="00AE0C3E" w:rsidRPr="00D80A3B" w:rsidRDefault="00AE0C3E" w:rsidP="007F338C">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по этапам:</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1-2  этап (</w:t>
      </w:r>
      <w:r w:rsidR="00306050">
        <w:rPr>
          <w:rFonts w:ascii="Times New Roman" w:eastAsia="Calibri" w:hAnsi="Times New Roman" w:cs="Times New Roman"/>
          <w:spacing w:val="3"/>
          <w:sz w:val="24"/>
          <w:szCs w:val="24"/>
        </w:rPr>
        <w:t>2020</w:t>
      </w:r>
      <w:r>
        <w:rPr>
          <w:rFonts w:ascii="Times New Roman" w:eastAsia="Calibri" w:hAnsi="Times New Roman" w:cs="Times New Roman"/>
          <w:spacing w:val="3"/>
          <w:sz w:val="24"/>
          <w:szCs w:val="24"/>
        </w:rPr>
        <w:t>-2021</w:t>
      </w:r>
      <w:r w:rsidR="004007FD" w:rsidRPr="00D80A3B">
        <w:rPr>
          <w:rFonts w:ascii="Times New Roman" w:eastAsia="Calibri" w:hAnsi="Times New Roman" w:cs="Times New Roman"/>
          <w:spacing w:val="3"/>
          <w:sz w:val="24"/>
          <w:szCs w:val="24"/>
        </w:rPr>
        <w:t xml:space="preserve"> гг.) – </w:t>
      </w:r>
      <w:r w:rsidR="00D80A3B" w:rsidRPr="00D80A3B">
        <w:rPr>
          <w:rFonts w:ascii="Times New Roman" w:eastAsia="Calibri" w:hAnsi="Times New Roman" w:cs="Times New Roman"/>
          <w:spacing w:val="3"/>
          <w:sz w:val="24"/>
          <w:szCs w:val="24"/>
        </w:rPr>
        <w:t>81 996</w:t>
      </w:r>
      <w:r w:rsidR="004007FD" w:rsidRPr="00D80A3B">
        <w:rPr>
          <w:rFonts w:ascii="Times New Roman" w:eastAsia="Calibri" w:hAnsi="Times New Roman" w:cs="Times New Roman"/>
          <w:spacing w:val="3"/>
          <w:sz w:val="24"/>
          <w:szCs w:val="24"/>
        </w:rPr>
        <w:t xml:space="preserve"> тыс. руб.;</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3</w:t>
      </w:r>
      <w:r w:rsidR="004007FD" w:rsidRPr="00D80A3B">
        <w:rPr>
          <w:rFonts w:ascii="Times New Roman" w:eastAsia="Calibri" w:hAnsi="Times New Roman" w:cs="Times New Roman"/>
          <w:spacing w:val="3"/>
          <w:sz w:val="24"/>
          <w:szCs w:val="24"/>
        </w:rPr>
        <w:t xml:space="preserve"> этап (20</w:t>
      </w:r>
      <w:r w:rsidR="00306050">
        <w:rPr>
          <w:rFonts w:ascii="Times New Roman" w:eastAsia="Calibri" w:hAnsi="Times New Roman" w:cs="Times New Roman"/>
          <w:spacing w:val="3"/>
          <w:sz w:val="24"/>
          <w:szCs w:val="24"/>
        </w:rPr>
        <w:t>2</w:t>
      </w:r>
      <w:r>
        <w:rPr>
          <w:rFonts w:ascii="Times New Roman" w:eastAsia="Calibri" w:hAnsi="Times New Roman" w:cs="Times New Roman"/>
          <w:spacing w:val="3"/>
          <w:sz w:val="24"/>
          <w:szCs w:val="24"/>
        </w:rPr>
        <w:t>2</w:t>
      </w:r>
      <w:r w:rsidR="004007FD" w:rsidRPr="00D80A3B">
        <w:rPr>
          <w:rFonts w:ascii="Times New Roman" w:eastAsia="Calibri" w:hAnsi="Times New Roman" w:cs="Times New Roman"/>
          <w:spacing w:val="3"/>
          <w:sz w:val="24"/>
          <w:szCs w:val="24"/>
        </w:rPr>
        <w:t xml:space="preserve"> – 202</w:t>
      </w:r>
      <w:r>
        <w:rPr>
          <w:rFonts w:ascii="Times New Roman" w:eastAsia="Calibri" w:hAnsi="Times New Roman" w:cs="Times New Roman"/>
          <w:spacing w:val="3"/>
          <w:sz w:val="24"/>
          <w:szCs w:val="24"/>
        </w:rPr>
        <w:t>5</w:t>
      </w:r>
      <w:r w:rsidR="004007FD" w:rsidRPr="00D80A3B">
        <w:rPr>
          <w:rFonts w:ascii="Times New Roman" w:eastAsia="Calibri" w:hAnsi="Times New Roman" w:cs="Times New Roman"/>
          <w:spacing w:val="3"/>
          <w:sz w:val="24"/>
          <w:szCs w:val="24"/>
        </w:rPr>
        <w:t xml:space="preserve"> гг.) – </w:t>
      </w:r>
      <w:r w:rsidR="00D80A3B" w:rsidRPr="00D80A3B">
        <w:rPr>
          <w:rFonts w:ascii="Times New Roman" w:eastAsia="Calibri" w:hAnsi="Times New Roman" w:cs="Times New Roman"/>
          <w:spacing w:val="3"/>
          <w:sz w:val="24"/>
          <w:szCs w:val="24"/>
        </w:rPr>
        <w:t>40 741</w:t>
      </w:r>
      <w:r w:rsidR="004007FD" w:rsidRPr="00D80A3B">
        <w:rPr>
          <w:rFonts w:ascii="Times New Roman" w:eastAsia="Calibri" w:hAnsi="Times New Roman" w:cs="Times New Roman"/>
          <w:spacing w:val="3"/>
          <w:sz w:val="24"/>
          <w:szCs w:val="24"/>
        </w:rPr>
        <w:t xml:space="preserve"> тыс. руб.; </w:t>
      </w:r>
    </w:p>
    <w:p w:rsidR="004007FD" w:rsidRPr="00D80A3B" w:rsidRDefault="00327B27"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4</w:t>
      </w:r>
      <w:r w:rsidR="004007FD" w:rsidRPr="00D80A3B">
        <w:rPr>
          <w:rFonts w:ascii="Times New Roman" w:eastAsia="Calibri" w:hAnsi="Times New Roman" w:cs="Times New Roman"/>
          <w:spacing w:val="3"/>
          <w:sz w:val="24"/>
          <w:szCs w:val="24"/>
        </w:rPr>
        <w:t xml:space="preserve"> этап (202</w:t>
      </w:r>
      <w:r>
        <w:rPr>
          <w:rFonts w:ascii="Times New Roman" w:eastAsia="Calibri" w:hAnsi="Times New Roman" w:cs="Times New Roman"/>
          <w:spacing w:val="3"/>
          <w:sz w:val="24"/>
          <w:szCs w:val="24"/>
        </w:rPr>
        <w:t>6</w:t>
      </w:r>
      <w:r w:rsidR="004007FD" w:rsidRPr="00D80A3B">
        <w:rPr>
          <w:rFonts w:ascii="Times New Roman" w:eastAsia="Calibri" w:hAnsi="Times New Roman" w:cs="Times New Roman"/>
          <w:spacing w:val="3"/>
          <w:sz w:val="24"/>
          <w:szCs w:val="24"/>
        </w:rPr>
        <w:t xml:space="preserve"> – 202</w:t>
      </w:r>
      <w:r w:rsidR="00306050">
        <w:rPr>
          <w:rFonts w:ascii="Times New Roman" w:eastAsia="Calibri" w:hAnsi="Times New Roman" w:cs="Times New Roman"/>
          <w:spacing w:val="3"/>
          <w:sz w:val="24"/>
          <w:szCs w:val="24"/>
        </w:rPr>
        <w:t>9</w:t>
      </w:r>
      <w:r w:rsidR="004007FD" w:rsidRPr="00D80A3B">
        <w:rPr>
          <w:rFonts w:ascii="Times New Roman" w:eastAsia="Calibri" w:hAnsi="Times New Roman" w:cs="Times New Roman"/>
          <w:spacing w:val="3"/>
          <w:sz w:val="24"/>
          <w:szCs w:val="24"/>
        </w:rPr>
        <w:t xml:space="preserve"> гг.) – </w:t>
      </w:r>
      <w:r w:rsidR="00D80A3B" w:rsidRPr="00D80A3B">
        <w:rPr>
          <w:rFonts w:ascii="Times New Roman" w:eastAsia="Calibri" w:hAnsi="Times New Roman" w:cs="Times New Roman"/>
          <w:spacing w:val="3"/>
          <w:sz w:val="24"/>
          <w:szCs w:val="24"/>
        </w:rPr>
        <w:t xml:space="preserve">0 </w:t>
      </w:r>
      <w:r w:rsidR="004007FD" w:rsidRPr="00D80A3B">
        <w:rPr>
          <w:rFonts w:ascii="Times New Roman" w:eastAsia="Calibri" w:hAnsi="Times New Roman" w:cs="Times New Roman"/>
          <w:spacing w:val="3"/>
          <w:sz w:val="24"/>
          <w:szCs w:val="24"/>
        </w:rPr>
        <w:t>тыс. руб.</w:t>
      </w:r>
    </w:p>
    <w:p w:rsidR="00AE0C3E" w:rsidRPr="00D80A3B" w:rsidRDefault="00AE0C3E" w:rsidP="007F338C">
      <w:pPr>
        <w:pStyle w:val="ab"/>
        <w:widowControl w:val="0"/>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источникам инвестиций:</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 xml:space="preserve">средства федерального бюджета –0 тыс. руб.; </w:t>
      </w:r>
    </w:p>
    <w:p w:rsidR="004007FD" w:rsidRPr="00D80A3B" w:rsidRDefault="00B6321F"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средства областного</w:t>
      </w:r>
      <w:r w:rsidR="004007FD" w:rsidRPr="00D80A3B">
        <w:rPr>
          <w:rFonts w:ascii="Times New Roman" w:eastAsia="Calibri" w:hAnsi="Times New Roman" w:cs="Times New Roman"/>
          <w:spacing w:val="3"/>
          <w:sz w:val="24"/>
          <w:szCs w:val="24"/>
        </w:rPr>
        <w:t xml:space="preserve"> бюджета– </w:t>
      </w:r>
      <w:r w:rsidR="00D80A3B" w:rsidRPr="00D80A3B">
        <w:rPr>
          <w:rFonts w:ascii="Times New Roman" w:eastAsia="Calibri" w:hAnsi="Times New Roman" w:cs="Times New Roman"/>
          <w:spacing w:val="3"/>
          <w:sz w:val="24"/>
          <w:szCs w:val="24"/>
        </w:rPr>
        <w:t>112 386</w:t>
      </w:r>
      <w:r w:rsidR="004007FD" w:rsidRPr="00D80A3B">
        <w:rPr>
          <w:rFonts w:ascii="Times New Roman" w:eastAsia="Calibri" w:hAnsi="Times New Roman" w:cs="Times New Roman"/>
          <w:spacing w:val="3"/>
          <w:sz w:val="24"/>
          <w:szCs w:val="24"/>
        </w:rPr>
        <w:t xml:space="preserve"> тыс. руб.;</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 xml:space="preserve">средства местного бюджета– </w:t>
      </w:r>
      <w:r w:rsidR="00D80A3B" w:rsidRPr="00D80A3B">
        <w:rPr>
          <w:rFonts w:ascii="Times New Roman" w:eastAsia="Calibri" w:hAnsi="Times New Roman" w:cs="Times New Roman"/>
          <w:spacing w:val="3"/>
          <w:sz w:val="24"/>
          <w:szCs w:val="24"/>
        </w:rPr>
        <w:t>10 213</w:t>
      </w:r>
      <w:r w:rsidRPr="00D80A3B">
        <w:rPr>
          <w:rFonts w:ascii="Times New Roman" w:eastAsia="Calibri" w:hAnsi="Times New Roman" w:cs="Times New Roman"/>
          <w:spacing w:val="3"/>
          <w:sz w:val="24"/>
          <w:szCs w:val="24"/>
        </w:rPr>
        <w:t xml:space="preserve"> тыс. руб.;</w:t>
      </w:r>
    </w:p>
    <w:p w:rsidR="004007FD" w:rsidRPr="00D80A3B" w:rsidRDefault="004007FD" w:rsidP="004007FD">
      <w:pPr>
        <w:numPr>
          <w:ilvl w:val="0"/>
          <w:numId w:val="29"/>
        </w:numPr>
        <w:tabs>
          <w:tab w:val="left" w:pos="1985"/>
        </w:tabs>
        <w:spacing w:after="0" w:line="360" w:lineRule="auto"/>
        <w:ind w:left="1701" w:hanging="11"/>
        <w:contextualSpacing/>
        <w:jc w:val="both"/>
        <w:rPr>
          <w:rFonts w:ascii="Times New Roman" w:eastAsia="Calibri" w:hAnsi="Times New Roman" w:cs="Times New Roman"/>
          <w:spacing w:val="3"/>
          <w:sz w:val="24"/>
          <w:szCs w:val="24"/>
        </w:rPr>
      </w:pPr>
      <w:r w:rsidRPr="00D80A3B">
        <w:rPr>
          <w:rFonts w:ascii="Times New Roman" w:eastAsia="Calibri" w:hAnsi="Times New Roman" w:cs="Times New Roman"/>
          <w:spacing w:val="3"/>
          <w:sz w:val="24"/>
          <w:szCs w:val="24"/>
        </w:rPr>
        <w:t xml:space="preserve">средства внебюджетных источников – </w:t>
      </w:r>
      <w:r w:rsidR="00D80A3B" w:rsidRPr="00D80A3B">
        <w:rPr>
          <w:rFonts w:ascii="Times New Roman" w:eastAsia="Calibri" w:hAnsi="Times New Roman" w:cs="Times New Roman"/>
          <w:spacing w:val="3"/>
          <w:sz w:val="24"/>
          <w:szCs w:val="24"/>
        </w:rPr>
        <w:t>138</w:t>
      </w:r>
      <w:r w:rsidRPr="00D80A3B">
        <w:rPr>
          <w:rFonts w:ascii="Times New Roman" w:eastAsia="Calibri" w:hAnsi="Times New Roman" w:cs="Times New Roman"/>
          <w:spacing w:val="3"/>
          <w:sz w:val="24"/>
          <w:szCs w:val="24"/>
        </w:rPr>
        <w:t xml:space="preserve"> тыс. руб.</w:t>
      </w:r>
    </w:p>
    <w:p w:rsidR="00B60DF8" w:rsidRPr="00D80A3B" w:rsidRDefault="00376BD1" w:rsidP="00376BD1">
      <w:pPr>
        <w:pStyle w:val="20"/>
        <w:keepNext w:val="0"/>
        <w:keepLines w:val="0"/>
        <w:tabs>
          <w:tab w:val="left" w:pos="0"/>
        </w:tabs>
        <w:spacing w:before="240" w:after="240" w:line="360" w:lineRule="auto"/>
        <w:jc w:val="both"/>
        <w:rPr>
          <w:rFonts w:ascii="Times New Roman" w:hAnsi="Times New Roman" w:cs="Times New Roman"/>
          <w:color w:val="auto"/>
          <w:sz w:val="24"/>
          <w:szCs w:val="24"/>
        </w:rPr>
      </w:pPr>
      <w:bookmarkStart w:id="118" w:name="_Toc354121668"/>
      <w:bookmarkStart w:id="119" w:name="_Toc356219266"/>
      <w:bookmarkStart w:id="120" w:name="_Toc365529769"/>
      <w:r>
        <w:rPr>
          <w:rFonts w:ascii="Times New Roman" w:hAnsi="Times New Roman" w:cs="Times New Roman"/>
          <w:color w:val="auto"/>
          <w:sz w:val="24"/>
          <w:szCs w:val="24"/>
        </w:rPr>
        <w:lastRenderedPageBreak/>
        <w:tab/>
        <w:t xml:space="preserve">7.3. </w:t>
      </w:r>
      <w:r w:rsidR="00B60DF8" w:rsidRPr="00D80A3B">
        <w:rPr>
          <w:rFonts w:ascii="Times New Roman" w:hAnsi="Times New Roman" w:cs="Times New Roman"/>
          <w:color w:val="auto"/>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18"/>
      <w:bookmarkEnd w:id="119"/>
      <w:bookmarkEnd w:id="120"/>
    </w:p>
    <w:p w:rsidR="00AE0C3E" w:rsidRPr="00D80A3B" w:rsidRDefault="00AE0C3E" w:rsidP="00AE0C3E">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 xml:space="preserve">Изменение температурного графика системы теплоснабжения в муниципальном образовании </w:t>
      </w:r>
      <w:r w:rsidR="002D57A5">
        <w:rPr>
          <w:rFonts w:ascii="Times New Roman" w:eastAsia="Calibri" w:hAnsi="Times New Roman" w:cs="Times New Roman"/>
          <w:sz w:val="24"/>
          <w:szCs w:val="24"/>
          <w:lang w:eastAsia="ru-RU"/>
        </w:rPr>
        <w:t>Смидовичское городское</w:t>
      </w:r>
      <w:r w:rsidR="009C2645" w:rsidRPr="00D80A3B">
        <w:rPr>
          <w:rFonts w:ascii="Times New Roman" w:eastAsia="Calibri" w:hAnsi="Times New Roman" w:cs="Times New Roman"/>
          <w:sz w:val="24"/>
          <w:szCs w:val="24"/>
          <w:lang w:eastAsia="ru-RU"/>
        </w:rPr>
        <w:t xml:space="preserve"> поселение</w:t>
      </w:r>
      <w:r w:rsidRPr="00D80A3B">
        <w:rPr>
          <w:rFonts w:ascii="Times New Roman" w:eastAsia="Calibri" w:hAnsi="Times New Roman" w:cs="Times New Roman"/>
          <w:sz w:val="24"/>
          <w:szCs w:val="24"/>
          <w:lang w:eastAsia="ru-RU"/>
        </w:rPr>
        <w:t xml:space="preserve"> не предусмотрено.</w:t>
      </w:r>
    </w:p>
    <w:p w:rsidR="00DA5631" w:rsidRPr="00D80A3B" w:rsidRDefault="00DA5631" w:rsidP="00DA5631">
      <w:pPr>
        <w:tabs>
          <w:tab w:val="left" w:pos="9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D80A3B">
        <w:rPr>
          <w:rFonts w:ascii="Times New Roman" w:eastAsia="Calibri" w:hAnsi="Times New Roman" w:cs="Times New Roman"/>
          <w:sz w:val="24"/>
          <w:szCs w:val="24"/>
          <w:lang w:eastAsia="ru-RU"/>
        </w:rPr>
        <w:t>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в части мероприятий по перекладке сете</w:t>
      </w:r>
      <w:r w:rsidR="00376BD1">
        <w:rPr>
          <w:rFonts w:ascii="Times New Roman" w:eastAsia="Calibri" w:hAnsi="Times New Roman" w:cs="Times New Roman"/>
          <w:sz w:val="24"/>
          <w:szCs w:val="24"/>
          <w:lang w:eastAsia="ru-RU"/>
        </w:rPr>
        <w:t>й</w:t>
      </w:r>
      <w:r w:rsidRPr="00D80A3B">
        <w:rPr>
          <w:rFonts w:ascii="Times New Roman" w:eastAsia="Calibri" w:hAnsi="Times New Roman" w:cs="Times New Roman"/>
          <w:sz w:val="24"/>
          <w:szCs w:val="24"/>
          <w:lang w:eastAsia="ru-RU"/>
        </w:rPr>
        <w:t>.</w:t>
      </w:r>
    </w:p>
    <w:p w:rsidR="00B60DF8" w:rsidRPr="008C59C7" w:rsidRDefault="00B60DF8" w:rsidP="00376BD1">
      <w:pPr>
        <w:tabs>
          <w:tab w:val="left" w:pos="993"/>
        </w:tabs>
        <w:autoSpaceDE w:val="0"/>
        <w:autoSpaceDN w:val="0"/>
        <w:adjustRightInd w:val="0"/>
        <w:spacing w:after="0" w:line="240" w:lineRule="auto"/>
        <w:jc w:val="both"/>
        <w:rPr>
          <w:rFonts w:eastAsia="Calibri"/>
          <w:b/>
          <w:bCs/>
          <w:iCs/>
          <w:sz w:val="28"/>
          <w:szCs w:val="28"/>
          <w:highlight w:val="yellow"/>
          <w:lang w:eastAsia="ru-RU"/>
        </w:rPr>
      </w:pPr>
    </w:p>
    <w:p w:rsidR="00B60DF8" w:rsidRPr="00D80A3B" w:rsidRDefault="00B60DF8" w:rsidP="007203B4">
      <w:pPr>
        <w:pStyle w:val="14"/>
        <w:spacing w:before="0" w:after="240" w:line="360" w:lineRule="auto"/>
        <w:jc w:val="center"/>
        <w:rPr>
          <w:rStyle w:val="a6"/>
          <w:rFonts w:ascii="Times New Roman" w:hAnsi="Times New Roman" w:cs="Times New Roman"/>
          <w:b/>
          <w:i w:val="0"/>
          <w:color w:val="auto"/>
          <w:sz w:val="24"/>
          <w:szCs w:val="24"/>
        </w:rPr>
      </w:pPr>
      <w:bookmarkStart w:id="121" w:name="_Toc354121669"/>
      <w:bookmarkStart w:id="122" w:name="_Toc356219267"/>
      <w:bookmarkStart w:id="123" w:name="_Toc365529770"/>
      <w:r w:rsidRPr="00D80A3B">
        <w:rPr>
          <w:rStyle w:val="a6"/>
          <w:rFonts w:ascii="Times New Roman" w:hAnsi="Times New Roman" w:cs="Times New Roman"/>
          <w:b/>
          <w:i w:val="0"/>
          <w:color w:val="auto"/>
          <w:sz w:val="24"/>
          <w:szCs w:val="24"/>
        </w:rPr>
        <w:t>Раздел 8</w:t>
      </w:r>
      <w:r w:rsidR="00376BD1">
        <w:rPr>
          <w:rStyle w:val="a6"/>
          <w:rFonts w:ascii="Times New Roman" w:hAnsi="Times New Roman" w:cs="Times New Roman"/>
          <w:b/>
          <w:i w:val="0"/>
          <w:color w:val="auto"/>
          <w:sz w:val="24"/>
          <w:szCs w:val="24"/>
        </w:rPr>
        <w:t>.</w:t>
      </w:r>
      <w:r w:rsidRPr="00D80A3B">
        <w:rPr>
          <w:rStyle w:val="a6"/>
          <w:rFonts w:ascii="Times New Roman" w:hAnsi="Times New Roman" w:cs="Times New Roman"/>
          <w:b/>
          <w:i w:val="0"/>
          <w:color w:val="auto"/>
          <w:sz w:val="24"/>
          <w:szCs w:val="24"/>
        </w:rPr>
        <w:t xml:space="preserve"> Решение об определении единой теплоснабжающей организации (организаций)</w:t>
      </w:r>
      <w:bookmarkEnd w:id="121"/>
      <w:bookmarkEnd w:id="122"/>
      <w:bookmarkEnd w:id="123"/>
    </w:p>
    <w:p w:rsidR="005054BD" w:rsidRPr="00D80A3B" w:rsidRDefault="005054BD" w:rsidP="005054BD">
      <w:pPr>
        <w:widowControl w:val="0"/>
        <w:autoSpaceDE w:val="0"/>
        <w:autoSpaceDN w:val="0"/>
        <w:adjustRightInd w:val="0"/>
        <w:spacing w:after="0" w:line="360" w:lineRule="auto"/>
        <w:ind w:firstLine="709"/>
        <w:jc w:val="both"/>
        <w:rPr>
          <w:rFonts w:ascii="Times New Roman" w:hAnsi="Times New Roman" w:cs="Times New Roman"/>
          <w:sz w:val="24"/>
          <w:szCs w:val="24"/>
        </w:rPr>
      </w:pPr>
      <w:bookmarkStart w:id="124" w:name="_Toc354121670"/>
      <w:r w:rsidRPr="00D80A3B">
        <w:rPr>
          <w:rFonts w:ascii="Times New Roman" w:hAnsi="Times New Roman" w:cs="Times New Roman"/>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5054BD" w:rsidRPr="00D80A3B" w:rsidRDefault="005054BD" w:rsidP="005054B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5054BD" w:rsidRPr="00D80A3B" w:rsidRDefault="005054BD"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054BD" w:rsidRPr="00D80A3B" w:rsidRDefault="005054BD"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размер собственного капитала;</w:t>
      </w:r>
    </w:p>
    <w:p w:rsidR="005054BD" w:rsidRPr="00D80A3B" w:rsidRDefault="005054BD"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5054BD" w:rsidRPr="00D80A3B" w:rsidRDefault="005054BD" w:rsidP="005054B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w:t>
      </w:r>
      <w:r w:rsidRPr="00D80A3B">
        <w:rPr>
          <w:rFonts w:ascii="Times New Roman" w:hAnsi="Times New Roman" w:cs="Times New Roman"/>
          <w:sz w:val="24"/>
          <w:szCs w:val="24"/>
        </w:rPr>
        <w:lastRenderedPageBreak/>
        <w:t>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5054BD" w:rsidRPr="00D80A3B" w:rsidRDefault="005054BD" w:rsidP="005054B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w:t>
      </w:r>
      <w:r w:rsidR="00CE4B23">
        <w:rPr>
          <w:rFonts w:ascii="Times New Roman" w:hAnsi="Times New Roman" w:cs="Times New Roman"/>
          <w:sz w:val="24"/>
          <w:szCs w:val="24"/>
        </w:rPr>
        <w:t xml:space="preserve">рии </w:t>
      </w:r>
      <w:r w:rsidR="004C0E98">
        <w:rPr>
          <w:rFonts w:ascii="Times New Roman" w:hAnsi="Times New Roman" w:cs="Times New Roman"/>
          <w:sz w:val="24"/>
          <w:szCs w:val="24"/>
        </w:rPr>
        <w:t xml:space="preserve">поселения, </w:t>
      </w:r>
      <w:r w:rsidR="004C0E98" w:rsidRPr="00D80A3B">
        <w:rPr>
          <w:rFonts w:ascii="Times New Roman" w:hAnsi="Times New Roman" w:cs="Times New Roman"/>
          <w:sz w:val="24"/>
          <w:szCs w:val="24"/>
        </w:rPr>
        <w:t>существуют</w:t>
      </w:r>
      <w:r w:rsidRPr="00D80A3B">
        <w:rPr>
          <w:rFonts w:ascii="Times New Roman" w:hAnsi="Times New Roman" w:cs="Times New Roman"/>
          <w:sz w:val="24"/>
          <w:szCs w:val="24"/>
        </w:rPr>
        <w:t xml:space="preserve"> несколько систем теплоснабжения, уполномоченные органы вправе:</w:t>
      </w:r>
    </w:p>
    <w:p w:rsidR="005054BD" w:rsidRPr="00D80A3B" w:rsidRDefault="005054BD"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054BD" w:rsidRPr="00D80A3B" w:rsidRDefault="005054BD" w:rsidP="007F338C">
      <w:pPr>
        <w:pStyle w:val="ab"/>
        <w:widowControl w:val="0"/>
        <w:numPr>
          <w:ilvl w:val="0"/>
          <w:numId w:val="36"/>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80A3B">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376BD1" w:rsidRDefault="005054BD" w:rsidP="00376BD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w:t>
      </w:r>
      <w:bookmarkStart w:id="125" w:name="_Toc356219268"/>
      <w:bookmarkStart w:id="126" w:name="_Toc365529771"/>
      <w:r w:rsidR="00376BD1">
        <w:rPr>
          <w:rFonts w:ascii="Times New Roman" w:hAnsi="Times New Roman" w:cs="Times New Roman"/>
          <w:sz w:val="24"/>
          <w:szCs w:val="24"/>
        </w:rPr>
        <w:t>абжающей организации определены.</w:t>
      </w:r>
    </w:p>
    <w:p w:rsidR="00B60DF8" w:rsidRPr="00376BD1" w:rsidRDefault="00B60DF8" w:rsidP="00376BD1">
      <w:pPr>
        <w:widowControl w:val="0"/>
        <w:autoSpaceDE w:val="0"/>
        <w:autoSpaceDN w:val="0"/>
        <w:adjustRightInd w:val="0"/>
        <w:spacing w:after="0" w:line="360" w:lineRule="auto"/>
        <w:ind w:firstLine="709"/>
        <w:jc w:val="both"/>
        <w:rPr>
          <w:rStyle w:val="a6"/>
          <w:rFonts w:ascii="Times New Roman" w:hAnsi="Times New Roman" w:cs="Times New Roman"/>
          <w:b w:val="0"/>
          <w:bCs w:val="0"/>
          <w:i w:val="0"/>
          <w:iCs w:val="0"/>
          <w:color w:val="auto"/>
          <w:sz w:val="24"/>
          <w:szCs w:val="24"/>
        </w:rPr>
      </w:pPr>
      <w:r w:rsidRPr="00D80A3B">
        <w:rPr>
          <w:rStyle w:val="a6"/>
          <w:rFonts w:ascii="Times New Roman" w:hAnsi="Times New Roman" w:cs="Times New Roman"/>
          <w:i w:val="0"/>
          <w:color w:val="auto"/>
          <w:sz w:val="24"/>
          <w:szCs w:val="24"/>
        </w:rPr>
        <w:t>Раздел 9</w:t>
      </w:r>
      <w:r w:rsidR="00376BD1">
        <w:rPr>
          <w:rStyle w:val="a6"/>
          <w:rFonts w:ascii="Times New Roman" w:hAnsi="Times New Roman" w:cs="Times New Roman"/>
          <w:b w:val="0"/>
          <w:i w:val="0"/>
          <w:color w:val="auto"/>
          <w:sz w:val="24"/>
          <w:szCs w:val="24"/>
        </w:rPr>
        <w:t>.</w:t>
      </w:r>
      <w:r w:rsidRPr="00D80A3B">
        <w:rPr>
          <w:rStyle w:val="a6"/>
          <w:rFonts w:ascii="Times New Roman" w:hAnsi="Times New Roman" w:cs="Times New Roman"/>
          <w:i w:val="0"/>
          <w:color w:val="auto"/>
          <w:sz w:val="24"/>
          <w:szCs w:val="24"/>
        </w:rPr>
        <w:t xml:space="preserve"> Решения о распределении тепловой нагрузки между источниками тепловой энергии</w:t>
      </w:r>
      <w:bookmarkEnd w:id="124"/>
      <w:bookmarkEnd w:id="125"/>
      <w:bookmarkEnd w:id="126"/>
    </w:p>
    <w:p w:rsidR="008D3CE3" w:rsidRPr="00D80A3B" w:rsidRDefault="008D3CE3" w:rsidP="008D3CE3">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Распределение тепловой нагрузки между источниками тепловой энергии определяется в соответствии со ст. 18. Федерального закона от 27.07.2010 № 190-ФЗ </w:t>
      </w:r>
      <w:r w:rsidR="001B60FE" w:rsidRPr="00D80A3B">
        <w:rPr>
          <w:rFonts w:ascii="Times New Roman" w:hAnsi="Times New Roman" w:cs="Times New Roman"/>
          <w:sz w:val="24"/>
          <w:szCs w:val="24"/>
        </w:rPr>
        <w:br/>
      </w:r>
      <w:r w:rsidRPr="00D80A3B">
        <w:rPr>
          <w:rFonts w:ascii="Times New Roman" w:hAnsi="Times New Roman" w:cs="Times New Roman"/>
          <w:sz w:val="24"/>
          <w:szCs w:val="24"/>
        </w:rPr>
        <w:t>«О теплоснабжении».</w:t>
      </w:r>
    </w:p>
    <w:p w:rsidR="008D3CE3" w:rsidRPr="00D80A3B" w:rsidRDefault="008D3CE3" w:rsidP="008D3CE3">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D3CE3" w:rsidRPr="00D80A3B" w:rsidRDefault="008D3CE3" w:rsidP="008D3CE3">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D3CE3" w:rsidRPr="00D80A3B" w:rsidRDefault="008D3CE3" w:rsidP="008D3CE3">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2) об объеме мощности источников тепловой энергии, которую теплоснабжающая организация обязуется поддерживать;</w:t>
      </w:r>
    </w:p>
    <w:p w:rsidR="008D3CE3" w:rsidRPr="00D80A3B" w:rsidRDefault="008D3CE3" w:rsidP="008D3CE3">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B36AA5" w:rsidRPr="00D80A3B" w:rsidRDefault="00B36AA5" w:rsidP="0043239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Существенных изменений</w:t>
      </w:r>
      <w:r w:rsidRPr="00D80A3B">
        <w:rPr>
          <w:rFonts w:ascii="Times New Roman" w:hAnsi="Times New Roman" w:cs="Times New Roman"/>
          <w:sz w:val="24"/>
          <w:szCs w:val="24"/>
        </w:rPr>
        <w:tab/>
        <w:t>в распределении величины подключенной наг</w:t>
      </w:r>
      <w:r w:rsidR="00B063CF">
        <w:rPr>
          <w:rFonts w:ascii="Times New Roman" w:hAnsi="Times New Roman" w:cs="Times New Roman"/>
          <w:sz w:val="24"/>
          <w:szCs w:val="24"/>
        </w:rPr>
        <w:t xml:space="preserve">рузки в </w:t>
      </w:r>
      <w:r w:rsidR="00B063CF">
        <w:rPr>
          <w:rFonts w:ascii="Times New Roman" w:hAnsi="Times New Roman" w:cs="Times New Roman"/>
          <w:sz w:val="24"/>
          <w:szCs w:val="24"/>
        </w:rPr>
        <w:lastRenderedPageBreak/>
        <w:t>системе теплоснабжения п</w:t>
      </w:r>
      <w:r w:rsidRPr="00D80A3B">
        <w:rPr>
          <w:rFonts w:ascii="Times New Roman" w:hAnsi="Times New Roman" w:cs="Times New Roman"/>
          <w:sz w:val="24"/>
          <w:szCs w:val="24"/>
        </w:rPr>
        <w:t xml:space="preserve">. </w:t>
      </w:r>
      <w:r w:rsidR="004C0E98">
        <w:rPr>
          <w:rFonts w:ascii="Times New Roman" w:hAnsi="Times New Roman" w:cs="Times New Roman"/>
          <w:sz w:val="24"/>
          <w:szCs w:val="24"/>
        </w:rPr>
        <w:t xml:space="preserve">Смидович, </w:t>
      </w:r>
      <w:r w:rsidR="00B063CF">
        <w:rPr>
          <w:rFonts w:ascii="Times New Roman" w:hAnsi="Times New Roman" w:cs="Times New Roman"/>
          <w:sz w:val="24"/>
          <w:szCs w:val="24"/>
        </w:rPr>
        <w:t>с. Песчаное, с.</w:t>
      </w:r>
      <w:r w:rsidR="004C0E98">
        <w:rPr>
          <w:rFonts w:ascii="Times New Roman" w:hAnsi="Times New Roman" w:cs="Times New Roman"/>
          <w:sz w:val="24"/>
          <w:szCs w:val="24"/>
        </w:rPr>
        <w:t xml:space="preserve"> </w:t>
      </w:r>
      <w:r w:rsidR="00B063CF">
        <w:rPr>
          <w:rFonts w:ascii="Times New Roman" w:hAnsi="Times New Roman" w:cs="Times New Roman"/>
          <w:sz w:val="24"/>
          <w:szCs w:val="24"/>
        </w:rPr>
        <w:t>Аур на перспективу до 2029</w:t>
      </w:r>
      <w:r w:rsidRPr="00D80A3B">
        <w:rPr>
          <w:rFonts w:ascii="Times New Roman" w:hAnsi="Times New Roman" w:cs="Times New Roman"/>
          <w:sz w:val="24"/>
          <w:szCs w:val="24"/>
        </w:rPr>
        <w:t xml:space="preserve"> г. </w:t>
      </w:r>
      <w:r w:rsidR="001B60FE" w:rsidRPr="00D80A3B">
        <w:rPr>
          <w:rFonts w:ascii="Times New Roman" w:hAnsi="Times New Roman" w:cs="Times New Roman"/>
          <w:sz w:val="24"/>
          <w:szCs w:val="24"/>
        </w:rPr>
        <w:t>не предусмотрено</w:t>
      </w:r>
      <w:r w:rsidRPr="00D80A3B">
        <w:rPr>
          <w:rFonts w:ascii="Times New Roman" w:hAnsi="Times New Roman" w:cs="Times New Roman"/>
          <w:sz w:val="24"/>
          <w:szCs w:val="24"/>
        </w:rPr>
        <w:t>.</w:t>
      </w:r>
    </w:p>
    <w:p w:rsidR="00B60DF8" w:rsidRPr="00376BD1" w:rsidRDefault="00376BD1" w:rsidP="00376BD1">
      <w:pPr>
        <w:tabs>
          <w:tab w:val="left" w:pos="0"/>
        </w:tabs>
        <w:rPr>
          <w:rStyle w:val="a6"/>
          <w:rFonts w:ascii="Times New Roman" w:hAnsi="Times New Roman" w:cs="Times New Roman"/>
          <w:i w:val="0"/>
          <w:color w:val="auto"/>
          <w:sz w:val="24"/>
          <w:szCs w:val="24"/>
        </w:rPr>
      </w:pPr>
      <w:bookmarkStart w:id="127" w:name="_Toc354121671"/>
      <w:bookmarkStart w:id="128" w:name="_Toc356219269"/>
      <w:bookmarkStart w:id="129" w:name="_Toc365529772"/>
      <w:r>
        <w:rPr>
          <w:rFonts w:ascii="Times New Roman" w:hAnsi="Times New Roman" w:cs="Times New Roman"/>
          <w:sz w:val="24"/>
          <w:szCs w:val="24"/>
        </w:rPr>
        <w:tab/>
      </w:r>
      <w:r w:rsidR="00B60DF8" w:rsidRPr="00376BD1">
        <w:rPr>
          <w:rStyle w:val="a6"/>
          <w:rFonts w:ascii="Times New Roman" w:hAnsi="Times New Roman" w:cs="Times New Roman"/>
          <w:i w:val="0"/>
          <w:color w:val="auto"/>
          <w:sz w:val="24"/>
          <w:szCs w:val="24"/>
        </w:rPr>
        <w:t>Раздел 10</w:t>
      </w:r>
      <w:r>
        <w:rPr>
          <w:rStyle w:val="a6"/>
          <w:rFonts w:ascii="Times New Roman" w:hAnsi="Times New Roman" w:cs="Times New Roman"/>
          <w:i w:val="0"/>
          <w:color w:val="auto"/>
          <w:sz w:val="24"/>
          <w:szCs w:val="24"/>
        </w:rPr>
        <w:t>.</w:t>
      </w:r>
      <w:r w:rsidR="00B60DF8" w:rsidRPr="00376BD1">
        <w:rPr>
          <w:rStyle w:val="a6"/>
          <w:rFonts w:ascii="Times New Roman" w:hAnsi="Times New Roman" w:cs="Times New Roman"/>
          <w:i w:val="0"/>
          <w:color w:val="auto"/>
          <w:sz w:val="24"/>
          <w:szCs w:val="24"/>
        </w:rPr>
        <w:t xml:space="preserve"> Решения по бесхозяйным тепловым сетям</w:t>
      </w:r>
      <w:bookmarkEnd w:id="127"/>
      <w:bookmarkEnd w:id="128"/>
      <w:bookmarkEnd w:id="129"/>
    </w:p>
    <w:p w:rsidR="00AE0C3E" w:rsidRPr="00D80A3B"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bookmarkStart w:id="130" w:name="Par103"/>
      <w:bookmarkStart w:id="131" w:name="Par104"/>
      <w:bookmarkEnd w:id="130"/>
      <w:bookmarkEnd w:id="131"/>
      <w:r w:rsidRPr="00D80A3B">
        <w:rPr>
          <w:rFonts w:ascii="Times New Roman" w:hAnsi="Times New Roman" w:cs="Times New Roman"/>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w:t>
      </w:r>
      <w:r w:rsidR="00B063CF">
        <w:rPr>
          <w:rFonts w:ascii="Times New Roman" w:hAnsi="Times New Roman" w:cs="Times New Roman"/>
          <w:sz w:val="24"/>
          <w:szCs w:val="24"/>
        </w:rPr>
        <w:t xml:space="preserve">тельством Российской Федерации. </w:t>
      </w:r>
      <w:r w:rsidRPr="00D80A3B">
        <w:rPr>
          <w:rFonts w:ascii="Times New Roman" w:hAnsi="Times New Roman" w:cs="Times New Roman"/>
          <w:sz w:val="24"/>
          <w:szCs w:val="24"/>
        </w:rPr>
        <w:t xml:space="preserve">В соответствии с п. 6 ст. 15 Федерального закона от 27.07.2010 № 190-ФЗ (ред. от 07.05.2013)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80A3B">
        <w:rPr>
          <w:rFonts w:ascii="Times New Roman" w:hAnsi="Times New Roman" w:cs="Times New Roman"/>
          <w:sz w:val="24"/>
          <w:szCs w:val="24"/>
        </w:rPr>
        <w:t>теплосетевую</w:t>
      </w:r>
      <w:proofErr w:type="spellEnd"/>
      <w:r w:rsidRPr="00D80A3B">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E0C3E" w:rsidRPr="00D80A3B" w:rsidRDefault="00AE0C3E" w:rsidP="00AE0C3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Выявленные бесхозяйные сети на территории муниципального образования </w:t>
      </w:r>
      <w:r w:rsidR="00B063CF">
        <w:rPr>
          <w:rFonts w:ascii="Times New Roman" w:hAnsi="Times New Roman" w:cs="Times New Roman"/>
          <w:sz w:val="24"/>
          <w:szCs w:val="24"/>
        </w:rPr>
        <w:t>Смидовичское городское</w:t>
      </w:r>
      <w:r w:rsidR="001B60FE" w:rsidRPr="00D80A3B">
        <w:rPr>
          <w:rFonts w:ascii="Times New Roman" w:hAnsi="Times New Roman" w:cs="Times New Roman"/>
          <w:sz w:val="24"/>
          <w:szCs w:val="24"/>
        </w:rPr>
        <w:t xml:space="preserve"> поселение</w:t>
      </w:r>
      <w:r w:rsidRPr="00D80A3B">
        <w:rPr>
          <w:rFonts w:ascii="Times New Roman" w:hAnsi="Times New Roman" w:cs="Times New Roman"/>
          <w:sz w:val="24"/>
          <w:szCs w:val="24"/>
        </w:rPr>
        <w:t xml:space="preserve"> на момент разработки Схемы теплоснабжения </w:t>
      </w:r>
      <w:r w:rsidR="001B60FE" w:rsidRPr="00D80A3B">
        <w:rPr>
          <w:rFonts w:ascii="Times New Roman" w:hAnsi="Times New Roman" w:cs="Times New Roman"/>
          <w:sz w:val="24"/>
          <w:szCs w:val="24"/>
        </w:rPr>
        <w:t xml:space="preserve">отсутствуют. </w:t>
      </w:r>
    </w:p>
    <w:p w:rsidR="000B49B9" w:rsidRPr="00D80A3B" w:rsidRDefault="001B60FE" w:rsidP="001B60F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80A3B">
        <w:rPr>
          <w:rFonts w:ascii="Times New Roman" w:hAnsi="Times New Roman" w:cs="Times New Roman"/>
          <w:sz w:val="24"/>
          <w:szCs w:val="24"/>
        </w:rPr>
        <w:t xml:space="preserve">В случае </w:t>
      </w:r>
      <w:r w:rsidR="000B49B9" w:rsidRPr="00D80A3B">
        <w:rPr>
          <w:rFonts w:ascii="Times New Roman" w:hAnsi="Times New Roman" w:cs="Times New Roman"/>
          <w:sz w:val="24"/>
          <w:szCs w:val="24"/>
        </w:rPr>
        <w:t>выявлен</w:t>
      </w:r>
      <w:r w:rsidRPr="00D80A3B">
        <w:rPr>
          <w:rFonts w:ascii="Times New Roman" w:hAnsi="Times New Roman" w:cs="Times New Roman"/>
          <w:sz w:val="24"/>
          <w:szCs w:val="24"/>
        </w:rPr>
        <w:t xml:space="preserve">ия </w:t>
      </w:r>
      <w:r w:rsidR="000B49B9" w:rsidRPr="00D80A3B">
        <w:rPr>
          <w:rFonts w:ascii="Times New Roman" w:hAnsi="Times New Roman" w:cs="Times New Roman"/>
          <w:sz w:val="24"/>
          <w:szCs w:val="24"/>
        </w:rPr>
        <w:t>бесхозяйных тепловых сетей</w:t>
      </w:r>
      <w:r w:rsidR="004C0E98">
        <w:rPr>
          <w:rFonts w:ascii="Times New Roman" w:hAnsi="Times New Roman" w:cs="Times New Roman"/>
          <w:sz w:val="24"/>
          <w:szCs w:val="24"/>
        </w:rPr>
        <w:t xml:space="preserve"> </w:t>
      </w:r>
      <w:r w:rsidR="00B063CF">
        <w:rPr>
          <w:rFonts w:ascii="Times New Roman" w:hAnsi="Times New Roman" w:cs="Times New Roman"/>
          <w:sz w:val="24"/>
          <w:szCs w:val="24"/>
        </w:rPr>
        <w:t>Смидовичского городского</w:t>
      </w:r>
      <w:r w:rsidRPr="00D80A3B">
        <w:rPr>
          <w:rFonts w:ascii="Times New Roman" w:hAnsi="Times New Roman" w:cs="Times New Roman"/>
          <w:sz w:val="24"/>
          <w:szCs w:val="24"/>
        </w:rPr>
        <w:t xml:space="preserve"> поселения</w:t>
      </w:r>
      <w:r w:rsidR="000B49B9" w:rsidRPr="00D80A3B">
        <w:rPr>
          <w:rFonts w:ascii="Times New Roman" w:hAnsi="Times New Roman" w:cs="Times New Roman"/>
          <w:sz w:val="24"/>
          <w:szCs w:val="24"/>
        </w:rPr>
        <w:t xml:space="preserve"> в качестве организации, осуществляющей содержание и обслуживание указанных бесхозяйных сетей до момента постановки их на учет и признания права собственности, определ</w:t>
      </w:r>
      <w:r w:rsidRPr="00D80A3B">
        <w:rPr>
          <w:rFonts w:ascii="Times New Roman" w:hAnsi="Times New Roman" w:cs="Times New Roman"/>
          <w:sz w:val="24"/>
          <w:szCs w:val="24"/>
        </w:rPr>
        <w:t>яется</w:t>
      </w:r>
      <w:r w:rsidR="004C0E98">
        <w:rPr>
          <w:rFonts w:ascii="Times New Roman" w:hAnsi="Times New Roman" w:cs="Times New Roman"/>
          <w:sz w:val="24"/>
          <w:szCs w:val="24"/>
        </w:rPr>
        <w:t xml:space="preserve"> </w:t>
      </w:r>
      <w:r w:rsidR="004C0E98" w:rsidRPr="00D80A3B">
        <w:rPr>
          <w:rFonts w:ascii="Times New Roman" w:hAnsi="Times New Roman" w:cs="Times New Roman"/>
          <w:sz w:val="24"/>
          <w:szCs w:val="24"/>
        </w:rPr>
        <w:t>единой</w:t>
      </w:r>
      <w:r w:rsidR="004C0E98">
        <w:rPr>
          <w:rFonts w:ascii="Times New Roman" w:hAnsi="Times New Roman" w:cs="Times New Roman"/>
          <w:sz w:val="24"/>
          <w:szCs w:val="24"/>
        </w:rPr>
        <w:t xml:space="preserve"> </w:t>
      </w:r>
      <w:r w:rsidR="004C0E98" w:rsidRPr="00D80A3B">
        <w:rPr>
          <w:rFonts w:ascii="Times New Roman" w:hAnsi="Times New Roman" w:cs="Times New Roman"/>
          <w:sz w:val="24"/>
          <w:szCs w:val="24"/>
        </w:rPr>
        <w:t>теплоснабжающей организации,</w:t>
      </w:r>
      <w:r w:rsidRPr="00D80A3B">
        <w:rPr>
          <w:rFonts w:ascii="Times New Roman" w:hAnsi="Times New Roman" w:cs="Times New Roman"/>
          <w:sz w:val="24"/>
          <w:szCs w:val="24"/>
        </w:rPr>
        <w:t xml:space="preserve"> осуществляющ</w:t>
      </w:r>
      <w:r w:rsidR="00B063CF">
        <w:rPr>
          <w:rFonts w:ascii="Times New Roman" w:hAnsi="Times New Roman" w:cs="Times New Roman"/>
          <w:sz w:val="24"/>
          <w:szCs w:val="24"/>
        </w:rPr>
        <w:t>ей</w:t>
      </w:r>
      <w:r w:rsidRPr="00D80A3B">
        <w:rPr>
          <w:rFonts w:ascii="Times New Roman" w:hAnsi="Times New Roman" w:cs="Times New Roman"/>
          <w:sz w:val="24"/>
          <w:szCs w:val="24"/>
        </w:rPr>
        <w:t xml:space="preserve"> эксплуатацию тепловых сетей в поселении и определенн</w:t>
      </w:r>
      <w:r w:rsidR="006403AF" w:rsidRPr="00D80A3B">
        <w:rPr>
          <w:rFonts w:ascii="Times New Roman" w:hAnsi="Times New Roman" w:cs="Times New Roman"/>
          <w:sz w:val="24"/>
          <w:szCs w:val="24"/>
        </w:rPr>
        <w:t>ое</w:t>
      </w:r>
      <w:r w:rsidRPr="00D80A3B">
        <w:rPr>
          <w:rFonts w:ascii="Times New Roman" w:hAnsi="Times New Roman" w:cs="Times New Roman"/>
          <w:sz w:val="24"/>
          <w:szCs w:val="24"/>
        </w:rPr>
        <w:t xml:space="preserve"> в качестве единой теплоснабжающей организации на его территории. </w:t>
      </w:r>
    </w:p>
    <w:sectPr w:rsidR="000B49B9" w:rsidRPr="00D80A3B" w:rsidSect="0015081B">
      <w:footerReference w:type="default" r:id="rId42"/>
      <w:pgSz w:w="11907" w:h="16840"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950" w:rsidRDefault="007C3950" w:rsidP="00086574">
      <w:pPr>
        <w:spacing w:after="0" w:line="240" w:lineRule="auto"/>
      </w:pPr>
      <w:r>
        <w:separator/>
      </w:r>
    </w:p>
  </w:endnote>
  <w:endnote w:type="continuationSeparator" w:id="0">
    <w:p w:rsidR="007C3950" w:rsidRDefault="007C3950" w:rsidP="00086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charset w:val="00"/>
    <w:family w:val="auto"/>
    <w:pitch w:val="variable"/>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81175"/>
      <w:docPartObj>
        <w:docPartGallery w:val="Page Numbers (Bottom of Page)"/>
        <w:docPartUnique/>
      </w:docPartObj>
    </w:sdtPr>
    <w:sdtEndPr>
      <w:rPr>
        <w:rFonts w:ascii="Times New Roman" w:hAnsi="Times New Roman" w:cs="Times New Roman"/>
        <w:sz w:val="24"/>
        <w:szCs w:val="24"/>
      </w:rPr>
    </w:sdtEndPr>
    <w:sdtContent>
      <w:p w:rsidR="00463434" w:rsidRPr="00D47C4F" w:rsidRDefault="00463434">
        <w:pPr>
          <w:pStyle w:val="af5"/>
          <w:jc w:val="right"/>
          <w:rPr>
            <w:rFonts w:ascii="Times New Roman" w:hAnsi="Times New Roman" w:cs="Times New Roman"/>
            <w:sz w:val="24"/>
            <w:szCs w:val="24"/>
          </w:rPr>
        </w:pPr>
        <w:r w:rsidRPr="007E3282">
          <w:rPr>
            <w:rFonts w:ascii="Times New Roman" w:hAnsi="Times New Roman" w:cs="Times New Roman"/>
            <w:sz w:val="20"/>
            <w:szCs w:val="20"/>
          </w:rPr>
          <w:fldChar w:fldCharType="begin"/>
        </w:r>
        <w:r w:rsidRPr="007E3282">
          <w:rPr>
            <w:rFonts w:ascii="Times New Roman" w:hAnsi="Times New Roman" w:cs="Times New Roman"/>
            <w:sz w:val="20"/>
            <w:szCs w:val="20"/>
          </w:rPr>
          <w:instrText>PAGE   \* MERGEFORMAT</w:instrText>
        </w:r>
        <w:r w:rsidRPr="007E3282">
          <w:rPr>
            <w:rFonts w:ascii="Times New Roman" w:hAnsi="Times New Roman" w:cs="Times New Roman"/>
            <w:sz w:val="20"/>
            <w:szCs w:val="20"/>
          </w:rPr>
          <w:fldChar w:fldCharType="separate"/>
        </w:r>
        <w:r w:rsidRPr="00463434">
          <w:rPr>
            <w:rFonts w:cs="Times New Roman"/>
            <w:noProof/>
            <w:sz w:val="20"/>
            <w:szCs w:val="20"/>
          </w:rPr>
          <w:t>66</w:t>
        </w:r>
        <w:r w:rsidRPr="007E3282">
          <w:rPr>
            <w:rFonts w:ascii="Times New Roman" w:hAnsi="Times New Roman" w:cs="Times New Roman"/>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34" w:rsidRPr="00B60DF8" w:rsidRDefault="00463434" w:rsidP="00B60DF8">
    <w:pPr>
      <w:pStyle w:val="af5"/>
      <w:jc w:val="right"/>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848656"/>
      <w:docPartObj>
        <w:docPartGallery w:val="Page Numbers (Bottom of Page)"/>
        <w:docPartUnique/>
      </w:docPartObj>
    </w:sdtPr>
    <w:sdtEndPr>
      <w:rPr>
        <w:rFonts w:ascii="Times New Roman" w:hAnsi="Times New Roman" w:cs="Times New Roman"/>
        <w:sz w:val="24"/>
        <w:szCs w:val="24"/>
      </w:rPr>
    </w:sdtEndPr>
    <w:sdtContent>
      <w:p w:rsidR="00463434" w:rsidRPr="00D47C4F" w:rsidRDefault="00463434">
        <w:pPr>
          <w:pStyle w:val="af5"/>
          <w:jc w:val="right"/>
          <w:rPr>
            <w:rFonts w:ascii="Times New Roman" w:hAnsi="Times New Roman" w:cs="Times New Roman"/>
            <w:sz w:val="24"/>
            <w:szCs w:val="24"/>
          </w:rPr>
        </w:pPr>
        <w:r w:rsidRPr="007E3282">
          <w:rPr>
            <w:rFonts w:ascii="Times New Roman" w:hAnsi="Times New Roman" w:cs="Times New Roman"/>
            <w:sz w:val="20"/>
            <w:szCs w:val="20"/>
          </w:rPr>
          <w:fldChar w:fldCharType="begin"/>
        </w:r>
        <w:r w:rsidRPr="007E3282">
          <w:rPr>
            <w:rFonts w:ascii="Times New Roman" w:hAnsi="Times New Roman" w:cs="Times New Roman"/>
            <w:sz w:val="20"/>
            <w:szCs w:val="20"/>
          </w:rPr>
          <w:instrText>PAGE   \* MERGEFORMAT</w:instrText>
        </w:r>
        <w:r w:rsidRPr="007E3282">
          <w:rPr>
            <w:rFonts w:ascii="Times New Roman" w:hAnsi="Times New Roman" w:cs="Times New Roman"/>
            <w:sz w:val="20"/>
            <w:szCs w:val="20"/>
          </w:rPr>
          <w:fldChar w:fldCharType="separate"/>
        </w:r>
        <w:r w:rsidRPr="00463434">
          <w:rPr>
            <w:rFonts w:cs="Times New Roman"/>
            <w:noProof/>
            <w:sz w:val="20"/>
            <w:szCs w:val="20"/>
          </w:rPr>
          <w:t>88</w:t>
        </w:r>
        <w:r w:rsidRPr="007E3282">
          <w:rPr>
            <w:rFonts w:ascii="Times New Roman" w:hAnsi="Times New Roman" w:cs="Times New Roman"/>
            <w:sz w:val="20"/>
            <w:szCs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34" w:rsidRPr="00B60DF8" w:rsidRDefault="00463434" w:rsidP="00B60DF8">
    <w:pPr>
      <w:pStyle w:val="af5"/>
      <w:jc w:val="right"/>
      <w:rPr>
        <w:rFonts w:ascii="Times New Roman" w:hAnsi="Times New Roman" w:cs="Times New Roman"/>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235394499"/>
      <w:docPartObj>
        <w:docPartGallery w:val="Page Numbers (Bottom of Page)"/>
        <w:docPartUnique/>
      </w:docPartObj>
    </w:sdtPr>
    <w:sdtContent>
      <w:p w:rsidR="00463434" w:rsidRPr="0037779C" w:rsidRDefault="00463434">
        <w:pPr>
          <w:pStyle w:val="af5"/>
          <w:jc w:val="right"/>
          <w:rPr>
            <w:rFonts w:ascii="Times New Roman" w:hAnsi="Times New Roman" w:cs="Times New Roman"/>
            <w:sz w:val="20"/>
            <w:szCs w:val="20"/>
          </w:rPr>
        </w:pPr>
        <w:r w:rsidRPr="0037779C">
          <w:rPr>
            <w:rFonts w:ascii="Times New Roman" w:hAnsi="Times New Roman" w:cs="Times New Roman"/>
            <w:sz w:val="20"/>
            <w:szCs w:val="20"/>
          </w:rPr>
          <w:fldChar w:fldCharType="begin"/>
        </w:r>
        <w:r w:rsidRPr="0037779C">
          <w:rPr>
            <w:rFonts w:ascii="Times New Roman" w:hAnsi="Times New Roman" w:cs="Times New Roman"/>
            <w:sz w:val="20"/>
            <w:szCs w:val="20"/>
          </w:rPr>
          <w:instrText>PAGE   \* MERGEFORMAT</w:instrText>
        </w:r>
        <w:r w:rsidRPr="0037779C">
          <w:rPr>
            <w:rFonts w:ascii="Times New Roman" w:hAnsi="Times New Roman" w:cs="Times New Roman"/>
            <w:sz w:val="20"/>
            <w:szCs w:val="20"/>
          </w:rPr>
          <w:fldChar w:fldCharType="separate"/>
        </w:r>
        <w:r w:rsidR="005553BD" w:rsidRPr="005553BD">
          <w:rPr>
            <w:rFonts w:cs="Times New Roman"/>
            <w:noProof/>
            <w:sz w:val="20"/>
            <w:szCs w:val="20"/>
          </w:rPr>
          <w:t>133</w:t>
        </w:r>
        <w:r w:rsidRPr="0037779C">
          <w:rPr>
            <w:rFonts w:ascii="Times New Roman" w:hAnsi="Times New Roman" w:cs="Times New Roman"/>
            <w:sz w:val="20"/>
            <w:szCs w:val="20"/>
          </w:rPr>
          <w:fldChar w:fldCharType="end"/>
        </w:r>
      </w:p>
    </w:sdtContent>
  </w:sdt>
  <w:p w:rsidR="00463434" w:rsidRDefault="00463434">
    <w:pPr>
      <w:pStyle w:val="af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548087"/>
      <w:docPartObj>
        <w:docPartGallery w:val="Page Numbers (Bottom of Page)"/>
        <w:docPartUnique/>
      </w:docPartObj>
    </w:sdtPr>
    <w:sdtEndPr>
      <w:rPr>
        <w:rFonts w:ascii="Times New Roman" w:hAnsi="Times New Roman" w:cs="Times New Roman"/>
        <w:sz w:val="20"/>
        <w:szCs w:val="20"/>
      </w:rPr>
    </w:sdtEndPr>
    <w:sdtContent>
      <w:p w:rsidR="00463434" w:rsidRPr="00944521" w:rsidRDefault="00463434">
        <w:pPr>
          <w:pStyle w:val="af5"/>
          <w:jc w:val="right"/>
          <w:rPr>
            <w:rFonts w:ascii="Times New Roman" w:hAnsi="Times New Roman" w:cs="Times New Roman"/>
            <w:sz w:val="20"/>
            <w:szCs w:val="20"/>
          </w:rPr>
        </w:pPr>
        <w:r w:rsidRPr="00944521">
          <w:rPr>
            <w:rFonts w:ascii="Times New Roman" w:hAnsi="Times New Roman" w:cs="Times New Roman"/>
            <w:sz w:val="20"/>
            <w:szCs w:val="20"/>
          </w:rPr>
          <w:fldChar w:fldCharType="begin"/>
        </w:r>
        <w:r w:rsidRPr="00944521">
          <w:rPr>
            <w:rFonts w:ascii="Times New Roman" w:hAnsi="Times New Roman" w:cs="Times New Roman"/>
            <w:sz w:val="20"/>
            <w:szCs w:val="20"/>
          </w:rPr>
          <w:instrText>PAGE   \* MERGEFORMAT</w:instrText>
        </w:r>
        <w:r w:rsidRPr="00944521">
          <w:rPr>
            <w:rFonts w:ascii="Times New Roman" w:hAnsi="Times New Roman" w:cs="Times New Roman"/>
            <w:sz w:val="20"/>
            <w:szCs w:val="20"/>
          </w:rPr>
          <w:fldChar w:fldCharType="separate"/>
        </w:r>
        <w:r w:rsidRPr="00463434">
          <w:rPr>
            <w:rFonts w:cs="Times New Roman"/>
            <w:noProof/>
            <w:sz w:val="20"/>
            <w:szCs w:val="20"/>
          </w:rPr>
          <w:t>147</w:t>
        </w:r>
        <w:r w:rsidRPr="00944521">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950" w:rsidRDefault="007C3950" w:rsidP="00086574">
      <w:pPr>
        <w:spacing w:after="0" w:line="240" w:lineRule="auto"/>
      </w:pPr>
      <w:r>
        <w:separator/>
      </w:r>
    </w:p>
  </w:footnote>
  <w:footnote w:type="continuationSeparator" w:id="0">
    <w:p w:rsidR="007C3950" w:rsidRDefault="007C3950" w:rsidP="000865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B0001"/>
    <w:multiLevelType w:val="hybridMultilevel"/>
    <w:tmpl w:val="B6B84C2E"/>
    <w:lvl w:ilvl="0" w:tplc="7554B8DE">
      <w:start w:val="1"/>
      <w:numFmt w:val="bullet"/>
      <w:lvlText w:val=""/>
      <w:lvlJc w:val="left"/>
      <w:pPr>
        <w:ind w:left="3553" w:hanging="360"/>
      </w:pPr>
      <w:rPr>
        <w:rFonts w:ascii="Symbol" w:hAnsi="Symbol" w:hint="default"/>
      </w:rPr>
    </w:lvl>
    <w:lvl w:ilvl="1" w:tplc="04190003" w:tentative="1">
      <w:start w:val="1"/>
      <w:numFmt w:val="bullet"/>
      <w:lvlText w:val="o"/>
      <w:lvlJc w:val="left"/>
      <w:pPr>
        <w:ind w:left="4273" w:hanging="360"/>
      </w:pPr>
      <w:rPr>
        <w:rFonts w:ascii="Courier New" w:hAnsi="Courier New" w:cs="Courier New" w:hint="default"/>
      </w:rPr>
    </w:lvl>
    <w:lvl w:ilvl="2" w:tplc="04190005" w:tentative="1">
      <w:start w:val="1"/>
      <w:numFmt w:val="bullet"/>
      <w:lvlText w:val=""/>
      <w:lvlJc w:val="left"/>
      <w:pPr>
        <w:ind w:left="4993" w:hanging="360"/>
      </w:pPr>
      <w:rPr>
        <w:rFonts w:ascii="Wingdings" w:hAnsi="Wingdings" w:hint="default"/>
      </w:rPr>
    </w:lvl>
    <w:lvl w:ilvl="3" w:tplc="04190001" w:tentative="1">
      <w:start w:val="1"/>
      <w:numFmt w:val="bullet"/>
      <w:lvlText w:val=""/>
      <w:lvlJc w:val="left"/>
      <w:pPr>
        <w:ind w:left="5713" w:hanging="360"/>
      </w:pPr>
      <w:rPr>
        <w:rFonts w:ascii="Symbol" w:hAnsi="Symbol" w:hint="default"/>
      </w:rPr>
    </w:lvl>
    <w:lvl w:ilvl="4" w:tplc="04190003" w:tentative="1">
      <w:start w:val="1"/>
      <w:numFmt w:val="bullet"/>
      <w:lvlText w:val="o"/>
      <w:lvlJc w:val="left"/>
      <w:pPr>
        <w:ind w:left="6433" w:hanging="360"/>
      </w:pPr>
      <w:rPr>
        <w:rFonts w:ascii="Courier New" w:hAnsi="Courier New" w:cs="Courier New" w:hint="default"/>
      </w:rPr>
    </w:lvl>
    <w:lvl w:ilvl="5" w:tplc="04190005" w:tentative="1">
      <w:start w:val="1"/>
      <w:numFmt w:val="bullet"/>
      <w:lvlText w:val=""/>
      <w:lvlJc w:val="left"/>
      <w:pPr>
        <w:ind w:left="7153" w:hanging="360"/>
      </w:pPr>
      <w:rPr>
        <w:rFonts w:ascii="Wingdings" w:hAnsi="Wingdings" w:hint="default"/>
      </w:rPr>
    </w:lvl>
    <w:lvl w:ilvl="6" w:tplc="04190001" w:tentative="1">
      <w:start w:val="1"/>
      <w:numFmt w:val="bullet"/>
      <w:lvlText w:val=""/>
      <w:lvlJc w:val="left"/>
      <w:pPr>
        <w:ind w:left="7873" w:hanging="360"/>
      </w:pPr>
      <w:rPr>
        <w:rFonts w:ascii="Symbol" w:hAnsi="Symbol" w:hint="default"/>
      </w:rPr>
    </w:lvl>
    <w:lvl w:ilvl="7" w:tplc="04190003" w:tentative="1">
      <w:start w:val="1"/>
      <w:numFmt w:val="bullet"/>
      <w:lvlText w:val="o"/>
      <w:lvlJc w:val="left"/>
      <w:pPr>
        <w:ind w:left="8593" w:hanging="360"/>
      </w:pPr>
      <w:rPr>
        <w:rFonts w:ascii="Courier New" w:hAnsi="Courier New" w:cs="Courier New" w:hint="default"/>
      </w:rPr>
    </w:lvl>
    <w:lvl w:ilvl="8" w:tplc="04190005" w:tentative="1">
      <w:start w:val="1"/>
      <w:numFmt w:val="bullet"/>
      <w:lvlText w:val=""/>
      <w:lvlJc w:val="left"/>
      <w:pPr>
        <w:ind w:left="9313" w:hanging="360"/>
      </w:pPr>
      <w:rPr>
        <w:rFonts w:ascii="Wingdings" w:hAnsi="Wingdings" w:hint="default"/>
      </w:rPr>
    </w:lvl>
  </w:abstractNum>
  <w:abstractNum w:abstractNumId="2">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F433C59"/>
    <w:multiLevelType w:val="hybridMultilevel"/>
    <w:tmpl w:val="3728601A"/>
    <w:lvl w:ilvl="0" w:tplc="46823A4C">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0FB1E7F"/>
    <w:multiLevelType w:val="hybridMultilevel"/>
    <w:tmpl w:val="5E64A1B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6A1006"/>
    <w:multiLevelType w:val="hybridMultilevel"/>
    <w:tmpl w:val="8C88E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720FFA"/>
    <w:multiLevelType w:val="hybridMultilevel"/>
    <w:tmpl w:val="8C88E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3F2C1C"/>
    <w:multiLevelType w:val="hybridMultilevel"/>
    <w:tmpl w:val="59847884"/>
    <w:styleLink w:val="a"/>
    <w:lvl w:ilvl="0" w:tplc="04190001">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6">
    <w:nsid w:val="1DB55A46"/>
    <w:multiLevelType w:val="hybridMultilevel"/>
    <w:tmpl w:val="EE5CF624"/>
    <w:lvl w:ilvl="0" w:tplc="7554B8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08D767A"/>
    <w:multiLevelType w:val="hybridMultilevel"/>
    <w:tmpl w:val="036A76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4EF7FFE"/>
    <w:multiLevelType w:val="hybridMultilevel"/>
    <w:tmpl w:val="2D708514"/>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3">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6">
    <w:nsid w:val="481F070D"/>
    <w:multiLevelType w:val="hybridMultilevel"/>
    <w:tmpl w:val="50182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09102E"/>
    <w:multiLevelType w:val="hybridMultilevel"/>
    <w:tmpl w:val="00E6D94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9">
    <w:nsid w:val="49DC45B4"/>
    <w:multiLevelType w:val="hybridMultilevel"/>
    <w:tmpl w:val="A8B6B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02A2EF9"/>
    <w:multiLevelType w:val="hybridMultilevel"/>
    <w:tmpl w:val="80BE8088"/>
    <w:lvl w:ilvl="0" w:tplc="5840F8F4">
      <w:start w:val="1"/>
      <w:numFmt w:val="bullet"/>
      <w:lvlText w:val=""/>
      <w:lvlJc w:val="left"/>
      <w:pPr>
        <w:ind w:left="1429" w:hanging="360"/>
      </w:pPr>
      <w:rPr>
        <w:rFonts w:ascii="Symbol" w:hAnsi="Symbol" w:hint="default"/>
        <w:color w:val="auto"/>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503534E9"/>
    <w:multiLevelType w:val="hybridMultilevel"/>
    <w:tmpl w:val="2366886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E46857"/>
    <w:multiLevelType w:val="hybridMultilevel"/>
    <w:tmpl w:val="53AC6048"/>
    <w:lvl w:ilvl="0" w:tplc="35767D58">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39">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F54B2B"/>
    <w:multiLevelType w:val="hybridMultilevel"/>
    <w:tmpl w:val="05F00D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43">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7">
    <w:nsid w:val="7A9F68F3"/>
    <w:multiLevelType w:val="hybridMultilevel"/>
    <w:tmpl w:val="EC6A3822"/>
    <w:lvl w:ilvl="0" w:tplc="FFFFFFFF">
      <w:start w:val="1"/>
      <w:numFmt w:val="bullet"/>
      <w:pStyle w:val="a1"/>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D770024"/>
    <w:multiLevelType w:val="multilevel"/>
    <w:tmpl w:val="4670B64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1"/>
  </w:num>
  <w:num w:numId="2">
    <w:abstractNumId w:val="7"/>
  </w:num>
  <w:num w:numId="3">
    <w:abstractNumId w:val="18"/>
  </w:num>
  <w:num w:numId="4">
    <w:abstractNumId w:val="0"/>
  </w:num>
  <w:num w:numId="5">
    <w:abstractNumId w:val="43"/>
  </w:num>
  <w:num w:numId="6">
    <w:abstractNumId w:val="46"/>
  </w:num>
  <w:num w:numId="7">
    <w:abstractNumId w:val="14"/>
  </w:num>
  <w:num w:numId="8">
    <w:abstractNumId w:val="45"/>
  </w:num>
  <w:num w:numId="9">
    <w:abstractNumId w:val="39"/>
  </w:num>
  <w:num w:numId="10">
    <w:abstractNumId w:val="12"/>
  </w:num>
  <w:num w:numId="11">
    <w:abstractNumId w:val="15"/>
  </w:num>
  <w:num w:numId="12">
    <w:abstractNumId w:val="38"/>
  </w:num>
  <w:num w:numId="13">
    <w:abstractNumId w:val="33"/>
  </w:num>
  <w:num w:numId="14">
    <w:abstractNumId w:val="3"/>
  </w:num>
  <w:num w:numId="15">
    <w:abstractNumId w:val="13"/>
  </w:num>
  <w:num w:numId="16">
    <w:abstractNumId w:val="25"/>
  </w:num>
  <w:num w:numId="17">
    <w:abstractNumId w:val="24"/>
  </w:num>
  <w:num w:numId="18">
    <w:abstractNumId w:val="23"/>
  </w:num>
  <w:num w:numId="19">
    <w:abstractNumId w:val="19"/>
  </w:num>
  <w:num w:numId="20">
    <w:abstractNumId w:val="28"/>
  </w:num>
  <w:num w:numId="21">
    <w:abstractNumId w:val="32"/>
  </w:num>
  <w:num w:numId="22">
    <w:abstractNumId w:val="30"/>
  </w:num>
  <w:num w:numId="23">
    <w:abstractNumId w:val="44"/>
  </w:num>
  <w:num w:numId="24">
    <w:abstractNumId w:val="5"/>
  </w:num>
  <w:num w:numId="25">
    <w:abstractNumId w:val="42"/>
  </w:num>
  <w:num w:numId="26">
    <w:abstractNumId w:val="20"/>
  </w:num>
  <w:num w:numId="27">
    <w:abstractNumId w:val="34"/>
  </w:num>
  <w:num w:numId="28">
    <w:abstractNumId w:val="47"/>
  </w:num>
  <w:num w:numId="29">
    <w:abstractNumId w:val="10"/>
  </w:num>
  <w:num w:numId="30">
    <w:abstractNumId w:val="2"/>
  </w:num>
  <w:num w:numId="31">
    <w:abstractNumId w:val="6"/>
  </w:num>
  <w:num w:numId="3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0"/>
  </w:num>
  <w:num w:numId="35">
    <w:abstractNumId w:val="16"/>
  </w:num>
  <w:num w:numId="36">
    <w:abstractNumId w:val="31"/>
  </w:num>
  <w:num w:numId="37">
    <w:abstractNumId w:val="27"/>
  </w:num>
  <w:num w:numId="38">
    <w:abstractNumId w:val="41"/>
  </w:num>
  <w:num w:numId="39">
    <w:abstractNumId w:val="21"/>
  </w:num>
  <w:num w:numId="40">
    <w:abstractNumId w:val="17"/>
  </w:num>
  <w:num w:numId="41">
    <w:abstractNumId w:val="29"/>
  </w:num>
  <w:num w:numId="42">
    <w:abstractNumId w:val="22"/>
  </w:num>
  <w:num w:numId="43">
    <w:abstractNumId w:val="37"/>
  </w:num>
  <w:num w:numId="44">
    <w:abstractNumId w:val="26"/>
  </w:num>
  <w:num w:numId="45">
    <w:abstractNumId w:val="36"/>
  </w:num>
  <w:num w:numId="46">
    <w:abstractNumId w:val="2"/>
  </w:num>
  <w:num w:numId="47">
    <w:abstractNumId w:val="26"/>
  </w:num>
  <w:num w:numId="48">
    <w:abstractNumId w:val="10"/>
  </w:num>
  <w:num w:numId="49">
    <w:abstractNumId w:val="1"/>
  </w:num>
  <w:num w:numId="50">
    <w:abstractNumId w:val="48"/>
  </w:num>
  <w:num w:numId="51">
    <w:abstractNumId w:val="8"/>
  </w:num>
  <w:num w:numId="52">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hdrShapeDefaults>
    <o:shapedefaults v:ext="edit" spidmax="7170"/>
  </w:hdrShapeDefaults>
  <w:footnotePr>
    <w:footnote w:id="-1"/>
    <w:footnote w:id="0"/>
  </w:footnotePr>
  <w:endnotePr>
    <w:endnote w:id="-1"/>
    <w:endnote w:id="0"/>
  </w:endnotePr>
  <w:compat/>
  <w:rsids>
    <w:rsidRoot w:val="00E04B3A"/>
    <w:rsid w:val="000048BC"/>
    <w:rsid w:val="00005AFA"/>
    <w:rsid w:val="00005CC0"/>
    <w:rsid w:val="00005CC2"/>
    <w:rsid w:val="0000718C"/>
    <w:rsid w:val="000108CA"/>
    <w:rsid w:val="00011C4A"/>
    <w:rsid w:val="00013D0C"/>
    <w:rsid w:val="0002101A"/>
    <w:rsid w:val="00021873"/>
    <w:rsid w:val="000218B7"/>
    <w:rsid w:val="00021A1C"/>
    <w:rsid w:val="000261D8"/>
    <w:rsid w:val="0002632D"/>
    <w:rsid w:val="00026533"/>
    <w:rsid w:val="00035026"/>
    <w:rsid w:val="00035457"/>
    <w:rsid w:val="000371BB"/>
    <w:rsid w:val="00040493"/>
    <w:rsid w:val="00040E2F"/>
    <w:rsid w:val="00042DB1"/>
    <w:rsid w:val="00050B6B"/>
    <w:rsid w:val="00051E37"/>
    <w:rsid w:val="00054A40"/>
    <w:rsid w:val="00061DC0"/>
    <w:rsid w:val="00064EF7"/>
    <w:rsid w:val="00070B37"/>
    <w:rsid w:val="00070B93"/>
    <w:rsid w:val="0007102F"/>
    <w:rsid w:val="00074037"/>
    <w:rsid w:val="0007434F"/>
    <w:rsid w:val="00081DF3"/>
    <w:rsid w:val="00086574"/>
    <w:rsid w:val="00086F96"/>
    <w:rsid w:val="000876CA"/>
    <w:rsid w:val="0008776A"/>
    <w:rsid w:val="00087DD0"/>
    <w:rsid w:val="00091A11"/>
    <w:rsid w:val="000929BF"/>
    <w:rsid w:val="0009328B"/>
    <w:rsid w:val="0009376F"/>
    <w:rsid w:val="000A18CF"/>
    <w:rsid w:val="000A21DD"/>
    <w:rsid w:val="000A2683"/>
    <w:rsid w:val="000A2B0C"/>
    <w:rsid w:val="000A530F"/>
    <w:rsid w:val="000A5C33"/>
    <w:rsid w:val="000A78CF"/>
    <w:rsid w:val="000B1432"/>
    <w:rsid w:val="000B230B"/>
    <w:rsid w:val="000B46D2"/>
    <w:rsid w:val="000B49B9"/>
    <w:rsid w:val="000B4C8F"/>
    <w:rsid w:val="000B6022"/>
    <w:rsid w:val="000B66B2"/>
    <w:rsid w:val="000B69BC"/>
    <w:rsid w:val="000C075F"/>
    <w:rsid w:val="000C186E"/>
    <w:rsid w:val="000C1DC1"/>
    <w:rsid w:val="000C6DFA"/>
    <w:rsid w:val="000D121A"/>
    <w:rsid w:val="000D35A0"/>
    <w:rsid w:val="000D3D90"/>
    <w:rsid w:val="000D59AD"/>
    <w:rsid w:val="000D6AD6"/>
    <w:rsid w:val="000D7A0C"/>
    <w:rsid w:val="000E0C37"/>
    <w:rsid w:val="000E1972"/>
    <w:rsid w:val="000E203A"/>
    <w:rsid w:val="000E3F24"/>
    <w:rsid w:val="000E65A2"/>
    <w:rsid w:val="000E6B61"/>
    <w:rsid w:val="000F102D"/>
    <w:rsid w:val="000F1B26"/>
    <w:rsid w:val="000F3E41"/>
    <w:rsid w:val="000F3EEA"/>
    <w:rsid w:val="000F3FBE"/>
    <w:rsid w:val="000F3FDE"/>
    <w:rsid w:val="000F53FB"/>
    <w:rsid w:val="000F7C4C"/>
    <w:rsid w:val="001022A7"/>
    <w:rsid w:val="00103131"/>
    <w:rsid w:val="001055F5"/>
    <w:rsid w:val="00106761"/>
    <w:rsid w:val="00106F3E"/>
    <w:rsid w:val="00107878"/>
    <w:rsid w:val="0011106F"/>
    <w:rsid w:val="001134F5"/>
    <w:rsid w:val="00113685"/>
    <w:rsid w:val="00114753"/>
    <w:rsid w:val="00121CD0"/>
    <w:rsid w:val="00122AB0"/>
    <w:rsid w:val="00122B87"/>
    <w:rsid w:val="001250F7"/>
    <w:rsid w:val="00125249"/>
    <w:rsid w:val="00126218"/>
    <w:rsid w:val="00126751"/>
    <w:rsid w:val="00126B10"/>
    <w:rsid w:val="001327E7"/>
    <w:rsid w:val="00137A1E"/>
    <w:rsid w:val="00140CE3"/>
    <w:rsid w:val="00143103"/>
    <w:rsid w:val="0014440C"/>
    <w:rsid w:val="0014500E"/>
    <w:rsid w:val="00145A49"/>
    <w:rsid w:val="00145D01"/>
    <w:rsid w:val="00150735"/>
    <w:rsid w:val="0015081B"/>
    <w:rsid w:val="00150D44"/>
    <w:rsid w:val="00153490"/>
    <w:rsid w:val="00157A39"/>
    <w:rsid w:val="0016033A"/>
    <w:rsid w:val="0016198A"/>
    <w:rsid w:val="00162C82"/>
    <w:rsid w:val="00162EA1"/>
    <w:rsid w:val="001661D5"/>
    <w:rsid w:val="001663A8"/>
    <w:rsid w:val="00167187"/>
    <w:rsid w:val="00172443"/>
    <w:rsid w:val="001755E0"/>
    <w:rsid w:val="00180074"/>
    <w:rsid w:val="001819C1"/>
    <w:rsid w:val="001834E1"/>
    <w:rsid w:val="001859C2"/>
    <w:rsid w:val="00185E7B"/>
    <w:rsid w:val="001929D0"/>
    <w:rsid w:val="00193017"/>
    <w:rsid w:val="00193A27"/>
    <w:rsid w:val="001979C4"/>
    <w:rsid w:val="001A5983"/>
    <w:rsid w:val="001B1674"/>
    <w:rsid w:val="001B31F1"/>
    <w:rsid w:val="001B3D3F"/>
    <w:rsid w:val="001B60FE"/>
    <w:rsid w:val="001B6598"/>
    <w:rsid w:val="001B7B88"/>
    <w:rsid w:val="001C07B4"/>
    <w:rsid w:val="001C0946"/>
    <w:rsid w:val="001C6D78"/>
    <w:rsid w:val="001D3755"/>
    <w:rsid w:val="001E27FF"/>
    <w:rsid w:val="001E35EB"/>
    <w:rsid w:val="001E45DB"/>
    <w:rsid w:val="001E467B"/>
    <w:rsid w:val="001E6DAF"/>
    <w:rsid w:val="001E7639"/>
    <w:rsid w:val="001F0FEE"/>
    <w:rsid w:val="001F5DA8"/>
    <w:rsid w:val="001F7DDF"/>
    <w:rsid w:val="001F7FE2"/>
    <w:rsid w:val="00201C43"/>
    <w:rsid w:val="002027AB"/>
    <w:rsid w:val="002036CC"/>
    <w:rsid w:val="00205615"/>
    <w:rsid w:val="00205BAA"/>
    <w:rsid w:val="00213150"/>
    <w:rsid w:val="002134B0"/>
    <w:rsid w:val="002143C5"/>
    <w:rsid w:val="00214952"/>
    <w:rsid w:val="00215775"/>
    <w:rsid w:val="00215A22"/>
    <w:rsid w:val="00215CEB"/>
    <w:rsid w:val="00215D3F"/>
    <w:rsid w:val="0021680A"/>
    <w:rsid w:val="002213B6"/>
    <w:rsid w:val="00222969"/>
    <w:rsid w:val="002236E6"/>
    <w:rsid w:val="00224A92"/>
    <w:rsid w:val="00226164"/>
    <w:rsid w:val="0022648A"/>
    <w:rsid w:val="00226CC9"/>
    <w:rsid w:val="002275A6"/>
    <w:rsid w:val="00227728"/>
    <w:rsid w:val="00230492"/>
    <w:rsid w:val="00232DF6"/>
    <w:rsid w:val="00232E3B"/>
    <w:rsid w:val="0023375D"/>
    <w:rsid w:val="002337A4"/>
    <w:rsid w:val="002348C5"/>
    <w:rsid w:val="00234E5D"/>
    <w:rsid w:val="00234F98"/>
    <w:rsid w:val="00242BC4"/>
    <w:rsid w:val="002432A1"/>
    <w:rsid w:val="002439E5"/>
    <w:rsid w:val="0024505E"/>
    <w:rsid w:val="00245AA6"/>
    <w:rsid w:val="00246830"/>
    <w:rsid w:val="002479C1"/>
    <w:rsid w:val="00250735"/>
    <w:rsid w:val="00250952"/>
    <w:rsid w:val="00253FB1"/>
    <w:rsid w:val="00256956"/>
    <w:rsid w:val="002614D6"/>
    <w:rsid w:val="00261ADB"/>
    <w:rsid w:val="00261C45"/>
    <w:rsid w:val="00262B77"/>
    <w:rsid w:val="00265744"/>
    <w:rsid w:val="002664F9"/>
    <w:rsid w:val="00266DC7"/>
    <w:rsid w:val="00267B1E"/>
    <w:rsid w:val="00267C1F"/>
    <w:rsid w:val="00270355"/>
    <w:rsid w:val="00272A11"/>
    <w:rsid w:val="00272F2F"/>
    <w:rsid w:val="0027374B"/>
    <w:rsid w:val="00276453"/>
    <w:rsid w:val="00281905"/>
    <w:rsid w:val="00282AC4"/>
    <w:rsid w:val="00283839"/>
    <w:rsid w:val="00285AD9"/>
    <w:rsid w:val="00286977"/>
    <w:rsid w:val="00286FE1"/>
    <w:rsid w:val="002900D4"/>
    <w:rsid w:val="00293D05"/>
    <w:rsid w:val="00293FD9"/>
    <w:rsid w:val="00295A2A"/>
    <w:rsid w:val="002A10FB"/>
    <w:rsid w:val="002A7410"/>
    <w:rsid w:val="002A771E"/>
    <w:rsid w:val="002B05DD"/>
    <w:rsid w:val="002B196D"/>
    <w:rsid w:val="002B1980"/>
    <w:rsid w:val="002B1BD7"/>
    <w:rsid w:val="002B2B38"/>
    <w:rsid w:val="002B480D"/>
    <w:rsid w:val="002B7BE7"/>
    <w:rsid w:val="002C04C6"/>
    <w:rsid w:val="002C27F9"/>
    <w:rsid w:val="002C3547"/>
    <w:rsid w:val="002C3F9C"/>
    <w:rsid w:val="002C61B6"/>
    <w:rsid w:val="002C64CD"/>
    <w:rsid w:val="002C7225"/>
    <w:rsid w:val="002C77BD"/>
    <w:rsid w:val="002D1B12"/>
    <w:rsid w:val="002D44CE"/>
    <w:rsid w:val="002D57A5"/>
    <w:rsid w:val="002D66DD"/>
    <w:rsid w:val="002D6A65"/>
    <w:rsid w:val="002E1F11"/>
    <w:rsid w:val="002E4DE5"/>
    <w:rsid w:val="002E61C6"/>
    <w:rsid w:val="002E74D4"/>
    <w:rsid w:val="002F0F82"/>
    <w:rsid w:val="002F1228"/>
    <w:rsid w:val="002F1668"/>
    <w:rsid w:val="002F3559"/>
    <w:rsid w:val="002F53BA"/>
    <w:rsid w:val="002F734D"/>
    <w:rsid w:val="002F7432"/>
    <w:rsid w:val="002F7EBB"/>
    <w:rsid w:val="00302512"/>
    <w:rsid w:val="00302F65"/>
    <w:rsid w:val="00303038"/>
    <w:rsid w:val="00305E0C"/>
    <w:rsid w:val="00306050"/>
    <w:rsid w:val="003064DD"/>
    <w:rsid w:val="00307DFB"/>
    <w:rsid w:val="00310367"/>
    <w:rsid w:val="0031049A"/>
    <w:rsid w:val="003110D5"/>
    <w:rsid w:val="00312A3F"/>
    <w:rsid w:val="0031367D"/>
    <w:rsid w:val="00313B28"/>
    <w:rsid w:val="003147B7"/>
    <w:rsid w:val="00317B6C"/>
    <w:rsid w:val="00322742"/>
    <w:rsid w:val="00327923"/>
    <w:rsid w:val="00327B27"/>
    <w:rsid w:val="00330EA1"/>
    <w:rsid w:val="003313AF"/>
    <w:rsid w:val="003325AF"/>
    <w:rsid w:val="00333553"/>
    <w:rsid w:val="00335D69"/>
    <w:rsid w:val="0033675B"/>
    <w:rsid w:val="003419AE"/>
    <w:rsid w:val="00346FA2"/>
    <w:rsid w:val="00354896"/>
    <w:rsid w:val="00354BD7"/>
    <w:rsid w:val="003558BE"/>
    <w:rsid w:val="0035769F"/>
    <w:rsid w:val="00357735"/>
    <w:rsid w:val="00362AC4"/>
    <w:rsid w:val="00365A66"/>
    <w:rsid w:val="003667D0"/>
    <w:rsid w:val="003673ED"/>
    <w:rsid w:val="00367C51"/>
    <w:rsid w:val="003709A1"/>
    <w:rsid w:val="00371ADC"/>
    <w:rsid w:val="00372C20"/>
    <w:rsid w:val="00374CC2"/>
    <w:rsid w:val="00376868"/>
    <w:rsid w:val="00376BD1"/>
    <w:rsid w:val="00382034"/>
    <w:rsid w:val="003823C1"/>
    <w:rsid w:val="00385AA1"/>
    <w:rsid w:val="0038635F"/>
    <w:rsid w:val="00386C37"/>
    <w:rsid w:val="00386C3C"/>
    <w:rsid w:val="0039113D"/>
    <w:rsid w:val="00391CA1"/>
    <w:rsid w:val="00395AE7"/>
    <w:rsid w:val="003A26E5"/>
    <w:rsid w:val="003A3130"/>
    <w:rsid w:val="003A38CB"/>
    <w:rsid w:val="003B00EC"/>
    <w:rsid w:val="003B23EB"/>
    <w:rsid w:val="003B4A04"/>
    <w:rsid w:val="003B6322"/>
    <w:rsid w:val="003B7C2E"/>
    <w:rsid w:val="003C0223"/>
    <w:rsid w:val="003C3148"/>
    <w:rsid w:val="003C444F"/>
    <w:rsid w:val="003C5AAD"/>
    <w:rsid w:val="003D0495"/>
    <w:rsid w:val="003D1111"/>
    <w:rsid w:val="003D3781"/>
    <w:rsid w:val="003D39A7"/>
    <w:rsid w:val="003D7592"/>
    <w:rsid w:val="003E0078"/>
    <w:rsid w:val="003E1666"/>
    <w:rsid w:val="003E407A"/>
    <w:rsid w:val="003F005F"/>
    <w:rsid w:val="003F0AC5"/>
    <w:rsid w:val="003F1F0C"/>
    <w:rsid w:val="003F3A91"/>
    <w:rsid w:val="003F3D40"/>
    <w:rsid w:val="003F4496"/>
    <w:rsid w:val="003F739F"/>
    <w:rsid w:val="004007FD"/>
    <w:rsid w:val="004017AE"/>
    <w:rsid w:val="00404477"/>
    <w:rsid w:val="0040583A"/>
    <w:rsid w:val="00407E5D"/>
    <w:rsid w:val="00413C25"/>
    <w:rsid w:val="004218B5"/>
    <w:rsid w:val="00421FA2"/>
    <w:rsid w:val="00421FF2"/>
    <w:rsid w:val="00422FB6"/>
    <w:rsid w:val="00426672"/>
    <w:rsid w:val="00427154"/>
    <w:rsid w:val="00431B79"/>
    <w:rsid w:val="0043239E"/>
    <w:rsid w:val="00435114"/>
    <w:rsid w:val="004375CD"/>
    <w:rsid w:val="00440DDB"/>
    <w:rsid w:val="00441209"/>
    <w:rsid w:val="00441930"/>
    <w:rsid w:val="00442CB3"/>
    <w:rsid w:val="004441B1"/>
    <w:rsid w:val="004460BB"/>
    <w:rsid w:val="0044707C"/>
    <w:rsid w:val="00450B2B"/>
    <w:rsid w:val="0045214A"/>
    <w:rsid w:val="00452FDA"/>
    <w:rsid w:val="0045436B"/>
    <w:rsid w:val="00454586"/>
    <w:rsid w:val="0046128E"/>
    <w:rsid w:val="00462502"/>
    <w:rsid w:val="00463434"/>
    <w:rsid w:val="004643A2"/>
    <w:rsid w:val="00464552"/>
    <w:rsid w:val="00465A81"/>
    <w:rsid w:val="004662CC"/>
    <w:rsid w:val="00472A64"/>
    <w:rsid w:val="004735DB"/>
    <w:rsid w:val="00474DB0"/>
    <w:rsid w:val="0048050D"/>
    <w:rsid w:val="00480E5C"/>
    <w:rsid w:val="004820BA"/>
    <w:rsid w:val="004827C1"/>
    <w:rsid w:val="00483B0D"/>
    <w:rsid w:val="004851A4"/>
    <w:rsid w:val="00485BEF"/>
    <w:rsid w:val="0048732A"/>
    <w:rsid w:val="0049108C"/>
    <w:rsid w:val="00491992"/>
    <w:rsid w:val="00491A01"/>
    <w:rsid w:val="00491E4A"/>
    <w:rsid w:val="00492D23"/>
    <w:rsid w:val="00494A59"/>
    <w:rsid w:val="004952CC"/>
    <w:rsid w:val="004A006C"/>
    <w:rsid w:val="004A14A6"/>
    <w:rsid w:val="004A2020"/>
    <w:rsid w:val="004A34D4"/>
    <w:rsid w:val="004A3D0E"/>
    <w:rsid w:val="004A493D"/>
    <w:rsid w:val="004A74E6"/>
    <w:rsid w:val="004B0F2D"/>
    <w:rsid w:val="004B1D29"/>
    <w:rsid w:val="004B789D"/>
    <w:rsid w:val="004C0E98"/>
    <w:rsid w:val="004C13BC"/>
    <w:rsid w:val="004C15E1"/>
    <w:rsid w:val="004C53D4"/>
    <w:rsid w:val="004C64ED"/>
    <w:rsid w:val="004D1435"/>
    <w:rsid w:val="004E4A9D"/>
    <w:rsid w:val="004E5781"/>
    <w:rsid w:val="004E6BA0"/>
    <w:rsid w:val="004E71AC"/>
    <w:rsid w:val="004F0193"/>
    <w:rsid w:val="004F0952"/>
    <w:rsid w:val="004F25D3"/>
    <w:rsid w:val="004F26D0"/>
    <w:rsid w:val="004F554F"/>
    <w:rsid w:val="004F7305"/>
    <w:rsid w:val="005003CF"/>
    <w:rsid w:val="0050044C"/>
    <w:rsid w:val="00501B0F"/>
    <w:rsid w:val="00502C89"/>
    <w:rsid w:val="0050347A"/>
    <w:rsid w:val="00503F9C"/>
    <w:rsid w:val="005045B9"/>
    <w:rsid w:val="005049F8"/>
    <w:rsid w:val="00504A7D"/>
    <w:rsid w:val="0050525F"/>
    <w:rsid w:val="005054BD"/>
    <w:rsid w:val="00505BC5"/>
    <w:rsid w:val="00505C96"/>
    <w:rsid w:val="00510717"/>
    <w:rsid w:val="0051079F"/>
    <w:rsid w:val="005129D1"/>
    <w:rsid w:val="00517807"/>
    <w:rsid w:val="00520079"/>
    <w:rsid w:val="0052087F"/>
    <w:rsid w:val="0052103D"/>
    <w:rsid w:val="00521204"/>
    <w:rsid w:val="00522571"/>
    <w:rsid w:val="00524043"/>
    <w:rsid w:val="005252D6"/>
    <w:rsid w:val="00525D01"/>
    <w:rsid w:val="00531A0E"/>
    <w:rsid w:val="005349D6"/>
    <w:rsid w:val="00534B18"/>
    <w:rsid w:val="00534C52"/>
    <w:rsid w:val="00534E73"/>
    <w:rsid w:val="00537072"/>
    <w:rsid w:val="005375DF"/>
    <w:rsid w:val="0054391A"/>
    <w:rsid w:val="005440B5"/>
    <w:rsid w:val="00547C60"/>
    <w:rsid w:val="00550DB3"/>
    <w:rsid w:val="00551493"/>
    <w:rsid w:val="005528CA"/>
    <w:rsid w:val="00554256"/>
    <w:rsid w:val="00554A76"/>
    <w:rsid w:val="00554F90"/>
    <w:rsid w:val="005553BD"/>
    <w:rsid w:val="00556634"/>
    <w:rsid w:val="0056020A"/>
    <w:rsid w:val="0056198F"/>
    <w:rsid w:val="005620A1"/>
    <w:rsid w:val="00563524"/>
    <w:rsid w:val="00567D5A"/>
    <w:rsid w:val="00571887"/>
    <w:rsid w:val="005727B6"/>
    <w:rsid w:val="00576600"/>
    <w:rsid w:val="00580B52"/>
    <w:rsid w:val="005834C0"/>
    <w:rsid w:val="005864AD"/>
    <w:rsid w:val="00587E87"/>
    <w:rsid w:val="005930F0"/>
    <w:rsid w:val="005977D8"/>
    <w:rsid w:val="005A041A"/>
    <w:rsid w:val="005A2BF8"/>
    <w:rsid w:val="005A5D42"/>
    <w:rsid w:val="005B264E"/>
    <w:rsid w:val="005B37E1"/>
    <w:rsid w:val="005B4C15"/>
    <w:rsid w:val="005B5DF9"/>
    <w:rsid w:val="005B6F29"/>
    <w:rsid w:val="005B7CE2"/>
    <w:rsid w:val="005C385F"/>
    <w:rsid w:val="005C7A35"/>
    <w:rsid w:val="005C7CC1"/>
    <w:rsid w:val="005D11DF"/>
    <w:rsid w:val="005D2D7F"/>
    <w:rsid w:val="005D3345"/>
    <w:rsid w:val="005D411B"/>
    <w:rsid w:val="005D5421"/>
    <w:rsid w:val="005D771C"/>
    <w:rsid w:val="005E02DC"/>
    <w:rsid w:val="005E0F54"/>
    <w:rsid w:val="005E34FA"/>
    <w:rsid w:val="005E3B7A"/>
    <w:rsid w:val="005E5B40"/>
    <w:rsid w:val="005E652E"/>
    <w:rsid w:val="005E7CE2"/>
    <w:rsid w:val="005F06C7"/>
    <w:rsid w:val="005F0D9B"/>
    <w:rsid w:val="005F3AF8"/>
    <w:rsid w:val="005F42BA"/>
    <w:rsid w:val="0060109D"/>
    <w:rsid w:val="0060122E"/>
    <w:rsid w:val="0060238D"/>
    <w:rsid w:val="00602A00"/>
    <w:rsid w:val="00602AC6"/>
    <w:rsid w:val="00610F19"/>
    <w:rsid w:val="00613B68"/>
    <w:rsid w:val="00616597"/>
    <w:rsid w:val="00621063"/>
    <w:rsid w:val="00624E08"/>
    <w:rsid w:val="006251A5"/>
    <w:rsid w:val="0062536E"/>
    <w:rsid w:val="0062609C"/>
    <w:rsid w:val="00626CE2"/>
    <w:rsid w:val="00626ECC"/>
    <w:rsid w:val="006307FA"/>
    <w:rsid w:val="00632FAB"/>
    <w:rsid w:val="0063615A"/>
    <w:rsid w:val="00637EFE"/>
    <w:rsid w:val="00637FE0"/>
    <w:rsid w:val="006403AF"/>
    <w:rsid w:val="00641906"/>
    <w:rsid w:val="006424B3"/>
    <w:rsid w:val="00642A31"/>
    <w:rsid w:val="00645270"/>
    <w:rsid w:val="00645891"/>
    <w:rsid w:val="006479F5"/>
    <w:rsid w:val="00651C83"/>
    <w:rsid w:val="00656B49"/>
    <w:rsid w:val="00657AA9"/>
    <w:rsid w:val="00657B14"/>
    <w:rsid w:val="00657E4B"/>
    <w:rsid w:val="0066144A"/>
    <w:rsid w:val="00664C5D"/>
    <w:rsid w:val="00665067"/>
    <w:rsid w:val="006650CD"/>
    <w:rsid w:val="00666314"/>
    <w:rsid w:val="006709DB"/>
    <w:rsid w:val="00675DF3"/>
    <w:rsid w:val="006802C7"/>
    <w:rsid w:val="0068053A"/>
    <w:rsid w:val="006817DC"/>
    <w:rsid w:val="00681E6E"/>
    <w:rsid w:val="00681EAD"/>
    <w:rsid w:val="00682D20"/>
    <w:rsid w:val="0068710D"/>
    <w:rsid w:val="00690D57"/>
    <w:rsid w:val="00693092"/>
    <w:rsid w:val="00694736"/>
    <w:rsid w:val="00694B36"/>
    <w:rsid w:val="006A1C63"/>
    <w:rsid w:val="006A23F1"/>
    <w:rsid w:val="006A2F17"/>
    <w:rsid w:val="006A3BE3"/>
    <w:rsid w:val="006A4364"/>
    <w:rsid w:val="006B2EFF"/>
    <w:rsid w:val="006B48FF"/>
    <w:rsid w:val="006B5DF3"/>
    <w:rsid w:val="006C34F6"/>
    <w:rsid w:val="006C69EE"/>
    <w:rsid w:val="006D2F2B"/>
    <w:rsid w:val="006D322C"/>
    <w:rsid w:val="006D60D1"/>
    <w:rsid w:val="006D6582"/>
    <w:rsid w:val="006D68DC"/>
    <w:rsid w:val="006D6C1F"/>
    <w:rsid w:val="006E0316"/>
    <w:rsid w:val="006E2ACC"/>
    <w:rsid w:val="006E41F6"/>
    <w:rsid w:val="006E545E"/>
    <w:rsid w:val="006E551F"/>
    <w:rsid w:val="006E575D"/>
    <w:rsid w:val="006E5EE0"/>
    <w:rsid w:val="006F68D9"/>
    <w:rsid w:val="007012C0"/>
    <w:rsid w:val="0070233D"/>
    <w:rsid w:val="00702633"/>
    <w:rsid w:val="0070322C"/>
    <w:rsid w:val="00703512"/>
    <w:rsid w:val="00703CD6"/>
    <w:rsid w:val="00703FFD"/>
    <w:rsid w:val="00704883"/>
    <w:rsid w:val="00704B6D"/>
    <w:rsid w:val="007053B7"/>
    <w:rsid w:val="007059A3"/>
    <w:rsid w:val="00706BE5"/>
    <w:rsid w:val="00707BD4"/>
    <w:rsid w:val="00710D4B"/>
    <w:rsid w:val="00711073"/>
    <w:rsid w:val="00712B6A"/>
    <w:rsid w:val="00714811"/>
    <w:rsid w:val="00715C17"/>
    <w:rsid w:val="00717E89"/>
    <w:rsid w:val="007203B4"/>
    <w:rsid w:val="00720FA9"/>
    <w:rsid w:val="00721780"/>
    <w:rsid w:val="00721AFD"/>
    <w:rsid w:val="00721C3B"/>
    <w:rsid w:val="00721CFD"/>
    <w:rsid w:val="00722370"/>
    <w:rsid w:val="0072293B"/>
    <w:rsid w:val="00722EBE"/>
    <w:rsid w:val="00725E90"/>
    <w:rsid w:val="007261A6"/>
    <w:rsid w:val="00726EA6"/>
    <w:rsid w:val="00732F19"/>
    <w:rsid w:val="00734C24"/>
    <w:rsid w:val="007357F2"/>
    <w:rsid w:val="007365CB"/>
    <w:rsid w:val="00736972"/>
    <w:rsid w:val="0073752C"/>
    <w:rsid w:val="00737C50"/>
    <w:rsid w:val="007403AF"/>
    <w:rsid w:val="00742BB8"/>
    <w:rsid w:val="0074320E"/>
    <w:rsid w:val="00744F5F"/>
    <w:rsid w:val="007452BE"/>
    <w:rsid w:val="00746244"/>
    <w:rsid w:val="00750354"/>
    <w:rsid w:val="00750EB3"/>
    <w:rsid w:val="00751495"/>
    <w:rsid w:val="00751AA9"/>
    <w:rsid w:val="00753392"/>
    <w:rsid w:val="007610C7"/>
    <w:rsid w:val="00761C36"/>
    <w:rsid w:val="007637F8"/>
    <w:rsid w:val="00763D0C"/>
    <w:rsid w:val="00765ACB"/>
    <w:rsid w:val="00767D56"/>
    <w:rsid w:val="007747BA"/>
    <w:rsid w:val="0077562E"/>
    <w:rsid w:val="00775DCE"/>
    <w:rsid w:val="0078120C"/>
    <w:rsid w:val="00781577"/>
    <w:rsid w:val="00782966"/>
    <w:rsid w:val="00783E97"/>
    <w:rsid w:val="00793A42"/>
    <w:rsid w:val="007945A6"/>
    <w:rsid w:val="00795E17"/>
    <w:rsid w:val="007A221C"/>
    <w:rsid w:val="007A47E2"/>
    <w:rsid w:val="007A5478"/>
    <w:rsid w:val="007A68A5"/>
    <w:rsid w:val="007A6C60"/>
    <w:rsid w:val="007B117F"/>
    <w:rsid w:val="007B233C"/>
    <w:rsid w:val="007B37A9"/>
    <w:rsid w:val="007B3A7B"/>
    <w:rsid w:val="007B3C30"/>
    <w:rsid w:val="007B6F06"/>
    <w:rsid w:val="007B7119"/>
    <w:rsid w:val="007C2B68"/>
    <w:rsid w:val="007C3950"/>
    <w:rsid w:val="007C43C2"/>
    <w:rsid w:val="007C6513"/>
    <w:rsid w:val="007D01BB"/>
    <w:rsid w:val="007D12F4"/>
    <w:rsid w:val="007D2C66"/>
    <w:rsid w:val="007D4E76"/>
    <w:rsid w:val="007D5A8B"/>
    <w:rsid w:val="007E2DDB"/>
    <w:rsid w:val="007E3282"/>
    <w:rsid w:val="007E6EF4"/>
    <w:rsid w:val="007E72A2"/>
    <w:rsid w:val="007E7911"/>
    <w:rsid w:val="007F338C"/>
    <w:rsid w:val="007F49B7"/>
    <w:rsid w:val="007F49D0"/>
    <w:rsid w:val="007F4AA2"/>
    <w:rsid w:val="007F53BE"/>
    <w:rsid w:val="007F7535"/>
    <w:rsid w:val="007F7DB9"/>
    <w:rsid w:val="007F7F0B"/>
    <w:rsid w:val="008025CC"/>
    <w:rsid w:val="00802745"/>
    <w:rsid w:val="00805783"/>
    <w:rsid w:val="00805A21"/>
    <w:rsid w:val="008067A7"/>
    <w:rsid w:val="00807AF8"/>
    <w:rsid w:val="008104BF"/>
    <w:rsid w:val="00812DF3"/>
    <w:rsid w:val="0081309D"/>
    <w:rsid w:val="00817860"/>
    <w:rsid w:val="0082013E"/>
    <w:rsid w:val="008209C1"/>
    <w:rsid w:val="00822A2E"/>
    <w:rsid w:val="00824512"/>
    <w:rsid w:val="008246E6"/>
    <w:rsid w:val="0082476F"/>
    <w:rsid w:val="00825B0A"/>
    <w:rsid w:val="0083095A"/>
    <w:rsid w:val="00831A42"/>
    <w:rsid w:val="00832E9E"/>
    <w:rsid w:val="00833047"/>
    <w:rsid w:val="008339C6"/>
    <w:rsid w:val="00833A76"/>
    <w:rsid w:val="008437BE"/>
    <w:rsid w:val="00845136"/>
    <w:rsid w:val="00847993"/>
    <w:rsid w:val="00851DEE"/>
    <w:rsid w:val="00856998"/>
    <w:rsid w:val="0085727C"/>
    <w:rsid w:val="00864B35"/>
    <w:rsid w:val="00866521"/>
    <w:rsid w:val="00867ED5"/>
    <w:rsid w:val="0087029D"/>
    <w:rsid w:val="00870CDE"/>
    <w:rsid w:val="008712F0"/>
    <w:rsid w:val="00873AC0"/>
    <w:rsid w:val="00874C9A"/>
    <w:rsid w:val="00875412"/>
    <w:rsid w:val="00875C6B"/>
    <w:rsid w:val="00876EAF"/>
    <w:rsid w:val="0088194F"/>
    <w:rsid w:val="00884EF7"/>
    <w:rsid w:val="0088707E"/>
    <w:rsid w:val="0088723F"/>
    <w:rsid w:val="008876F4"/>
    <w:rsid w:val="008878BE"/>
    <w:rsid w:val="0089188E"/>
    <w:rsid w:val="00891A12"/>
    <w:rsid w:val="00894E6E"/>
    <w:rsid w:val="008960C9"/>
    <w:rsid w:val="008A23EB"/>
    <w:rsid w:val="008A24DD"/>
    <w:rsid w:val="008A272C"/>
    <w:rsid w:val="008A394B"/>
    <w:rsid w:val="008A4631"/>
    <w:rsid w:val="008A5233"/>
    <w:rsid w:val="008A5A5F"/>
    <w:rsid w:val="008B044E"/>
    <w:rsid w:val="008B4AD6"/>
    <w:rsid w:val="008B5434"/>
    <w:rsid w:val="008B6751"/>
    <w:rsid w:val="008B697F"/>
    <w:rsid w:val="008B7289"/>
    <w:rsid w:val="008C136E"/>
    <w:rsid w:val="008C3354"/>
    <w:rsid w:val="008C59C7"/>
    <w:rsid w:val="008D085D"/>
    <w:rsid w:val="008D2378"/>
    <w:rsid w:val="008D3CE3"/>
    <w:rsid w:val="008D481C"/>
    <w:rsid w:val="008D5ED3"/>
    <w:rsid w:val="008D7786"/>
    <w:rsid w:val="008E0C24"/>
    <w:rsid w:val="008E1690"/>
    <w:rsid w:val="008E1DE1"/>
    <w:rsid w:val="008E5399"/>
    <w:rsid w:val="008E592D"/>
    <w:rsid w:val="008E7436"/>
    <w:rsid w:val="008E74ED"/>
    <w:rsid w:val="008F098B"/>
    <w:rsid w:val="008F121F"/>
    <w:rsid w:val="008F3666"/>
    <w:rsid w:val="008F4F50"/>
    <w:rsid w:val="008F7178"/>
    <w:rsid w:val="008F7E5E"/>
    <w:rsid w:val="00900675"/>
    <w:rsid w:val="0090075C"/>
    <w:rsid w:val="0090181D"/>
    <w:rsid w:val="009021DA"/>
    <w:rsid w:val="00902BF1"/>
    <w:rsid w:val="0090714E"/>
    <w:rsid w:val="0090742B"/>
    <w:rsid w:val="00907793"/>
    <w:rsid w:val="00907EEB"/>
    <w:rsid w:val="009116BB"/>
    <w:rsid w:val="009120B3"/>
    <w:rsid w:val="009127BC"/>
    <w:rsid w:val="00913392"/>
    <w:rsid w:val="009133A6"/>
    <w:rsid w:val="00915D37"/>
    <w:rsid w:val="00917BDD"/>
    <w:rsid w:val="00920B82"/>
    <w:rsid w:val="00921B27"/>
    <w:rsid w:val="0092631A"/>
    <w:rsid w:val="00926422"/>
    <w:rsid w:val="00932D1B"/>
    <w:rsid w:val="00935180"/>
    <w:rsid w:val="0093587F"/>
    <w:rsid w:val="00936DEA"/>
    <w:rsid w:val="00937122"/>
    <w:rsid w:val="00941175"/>
    <w:rsid w:val="009440EE"/>
    <w:rsid w:val="00944521"/>
    <w:rsid w:val="00944927"/>
    <w:rsid w:val="0094708B"/>
    <w:rsid w:val="0094753F"/>
    <w:rsid w:val="0095328D"/>
    <w:rsid w:val="009533B8"/>
    <w:rsid w:val="00953FE8"/>
    <w:rsid w:val="00955A22"/>
    <w:rsid w:val="00955E23"/>
    <w:rsid w:val="009601DA"/>
    <w:rsid w:val="009673ED"/>
    <w:rsid w:val="00980361"/>
    <w:rsid w:val="0098080C"/>
    <w:rsid w:val="0098203B"/>
    <w:rsid w:val="00984065"/>
    <w:rsid w:val="009870D0"/>
    <w:rsid w:val="00992E30"/>
    <w:rsid w:val="00993E5E"/>
    <w:rsid w:val="00997CA7"/>
    <w:rsid w:val="009A224A"/>
    <w:rsid w:val="009A3FC1"/>
    <w:rsid w:val="009A5DFF"/>
    <w:rsid w:val="009A7557"/>
    <w:rsid w:val="009B05E8"/>
    <w:rsid w:val="009B0F7F"/>
    <w:rsid w:val="009B23A5"/>
    <w:rsid w:val="009B3622"/>
    <w:rsid w:val="009B391B"/>
    <w:rsid w:val="009B3B2D"/>
    <w:rsid w:val="009B3D8C"/>
    <w:rsid w:val="009B562E"/>
    <w:rsid w:val="009B75F8"/>
    <w:rsid w:val="009C2645"/>
    <w:rsid w:val="009C2C05"/>
    <w:rsid w:val="009D0185"/>
    <w:rsid w:val="009D3450"/>
    <w:rsid w:val="009D403C"/>
    <w:rsid w:val="009D51D9"/>
    <w:rsid w:val="009D59E1"/>
    <w:rsid w:val="009D71FB"/>
    <w:rsid w:val="009D7835"/>
    <w:rsid w:val="009E055F"/>
    <w:rsid w:val="009E56FB"/>
    <w:rsid w:val="009E6D4E"/>
    <w:rsid w:val="009E775C"/>
    <w:rsid w:val="009E795E"/>
    <w:rsid w:val="009F091B"/>
    <w:rsid w:val="009F16D0"/>
    <w:rsid w:val="009F2871"/>
    <w:rsid w:val="009F450D"/>
    <w:rsid w:val="009F47D8"/>
    <w:rsid w:val="009F5390"/>
    <w:rsid w:val="009F7CA8"/>
    <w:rsid w:val="00A0496E"/>
    <w:rsid w:val="00A04F5D"/>
    <w:rsid w:val="00A054A2"/>
    <w:rsid w:val="00A05AFC"/>
    <w:rsid w:val="00A06355"/>
    <w:rsid w:val="00A076F9"/>
    <w:rsid w:val="00A07793"/>
    <w:rsid w:val="00A12F7F"/>
    <w:rsid w:val="00A14722"/>
    <w:rsid w:val="00A14F5C"/>
    <w:rsid w:val="00A20D65"/>
    <w:rsid w:val="00A239A1"/>
    <w:rsid w:val="00A2575B"/>
    <w:rsid w:val="00A25804"/>
    <w:rsid w:val="00A3033E"/>
    <w:rsid w:val="00A30A40"/>
    <w:rsid w:val="00A30EEC"/>
    <w:rsid w:val="00A31328"/>
    <w:rsid w:val="00A31510"/>
    <w:rsid w:val="00A32C25"/>
    <w:rsid w:val="00A3418E"/>
    <w:rsid w:val="00A34424"/>
    <w:rsid w:val="00A36BAD"/>
    <w:rsid w:val="00A434ED"/>
    <w:rsid w:val="00A445FA"/>
    <w:rsid w:val="00A46444"/>
    <w:rsid w:val="00A50D25"/>
    <w:rsid w:val="00A5223A"/>
    <w:rsid w:val="00A522BA"/>
    <w:rsid w:val="00A53823"/>
    <w:rsid w:val="00A53EDA"/>
    <w:rsid w:val="00A61B5F"/>
    <w:rsid w:val="00A621ED"/>
    <w:rsid w:val="00A62B42"/>
    <w:rsid w:val="00A62E6F"/>
    <w:rsid w:val="00A6466B"/>
    <w:rsid w:val="00A71C21"/>
    <w:rsid w:val="00A73F05"/>
    <w:rsid w:val="00A742D2"/>
    <w:rsid w:val="00A7637D"/>
    <w:rsid w:val="00A828DF"/>
    <w:rsid w:val="00A859F6"/>
    <w:rsid w:val="00A87877"/>
    <w:rsid w:val="00A87980"/>
    <w:rsid w:val="00A90353"/>
    <w:rsid w:val="00A90D10"/>
    <w:rsid w:val="00A90EB4"/>
    <w:rsid w:val="00A9274C"/>
    <w:rsid w:val="00A93413"/>
    <w:rsid w:val="00AA07D4"/>
    <w:rsid w:val="00AA267F"/>
    <w:rsid w:val="00AA2D56"/>
    <w:rsid w:val="00AA496F"/>
    <w:rsid w:val="00AA5580"/>
    <w:rsid w:val="00AC0406"/>
    <w:rsid w:val="00AC075E"/>
    <w:rsid w:val="00AC2BDD"/>
    <w:rsid w:val="00AC3B32"/>
    <w:rsid w:val="00AC7C36"/>
    <w:rsid w:val="00AC7CA7"/>
    <w:rsid w:val="00AD5F13"/>
    <w:rsid w:val="00AD712D"/>
    <w:rsid w:val="00AE0C3E"/>
    <w:rsid w:val="00AE2696"/>
    <w:rsid w:val="00AE2EB5"/>
    <w:rsid w:val="00AE5233"/>
    <w:rsid w:val="00AF0611"/>
    <w:rsid w:val="00AF1939"/>
    <w:rsid w:val="00AF5981"/>
    <w:rsid w:val="00AF7B65"/>
    <w:rsid w:val="00B00D60"/>
    <w:rsid w:val="00B063CF"/>
    <w:rsid w:val="00B07078"/>
    <w:rsid w:val="00B07AB5"/>
    <w:rsid w:val="00B132BB"/>
    <w:rsid w:val="00B2156F"/>
    <w:rsid w:val="00B22C2F"/>
    <w:rsid w:val="00B23132"/>
    <w:rsid w:val="00B23C4E"/>
    <w:rsid w:val="00B31C35"/>
    <w:rsid w:val="00B329EA"/>
    <w:rsid w:val="00B3329D"/>
    <w:rsid w:val="00B349C2"/>
    <w:rsid w:val="00B34C60"/>
    <w:rsid w:val="00B36AA5"/>
    <w:rsid w:val="00B4020E"/>
    <w:rsid w:val="00B4088C"/>
    <w:rsid w:val="00B4094C"/>
    <w:rsid w:val="00B40F8A"/>
    <w:rsid w:val="00B4449B"/>
    <w:rsid w:val="00B45E8A"/>
    <w:rsid w:val="00B476F3"/>
    <w:rsid w:val="00B51529"/>
    <w:rsid w:val="00B52D3B"/>
    <w:rsid w:val="00B531A2"/>
    <w:rsid w:val="00B551F2"/>
    <w:rsid w:val="00B562A1"/>
    <w:rsid w:val="00B5658F"/>
    <w:rsid w:val="00B60469"/>
    <w:rsid w:val="00B607D6"/>
    <w:rsid w:val="00B60DF8"/>
    <w:rsid w:val="00B61C27"/>
    <w:rsid w:val="00B6321F"/>
    <w:rsid w:val="00B66D94"/>
    <w:rsid w:val="00B675B9"/>
    <w:rsid w:val="00B702AD"/>
    <w:rsid w:val="00B77263"/>
    <w:rsid w:val="00B7754F"/>
    <w:rsid w:val="00B77D39"/>
    <w:rsid w:val="00B81295"/>
    <w:rsid w:val="00B81F3E"/>
    <w:rsid w:val="00B82BF9"/>
    <w:rsid w:val="00B83825"/>
    <w:rsid w:val="00B83C7A"/>
    <w:rsid w:val="00B87A85"/>
    <w:rsid w:val="00B9158B"/>
    <w:rsid w:val="00B92611"/>
    <w:rsid w:val="00B92E14"/>
    <w:rsid w:val="00B94C3E"/>
    <w:rsid w:val="00B96869"/>
    <w:rsid w:val="00BA4309"/>
    <w:rsid w:val="00BA7D86"/>
    <w:rsid w:val="00BB0930"/>
    <w:rsid w:val="00BB0ABF"/>
    <w:rsid w:val="00BB10FA"/>
    <w:rsid w:val="00BB300F"/>
    <w:rsid w:val="00BB3A3B"/>
    <w:rsid w:val="00BB3EDC"/>
    <w:rsid w:val="00BB4F1A"/>
    <w:rsid w:val="00BB5FF1"/>
    <w:rsid w:val="00BB604A"/>
    <w:rsid w:val="00BB6EAA"/>
    <w:rsid w:val="00BC0CAD"/>
    <w:rsid w:val="00BC2FF3"/>
    <w:rsid w:val="00BC3EBF"/>
    <w:rsid w:val="00BC3F88"/>
    <w:rsid w:val="00BC6AAA"/>
    <w:rsid w:val="00BD2C37"/>
    <w:rsid w:val="00BD605B"/>
    <w:rsid w:val="00BD6BAC"/>
    <w:rsid w:val="00BD75F7"/>
    <w:rsid w:val="00BE1F39"/>
    <w:rsid w:val="00BE2B0F"/>
    <w:rsid w:val="00BE397E"/>
    <w:rsid w:val="00BE5708"/>
    <w:rsid w:val="00BE5BE6"/>
    <w:rsid w:val="00BE7603"/>
    <w:rsid w:val="00BF0715"/>
    <w:rsid w:val="00BF1673"/>
    <w:rsid w:val="00BF2378"/>
    <w:rsid w:val="00BF4743"/>
    <w:rsid w:val="00C00BC3"/>
    <w:rsid w:val="00C02C93"/>
    <w:rsid w:val="00C10F0A"/>
    <w:rsid w:val="00C11FB9"/>
    <w:rsid w:val="00C12F74"/>
    <w:rsid w:val="00C13C5C"/>
    <w:rsid w:val="00C15A44"/>
    <w:rsid w:val="00C166C4"/>
    <w:rsid w:val="00C172FE"/>
    <w:rsid w:val="00C216E6"/>
    <w:rsid w:val="00C2299B"/>
    <w:rsid w:val="00C23176"/>
    <w:rsid w:val="00C25962"/>
    <w:rsid w:val="00C26ACA"/>
    <w:rsid w:val="00C27F3B"/>
    <w:rsid w:val="00C30713"/>
    <w:rsid w:val="00C36DA5"/>
    <w:rsid w:val="00C37880"/>
    <w:rsid w:val="00C4055C"/>
    <w:rsid w:val="00C43660"/>
    <w:rsid w:val="00C460EB"/>
    <w:rsid w:val="00C5004D"/>
    <w:rsid w:val="00C60D8F"/>
    <w:rsid w:val="00C63A86"/>
    <w:rsid w:val="00C66735"/>
    <w:rsid w:val="00C66C9E"/>
    <w:rsid w:val="00C8027E"/>
    <w:rsid w:val="00C80667"/>
    <w:rsid w:val="00C81AA7"/>
    <w:rsid w:val="00C8216D"/>
    <w:rsid w:val="00C823F6"/>
    <w:rsid w:val="00C84D91"/>
    <w:rsid w:val="00C85DCD"/>
    <w:rsid w:val="00C87B17"/>
    <w:rsid w:val="00C907D9"/>
    <w:rsid w:val="00C927F9"/>
    <w:rsid w:val="00C94DA7"/>
    <w:rsid w:val="00CA2A30"/>
    <w:rsid w:val="00CA3FCF"/>
    <w:rsid w:val="00CA48CA"/>
    <w:rsid w:val="00CA49F3"/>
    <w:rsid w:val="00CA5121"/>
    <w:rsid w:val="00CA6C68"/>
    <w:rsid w:val="00CA7C8A"/>
    <w:rsid w:val="00CB03D6"/>
    <w:rsid w:val="00CB12C3"/>
    <w:rsid w:val="00CB4B89"/>
    <w:rsid w:val="00CB4CFF"/>
    <w:rsid w:val="00CB6C61"/>
    <w:rsid w:val="00CC0195"/>
    <w:rsid w:val="00CC57F9"/>
    <w:rsid w:val="00CC6CDB"/>
    <w:rsid w:val="00CC75FB"/>
    <w:rsid w:val="00CD48D9"/>
    <w:rsid w:val="00CD4A71"/>
    <w:rsid w:val="00CD5DA4"/>
    <w:rsid w:val="00CD5F21"/>
    <w:rsid w:val="00CD6542"/>
    <w:rsid w:val="00CD6F65"/>
    <w:rsid w:val="00CD7A9C"/>
    <w:rsid w:val="00CE2941"/>
    <w:rsid w:val="00CE29DF"/>
    <w:rsid w:val="00CE2C90"/>
    <w:rsid w:val="00CE4B23"/>
    <w:rsid w:val="00CE6E40"/>
    <w:rsid w:val="00CE72C4"/>
    <w:rsid w:val="00CE7EB5"/>
    <w:rsid w:val="00CF0E71"/>
    <w:rsid w:val="00CF333D"/>
    <w:rsid w:val="00CF4216"/>
    <w:rsid w:val="00CF59AD"/>
    <w:rsid w:val="00CF65CA"/>
    <w:rsid w:val="00D0072D"/>
    <w:rsid w:val="00D01DE9"/>
    <w:rsid w:val="00D01F87"/>
    <w:rsid w:val="00D05C60"/>
    <w:rsid w:val="00D06F25"/>
    <w:rsid w:val="00D117E7"/>
    <w:rsid w:val="00D11916"/>
    <w:rsid w:val="00D12F95"/>
    <w:rsid w:val="00D13D07"/>
    <w:rsid w:val="00D13FAC"/>
    <w:rsid w:val="00D152A4"/>
    <w:rsid w:val="00D17109"/>
    <w:rsid w:val="00D17425"/>
    <w:rsid w:val="00D21441"/>
    <w:rsid w:val="00D214E5"/>
    <w:rsid w:val="00D30561"/>
    <w:rsid w:val="00D307BB"/>
    <w:rsid w:val="00D30C51"/>
    <w:rsid w:val="00D315FB"/>
    <w:rsid w:val="00D321A8"/>
    <w:rsid w:val="00D32A6D"/>
    <w:rsid w:val="00D3345C"/>
    <w:rsid w:val="00D36E50"/>
    <w:rsid w:val="00D41E8A"/>
    <w:rsid w:val="00D42427"/>
    <w:rsid w:val="00D429E7"/>
    <w:rsid w:val="00D4742F"/>
    <w:rsid w:val="00D51541"/>
    <w:rsid w:val="00D51570"/>
    <w:rsid w:val="00D51F58"/>
    <w:rsid w:val="00D529C4"/>
    <w:rsid w:val="00D53B0C"/>
    <w:rsid w:val="00D545EC"/>
    <w:rsid w:val="00D55B60"/>
    <w:rsid w:val="00D64223"/>
    <w:rsid w:val="00D71E8C"/>
    <w:rsid w:val="00D75FF2"/>
    <w:rsid w:val="00D76DEA"/>
    <w:rsid w:val="00D77153"/>
    <w:rsid w:val="00D77540"/>
    <w:rsid w:val="00D7782E"/>
    <w:rsid w:val="00D80A3B"/>
    <w:rsid w:val="00D80C7F"/>
    <w:rsid w:val="00D837EF"/>
    <w:rsid w:val="00D84568"/>
    <w:rsid w:val="00D874AE"/>
    <w:rsid w:val="00D9165C"/>
    <w:rsid w:val="00D92B0C"/>
    <w:rsid w:val="00D94C3E"/>
    <w:rsid w:val="00D94E66"/>
    <w:rsid w:val="00D94F90"/>
    <w:rsid w:val="00D95398"/>
    <w:rsid w:val="00D97DB9"/>
    <w:rsid w:val="00DA0E71"/>
    <w:rsid w:val="00DA106C"/>
    <w:rsid w:val="00DA1891"/>
    <w:rsid w:val="00DA2399"/>
    <w:rsid w:val="00DA2D60"/>
    <w:rsid w:val="00DA5631"/>
    <w:rsid w:val="00DA5875"/>
    <w:rsid w:val="00DB1AF8"/>
    <w:rsid w:val="00DB1F9F"/>
    <w:rsid w:val="00DB227B"/>
    <w:rsid w:val="00DB3314"/>
    <w:rsid w:val="00DB5921"/>
    <w:rsid w:val="00DB7D1F"/>
    <w:rsid w:val="00DC0D47"/>
    <w:rsid w:val="00DC180D"/>
    <w:rsid w:val="00DC34DC"/>
    <w:rsid w:val="00DC53F0"/>
    <w:rsid w:val="00DC6352"/>
    <w:rsid w:val="00DC66C0"/>
    <w:rsid w:val="00DD262C"/>
    <w:rsid w:val="00DD3A54"/>
    <w:rsid w:val="00DD3D54"/>
    <w:rsid w:val="00DD3DCD"/>
    <w:rsid w:val="00DD4C04"/>
    <w:rsid w:val="00DD4D6F"/>
    <w:rsid w:val="00DD7A16"/>
    <w:rsid w:val="00DD7CBD"/>
    <w:rsid w:val="00DE062D"/>
    <w:rsid w:val="00DE2ADE"/>
    <w:rsid w:val="00DE34E3"/>
    <w:rsid w:val="00DE43CE"/>
    <w:rsid w:val="00DE5473"/>
    <w:rsid w:val="00DE6C15"/>
    <w:rsid w:val="00DF232B"/>
    <w:rsid w:val="00DF2623"/>
    <w:rsid w:val="00DF4144"/>
    <w:rsid w:val="00DF57D8"/>
    <w:rsid w:val="00DF5B24"/>
    <w:rsid w:val="00E03AF1"/>
    <w:rsid w:val="00E04B3A"/>
    <w:rsid w:val="00E05902"/>
    <w:rsid w:val="00E0736E"/>
    <w:rsid w:val="00E10467"/>
    <w:rsid w:val="00E11B5E"/>
    <w:rsid w:val="00E12C80"/>
    <w:rsid w:val="00E1460E"/>
    <w:rsid w:val="00E201B1"/>
    <w:rsid w:val="00E219B8"/>
    <w:rsid w:val="00E22CC5"/>
    <w:rsid w:val="00E24767"/>
    <w:rsid w:val="00E26077"/>
    <w:rsid w:val="00E30C3C"/>
    <w:rsid w:val="00E316EB"/>
    <w:rsid w:val="00E32187"/>
    <w:rsid w:val="00E32829"/>
    <w:rsid w:val="00E32DC4"/>
    <w:rsid w:val="00E37D49"/>
    <w:rsid w:val="00E401CF"/>
    <w:rsid w:val="00E4538A"/>
    <w:rsid w:val="00E500AF"/>
    <w:rsid w:val="00E5082D"/>
    <w:rsid w:val="00E53737"/>
    <w:rsid w:val="00E600EC"/>
    <w:rsid w:val="00E60EFC"/>
    <w:rsid w:val="00E61209"/>
    <w:rsid w:val="00E64FA5"/>
    <w:rsid w:val="00E71E30"/>
    <w:rsid w:val="00E739F9"/>
    <w:rsid w:val="00E73C31"/>
    <w:rsid w:val="00E753D4"/>
    <w:rsid w:val="00E8045A"/>
    <w:rsid w:val="00E81189"/>
    <w:rsid w:val="00E85A51"/>
    <w:rsid w:val="00E86595"/>
    <w:rsid w:val="00E87619"/>
    <w:rsid w:val="00E9372B"/>
    <w:rsid w:val="00E95AD1"/>
    <w:rsid w:val="00E95DCC"/>
    <w:rsid w:val="00E96D8D"/>
    <w:rsid w:val="00E97F5E"/>
    <w:rsid w:val="00EA2CBE"/>
    <w:rsid w:val="00EA4769"/>
    <w:rsid w:val="00EA5C34"/>
    <w:rsid w:val="00EA69CE"/>
    <w:rsid w:val="00EA7226"/>
    <w:rsid w:val="00EA7C59"/>
    <w:rsid w:val="00EB07DA"/>
    <w:rsid w:val="00EB0D77"/>
    <w:rsid w:val="00EB2737"/>
    <w:rsid w:val="00EC08C4"/>
    <w:rsid w:val="00EC4E99"/>
    <w:rsid w:val="00EC62C7"/>
    <w:rsid w:val="00EC78F7"/>
    <w:rsid w:val="00ED0261"/>
    <w:rsid w:val="00ED1465"/>
    <w:rsid w:val="00ED27D2"/>
    <w:rsid w:val="00ED363D"/>
    <w:rsid w:val="00ED7B51"/>
    <w:rsid w:val="00EE2218"/>
    <w:rsid w:val="00EE2254"/>
    <w:rsid w:val="00EE5822"/>
    <w:rsid w:val="00EE5C5F"/>
    <w:rsid w:val="00EF48B6"/>
    <w:rsid w:val="00EF5940"/>
    <w:rsid w:val="00EF6272"/>
    <w:rsid w:val="00F01341"/>
    <w:rsid w:val="00F032B4"/>
    <w:rsid w:val="00F0382C"/>
    <w:rsid w:val="00F0400F"/>
    <w:rsid w:val="00F07043"/>
    <w:rsid w:val="00F115A1"/>
    <w:rsid w:val="00F12E6C"/>
    <w:rsid w:val="00F15834"/>
    <w:rsid w:val="00F1587F"/>
    <w:rsid w:val="00F15B9F"/>
    <w:rsid w:val="00F15D56"/>
    <w:rsid w:val="00F177FD"/>
    <w:rsid w:val="00F17B2D"/>
    <w:rsid w:val="00F17CC0"/>
    <w:rsid w:val="00F20335"/>
    <w:rsid w:val="00F20633"/>
    <w:rsid w:val="00F20FE8"/>
    <w:rsid w:val="00F2329B"/>
    <w:rsid w:val="00F24894"/>
    <w:rsid w:val="00F276A2"/>
    <w:rsid w:val="00F315A6"/>
    <w:rsid w:val="00F3391E"/>
    <w:rsid w:val="00F37A70"/>
    <w:rsid w:val="00F427E4"/>
    <w:rsid w:val="00F50382"/>
    <w:rsid w:val="00F51913"/>
    <w:rsid w:val="00F553E2"/>
    <w:rsid w:val="00F55EFA"/>
    <w:rsid w:val="00F56111"/>
    <w:rsid w:val="00F56441"/>
    <w:rsid w:val="00F61E3A"/>
    <w:rsid w:val="00F6276A"/>
    <w:rsid w:val="00F64EFC"/>
    <w:rsid w:val="00F65E52"/>
    <w:rsid w:val="00F662A7"/>
    <w:rsid w:val="00F701A2"/>
    <w:rsid w:val="00F7365C"/>
    <w:rsid w:val="00F74304"/>
    <w:rsid w:val="00F74B22"/>
    <w:rsid w:val="00F7625B"/>
    <w:rsid w:val="00F7689D"/>
    <w:rsid w:val="00F76E02"/>
    <w:rsid w:val="00F778A4"/>
    <w:rsid w:val="00F81A86"/>
    <w:rsid w:val="00F8417C"/>
    <w:rsid w:val="00F8755C"/>
    <w:rsid w:val="00F92697"/>
    <w:rsid w:val="00F94B75"/>
    <w:rsid w:val="00F97508"/>
    <w:rsid w:val="00FA0318"/>
    <w:rsid w:val="00FA03A8"/>
    <w:rsid w:val="00FA179B"/>
    <w:rsid w:val="00FA656B"/>
    <w:rsid w:val="00FA76AD"/>
    <w:rsid w:val="00FB0117"/>
    <w:rsid w:val="00FB051B"/>
    <w:rsid w:val="00FB0656"/>
    <w:rsid w:val="00FB119C"/>
    <w:rsid w:val="00FB2467"/>
    <w:rsid w:val="00FB3DCA"/>
    <w:rsid w:val="00FB51DA"/>
    <w:rsid w:val="00FB5E8B"/>
    <w:rsid w:val="00FB6432"/>
    <w:rsid w:val="00FB7A9E"/>
    <w:rsid w:val="00FB7F13"/>
    <w:rsid w:val="00FC1B2F"/>
    <w:rsid w:val="00FC30A7"/>
    <w:rsid w:val="00FC34ED"/>
    <w:rsid w:val="00FC53D1"/>
    <w:rsid w:val="00FC7518"/>
    <w:rsid w:val="00FD009D"/>
    <w:rsid w:val="00FD10A2"/>
    <w:rsid w:val="00FD14E6"/>
    <w:rsid w:val="00FD29FF"/>
    <w:rsid w:val="00FD6F9B"/>
    <w:rsid w:val="00FE0662"/>
    <w:rsid w:val="00FE3447"/>
    <w:rsid w:val="00FE5590"/>
    <w:rsid w:val="00FE5967"/>
    <w:rsid w:val="00FE76AB"/>
    <w:rsid w:val="00FF465A"/>
    <w:rsid w:val="00FF51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4B3A"/>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 Знак2, Знак2 Знак,Знак2 Знак"/>
    <w:basedOn w:val="a2"/>
    <w:next w:val="a2"/>
    <w:link w:val="22"/>
    <w:unhideWhenUsed/>
    <w:qFormat/>
    <w:rsid w:val="00E04B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 Знак3, Знак3 Знак,Знак3"/>
    <w:basedOn w:val="a2"/>
    <w:next w:val="a2"/>
    <w:link w:val="31"/>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link w:val="40"/>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Intense Emphasis"/>
    <w:basedOn w:val="a3"/>
    <w:uiPriority w:val="21"/>
    <w:qFormat/>
    <w:rsid w:val="00E04B3A"/>
    <w:rPr>
      <w:b/>
      <w:bCs/>
      <w:i/>
      <w:iCs/>
      <w:color w:val="4F81BD" w:themeColor="accent1"/>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4"/>
    <w:uiPriority w:val="9"/>
    <w:rsid w:val="00E04B3A"/>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2 Знак1, Знак2 Знак Знак,Знак2 Знак Знак2"/>
    <w:basedOn w:val="a3"/>
    <w:link w:val="20"/>
    <w:rsid w:val="00E04B3A"/>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 Знак Знак, Знак3 Знак1, Знак3 Знак Знак,Знак3 Знак"/>
    <w:basedOn w:val="a3"/>
    <w:link w:val="30"/>
    <w:rsid w:val="00E04B3A"/>
    <w:rPr>
      <w:rFonts w:asciiTheme="majorHAnsi" w:eastAsiaTheme="majorEastAsia" w:hAnsiTheme="majorHAnsi" w:cstheme="majorBidi"/>
      <w:b/>
      <w:bCs/>
      <w:color w:val="4F81BD" w:themeColor="accent1"/>
    </w:rPr>
  </w:style>
  <w:style w:type="paragraph" w:styleId="a7">
    <w:name w:val="TOC Heading"/>
    <w:basedOn w:val="14"/>
    <w:next w:val="a2"/>
    <w:uiPriority w:val="39"/>
    <w:unhideWhenUsed/>
    <w:qFormat/>
    <w:rsid w:val="00E04B3A"/>
    <w:pPr>
      <w:outlineLvl w:val="9"/>
    </w:pPr>
    <w:rPr>
      <w:lang w:eastAsia="ru-RU"/>
    </w:rPr>
  </w:style>
  <w:style w:type="paragraph" w:styleId="16">
    <w:name w:val="toc 1"/>
    <w:basedOn w:val="a2"/>
    <w:next w:val="a2"/>
    <w:autoRedefine/>
    <w:uiPriority w:val="39"/>
    <w:unhideWhenUsed/>
    <w:rsid w:val="000261D8"/>
    <w:pPr>
      <w:tabs>
        <w:tab w:val="right" w:leader="dot" w:pos="9344"/>
      </w:tabs>
      <w:spacing w:after="100" w:line="360" w:lineRule="auto"/>
    </w:pPr>
    <w:rPr>
      <w:rFonts w:ascii="Times New Roman" w:hAnsi="Times New Roman" w:cs="Times New Roman"/>
      <w:sz w:val="24"/>
      <w:szCs w:val="24"/>
    </w:rPr>
  </w:style>
  <w:style w:type="paragraph" w:styleId="23">
    <w:name w:val="toc 2"/>
    <w:basedOn w:val="a2"/>
    <w:next w:val="a2"/>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2">
    <w:name w:val="toc 3"/>
    <w:basedOn w:val="a2"/>
    <w:next w:val="a2"/>
    <w:autoRedefine/>
    <w:uiPriority w:val="39"/>
    <w:unhideWhenUsed/>
    <w:rsid w:val="002B7BE7"/>
    <w:pPr>
      <w:spacing w:after="100" w:line="360" w:lineRule="auto"/>
      <w:ind w:left="442"/>
    </w:pPr>
    <w:rPr>
      <w:rFonts w:ascii="Times New Roman" w:hAnsi="Times New Roman"/>
      <w:sz w:val="24"/>
    </w:rPr>
  </w:style>
  <w:style w:type="character" w:styleId="a8">
    <w:name w:val="Hyperlink"/>
    <w:basedOn w:val="a3"/>
    <w:uiPriority w:val="99"/>
    <w:unhideWhenUsed/>
    <w:rsid w:val="00E04B3A"/>
    <w:rPr>
      <w:color w:val="0000FF" w:themeColor="hyperlink"/>
      <w:u w:val="single"/>
    </w:rPr>
  </w:style>
  <w:style w:type="paragraph" w:styleId="a9">
    <w:name w:val="Balloon Text"/>
    <w:basedOn w:val="a2"/>
    <w:link w:val="aa"/>
    <w:uiPriority w:val="99"/>
    <w:unhideWhenUsed/>
    <w:rsid w:val="00E04B3A"/>
    <w:pPr>
      <w:spacing w:after="0" w:line="240" w:lineRule="auto"/>
    </w:pPr>
    <w:rPr>
      <w:rFonts w:ascii="Tahoma" w:hAnsi="Tahoma" w:cs="Tahoma"/>
      <w:sz w:val="16"/>
      <w:szCs w:val="16"/>
    </w:rPr>
  </w:style>
  <w:style w:type="character" w:customStyle="1" w:styleId="aa">
    <w:name w:val="Текст выноски Знак"/>
    <w:basedOn w:val="a3"/>
    <w:link w:val="a9"/>
    <w:uiPriority w:val="99"/>
    <w:rsid w:val="00E04B3A"/>
    <w:rPr>
      <w:rFonts w:ascii="Tahoma" w:hAnsi="Tahoma" w:cs="Tahoma"/>
      <w:sz w:val="16"/>
      <w:szCs w:val="16"/>
    </w:rPr>
  </w:style>
  <w:style w:type="paragraph" w:styleId="ab">
    <w:name w:val="List Paragraph"/>
    <w:basedOn w:val="a2"/>
    <w:link w:val="ac"/>
    <w:uiPriority w:val="34"/>
    <w:qFormat/>
    <w:rsid w:val="00AC2BDD"/>
    <w:pPr>
      <w:ind w:left="720"/>
      <w:contextualSpacing/>
    </w:pPr>
  </w:style>
  <w:style w:type="paragraph" w:styleId="41">
    <w:name w:val="toc 4"/>
    <w:basedOn w:val="a2"/>
    <w:next w:val="a2"/>
    <w:autoRedefine/>
    <w:uiPriority w:val="39"/>
    <w:unhideWhenUsed/>
    <w:rsid w:val="0021680A"/>
    <w:pPr>
      <w:spacing w:after="100"/>
      <w:ind w:left="660"/>
    </w:pPr>
    <w:rPr>
      <w:rFonts w:eastAsiaTheme="minorEastAsia"/>
      <w:lang w:eastAsia="ru-RU"/>
    </w:rPr>
  </w:style>
  <w:style w:type="paragraph" w:styleId="51">
    <w:name w:val="toc 5"/>
    <w:basedOn w:val="a2"/>
    <w:next w:val="a2"/>
    <w:autoRedefine/>
    <w:uiPriority w:val="39"/>
    <w:unhideWhenUsed/>
    <w:rsid w:val="0021680A"/>
    <w:pPr>
      <w:spacing w:after="100"/>
      <w:ind w:left="880"/>
    </w:pPr>
    <w:rPr>
      <w:rFonts w:eastAsiaTheme="minorEastAsia"/>
      <w:lang w:eastAsia="ru-RU"/>
    </w:rPr>
  </w:style>
  <w:style w:type="paragraph" w:styleId="61">
    <w:name w:val="toc 6"/>
    <w:basedOn w:val="a2"/>
    <w:next w:val="a2"/>
    <w:autoRedefine/>
    <w:uiPriority w:val="39"/>
    <w:unhideWhenUsed/>
    <w:rsid w:val="0021680A"/>
    <w:pPr>
      <w:spacing w:after="100"/>
      <w:ind w:left="1100"/>
    </w:pPr>
    <w:rPr>
      <w:rFonts w:eastAsiaTheme="minorEastAsia"/>
      <w:lang w:eastAsia="ru-RU"/>
    </w:rPr>
  </w:style>
  <w:style w:type="paragraph" w:styleId="71">
    <w:name w:val="toc 7"/>
    <w:basedOn w:val="a2"/>
    <w:next w:val="a2"/>
    <w:autoRedefine/>
    <w:uiPriority w:val="39"/>
    <w:unhideWhenUsed/>
    <w:rsid w:val="0021680A"/>
    <w:pPr>
      <w:spacing w:after="100"/>
      <w:ind w:left="1320"/>
    </w:pPr>
    <w:rPr>
      <w:rFonts w:eastAsiaTheme="minorEastAsia"/>
      <w:lang w:eastAsia="ru-RU"/>
    </w:rPr>
  </w:style>
  <w:style w:type="paragraph" w:styleId="81">
    <w:name w:val="toc 8"/>
    <w:basedOn w:val="a2"/>
    <w:next w:val="a2"/>
    <w:autoRedefine/>
    <w:uiPriority w:val="39"/>
    <w:unhideWhenUsed/>
    <w:rsid w:val="0021680A"/>
    <w:pPr>
      <w:spacing w:after="100"/>
      <w:ind w:left="1540"/>
    </w:pPr>
    <w:rPr>
      <w:rFonts w:eastAsiaTheme="minorEastAsia"/>
      <w:lang w:eastAsia="ru-RU"/>
    </w:rPr>
  </w:style>
  <w:style w:type="paragraph" w:styleId="91">
    <w:name w:val="toc 9"/>
    <w:basedOn w:val="a2"/>
    <w:next w:val="a2"/>
    <w:autoRedefine/>
    <w:uiPriority w:val="39"/>
    <w:unhideWhenUsed/>
    <w:rsid w:val="0021680A"/>
    <w:pPr>
      <w:spacing w:after="100"/>
      <w:ind w:left="1760"/>
    </w:pPr>
    <w:rPr>
      <w:rFonts w:eastAsiaTheme="minorEastAsia"/>
      <w:lang w:eastAsia="ru-RU"/>
    </w:rPr>
  </w:style>
  <w:style w:type="character" w:customStyle="1" w:styleId="ad">
    <w:name w:val="Основной текст_"/>
    <w:basedOn w:val="a3"/>
    <w:link w:val="24"/>
    <w:uiPriority w:val="99"/>
    <w:locked/>
    <w:rsid w:val="00B61C27"/>
    <w:rPr>
      <w:rFonts w:ascii="Verdana" w:eastAsia="Times New Roman" w:hAnsi="Verdana" w:cs="Verdana"/>
      <w:b/>
      <w:bCs/>
      <w:spacing w:val="-7"/>
      <w:sz w:val="21"/>
      <w:szCs w:val="21"/>
      <w:shd w:val="clear" w:color="auto" w:fill="FFFFFF"/>
    </w:rPr>
  </w:style>
  <w:style w:type="paragraph" w:customStyle="1" w:styleId="24">
    <w:name w:val="Основной текст2"/>
    <w:basedOn w:val="a2"/>
    <w:link w:val="ad"/>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d"/>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e">
    <w:name w:val="footnote text"/>
    <w:basedOn w:val="a2"/>
    <w:link w:val="af"/>
    <w:uiPriority w:val="99"/>
    <w:rsid w:val="00086574"/>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3"/>
    <w:link w:val="ae"/>
    <w:uiPriority w:val="99"/>
    <w:rsid w:val="00086574"/>
    <w:rPr>
      <w:rFonts w:ascii="Times New Roman" w:eastAsia="Times New Roman" w:hAnsi="Times New Roman" w:cs="Times New Roman"/>
      <w:sz w:val="20"/>
      <w:szCs w:val="20"/>
      <w:lang w:eastAsia="ru-RU"/>
    </w:rPr>
  </w:style>
  <w:style w:type="character" w:styleId="af0">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1">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2"/>
    <w:uiPriority w:val="35"/>
    <w:unhideWhenUsed/>
    <w:qFormat/>
    <w:rsid w:val="002B480D"/>
    <w:pPr>
      <w:spacing w:line="240" w:lineRule="auto"/>
    </w:pPr>
    <w:rPr>
      <w:b/>
      <w:bCs/>
      <w:color w:val="4F81BD" w:themeColor="accent1"/>
      <w:sz w:val="18"/>
      <w:szCs w:val="18"/>
    </w:rPr>
  </w:style>
  <w:style w:type="paragraph" w:styleId="af3">
    <w:name w:val="header"/>
    <w:aliases w:val="hd,Guideline, Знак5"/>
    <w:basedOn w:val="a2"/>
    <w:link w:val="af4"/>
    <w:unhideWhenUsed/>
    <w:rsid w:val="00B51529"/>
    <w:pPr>
      <w:tabs>
        <w:tab w:val="center" w:pos="4677"/>
        <w:tab w:val="right" w:pos="9355"/>
      </w:tabs>
      <w:spacing w:after="0" w:line="240" w:lineRule="auto"/>
    </w:pPr>
  </w:style>
  <w:style w:type="character" w:customStyle="1" w:styleId="af4">
    <w:name w:val="Верхний колонтитул Знак"/>
    <w:aliases w:val="hd Знак,Guideline Знак, Знак5 Знак"/>
    <w:basedOn w:val="a3"/>
    <w:link w:val="af3"/>
    <w:rsid w:val="00B51529"/>
  </w:style>
  <w:style w:type="paragraph" w:styleId="af5">
    <w:name w:val="footer"/>
    <w:basedOn w:val="a2"/>
    <w:link w:val="af6"/>
    <w:uiPriority w:val="99"/>
    <w:unhideWhenUsed/>
    <w:rsid w:val="00B51529"/>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B51529"/>
  </w:style>
  <w:style w:type="paragraph" w:styleId="33">
    <w:name w:val="Body Text Indent 3"/>
    <w:basedOn w:val="a2"/>
    <w:link w:val="34"/>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657E4B"/>
    <w:rPr>
      <w:rFonts w:ascii="Times New Roman" w:eastAsia="Times New Roman" w:hAnsi="Times New Roman" w:cs="Times New Roman"/>
      <w:sz w:val="28"/>
      <w:szCs w:val="20"/>
      <w:lang w:eastAsia="ru-RU"/>
    </w:rPr>
  </w:style>
  <w:style w:type="character" w:customStyle="1" w:styleId="ac">
    <w:name w:val="Абзац списка Знак"/>
    <w:link w:val="ab"/>
    <w:uiPriority w:val="34"/>
    <w:locked/>
    <w:rsid w:val="00657E4B"/>
  </w:style>
  <w:style w:type="table" w:styleId="af7">
    <w:name w:val="Table Grid"/>
    <w:basedOn w:val="a4"/>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1"/>
    <w:uiPriority w:val="35"/>
    <w:rsid w:val="00371ADC"/>
    <w:rPr>
      <w:b/>
      <w:bCs/>
      <w:color w:val="4F81BD" w:themeColor="accent1"/>
      <w:sz w:val="18"/>
      <w:szCs w:val="18"/>
    </w:rPr>
  </w:style>
  <w:style w:type="character" w:customStyle="1" w:styleId="40">
    <w:name w:val="Заголовок 4 Знак"/>
    <w:basedOn w:val="a3"/>
    <w:link w:val="4"/>
    <w:rsid w:val="00DD4D6F"/>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DD4D6F"/>
    <w:rPr>
      <w:rFonts w:ascii="Calibri" w:eastAsia="Times New Roman" w:hAnsi="Calibri" w:cs="Times New Roman"/>
      <w:b/>
      <w:bCs/>
      <w:lang w:eastAsia="ru-RU"/>
    </w:rPr>
  </w:style>
  <w:style w:type="character" w:customStyle="1" w:styleId="70">
    <w:name w:val="Заголовок 7 Знак"/>
    <w:basedOn w:val="a3"/>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DD4D6F"/>
    <w:rPr>
      <w:rFonts w:ascii="Times New Roman" w:eastAsia="Times New Roman" w:hAnsi="Times New Roman" w:cs="Times New Roman"/>
      <w:sz w:val="28"/>
      <w:szCs w:val="20"/>
      <w:lang w:eastAsia="ru-RU"/>
    </w:rPr>
  </w:style>
  <w:style w:type="paragraph" w:customStyle="1" w:styleId="Style45">
    <w:name w:val="Style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8">
    <w:name w:val="FollowedHyperlink"/>
    <w:basedOn w:val="a3"/>
    <w:uiPriority w:val="99"/>
    <w:unhideWhenUsed/>
    <w:rsid w:val="00DD4D6F"/>
    <w:rPr>
      <w:color w:val="800080"/>
      <w:u w:val="single"/>
    </w:rPr>
  </w:style>
  <w:style w:type="paragraph" w:customStyle="1" w:styleId="font5">
    <w:name w:val="font5"/>
    <w:basedOn w:val="a2"/>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a"/>
    <w:unhideWhenUsed/>
    <w:rsid w:val="00DD4D6F"/>
    <w:pPr>
      <w:spacing w:after="120"/>
    </w:pPr>
  </w:style>
  <w:style w:type="character" w:customStyle="1" w:styleId="af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9"/>
    <w:rsid w:val="00DD4D6F"/>
  </w:style>
  <w:style w:type="numbering" w:customStyle="1" w:styleId="17">
    <w:name w:val="Нет списка1"/>
    <w:next w:val="a5"/>
    <w:uiPriority w:val="99"/>
    <w:semiHidden/>
    <w:unhideWhenUsed/>
    <w:rsid w:val="00DD4D6F"/>
  </w:style>
  <w:style w:type="paragraph" w:customStyle="1" w:styleId="afb">
    <w:name w:val="Знак"/>
    <w:basedOn w:val="a2"/>
    <w:autoRedefine/>
    <w:rsid w:val="00DD4D6F"/>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rsid w:val="00DD4D6F"/>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DD4D6F"/>
    <w:rPr>
      <w:rFonts w:ascii="Times New Roman" w:eastAsia="Times New Roman" w:hAnsi="Times New Roman" w:cs="Times New Roman"/>
      <w:sz w:val="24"/>
      <w:szCs w:val="24"/>
      <w:lang w:eastAsia="ru-RU"/>
    </w:rPr>
  </w:style>
  <w:style w:type="paragraph" w:styleId="afc">
    <w:name w:val="List"/>
    <w:basedOn w:val="a2"/>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DD4D6F"/>
  </w:style>
  <w:style w:type="paragraph" w:styleId="afd">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e"/>
    <w:uiPriority w:val="99"/>
    <w:rsid w:val="00DD4D6F"/>
    <w:pPr>
      <w:spacing w:after="0" w:line="240" w:lineRule="auto"/>
    </w:pPr>
    <w:rPr>
      <w:rFonts w:ascii="Courier New" w:eastAsia="Times New Roman" w:hAnsi="Courier New" w:cs="Times New Roman"/>
      <w:sz w:val="20"/>
      <w:szCs w:val="20"/>
      <w:lang w:eastAsia="ru-RU"/>
    </w:rPr>
  </w:style>
  <w:style w:type="character" w:customStyle="1" w:styleId="afe">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d"/>
    <w:uiPriority w:val="99"/>
    <w:rsid w:val="00DD4D6F"/>
    <w:rPr>
      <w:rFonts w:ascii="Courier New" w:eastAsia="Times New Roman" w:hAnsi="Courier New" w:cs="Times New Roman"/>
      <w:sz w:val="20"/>
      <w:szCs w:val="20"/>
      <w:lang w:eastAsia="ru-RU"/>
    </w:rPr>
  </w:style>
  <w:style w:type="paragraph" w:customStyle="1" w:styleId="18">
    <w:name w:val="Обычный1"/>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DD4D6F"/>
  </w:style>
  <w:style w:type="paragraph" w:customStyle="1" w:styleId="TimesNewRoman0">
    <w:name w:val="Обычный + Times New Roman"/>
    <w:aliases w:val="12 пт"/>
    <w:basedOn w:val="a2"/>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DD4D6F"/>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DD4D6F"/>
    <w:rPr>
      <w:rFonts w:ascii="Times New Roman" w:eastAsia="Times New Roman" w:hAnsi="Times New Roman" w:cs="Times New Roman"/>
      <w:sz w:val="16"/>
      <w:szCs w:val="16"/>
      <w:lang w:eastAsia="ru-RU"/>
    </w:rPr>
  </w:style>
  <w:style w:type="character" w:styleId="aff">
    <w:name w:val="page number"/>
    <w:basedOn w:val="a3"/>
    <w:rsid w:val="00DD4D6F"/>
  </w:style>
  <w:style w:type="paragraph" w:styleId="27">
    <w:name w:val="Body Text Indent 2"/>
    <w:basedOn w:val="a2"/>
    <w:link w:val="28"/>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rsid w:val="00DD4D6F"/>
    <w:rPr>
      <w:rFonts w:ascii="Times New Roman" w:eastAsia="Times New Roman" w:hAnsi="Times New Roman" w:cs="Times New Roman"/>
      <w:sz w:val="24"/>
      <w:szCs w:val="24"/>
      <w:lang w:eastAsia="ru-RU"/>
    </w:rPr>
  </w:style>
  <w:style w:type="paragraph" w:customStyle="1" w:styleId="xl34">
    <w:name w:val="xl3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0">
    <w:name w:val="Основной текст с отступом Знак"/>
    <w:link w:val="aff1"/>
    <w:uiPriority w:val="99"/>
    <w:rsid w:val="00DD4D6F"/>
    <w:rPr>
      <w:sz w:val="28"/>
      <w:szCs w:val="28"/>
    </w:rPr>
  </w:style>
  <w:style w:type="paragraph" w:styleId="aff1">
    <w:name w:val="Body Text Indent"/>
    <w:basedOn w:val="a2"/>
    <w:link w:val="aff0"/>
    <w:uiPriority w:val="99"/>
    <w:unhideWhenUsed/>
    <w:rsid w:val="00DD4D6F"/>
    <w:pPr>
      <w:spacing w:after="0" w:line="360" w:lineRule="auto"/>
      <w:ind w:firstLine="720"/>
      <w:jc w:val="both"/>
    </w:pPr>
    <w:rPr>
      <w:sz w:val="28"/>
      <w:szCs w:val="28"/>
    </w:rPr>
  </w:style>
  <w:style w:type="character" w:customStyle="1" w:styleId="19">
    <w:name w:val="Основной текст с отступом Знак1"/>
    <w:basedOn w:val="a3"/>
    <w:rsid w:val="00DD4D6F"/>
  </w:style>
  <w:style w:type="paragraph" w:styleId="aff2">
    <w:name w:val="Title"/>
    <w:basedOn w:val="a2"/>
    <w:link w:val="aff3"/>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3">
    <w:name w:val="Название Знак"/>
    <w:basedOn w:val="a3"/>
    <w:link w:val="aff2"/>
    <w:rsid w:val="00DD4D6F"/>
    <w:rPr>
      <w:rFonts w:ascii="Times New Roman" w:eastAsia="Times New Roman" w:hAnsi="Times New Roman" w:cs="Times New Roman"/>
      <w:b/>
      <w:bCs/>
      <w:sz w:val="28"/>
      <w:szCs w:val="28"/>
      <w:lang w:eastAsia="ru-RU"/>
    </w:rPr>
  </w:style>
  <w:style w:type="paragraph" w:customStyle="1" w:styleId="text">
    <w:name w:val="text"/>
    <w:basedOn w:val="a2"/>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4">
    <w:name w:val="Normal (Web)"/>
    <w:basedOn w:val="a2"/>
    <w:link w:val="aff5"/>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сновной текст1"/>
    <w:basedOn w:val="a2"/>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6">
    <w:name w:val="номер таблицы"/>
    <w:basedOn w:val="a2"/>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7">
    <w:name w:val="Strong"/>
    <w:uiPriority w:val="22"/>
    <w:qFormat/>
    <w:rsid w:val="00DD4D6F"/>
    <w:rPr>
      <w:b/>
      <w:bCs/>
    </w:rPr>
  </w:style>
  <w:style w:type="character" w:styleId="aff8">
    <w:name w:val="Emphasis"/>
    <w:uiPriority w:val="20"/>
    <w:qFormat/>
    <w:rsid w:val="00DD4D6F"/>
    <w:rPr>
      <w:i/>
      <w:iCs/>
    </w:rPr>
  </w:style>
  <w:style w:type="paragraph" w:customStyle="1" w:styleId="a10">
    <w:name w:val="a1"/>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a"/>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a">
    <w:name w:val="Block Text"/>
    <w:basedOn w:val="a2"/>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b">
    <w:name w:val="Document Map"/>
    <w:basedOn w:val="a2"/>
    <w:link w:val="affc"/>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c">
    <w:name w:val="Схема документа Знак"/>
    <w:basedOn w:val="a3"/>
    <w:link w:val="affb"/>
    <w:rsid w:val="00DD4D6F"/>
    <w:rPr>
      <w:rFonts w:ascii="Tahoma" w:eastAsia="Times New Roman" w:hAnsi="Tahoma" w:cs="Times New Roman"/>
      <w:sz w:val="20"/>
      <w:szCs w:val="20"/>
      <w:shd w:val="clear" w:color="auto" w:fill="000080"/>
      <w:lang w:eastAsia="ru-RU"/>
    </w:rPr>
  </w:style>
  <w:style w:type="paragraph" w:styleId="affd">
    <w:name w:val="toa heading"/>
    <w:basedOn w:val="a2"/>
    <w:next w:val="a2"/>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e">
    <w:name w:val="Название таблицы"/>
    <w:basedOn w:val="a2"/>
    <w:next w:val="a2"/>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
    <w:name w:val="Таблица"/>
    <w:basedOn w:val="a2"/>
    <w:next w:val="a2"/>
    <w:rsid w:val="00DD4D6F"/>
    <w:pPr>
      <w:spacing w:after="0" w:line="240" w:lineRule="auto"/>
      <w:jc w:val="center"/>
    </w:pPr>
    <w:rPr>
      <w:rFonts w:ascii="Arial" w:eastAsia="Times New Roman" w:hAnsi="Arial" w:cs="Times New Roman"/>
      <w:sz w:val="20"/>
      <w:szCs w:val="20"/>
      <w:lang w:eastAsia="ru-RU"/>
    </w:rPr>
  </w:style>
  <w:style w:type="paragraph" w:styleId="afff0">
    <w:name w:val="Message Header"/>
    <w:basedOn w:val="a2"/>
    <w:next w:val="afff"/>
    <w:link w:val="afff1"/>
    <w:rsid w:val="00DD4D6F"/>
    <w:pPr>
      <w:spacing w:after="0" w:line="240" w:lineRule="auto"/>
      <w:jc w:val="center"/>
    </w:pPr>
    <w:rPr>
      <w:rFonts w:ascii="Arial" w:eastAsia="Times New Roman" w:hAnsi="Arial" w:cs="Arial"/>
      <w:b/>
      <w:sz w:val="20"/>
      <w:szCs w:val="20"/>
      <w:lang w:eastAsia="ru-RU"/>
    </w:rPr>
  </w:style>
  <w:style w:type="character" w:customStyle="1" w:styleId="afff1">
    <w:name w:val="Шапка Знак"/>
    <w:basedOn w:val="a3"/>
    <w:link w:val="afff0"/>
    <w:rsid w:val="00DD4D6F"/>
    <w:rPr>
      <w:rFonts w:ascii="Arial" w:eastAsia="Times New Roman" w:hAnsi="Arial" w:cs="Arial"/>
      <w:b/>
      <w:sz w:val="20"/>
      <w:szCs w:val="20"/>
      <w:lang w:eastAsia="ru-RU"/>
    </w:rPr>
  </w:style>
  <w:style w:type="paragraph" w:customStyle="1" w:styleId="afff2">
    <w:name w:val="микротекст"/>
    <w:basedOn w:val="af9"/>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3">
    <w:name w:val="Пояснительная записка"/>
    <w:basedOn w:val="a2"/>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4">
    <w:name w:val="List Bullet"/>
    <w:basedOn w:val="a2"/>
    <w:link w:val="afff5"/>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5">
    <w:name w:val="Маркированный список Знак"/>
    <w:link w:val="afff4"/>
    <w:rsid w:val="00DD4D6F"/>
    <w:rPr>
      <w:rFonts w:ascii="Times New Roman" w:eastAsia="Times New Roman" w:hAnsi="Times New Roman" w:cs="Times New Roman"/>
      <w:sz w:val="24"/>
      <w:szCs w:val="24"/>
      <w:lang w:eastAsia="ru-RU"/>
    </w:rPr>
  </w:style>
  <w:style w:type="paragraph" w:customStyle="1" w:styleId="afff6">
    <w:name w:val="Обычный в таблице"/>
    <w:basedOn w:val="a2"/>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3"/>
    <w:rsid w:val="00DD4D6F"/>
  </w:style>
  <w:style w:type="paragraph" w:customStyle="1" w:styleId="xl22">
    <w:name w:val="xl22"/>
    <w:basedOn w:val="a2"/>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7">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Заглавие раздела"/>
    <w:basedOn w:val="20"/>
    <w:semiHidden/>
    <w:rsid w:val="00DD4D6F"/>
    <w:pPr>
      <w:numPr>
        <w:ilvl w:val="1"/>
      </w:numPr>
      <w:tabs>
        <w:tab w:val="num" w:pos="1440"/>
      </w:tabs>
      <w:ind w:left="1440" w:hanging="360"/>
    </w:pPr>
  </w:style>
  <w:style w:type="paragraph" w:customStyle="1" w:styleId="1b">
    <w:name w:val="Заголовок_1 Знак"/>
    <w:basedOn w:val="a2"/>
    <w:link w:val="1c"/>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DD4D6F"/>
    <w:rPr>
      <w:rFonts w:ascii="Times New Roman" w:eastAsia="Times New Roman" w:hAnsi="Times New Roman" w:cs="Times New Roman"/>
      <w:b/>
      <w:caps/>
      <w:sz w:val="24"/>
      <w:szCs w:val="24"/>
      <w:lang w:eastAsia="ru-RU"/>
    </w:rPr>
  </w:style>
  <w:style w:type="paragraph" w:customStyle="1" w:styleId="afff9">
    <w:name w:val="Неразрывный основной текст"/>
    <w:basedOn w:val="af9"/>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a">
    <w:name w:val="Рисунок"/>
    <w:basedOn w:val="a2"/>
    <w:next w:val="af1"/>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2"/>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2"/>
    <w:next w:val="af9"/>
    <w:link w:val="afffd"/>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d">
    <w:name w:val="Подзаголовок Знак"/>
    <w:basedOn w:val="a3"/>
    <w:link w:val="afffc"/>
    <w:rsid w:val="00DD4D6F"/>
    <w:rPr>
      <w:rFonts w:ascii="Arial" w:eastAsia="Times New Roman" w:hAnsi="Arial" w:cs="Arial"/>
      <w:spacing w:val="-16"/>
      <w:kern w:val="28"/>
      <w:sz w:val="32"/>
      <w:szCs w:val="32"/>
    </w:rPr>
  </w:style>
  <w:style w:type="paragraph" w:customStyle="1" w:styleId="afffe">
    <w:name w:val="Подзаголовок главы"/>
    <w:basedOn w:val="afffc"/>
    <w:semiHidden/>
    <w:rsid w:val="00DD4D6F"/>
  </w:style>
  <w:style w:type="paragraph" w:customStyle="1" w:styleId="affff">
    <w:name w:val="Название предприятия"/>
    <w:basedOn w:val="a2"/>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2"/>
    <w:link w:val="1d"/>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d">
    <w:name w:val="Маркированный_1 Знак"/>
    <w:link w:val="11"/>
    <w:semiHidden/>
    <w:rsid w:val="00DD4D6F"/>
    <w:rPr>
      <w:rFonts w:ascii="Times New Roman" w:eastAsia="Times New Roman" w:hAnsi="Times New Roman" w:cs="Times New Roman"/>
      <w:sz w:val="24"/>
      <w:szCs w:val="24"/>
      <w:lang w:eastAsia="ru-RU"/>
    </w:rPr>
  </w:style>
  <w:style w:type="paragraph" w:customStyle="1" w:styleId="affff0">
    <w:name w:val="Текст таблицы"/>
    <w:basedOn w:val="a2"/>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2"/>
    <w:link w:val="affff2"/>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DD4D6F"/>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2"/>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перв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6">
    <w:name w:val="Нижний колонтитул (не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7">
    <w:name w:val="line number"/>
    <w:rsid w:val="00DD4D6F"/>
    <w:rPr>
      <w:sz w:val="18"/>
      <w:szCs w:val="18"/>
    </w:rPr>
  </w:style>
  <w:style w:type="paragraph" w:styleId="29">
    <w:name w:val="List 2"/>
    <w:basedOn w:val="afc"/>
    <w:rsid w:val="00DD4D6F"/>
    <w:pPr>
      <w:widowControl/>
      <w:spacing w:after="240" w:line="240" w:lineRule="atLeast"/>
      <w:ind w:left="1800" w:hanging="360"/>
      <w:jc w:val="both"/>
    </w:pPr>
    <w:rPr>
      <w:rFonts w:ascii="Arial" w:hAnsi="Arial" w:cs="Arial"/>
      <w:spacing w:val="-5"/>
      <w:lang w:eastAsia="en-US"/>
    </w:rPr>
  </w:style>
  <w:style w:type="paragraph" w:styleId="37">
    <w:name w:val="List 3"/>
    <w:basedOn w:val="afc"/>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c"/>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c"/>
    <w:rsid w:val="00DD4D6F"/>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8">
    <w:name w:val="List Continue"/>
    <w:basedOn w:val="afc"/>
    <w:rsid w:val="00DD4D6F"/>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8"/>
    <w:rsid w:val="00DD4D6F"/>
    <w:pPr>
      <w:ind w:left="2160"/>
    </w:pPr>
  </w:style>
  <w:style w:type="paragraph" w:styleId="39">
    <w:name w:val="List Continue 3"/>
    <w:basedOn w:val="affff8"/>
    <w:rsid w:val="00DD4D6F"/>
    <w:pPr>
      <w:ind w:left="2520"/>
    </w:pPr>
  </w:style>
  <w:style w:type="paragraph" w:styleId="44">
    <w:name w:val="List Continue 4"/>
    <w:basedOn w:val="affff8"/>
    <w:rsid w:val="00DD4D6F"/>
    <w:pPr>
      <w:ind w:left="2880"/>
    </w:pPr>
  </w:style>
  <w:style w:type="paragraph" w:styleId="54">
    <w:name w:val="List Continue 5"/>
    <w:basedOn w:val="affff8"/>
    <w:rsid w:val="00DD4D6F"/>
    <w:pPr>
      <w:ind w:left="3240"/>
    </w:pPr>
  </w:style>
  <w:style w:type="paragraph" w:styleId="affff9">
    <w:name w:val="List Number"/>
    <w:basedOn w:val="a2"/>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9"/>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9"/>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Normal Indent"/>
    <w:basedOn w:val="a2"/>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b">
    <w:name w:val="Подзаголовок части"/>
    <w:basedOn w:val="a2"/>
    <w:next w:val="af9"/>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c">
    <w:name w:val="Обратный адрес"/>
    <w:basedOn w:val="a2"/>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d">
    <w:name w:val="Название раздела"/>
    <w:basedOn w:val="a2"/>
    <w:next w:val="af9"/>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e">
    <w:name w:val="Подзаголовок титульного листа"/>
    <w:basedOn w:val="a2"/>
    <w:next w:val="af9"/>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d">
    <w:name w:val="envelope return"/>
    <w:basedOn w:val="a2"/>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0">
    <w:name w:val="Signature"/>
    <w:basedOn w:val="a2"/>
    <w:link w:val="afffff1"/>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1">
    <w:name w:val="Подпись Знак"/>
    <w:basedOn w:val="a3"/>
    <w:link w:val="afffff0"/>
    <w:rsid w:val="00DD4D6F"/>
    <w:rPr>
      <w:rFonts w:ascii="Arial" w:eastAsia="Times New Roman" w:hAnsi="Arial" w:cs="Arial"/>
      <w:spacing w:val="-5"/>
      <w:sz w:val="20"/>
      <w:szCs w:val="20"/>
    </w:rPr>
  </w:style>
  <w:style w:type="paragraph" w:styleId="afffff2">
    <w:name w:val="Salutation"/>
    <w:basedOn w:val="a2"/>
    <w:next w:val="a2"/>
    <w:link w:val="afffff3"/>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3">
    <w:name w:val="Приветствие Знак"/>
    <w:basedOn w:val="a3"/>
    <w:link w:val="afffff2"/>
    <w:rsid w:val="00DD4D6F"/>
    <w:rPr>
      <w:rFonts w:ascii="Arial" w:eastAsia="Times New Roman" w:hAnsi="Arial" w:cs="Arial"/>
      <w:spacing w:val="-5"/>
      <w:sz w:val="20"/>
      <w:szCs w:val="20"/>
    </w:rPr>
  </w:style>
  <w:style w:type="paragraph" w:styleId="afffff4">
    <w:name w:val="Closing"/>
    <w:basedOn w:val="a2"/>
    <w:link w:val="afffff5"/>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5">
    <w:name w:val="Прощание Знак"/>
    <w:basedOn w:val="a3"/>
    <w:link w:val="afffff4"/>
    <w:rsid w:val="00DD4D6F"/>
    <w:rPr>
      <w:rFonts w:ascii="Arial" w:eastAsia="Times New Roman" w:hAnsi="Arial" w:cs="Arial"/>
      <w:spacing w:val="-5"/>
      <w:sz w:val="20"/>
      <w:szCs w:val="20"/>
    </w:rPr>
  </w:style>
  <w:style w:type="paragraph" w:styleId="afffff6">
    <w:name w:val="E-mail Signature"/>
    <w:basedOn w:val="a2"/>
    <w:link w:val="afffff7"/>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7">
    <w:name w:val="Электронная подпись Знак"/>
    <w:basedOn w:val="a3"/>
    <w:link w:val="afffff6"/>
    <w:rsid w:val="00DD4D6F"/>
    <w:rPr>
      <w:rFonts w:ascii="Arial" w:eastAsia="Times New Roman" w:hAnsi="Arial" w:cs="Arial"/>
      <w:spacing w:val="-5"/>
      <w:sz w:val="20"/>
      <w:szCs w:val="20"/>
    </w:rPr>
  </w:style>
  <w:style w:type="paragraph" w:customStyle="1" w:styleId="afffff8">
    <w:name w:val="Обычный в таблице Знак"/>
    <w:basedOn w:val="a2"/>
    <w:link w:val="afffff9"/>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e">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2"/>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
    <w:link w:val="2f"/>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DD4D6F"/>
    <w:pPr>
      <w:numPr>
        <w:numId w:val="19"/>
      </w:numPr>
    </w:pPr>
  </w:style>
  <w:style w:type="numbering" w:styleId="1ai">
    <w:name w:val="Outline List 1"/>
    <w:basedOn w:val="a5"/>
    <w:rsid w:val="00DD4D6F"/>
    <w:pPr>
      <w:numPr>
        <w:numId w:val="20"/>
      </w:numPr>
    </w:pPr>
  </w:style>
  <w:style w:type="character" w:styleId="afffffa">
    <w:name w:val="annotation reference"/>
    <w:rsid w:val="00DD4D6F"/>
    <w:rPr>
      <w:sz w:val="16"/>
      <w:szCs w:val="16"/>
    </w:rPr>
  </w:style>
  <w:style w:type="paragraph" w:styleId="afffffb">
    <w:name w:val="annotation text"/>
    <w:basedOn w:val="a2"/>
    <w:link w:val="afffffc"/>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c">
    <w:name w:val="Текст примечания Знак"/>
    <w:basedOn w:val="a3"/>
    <w:link w:val="afffffb"/>
    <w:rsid w:val="00DD4D6F"/>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DD4D6F"/>
    <w:rPr>
      <w:b/>
      <w:bCs/>
    </w:rPr>
  </w:style>
  <w:style w:type="character" w:customStyle="1" w:styleId="afffffe">
    <w:name w:val="Тема примечания Знак"/>
    <w:basedOn w:val="afffffc"/>
    <w:link w:val="afffffd"/>
    <w:rsid w:val="00DD4D6F"/>
    <w:rPr>
      <w:rFonts w:ascii="Times New Roman" w:eastAsia="Times New Roman" w:hAnsi="Times New Roman" w:cs="Times New Roman"/>
      <w:b/>
      <w:bCs/>
      <w:sz w:val="20"/>
      <w:szCs w:val="20"/>
      <w:lang w:eastAsia="ru-RU"/>
    </w:rPr>
  </w:style>
  <w:style w:type="paragraph" w:customStyle="1" w:styleId="1f0">
    <w:name w:val="Заголовок1"/>
    <w:basedOn w:val="a2"/>
    <w:semiHidden/>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
    <w:name w:val="База заголовка"/>
    <w:basedOn w:val="a2"/>
    <w:next w:val="af9"/>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0">
    <w:name w:val="Цитаты"/>
    <w:basedOn w:val="a2"/>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1">
    <w:name w:val="Заголовок части"/>
    <w:basedOn w:val="a2"/>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2">
    <w:name w:val="Заголовок главы"/>
    <w:basedOn w:val="a2"/>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3">
    <w:name w:val="База сноски"/>
    <w:basedOn w:val="a2"/>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4">
    <w:name w:val="Заголовок титульного листа"/>
    <w:basedOn w:val="affffff"/>
    <w:next w:val="a2"/>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5">
    <w:name w:val="База верхнего колонтитула"/>
    <w:basedOn w:val="a2"/>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7">
    <w:name w:val="Верхний колонтитул (первый)"/>
    <w:basedOn w:val="af3"/>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8">
    <w:name w:val="Верхний колонтитул (не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9">
    <w:name w:val="База указателя"/>
    <w:basedOn w:val="a2"/>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a">
    <w:name w:val="Вступление"/>
    <w:semiHidden/>
    <w:rsid w:val="00DD4D6F"/>
    <w:rPr>
      <w:rFonts w:ascii="Arial Black" w:hAnsi="Arial Black" w:cs="Arial Black"/>
      <w:spacing w:val="-4"/>
      <w:sz w:val="18"/>
      <w:szCs w:val="18"/>
    </w:rPr>
  </w:style>
  <w:style w:type="paragraph" w:customStyle="1" w:styleId="affffffb">
    <w:name w:val="Заголовок таблицы"/>
    <w:basedOn w:val="a2"/>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c">
    <w:name w:val="Девиз"/>
    <w:semiHidden/>
    <w:rsid w:val="00DD4D6F"/>
    <w:rPr>
      <w:i/>
      <w:iCs/>
      <w:spacing w:val="-6"/>
      <w:sz w:val="24"/>
      <w:szCs w:val="24"/>
      <w:lang w:val="ru-RU"/>
    </w:rPr>
  </w:style>
  <w:style w:type="paragraph" w:customStyle="1" w:styleId="affffffd">
    <w:name w:val="База оглавления"/>
    <w:basedOn w:val="a2"/>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DD4D6F"/>
    <w:rPr>
      <w:rFonts w:ascii="Arial" w:eastAsia="Times New Roman" w:hAnsi="Arial" w:cs="Arial"/>
      <w:i/>
      <w:iCs/>
      <w:spacing w:val="-5"/>
      <w:sz w:val="20"/>
      <w:szCs w:val="20"/>
    </w:rPr>
  </w:style>
  <w:style w:type="paragraph" w:styleId="affffffe">
    <w:name w:val="envelope address"/>
    <w:basedOn w:val="a2"/>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
    <w:name w:val="Date"/>
    <w:basedOn w:val="a2"/>
    <w:next w:val="a2"/>
    <w:link w:val="afffffff0"/>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0">
    <w:name w:val="Дата Знак"/>
    <w:basedOn w:val="a3"/>
    <w:link w:val="afffffff"/>
    <w:rsid w:val="00DD4D6F"/>
    <w:rPr>
      <w:rFonts w:ascii="Arial" w:eastAsia="Times New Roman" w:hAnsi="Arial" w:cs="Arial"/>
      <w:spacing w:val="-5"/>
      <w:sz w:val="20"/>
      <w:szCs w:val="20"/>
    </w:rPr>
  </w:style>
  <w:style w:type="paragraph" w:styleId="afffffff1">
    <w:name w:val="Note Heading"/>
    <w:basedOn w:val="a2"/>
    <w:next w:val="a2"/>
    <w:link w:val="af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2">
    <w:name w:val="Заголовок записки Знак"/>
    <w:basedOn w:val="a3"/>
    <w:link w:val="afffffff1"/>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3">
    <w:name w:val="Body Text First Indent"/>
    <w:basedOn w:val="af9"/>
    <w:link w:val="afffffff4"/>
    <w:rsid w:val="00DD4D6F"/>
    <w:pPr>
      <w:spacing w:line="360" w:lineRule="auto"/>
      <w:ind w:left="1080" w:firstLine="210"/>
      <w:jc w:val="both"/>
    </w:pPr>
    <w:rPr>
      <w:rFonts w:ascii="Arial" w:eastAsia="Times New Roman" w:hAnsi="Arial" w:cs="Arial"/>
      <w:spacing w:val="-5"/>
      <w:sz w:val="20"/>
      <w:szCs w:val="20"/>
    </w:rPr>
  </w:style>
  <w:style w:type="character" w:customStyle="1" w:styleId="afffffff4">
    <w:name w:val="Красная строка Знак"/>
    <w:basedOn w:val="afa"/>
    <w:link w:val="afffffff3"/>
    <w:rsid w:val="00DD4D6F"/>
    <w:rPr>
      <w:rFonts w:ascii="Arial" w:eastAsia="Times New Roman" w:hAnsi="Arial" w:cs="Arial"/>
      <w:spacing w:val="-5"/>
      <w:sz w:val="20"/>
      <w:szCs w:val="20"/>
    </w:rPr>
  </w:style>
  <w:style w:type="paragraph" w:styleId="2f0">
    <w:name w:val="Body Text First Indent 2"/>
    <w:basedOn w:val="aff1"/>
    <w:link w:val="2f1"/>
    <w:rsid w:val="00DD4D6F"/>
    <w:pPr>
      <w:spacing w:after="120"/>
      <w:ind w:left="283" w:firstLine="210"/>
      <w:jc w:val="left"/>
    </w:pPr>
    <w:rPr>
      <w:rFonts w:ascii="Arial" w:hAnsi="Arial" w:cs="Arial"/>
      <w:spacing w:val="-5"/>
      <w:sz w:val="20"/>
      <w:szCs w:val="20"/>
    </w:rPr>
  </w:style>
  <w:style w:type="character" w:customStyle="1" w:styleId="2f1">
    <w:name w:val="Красная строка 2 Знак"/>
    <w:basedOn w:val="19"/>
    <w:link w:val="2f0"/>
    <w:rsid w:val="00DD4D6F"/>
    <w:rPr>
      <w:rFonts w:ascii="Arial" w:hAnsi="Arial" w:cs="Arial"/>
      <w:spacing w:val="-5"/>
      <w:sz w:val="20"/>
      <w:szCs w:val="20"/>
    </w:rPr>
  </w:style>
  <w:style w:type="character" w:styleId="HTMLa">
    <w:name w:val="HTML Cite"/>
    <w:rsid w:val="00DD4D6F"/>
    <w:rPr>
      <w:i/>
      <w:iCs/>
      <w:lang w:val="ru-RU"/>
    </w:rPr>
  </w:style>
  <w:style w:type="paragraph" w:customStyle="1" w:styleId="1f1">
    <w:name w:val="Название объекта1"/>
    <w:basedOn w:val="a2"/>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2"/>
    <w:semiHidden/>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5">
    <w:name w:val="Table Elegant"/>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DD4D6F"/>
    <w:pPr>
      <w:numPr>
        <w:numId w:val="11"/>
      </w:numPr>
    </w:pPr>
  </w:style>
  <w:style w:type="table" w:styleId="1fa">
    <w:name w:val="Table Columns 1"/>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DD4D6F"/>
    <w:rPr>
      <w:caps/>
    </w:rPr>
  </w:style>
  <w:style w:type="character" w:customStyle="1" w:styleId="1fd">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2"/>
    <w:link w:val="afffffffb"/>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e">
    <w:name w:val="текст 1"/>
    <w:basedOn w:val="a2"/>
    <w:next w:val="a2"/>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c">
    <w:name w:val="Заголовок таблици"/>
    <w:basedOn w:val="1fe"/>
    <w:semiHidden/>
    <w:rsid w:val="00DD4D6F"/>
    <w:rPr>
      <w:sz w:val="22"/>
    </w:rPr>
  </w:style>
  <w:style w:type="paragraph" w:customStyle="1" w:styleId="afffffffd">
    <w:name w:val="Номер таблици"/>
    <w:basedOn w:val="a2"/>
    <w:next w:val="a2"/>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e">
    <w:name w:val="Приложение"/>
    <w:basedOn w:val="a2"/>
    <w:next w:val="a2"/>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
    <w:name w:val="Обычный по таблице"/>
    <w:basedOn w:val="a2"/>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9">
    <w:name w:val="Обычный в таблице Знак Знак"/>
    <w:link w:val="afffff8"/>
    <w:semiHidden/>
    <w:rsid w:val="00DD4D6F"/>
    <w:rPr>
      <w:rFonts w:ascii="Times New Roman" w:eastAsia="Times New Roman" w:hAnsi="Times New Roman" w:cs="Times New Roman"/>
      <w:sz w:val="28"/>
      <w:szCs w:val="28"/>
      <w:lang w:eastAsia="ru-RU"/>
    </w:rPr>
  </w:style>
  <w:style w:type="paragraph" w:customStyle="1" w:styleId="xl24">
    <w:name w:val="xl2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5"/>
    <w:semiHidden/>
    <w:rsid w:val="00DD4D6F"/>
  </w:style>
  <w:style w:type="character" w:customStyle="1" w:styleId="1ff">
    <w:name w:val="Знак Знак1"/>
    <w:rsid w:val="00DD4D6F"/>
    <w:rPr>
      <w:sz w:val="24"/>
      <w:szCs w:val="24"/>
      <w:u w:val="single"/>
      <w:lang w:val="ru-RU" w:eastAsia="ru-RU" w:bidi="ar-SA"/>
    </w:rPr>
  </w:style>
  <w:style w:type="character" w:customStyle="1" w:styleId="1ff0">
    <w:name w:val="Маркированный_1 Знак Знак Знак"/>
    <w:semiHidden/>
    <w:rsid w:val="00DD4D6F"/>
    <w:rPr>
      <w:sz w:val="24"/>
      <w:szCs w:val="24"/>
      <w:lang w:val="ru-RU" w:eastAsia="ru-RU" w:bidi="ar-SA"/>
    </w:rPr>
  </w:style>
  <w:style w:type="paragraph" w:customStyle="1" w:styleId="xl38">
    <w:name w:val="xl3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2"/>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DD4D6F"/>
    <w:pPr>
      <w:numPr>
        <w:numId w:val="21"/>
      </w:numPr>
    </w:pPr>
  </w:style>
  <w:style w:type="numbering" w:customStyle="1" w:styleId="1ai1">
    <w:name w:val="1 / a / i1"/>
    <w:basedOn w:val="a5"/>
    <w:next w:val="1ai"/>
    <w:semiHidden/>
    <w:rsid w:val="00DD4D6F"/>
    <w:pPr>
      <w:numPr>
        <w:numId w:val="16"/>
      </w:numPr>
    </w:pPr>
  </w:style>
  <w:style w:type="numbering" w:customStyle="1" w:styleId="10">
    <w:name w:val="Статья / Раздел1"/>
    <w:basedOn w:val="a5"/>
    <w:next w:val="a"/>
    <w:semiHidden/>
    <w:rsid w:val="00DD4D6F"/>
    <w:pPr>
      <w:numPr>
        <w:numId w:val="17"/>
      </w:numPr>
    </w:pPr>
  </w:style>
  <w:style w:type="character" w:customStyle="1" w:styleId="3f1">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9">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a">
    <w:name w:val="Знак2"/>
    <w:semiHidden/>
    <w:rsid w:val="00DD4D6F"/>
    <w:rPr>
      <w:b/>
      <w:bCs/>
      <w:sz w:val="24"/>
      <w:szCs w:val="24"/>
      <w:lang w:val="ru-RU" w:eastAsia="ru-RU" w:bidi="ar-SA"/>
    </w:rPr>
  </w:style>
  <w:style w:type="numbering" w:customStyle="1" w:styleId="2fb">
    <w:name w:val="Нет списка2"/>
    <w:next w:val="a5"/>
    <w:semiHidden/>
    <w:rsid w:val="00DD4D6F"/>
  </w:style>
  <w:style w:type="numbering" w:customStyle="1" w:styleId="1111112">
    <w:name w:val="1 / 1.1 / 1.1.12"/>
    <w:basedOn w:val="a5"/>
    <w:next w:val="111111"/>
    <w:semiHidden/>
    <w:rsid w:val="00DD4D6F"/>
    <w:pPr>
      <w:numPr>
        <w:numId w:val="13"/>
      </w:numPr>
    </w:pPr>
  </w:style>
  <w:style w:type="numbering" w:customStyle="1" w:styleId="1ai2">
    <w:name w:val="1 / a / i2"/>
    <w:basedOn w:val="a5"/>
    <w:next w:val="1ai"/>
    <w:semiHidden/>
    <w:rsid w:val="00DD4D6F"/>
    <w:pPr>
      <w:numPr>
        <w:numId w:val="14"/>
      </w:numPr>
    </w:pPr>
  </w:style>
  <w:style w:type="numbering" w:customStyle="1" w:styleId="2">
    <w:name w:val="Статья / Раздел2"/>
    <w:basedOn w:val="a5"/>
    <w:next w:val="a"/>
    <w:semiHidden/>
    <w:rsid w:val="00DD4D6F"/>
    <w:pPr>
      <w:numPr>
        <w:numId w:val="15"/>
      </w:numPr>
    </w:pPr>
  </w:style>
  <w:style w:type="paragraph" w:customStyle="1" w:styleId="S1">
    <w:name w:val="S_Заголовок 1"/>
    <w:basedOn w:val="1b"/>
    <w:autoRedefine/>
    <w:rsid w:val="00DD4D6F"/>
    <w:pPr>
      <w:ind w:firstLine="720"/>
    </w:pPr>
  </w:style>
  <w:style w:type="paragraph" w:customStyle="1" w:styleId="S2">
    <w:name w:val="S_Заголовок 2"/>
    <w:basedOn w:val="20"/>
    <w:autoRedefine/>
    <w:rsid w:val="00DD4D6F"/>
    <w:pPr>
      <w:keepNext w:val="0"/>
      <w:keepLines w:val="0"/>
      <w:tabs>
        <w:tab w:val="left" w:pos="540"/>
      </w:tabs>
      <w:spacing w:before="0" w:line="360" w:lineRule="auto"/>
      <w:ind w:firstLine="709"/>
      <w:jc w:val="both"/>
    </w:pPr>
    <w:rPr>
      <w:rFonts w:ascii="Times New Roman" w:eastAsia="Times New Roman" w:hAnsi="Times New Roman" w:cs="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4"/>
    <w:link w:val="S5"/>
    <w:autoRedefine/>
    <w:rsid w:val="00DD4D6F"/>
    <w:pPr>
      <w:numPr>
        <w:numId w:val="24"/>
      </w:numPr>
    </w:pPr>
  </w:style>
  <w:style w:type="paragraph" w:customStyle="1" w:styleId="S6">
    <w:name w:val="S_Обычный"/>
    <w:basedOn w:val="a2"/>
    <w:link w:val="S7"/>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4"/>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2"/>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c">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2">
    <w:name w:val="Заголовок таблицы + Обычный"/>
    <w:basedOn w:val="S6"/>
    <w:autoRedefine/>
    <w:rsid w:val="00DD4D6F"/>
    <w:pPr>
      <w:jc w:val="center"/>
    </w:pPr>
    <w:rPr>
      <w:u w:val="single"/>
    </w:rPr>
  </w:style>
  <w:style w:type="paragraph" w:customStyle="1" w:styleId="114">
    <w:name w:val="Заголовок 1.1"/>
    <w:basedOn w:val="a2"/>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
    <w:rsid w:val="00DD4D6F"/>
    <w:rPr>
      <w:b/>
      <w:sz w:val="24"/>
      <w:szCs w:val="24"/>
      <w:lang w:val="ru-RU" w:eastAsia="ru-RU" w:bidi="ar-SA"/>
    </w:rPr>
  </w:style>
  <w:style w:type="numbering" w:customStyle="1" w:styleId="1110">
    <w:name w:val="Нет списка111"/>
    <w:next w:val="a5"/>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2">
    <w:name w:val="Знак3 Знак Знак Знак"/>
    <w:semiHidden/>
    <w:rsid w:val="00DD4D6F"/>
    <w:rPr>
      <w:b/>
      <w:sz w:val="24"/>
      <w:szCs w:val="24"/>
      <w:u w:val="single"/>
      <w:lang w:val="ru-RU" w:eastAsia="ru-RU" w:bidi="ar-SA"/>
    </w:rPr>
  </w:style>
  <w:style w:type="paragraph" w:customStyle="1" w:styleId="xl81">
    <w:name w:val="xl81"/>
    <w:basedOn w:val="a2"/>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3">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d">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2"/>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3">
    <w:name w:val="Рисунок 1"/>
    <w:basedOn w:val="S6"/>
    <w:autoRedefine/>
    <w:rsid w:val="00DD4D6F"/>
    <w:pPr>
      <w:numPr>
        <w:numId w:val="23"/>
      </w:numPr>
      <w:tabs>
        <w:tab w:val="clear" w:pos="2835"/>
      </w:tabs>
      <w:ind w:left="720" w:hanging="360"/>
      <w:jc w:val="right"/>
    </w:pPr>
  </w:style>
  <w:style w:type="paragraph" w:customStyle="1" w:styleId="xl85">
    <w:name w:val="xl85"/>
    <w:basedOn w:val="a2"/>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e">
    <w:name w:val="Обычный2"/>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4">
    <w:name w:val="Маркированный текст"/>
    <w:basedOn w:val="a2"/>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5">
    <w:name w:val="В таблице"/>
    <w:basedOn w:val="a2"/>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6">
    <w:name w:val="Отступ"/>
    <w:basedOn w:val="a2"/>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2"/>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link w:val="122"/>
    <w:qFormat/>
    <w:rsid w:val="008B6751"/>
    <w:pPr>
      <w:keepLines/>
      <w:spacing w:after="0" w:line="240" w:lineRule="auto"/>
      <w:jc w:val="both"/>
    </w:pPr>
    <w:rPr>
      <w:rFonts w:ascii="Times New Roman" w:eastAsia="Times New Roman" w:hAnsi="Times New Roman" w:cs="Times New Roman"/>
      <w:snapToGrid w:val="0"/>
      <w:sz w:val="20"/>
      <w:szCs w:val="20"/>
      <w:lang w:eastAsia="ru-RU"/>
    </w:rPr>
  </w:style>
  <w:style w:type="paragraph" w:customStyle="1" w:styleId="212">
    <w:name w:val="Основной текст с отступом 21"/>
    <w:basedOn w:val="3f3"/>
    <w:rsid w:val="00DD4D6F"/>
    <w:pPr>
      <w:spacing w:before="0" w:after="0"/>
      <w:ind w:firstLine="567"/>
      <w:jc w:val="both"/>
    </w:pPr>
  </w:style>
  <w:style w:type="paragraph" w:customStyle="1" w:styleId="Style112">
    <w:name w:val="Style1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7">
    <w:name w:val="Цветовое выделение"/>
    <w:rsid w:val="00DD4D6F"/>
    <w:rPr>
      <w:b/>
      <w:bCs/>
      <w:color w:val="000080"/>
    </w:rPr>
  </w:style>
  <w:style w:type="paragraph" w:customStyle="1" w:styleId="font9">
    <w:name w:val="font9"/>
    <w:basedOn w:val="a2"/>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8">
    <w:name w:val="No Spacing"/>
    <w:link w:val="affffffff9"/>
    <w:uiPriority w:val="1"/>
    <w:qFormat/>
    <w:rsid w:val="00DD4D6F"/>
    <w:pPr>
      <w:spacing w:after="0" w:line="240" w:lineRule="auto"/>
    </w:pPr>
    <w:rPr>
      <w:rFonts w:ascii="Calibri" w:eastAsia="Calibri" w:hAnsi="Calibri" w:cs="Times New Roman"/>
    </w:rPr>
  </w:style>
  <w:style w:type="paragraph" w:customStyle="1" w:styleId="xl1657">
    <w:name w:val="xl1657"/>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2"/>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2"/>
    <w:link w:val="83"/>
    <w:uiPriority w:val="99"/>
    <w:rsid w:val="00DD4D6F"/>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5B37E1"/>
  </w:style>
  <w:style w:type="table" w:customStyle="1" w:styleId="1ff9">
    <w:name w:val="Сетка таблицы1"/>
    <w:basedOn w:val="a4"/>
    <w:next w:val="af7"/>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rsid w:val="005B37E1"/>
    <w:pPr>
      <w:numPr>
        <w:numId w:val="8"/>
      </w:numPr>
    </w:pPr>
  </w:style>
  <w:style w:type="numbering" w:customStyle="1" w:styleId="1ai3">
    <w:name w:val="1 / a / i3"/>
    <w:basedOn w:val="a5"/>
    <w:next w:val="1ai"/>
    <w:rsid w:val="005B37E1"/>
    <w:pPr>
      <w:numPr>
        <w:numId w:val="9"/>
      </w:numPr>
    </w:pPr>
  </w:style>
  <w:style w:type="numbering" w:customStyle="1" w:styleId="3">
    <w:name w:val="Статья / Раздел3"/>
    <w:basedOn w:val="a5"/>
    <w:next w:val="a"/>
    <w:rsid w:val="005B37E1"/>
    <w:pPr>
      <w:numPr>
        <w:numId w:val="1"/>
      </w:numPr>
    </w:pPr>
  </w:style>
  <w:style w:type="numbering" w:customStyle="1" w:styleId="123">
    <w:name w:val="Нет списка12"/>
    <w:next w:val="a5"/>
    <w:semiHidden/>
    <w:rsid w:val="005B37E1"/>
  </w:style>
  <w:style w:type="numbering" w:customStyle="1" w:styleId="11111111">
    <w:name w:val="1 / 1.1 / 1.1.111"/>
    <w:basedOn w:val="a5"/>
    <w:next w:val="111111"/>
    <w:rsid w:val="005B37E1"/>
    <w:pPr>
      <w:numPr>
        <w:numId w:val="10"/>
      </w:numPr>
    </w:pPr>
  </w:style>
  <w:style w:type="numbering" w:customStyle="1" w:styleId="1ai11">
    <w:name w:val="1 / a / i11"/>
    <w:basedOn w:val="a5"/>
    <w:next w:val="1ai"/>
    <w:rsid w:val="005B37E1"/>
    <w:pPr>
      <w:numPr>
        <w:numId w:val="5"/>
      </w:numPr>
    </w:pPr>
  </w:style>
  <w:style w:type="numbering" w:customStyle="1" w:styleId="110">
    <w:name w:val="Статья / Раздел11"/>
    <w:basedOn w:val="a5"/>
    <w:next w:val="a"/>
    <w:rsid w:val="005B37E1"/>
    <w:pPr>
      <w:numPr>
        <w:numId w:val="6"/>
      </w:numPr>
    </w:pPr>
  </w:style>
  <w:style w:type="numbering" w:customStyle="1" w:styleId="213">
    <w:name w:val="Нет списка21"/>
    <w:next w:val="a5"/>
    <w:semiHidden/>
    <w:rsid w:val="005B37E1"/>
  </w:style>
  <w:style w:type="numbering" w:customStyle="1" w:styleId="11111121">
    <w:name w:val="1 / 1.1 / 1.1.121"/>
    <w:basedOn w:val="a5"/>
    <w:next w:val="111111"/>
    <w:rsid w:val="005B37E1"/>
    <w:pPr>
      <w:numPr>
        <w:numId w:val="2"/>
      </w:numPr>
    </w:pPr>
  </w:style>
  <w:style w:type="numbering" w:customStyle="1" w:styleId="1ai21">
    <w:name w:val="1 / a / i21"/>
    <w:basedOn w:val="a5"/>
    <w:next w:val="1ai"/>
    <w:rsid w:val="005B37E1"/>
    <w:pPr>
      <w:numPr>
        <w:numId w:val="3"/>
      </w:numPr>
    </w:pPr>
  </w:style>
  <w:style w:type="numbering" w:customStyle="1" w:styleId="21">
    <w:name w:val="Статья / Раздел21"/>
    <w:basedOn w:val="a5"/>
    <w:next w:val="a"/>
    <w:rsid w:val="005B37E1"/>
    <w:pPr>
      <w:numPr>
        <w:numId w:val="4"/>
      </w:numPr>
    </w:pPr>
  </w:style>
  <w:style w:type="numbering" w:customStyle="1" w:styleId="1120">
    <w:name w:val="Нет списка112"/>
    <w:next w:val="a5"/>
    <w:semiHidden/>
    <w:rsid w:val="005B37E1"/>
  </w:style>
  <w:style w:type="character" w:customStyle="1" w:styleId="115">
    <w:name w:val="Заголовок 1 Знак1"/>
    <w:aliases w:val="Заголовок 1 Знак Знак Знак2"/>
    <w:rsid w:val="005B37E1"/>
    <w:rPr>
      <w:rFonts w:ascii="Times New Roman" w:eastAsia="Times New Roman" w:hAnsi="Times New Roman"/>
      <w:b/>
      <w:sz w:val="28"/>
      <w:szCs w:val="28"/>
    </w:rPr>
  </w:style>
  <w:style w:type="paragraph" w:styleId="2ff">
    <w:name w:val="Quote"/>
    <w:basedOn w:val="a2"/>
    <w:next w:val="a2"/>
    <w:link w:val="2ff0"/>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0">
    <w:name w:val="Цитата 2 Знак"/>
    <w:basedOn w:val="a3"/>
    <w:link w:val="2ff"/>
    <w:uiPriority w:val="29"/>
    <w:rsid w:val="005B37E1"/>
    <w:rPr>
      <w:rFonts w:ascii="Calibri" w:eastAsia="Times New Roman" w:hAnsi="Calibri" w:cs="Times New Roman"/>
      <w:i/>
      <w:sz w:val="24"/>
      <w:szCs w:val="24"/>
      <w:lang w:val="en-US" w:bidi="en-US"/>
    </w:rPr>
  </w:style>
  <w:style w:type="paragraph" w:styleId="affffffffa">
    <w:name w:val="Intense Quote"/>
    <w:basedOn w:val="a2"/>
    <w:next w:val="a2"/>
    <w:link w:val="affffffffb"/>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b">
    <w:name w:val="Выделенная цитата Знак"/>
    <w:basedOn w:val="a3"/>
    <w:link w:val="affffffffa"/>
    <w:uiPriority w:val="30"/>
    <w:rsid w:val="005B37E1"/>
    <w:rPr>
      <w:rFonts w:ascii="Calibri" w:eastAsia="Times New Roman" w:hAnsi="Calibri" w:cs="Times New Roman"/>
      <w:b/>
      <w:i/>
      <w:sz w:val="24"/>
      <w:lang w:val="en-US" w:bidi="en-US"/>
    </w:rPr>
  </w:style>
  <w:style w:type="character" w:styleId="affffffffc">
    <w:name w:val="Subtle Emphasis"/>
    <w:uiPriority w:val="19"/>
    <w:qFormat/>
    <w:rsid w:val="005B37E1"/>
    <w:rPr>
      <w:i/>
      <w:color w:val="5A5A5A"/>
    </w:rPr>
  </w:style>
  <w:style w:type="character" w:styleId="affffffffd">
    <w:name w:val="Subtle Reference"/>
    <w:uiPriority w:val="31"/>
    <w:qFormat/>
    <w:rsid w:val="005B37E1"/>
    <w:rPr>
      <w:sz w:val="24"/>
      <w:szCs w:val="24"/>
      <w:u w:val="single"/>
    </w:rPr>
  </w:style>
  <w:style w:type="character" w:styleId="affffffffe">
    <w:name w:val="Intense Reference"/>
    <w:uiPriority w:val="32"/>
    <w:qFormat/>
    <w:rsid w:val="005B37E1"/>
    <w:rPr>
      <w:b/>
      <w:sz w:val="24"/>
      <w:u w:val="single"/>
    </w:rPr>
  </w:style>
  <w:style w:type="character" w:styleId="afffffffff">
    <w:name w:val="Book Title"/>
    <w:uiPriority w:val="33"/>
    <w:qFormat/>
    <w:rsid w:val="005B37E1"/>
    <w:rPr>
      <w:rFonts w:ascii="Cambria" w:eastAsia="Times New Roman" w:hAnsi="Cambria"/>
      <w:b/>
      <w:i/>
      <w:sz w:val="24"/>
      <w:szCs w:val="24"/>
    </w:rPr>
  </w:style>
  <w:style w:type="paragraph" w:customStyle="1" w:styleId="afffffffff0">
    <w:name w:val="название таблицы"/>
    <w:basedOn w:val="a2"/>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1">
    <w:name w:val="Нормальный (таблица)"/>
    <w:basedOn w:val="a2"/>
    <w:next w:val="a2"/>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2">
    <w:name w:val="Прижатый влево"/>
    <w:basedOn w:val="a2"/>
    <w:next w:val="a2"/>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3">
    <w:name w:val="Гипертекстовая ссылка"/>
    <w:rsid w:val="005B37E1"/>
    <w:rPr>
      <w:b/>
      <w:bCs/>
      <w:color w:val="008000"/>
    </w:rPr>
  </w:style>
  <w:style w:type="paragraph" w:customStyle="1" w:styleId="afffffffff4">
    <w:name w:val="Стиль Основа + влево"/>
    <w:basedOn w:val="a2"/>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a">
    <w:name w:val="Текст1"/>
    <w:basedOn w:val="a2"/>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5">
    <w:name w:val="Обычный (веб) Знак"/>
    <w:link w:val="aff4"/>
    <w:uiPriority w:val="99"/>
    <w:rsid w:val="005B37E1"/>
    <w:rPr>
      <w:rFonts w:ascii="Times New Roman" w:eastAsia="Times New Roman" w:hAnsi="Times New Roman" w:cs="Times New Roman"/>
      <w:sz w:val="24"/>
      <w:szCs w:val="24"/>
      <w:lang w:eastAsia="ru-RU"/>
    </w:rPr>
  </w:style>
  <w:style w:type="paragraph" w:customStyle="1" w:styleId="xl509">
    <w:name w:val="xl509"/>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5B37E1"/>
  </w:style>
  <w:style w:type="paragraph" w:customStyle="1" w:styleId="dash041e0431044b0447043d044b0439">
    <w:name w:val="dash041e_0431_044b_0447_043d_044b_0439"/>
    <w:basedOn w:val="a2"/>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2"/>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2"/>
    <w:rsid w:val="005B37E1"/>
    <w:pPr>
      <w:spacing w:after="225" w:line="240" w:lineRule="auto"/>
    </w:pPr>
    <w:rPr>
      <w:rFonts w:ascii="Times New Roman" w:eastAsia="Times New Roman" w:hAnsi="Times New Roman" w:cs="Times New Roman"/>
      <w:sz w:val="24"/>
      <w:szCs w:val="24"/>
      <w:lang w:eastAsia="ru-RU"/>
    </w:rPr>
  </w:style>
  <w:style w:type="character" w:customStyle="1" w:styleId="2ff1">
    <w:name w:val="Знак Знак2"/>
    <w:locked/>
    <w:rsid w:val="005B37E1"/>
    <w:rPr>
      <w:rFonts w:ascii="Arial" w:hAnsi="Arial" w:cs="Arial"/>
      <w:b/>
      <w:bCs/>
      <w:kern w:val="32"/>
      <w:sz w:val="32"/>
      <w:szCs w:val="32"/>
      <w:lang w:val="ru-RU" w:eastAsia="ru-RU" w:bidi="ar-SA"/>
    </w:rPr>
  </w:style>
  <w:style w:type="paragraph" w:styleId="1ffb">
    <w:name w:val="index 1"/>
    <w:basedOn w:val="a2"/>
    <w:next w:val="a2"/>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5">
    <w:name w:val="Краткий обратный адрес"/>
    <w:basedOn w:val="a2"/>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0"/>
    <w:rsid w:val="005B37E1"/>
    <w:rPr>
      <w:rFonts w:cs="Times New Roman"/>
    </w:rPr>
  </w:style>
  <w:style w:type="paragraph" w:customStyle="1" w:styleId="afffffffff6">
    <w:name w:val="Текстовка"/>
    <w:basedOn w:val="a2"/>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rsid w:val="005B37E1"/>
    <w:pPr>
      <w:tabs>
        <w:tab w:val="left" w:pos="600"/>
        <w:tab w:val="right" w:leader="dot" w:pos="10206"/>
      </w:tabs>
      <w:spacing w:after="0" w:line="240" w:lineRule="auto"/>
      <w:ind w:left="0"/>
    </w:pPr>
    <w:rPr>
      <w:rFonts w:eastAsia="Times New Roman" w:cs="Times New Roman"/>
      <w:szCs w:val="24"/>
      <w:lang w:eastAsia="ru-RU"/>
    </w:rPr>
  </w:style>
  <w:style w:type="paragraph" w:customStyle="1" w:styleId="font0">
    <w:name w:val="font0"/>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7">
    <w:name w:val="endnote text"/>
    <w:basedOn w:val="a2"/>
    <w:link w:val="afffffffff8"/>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8">
    <w:name w:val="Текст концевой сноски Знак"/>
    <w:basedOn w:val="a3"/>
    <w:link w:val="afffffffff7"/>
    <w:uiPriority w:val="99"/>
    <w:rsid w:val="005B37E1"/>
    <w:rPr>
      <w:rFonts w:ascii="Times New Roman" w:eastAsia="Times New Roman" w:hAnsi="Times New Roman" w:cs="Times New Roman"/>
      <w:sz w:val="20"/>
      <w:szCs w:val="20"/>
      <w:lang w:eastAsia="ru-RU"/>
    </w:rPr>
  </w:style>
  <w:style w:type="character" w:styleId="afffffffff9">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2"/>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d">
    <w:name w:val="Маркированный список 1"/>
    <w:basedOn w:val="a2"/>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a">
    <w:name w:val="Placeholder Text"/>
    <w:uiPriority w:val="99"/>
    <w:semiHidden/>
    <w:rsid w:val="005B37E1"/>
    <w:rPr>
      <w:color w:val="808080"/>
    </w:rPr>
  </w:style>
  <w:style w:type="paragraph" w:customStyle="1" w:styleId="2ff2">
    <w:name w:val="заголовок 2"/>
    <w:basedOn w:val="a2"/>
    <w:next w:val="a2"/>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b">
    <w:name w:val="Оглавление"/>
    <w:basedOn w:val="a2"/>
    <w:next w:val="a2"/>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c">
    <w:name w:val="Комментарий пользователя"/>
    <w:basedOn w:val="a2"/>
    <w:next w:val="a2"/>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d">
    <w:name w:val="Для записок"/>
    <w:basedOn w:val="a2"/>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4">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e">
    <w:name w:val="Знак Знак Знак"/>
    <w:basedOn w:val="a2"/>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
    <w:name w:val="заголовок табл"/>
    <w:basedOn w:val="a2"/>
    <w:autoRedefine/>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2"/>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0">
    <w:name w:val="подпись Знак"/>
    <w:basedOn w:val="a2"/>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1">
    <w:name w:val="_Список маркеров *"/>
    <w:basedOn w:val="a2"/>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2">
    <w:name w:val="_Обычный"/>
    <w:basedOn w:val="a2"/>
    <w:link w:val="affffffffff3"/>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3">
    <w:name w:val="_Обычный Знак"/>
    <w:link w:val="affffffffff2"/>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3"/>
    <w:rsid w:val="005B37E1"/>
  </w:style>
  <w:style w:type="character" w:customStyle="1" w:styleId="geo-lon1">
    <w:name w:val="geo-lon1"/>
    <w:basedOn w:val="a3"/>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3"/>
    <w:rsid w:val="005B37E1"/>
  </w:style>
  <w:style w:type="paragraph" w:styleId="z-">
    <w:name w:val="HTML Top of Form"/>
    <w:basedOn w:val="a2"/>
    <w:next w:val="a2"/>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5B37E1"/>
    <w:rPr>
      <w:rFonts w:ascii="Arial" w:eastAsia="Times New Roman" w:hAnsi="Arial" w:cs="Times New Roman"/>
      <w:vanish/>
      <w:sz w:val="16"/>
      <w:szCs w:val="16"/>
    </w:rPr>
  </w:style>
  <w:style w:type="character" w:customStyle="1" w:styleId="b-form-input">
    <w:name w:val="b-form-input"/>
    <w:basedOn w:val="a3"/>
    <w:rsid w:val="005B37E1"/>
  </w:style>
  <w:style w:type="character" w:customStyle="1" w:styleId="b-form-inputbox">
    <w:name w:val="b-form-input__box"/>
    <w:basedOn w:val="a3"/>
    <w:rsid w:val="005B37E1"/>
  </w:style>
  <w:style w:type="character" w:customStyle="1" w:styleId="b-form-button">
    <w:name w:val="b-form-button"/>
    <w:basedOn w:val="a3"/>
    <w:rsid w:val="005B37E1"/>
  </w:style>
  <w:style w:type="character" w:customStyle="1" w:styleId="b-form-buttontext">
    <w:name w:val="b-form-button__text"/>
    <w:basedOn w:val="a3"/>
    <w:rsid w:val="005B37E1"/>
  </w:style>
  <w:style w:type="paragraph" w:styleId="z-1">
    <w:name w:val="HTML Bottom of Form"/>
    <w:basedOn w:val="a2"/>
    <w:next w:val="a2"/>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5B37E1"/>
    <w:rPr>
      <w:rFonts w:ascii="Arial" w:eastAsia="Times New Roman" w:hAnsi="Arial" w:cs="Times New Roman"/>
      <w:vanish/>
      <w:sz w:val="16"/>
      <w:szCs w:val="16"/>
    </w:rPr>
  </w:style>
  <w:style w:type="character" w:customStyle="1" w:styleId="apple-style-span">
    <w:name w:val="apple-style-span"/>
    <w:basedOn w:val="a3"/>
    <w:rsid w:val="005B37E1"/>
  </w:style>
  <w:style w:type="paragraph" w:customStyle="1" w:styleId="a1">
    <w:name w:val="список стрелка"/>
    <w:basedOn w:val="a2"/>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5B37E1"/>
  </w:style>
  <w:style w:type="paragraph" w:customStyle="1" w:styleId="230">
    <w:name w:val="Основной текст 23"/>
    <w:basedOn w:val="a2"/>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9">
    <w:name w:val="Без интервала Знак"/>
    <w:link w:val="affffffff8"/>
    <w:uiPriority w:val="1"/>
    <w:locked/>
    <w:rsid w:val="005B37E1"/>
    <w:rPr>
      <w:rFonts w:ascii="Calibri" w:eastAsia="Calibri" w:hAnsi="Calibri" w:cs="Times New Roman"/>
    </w:rPr>
  </w:style>
  <w:style w:type="paragraph" w:customStyle="1" w:styleId="313">
    <w:name w:val="Основной текст 31"/>
    <w:basedOn w:val="a2"/>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uiPriority w:val="99"/>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4">
    <w:name w:val="Знак Знак Знак Знак Знак Знак Знак"/>
    <w:basedOn w:val="a2"/>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2"/>
    <w:link w:val="Bodytext11"/>
    <w:rsid w:val="00FE0662"/>
    <w:pPr>
      <w:shd w:val="clear" w:color="auto" w:fill="FFFFFF"/>
      <w:spacing w:after="0" w:line="274" w:lineRule="exact"/>
      <w:jc w:val="center"/>
    </w:pPr>
    <w:rPr>
      <w:sz w:val="24"/>
      <w:szCs w:val="24"/>
    </w:rPr>
  </w:style>
  <w:style w:type="paragraph" w:customStyle="1" w:styleId="Bodytext120">
    <w:name w:val="Body text (12)"/>
    <w:basedOn w:val="a2"/>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3"/>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D05C60"/>
  </w:style>
  <w:style w:type="table" w:customStyle="1" w:styleId="TableGridReport1">
    <w:name w:val="Table Grid Report1"/>
    <w:basedOn w:val="a4"/>
    <w:next w:val="af7"/>
    <w:rsid w:val="00CC75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2"/>
    <w:rsid w:val="00CC75FB"/>
    <w:pPr>
      <w:spacing w:after="60" w:line="240" w:lineRule="auto"/>
      <w:ind w:firstLine="709"/>
      <w:jc w:val="both"/>
    </w:pPr>
    <w:rPr>
      <w:rFonts w:ascii="Arial" w:eastAsia="Times New Roman" w:hAnsi="Arial" w:cs="Arial"/>
      <w:bCs/>
      <w:sz w:val="24"/>
      <w:szCs w:val="24"/>
      <w:lang w:eastAsia="ru-RU"/>
    </w:rPr>
  </w:style>
  <w:style w:type="paragraph" w:customStyle="1" w:styleId="xl2798">
    <w:name w:val="xl2798"/>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99">
    <w:name w:val="xl2799"/>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0">
    <w:name w:val="xl2800"/>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1">
    <w:name w:val="xl2801"/>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2">
    <w:name w:val="xl2802"/>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3">
    <w:name w:val="xl2803"/>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2804">
    <w:name w:val="xl2804"/>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05">
    <w:name w:val="xl2805"/>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6">
    <w:name w:val="xl2806"/>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07">
    <w:name w:val="xl2807"/>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08">
    <w:name w:val="xl2808"/>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09">
    <w:name w:val="xl2809"/>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2810">
    <w:name w:val="xl2810"/>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11">
    <w:name w:val="xl2811"/>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2">
    <w:name w:val="xl2812"/>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13">
    <w:name w:val="xl2813"/>
    <w:basedOn w:val="a2"/>
    <w:rsid w:val="00CC75FB"/>
    <w:pPr>
      <w:shd w:val="clear" w:color="000000" w:fill="EEECE1"/>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4">
    <w:name w:val="xl2814"/>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15">
    <w:name w:val="xl2815"/>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16">
    <w:name w:val="xl2816"/>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7">
    <w:name w:val="xl2817"/>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8">
    <w:name w:val="xl2818"/>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9">
    <w:name w:val="xl2819"/>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0">
    <w:name w:val="xl2820"/>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821">
    <w:name w:val="xl2821"/>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22">
    <w:name w:val="xl2822"/>
    <w:basedOn w:val="a2"/>
    <w:rsid w:val="00CC75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3">
    <w:name w:val="xl2823"/>
    <w:basedOn w:val="a2"/>
    <w:rsid w:val="00CC75F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4">
    <w:name w:val="xl2824"/>
    <w:basedOn w:val="a2"/>
    <w:rsid w:val="00CC75F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5">
    <w:name w:val="xl2825"/>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6">
    <w:name w:val="xl2826"/>
    <w:basedOn w:val="a2"/>
    <w:rsid w:val="00CC75F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7">
    <w:name w:val="xl2827"/>
    <w:basedOn w:val="a2"/>
    <w:rsid w:val="00CC75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8">
    <w:name w:val="xl2828"/>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29">
    <w:name w:val="xl2829"/>
    <w:basedOn w:val="a2"/>
    <w:rsid w:val="00CC75F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30">
    <w:name w:val="xl2830"/>
    <w:basedOn w:val="a2"/>
    <w:rsid w:val="00CC75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31">
    <w:name w:val="xl2831"/>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2">
    <w:name w:val="xl2832"/>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3">
    <w:name w:val="xl2833"/>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4">
    <w:name w:val="xl2834"/>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5">
    <w:name w:val="xl2835"/>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6">
    <w:name w:val="xl2836"/>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7">
    <w:name w:val="xl2837"/>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8">
    <w:name w:val="xl2838"/>
    <w:basedOn w:val="a2"/>
    <w:rsid w:val="00CC75F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4a">
    <w:name w:val="Нет списка4"/>
    <w:next w:val="a5"/>
    <w:uiPriority w:val="99"/>
    <w:semiHidden/>
    <w:unhideWhenUsed/>
    <w:rsid w:val="00907EEB"/>
  </w:style>
  <w:style w:type="table" w:customStyle="1" w:styleId="2ff3">
    <w:name w:val="Сетка таблицы2"/>
    <w:basedOn w:val="a4"/>
    <w:next w:val="af7"/>
    <w:uiPriority w:val="59"/>
    <w:rsid w:val="00907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5"/>
    <w:uiPriority w:val="99"/>
    <w:semiHidden/>
    <w:unhideWhenUsed/>
    <w:rsid w:val="00907EEB"/>
  </w:style>
  <w:style w:type="table" w:customStyle="1" w:styleId="-11">
    <w:name w:val="Веб-таблица 11"/>
    <w:basedOn w:val="a4"/>
    <w:next w:val="-1"/>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4"/>
    <w:next w:val="afffffff5"/>
    <w:rsid w:val="00907E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f5"/>
    <w:rsid w:val="00907EE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4"/>
    <w:next w:val="2f2"/>
    <w:rsid w:val="00907EE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Классическая таблица 11"/>
    <w:basedOn w:val="a4"/>
    <w:next w:val="1f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3"/>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b"/>
    <w:rsid w:val="00907EE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
    <w:name w:val="Объемная таблица 11"/>
    <w:basedOn w:val="a4"/>
    <w:next w:val="1f7"/>
    <w:rsid w:val="00907EE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4"/>
    <w:next w:val="2f4"/>
    <w:rsid w:val="00907EE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4"/>
    <w:next w:val="3c"/>
    <w:rsid w:val="00907EE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4"/>
    <w:next w:val="1f8"/>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4"/>
    <w:next w:val="2f5"/>
    <w:rsid w:val="00907EE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d"/>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Сетка таблицы 11"/>
    <w:basedOn w:val="a4"/>
    <w:next w:val="1f9"/>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4"/>
    <w:next w:val="2f6"/>
    <w:rsid w:val="00907EE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4"/>
    <w:next w:val="3e"/>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4"/>
    <w:next w:val="47"/>
    <w:rsid w:val="00907EE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4"/>
    <w:next w:val="5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rsid w:val="00907EE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4"/>
    <w:next w:val="afffffff6"/>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4"/>
    <w:next w:val="affffff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Столбцы таблицы 11"/>
    <w:basedOn w:val="a4"/>
    <w:next w:val="1fa"/>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4"/>
    <w:next w:val="2f7"/>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rsid w:val="00907EE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907EE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rsid w:val="00907EE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4"/>
    <w:next w:val="afffffff8"/>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Цветная таблица 11"/>
    <w:basedOn w:val="a4"/>
    <w:next w:val="1fb"/>
    <w:rsid w:val="00907EE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4"/>
    <w:next w:val="2f8"/>
    <w:rsid w:val="00907EE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5"/>
    <w:semiHidden/>
    <w:rsid w:val="00907EEB"/>
  </w:style>
  <w:style w:type="numbering" w:customStyle="1" w:styleId="221">
    <w:name w:val="Нет списка22"/>
    <w:next w:val="a5"/>
    <w:semiHidden/>
    <w:rsid w:val="00907EEB"/>
  </w:style>
  <w:style w:type="numbering" w:customStyle="1" w:styleId="1111">
    <w:name w:val="Нет списка1111"/>
    <w:next w:val="a5"/>
    <w:semiHidden/>
    <w:rsid w:val="00907EEB"/>
  </w:style>
  <w:style w:type="numbering" w:customStyle="1" w:styleId="31a">
    <w:name w:val="Нет списка31"/>
    <w:next w:val="a5"/>
    <w:uiPriority w:val="99"/>
    <w:semiHidden/>
    <w:unhideWhenUsed/>
    <w:rsid w:val="00907EEB"/>
  </w:style>
  <w:style w:type="table" w:customStyle="1" w:styleId="11e">
    <w:name w:val="Сетка таблицы11"/>
    <w:basedOn w:val="a4"/>
    <w:next w:val="a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5"/>
    <w:semiHidden/>
    <w:rsid w:val="00907EEB"/>
  </w:style>
  <w:style w:type="numbering" w:customStyle="1" w:styleId="2110">
    <w:name w:val="Нет списка211"/>
    <w:next w:val="a5"/>
    <w:semiHidden/>
    <w:rsid w:val="00907EEB"/>
  </w:style>
  <w:style w:type="numbering" w:customStyle="1" w:styleId="1121">
    <w:name w:val="Нет списка1121"/>
    <w:next w:val="a5"/>
    <w:semiHidden/>
    <w:rsid w:val="00907EEB"/>
  </w:style>
  <w:style w:type="numbering" w:customStyle="1" w:styleId="1ai1111">
    <w:name w:val="1 / a / i1111"/>
    <w:basedOn w:val="a5"/>
    <w:next w:val="1ai"/>
    <w:rsid w:val="00907EEB"/>
  </w:style>
  <w:style w:type="numbering" w:customStyle="1" w:styleId="413">
    <w:name w:val="Нет списка41"/>
    <w:next w:val="a5"/>
    <w:uiPriority w:val="99"/>
    <w:semiHidden/>
    <w:unhideWhenUsed/>
    <w:rsid w:val="00907EEB"/>
  </w:style>
  <w:style w:type="numbering" w:customStyle="1" w:styleId="1310">
    <w:name w:val="Нет списка131"/>
    <w:next w:val="a5"/>
    <w:uiPriority w:val="99"/>
    <w:semiHidden/>
    <w:unhideWhenUsed/>
    <w:rsid w:val="00907EEB"/>
  </w:style>
  <w:style w:type="numbering" w:customStyle="1" w:styleId="1131">
    <w:name w:val="Нет списка1131"/>
    <w:next w:val="a5"/>
    <w:semiHidden/>
    <w:rsid w:val="00907EEB"/>
  </w:style>
  <w:style w:type="numbering" w:customStyle="1" w:styleId="2210">
    <w:name w:val="Нет списка221"/>
    <w:next w:val="a5"/>
    <w:semiHidden/>
    <w:rsid w:val="00907EEB"/>
  </w:style>
  <w:style w:type="numbering" w:customStyle="1" w:styleId="11111">
    <w:name w:val="Нет списка11111"/>
    <w:next w:val="a5"/>
    <w:semiHidden/>
    <w:rsid w:val="00907EEB"/>
  </w:style>
  <w:style w:type="numbering" w:customStyle="1" w:styleId="3110">
    <w:name w:val="Нет списка311"/>
    <w:next w:val="a5"/>
    <w:uiPriority w:val="99"/>
    <w:semiHidden/>
    <w:unhideWhenUsed/>
    <w:rsid w:val="00907EEB"/>
  </w:style>
  <w:style w:type="numbering" w:customStyle="1" w:styleId="1211">
    <w:name w:val="Нет списка1211"/>
    <w:next w:val="a5"/>
    <w:semiHidden/>
    <w:rsid w:val="00907EEB"/>
  </w:style>
  <w:style w:type="numbering" w:customStyle="1" w:styleId="2111">
    <w:name w:val="Нет списка2111"/>
    <w:next w:val="a5"/>
    <w:semiHidden/>
    <w:rsid w:val="00907EEB"/>
  </w:style>
  <w:style w:type="numbering" w:customStyle="1" w:styleId="11211">
    <w:name w:val="Нет списка11211"/>
    <w:next w:val="a5"/>
    <w:semiHidden/>
    <w:rsid w:val="00907EEB"/>
  </w:style>
  <w:style w:type="table" w:customStyle="1" w:styleId="TableGridReport11">
    <w:name w:val="Table Grid Report11"/>
    <w:basedOn w:val="a4"/>
    <w:next w:val="a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791">
    <w:name w:val="xl2791"/>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2">
    <w:name w:val="xl2792"/>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3">
    <w:name w:val="xl2793"/>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4">
    <w:name w:val="xl2794"/>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5">
    <w:name w:val="xl2795"/>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6">
    <w:name w:val="xl2796"/>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797">
    <w:name w:val="xl2797"/>
    <w:basedOn w:val="a2"/>
    <w:rsid w:val="005977D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9">
    <w:name w:val="xl2789"/>
    <w:basedOn w:val="a2"/>
    <w:rsid w:val="00C907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0">
    <w:name w:val="xl2790"/>
    <w:basedOn w:val="a2"/>
    <w:rsid w:val="00C907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6">
    <w:name w:val="Обычный12"/>
    <w:basedOn w:val="ab"/>
    <w:link w:val="127"/>
    <w:qFormat/>
    <w:rsid w:val="00BE5BE6"/>
    <w:pPr>
      <w:spacing w:after="120"/>
      <w:ind w:left="0" w:firstLine="709"/>
      <w:jc w:val="both"/>
    </w:pPr>
    <w:rPr>
      <w:rFonts w:ascii="Times New Roman" w:hAnsi="Times New Roman" w:cs="Times New Roman"/>
      <w:sz w:val="24"/>
      <w:szCs w:val="28"/>
    </w:rPr>
  </w:style>
  <w:style w:type="paragraph" w:customStyle="1" w:styleId="affffffffff5">
    <w:name w:val="табл"/>
    <w:basedOn w:val="121"/>
    <w:link w:val="affffffffff6"/>
    <w:qFormat/>
    <w:rsid w:val="008B6751"/>
    <w:pPr>
      <w:jc w:val="center"/>
    </w:pPr>
  </w:style>
  <w:style w:type="character" w:customStyle="1" w:styleId="127">
    <w:name w:val="Обычный12 Знак"/>
    <w:basedOn w:val="ac"/>
    <w:link w:val="126"/>
    <w:rsid w:val="00BE5BE6"/>
    <w:rPr>
      <w:rFonts w:ascii="Times New Roman" w:hAnsi="Times New Roman" w:cs="Times New Roman"/>
      <w:sz w:val="24"/>
      <w:szCs w:val="28"/>
    </w:rPr>
  </w:style>
  <w:style w:type="character" w:customStyle="1" w:styleId="122">
    <w:name w:val="таблицы 12 Знак"/>
    <w:basedOn w:val="a3"/>
    <w:link w:val="121"/>
    <w:rsid w:val="008B6751"/>
    <w:rPr>
      <w:rFonts w:ascii="Times New Roman" w:eastAsia="Times New Roman" w:hAnsi="Times New Roman" w:cs="Times New Roman"/>
      <w:snapToGrid w:val="0"/>
      <w:sz w:val="20"/>
      <w:szCs w:val="20"/>
      <w:lang w:eastAsia="ru-RU"/>
    </w:rPr>
  </w:style>
  <w:style w:type="character" w:customStyle="1" w:styleId="affffffffff6">
    <w:name w:val="табл Знак"/>
    <w:basedOn w:val="122"/>
    <w:link w:val="affffffffff5"/>
    <w:rsid w:val="008B6751"/>
    <w:rPr>
      <w:rFonts w:ascii="Times New Roman" w:eastAsia="Times New Roman" w:hAnsi="Times New Roman" w:cs="Times New Roman"/>
      <w:snapToGrid w:val="0"/>
      <w:sz w:val="20"/>
      <w:szCs w:val="20"/>
      <w:lang w:eastAsia="ru-RU"/>
    </w:rPr>
  </w:style>
  <w:style w:type="character" w:customStyle="1" w:styleId="fontstyle01">
    <w:name w:val="fontstyle01"/>
    <w:basedOn w:val="a3"/>
    <w:rsid w:val="007B6F06"/>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4B3A"/>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5"/>
    <w:uiPriority w:val="9"/>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 Знак2, Знак2 Знак,Знак2 Знак"/>
    <w:basedOn w:val="a2"/>
    <w:next w:val="a2"/>
    <w:link w:val="22"/>
    <w:unhideWhenUsed/>
    <w:qFormat/>
    <w:rsid w:val="00E04B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 Знак3, Знак3 Знак,Знак3"/>
    <w:basedOn w:val="a2"/>
    <w:next w:val="a2"/>
    <w:link w:val="31"/>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link w:val="40"/>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2"/>
    <w:next w:val="a2"/>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2"/>
    <w:next w:val="a2"/>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2"/>
    <w:next w:val="a2"/>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2"/>
    <w:next w:val="a2"/>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2"/>
    <w:next w:val="a2"/>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Intense Emphasis"/>
    <w:basedOn w:val="a3"/>
    <w:uiPriority w:val="21"/>
    <w:qFormat/>
    <w:rsid w:val="00E04B3A"/>
    <w:rPr>
      <w:b/>
      <w:bCs/>
      <w:i/>
      <w:iCs/>
      <w:color w:val="4F81BD" w:themeColor="accent1"/>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4"/>
    <w:uiPriority w:val="9"/>
    <w:rsid w:val="00E04B3A"/>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2 Знак1, Знак2 Знак Знак,Знак2 Знак Знак2"/>
    <w:basedOn w:val="a3"/>
    <w:link w:val="20"/>
    <w:rsid w:val="00E04B3A"/>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 Знак Знак, Знак3 Знак1, Знак3 Знак Знак,Знак3 Знак"/>
    <w:basedOn w:val="a3"/>
    <w:link w:val="30"/>
    <w:rsid w:val="00E04B3A"/>
    <w:rPr>
      <w:rFonts w:asciiTheme="majorHAnsi" w:eastAsiaTheme="majorEastAsia" w:hAnsiTheme="majorHAnsi" w:cstheme="majorBidi"/>
      <w:b/>
      <w:bCs/>
      <w:color w:val="4F81BD" w:themeColor="accent1"/>
    </w:rPr>
  </w:style>
  <w:style w:type="paragraph" w:styleId="a7">
    <w:name w:val="TOC Heading"/>
    <w:basedOn w:val="14"/>
    <w:next w:val="a2"/>
    <w:uiPriority w:val="39"/>
    <w:unhideWhenUsed/>
    <w:qFormat/>
    <w:rsid w:val="00E04B3A"/>
    <w:pPr>
      <w:outlineLvl w:val="9"/>
    </w:pPr>
    <w:rPr>
      <w:lang w:eastAsia="ru-RU"/>
    </w:rPr>
  </w:style>
  <w:style w:type="paragraph" w:styleId="16">
    <w:name w:val="toc 1"/>
    <w:basedOn w:val="a2"/>
    <w:next w:val="a2"/>
    <w:autoRedefine/>
    <w:uiPriority w:val="39"/>
    <w:unhideWhenUsed/>
    <w:rsid w:val="000261D8"/>
    <w:pPr>
      <w:tabs>
        <w:tab w:val="right" w:leader="dot" w:pos="9344"/>
      </w:tabs>
      <w:spacing w:after="100" w:line="360" w:lineRule="auto"/>
    </w:pPr>
    <w:rPr>
      <w:rFonts w:ascii="Times New Roman" w:hAnsi="Times New Roman" w:cs="Times New Roman"/>
      <w:sz w:val="24"/>
      <w:szCs w:val="24"/>
    </w:rPr>
  </w:style>
  <w:style w:type="paragraph" w:styleId="23">
    <w:name w:val="toc 2"/>
    <w:basedOn w:val="a2"/>
    <w:next w:val="a2"/>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2">
    <w:name w:val="toc 3"/>
    <w:basedOn w:val="a2"/>
    <w:next w:val="a2"/>
    <w:autoRedefine/>
    <w:uiPriority w:val="39"/>
    <w:unhideWhenUsed/>
    <w:rsid w:val="002B7BE7"/>
    <w:pPr>
      <w:spacing w:after="100" w:line="360" w:lineRule="auto"/>
      <w:ind w:left="442"/>
    </w:pPr>
    <w:rPr>
      <w:rFonts w:ascii="Times New Roman" w:hAnsi="Times New Roman"/>
      <w:sz w:val="24"/>
    </w:rPr>
  </w:style>
  <w:style w:type="character" w:styleId="a8">
    <w:name w:val="Hyperlink"/>
    <w:basedOn w:val="a3"/>
    <w:uiPriority w:val="99"/>
    <w:unhideWhenUsed/>
    <w:rsid w:val="00E04B3A"/>
    <w:rPr>
      <w:color w:val="0000FF" w:themeColor="hyperlink"/>
      <w:u w:val="single"/>
    </w:rPr>
  </w:style>
  <w:style w:type="paragraph" w:styleId="a9">
    <w:name w:val="Balloon Text"/>
    <w:basedOn w:val="a2"/>
    <w:link w:val="aa"/>
    <w:uiPriority w:val="99"/>
    <w:unhideWhenUsed/>
    <w:rsid w:val="00E04B3A"/>
    <w:pPr>
      <w:spacing w:after="0" w:line="240" w:lineRule="auto"/>
    </w:pPr>
    <w:rPr>
      <w:rFonts w:ascii="Tahoma" w:hAnsi="Tahoma" w:cs="Tahoma"/>
      <w:sz w:val="16"/>
      <w:szCs w:val="16"/>
    </w:rPr>
  </w:style>
  <w:style w:type="character" w:customStyle="1" w:styleId="aa">
    <w:name w:val="Текст выноски Знак"/>
    <w:basedOn w:val="a3"/>
    <w:link w:val="a9"/>
    <w:uiPriority w:val="99"/>
    <w:rsid w:val="00E04B3A"/>
    <w:rPr>
      <w:rFonts w:ascii="Tahoma" w:hAnsi="Tahoma" w:cs="Tahoma"/>
      <w:sz w:val="16"/>
      <w:szCs w:val="16"/>
    </w:rPr>
  </w:style>
  <w:style w:type="paragraph" w:styleId="ab">
    <w:name w:val="List Paragraph"/>
    <w:basedOn w:val="a2"/>
    <w:link w:val="ac"/>
    <w:uiPriority w:val="34"/>
    <w:qFormat/>
    <w:rsid w:val="00AC2BDD"/>
    <w:pPr>
      <w:ind w:left="720"/>
      <w:contextualSpacing/>
    </w:pPr>
  </w:style>
  <w:style w:type="paragraph" w:styleId="41">
    <w:name w:val="toc 4"/>
    <w:basedOn w:val="a2"/>
    <w:next w:val="a2"/>
    <w:autoRedefine/>
    <w:uiPriority w:val="39"/>
    <w:unhideWhenUsed/>
    <w:rsid w:val="0021680A"/>
    <w:pPr>
      <w:spacing w:after="100"/>
      <w:ind w:left="660"/>
    </w:pPr>
    <w:rPr>
      <w:rFonts w:eastAsiaTheme="minorEastAsia"/>
      <w:lang w:eastAsia="ru-RU"/>
    </w:rPr>
  </w:style>
  <w:style w:type="paragraph" w:styleId="51">
    <w:name w:val="toc 5"/>
    <w:basedOn w:val="a2"/>
    <w:next w:val="a2"/>
    <w:autoRedefine/>
    <w:uiPriority w:val="39"/>
    <w:unhideWhenUsed/>
    <w:rsid w:val="0021680A"/>
    <w:pPr>
      <w:spacing w:after="100"/>
      <w:ind w:left="880"/>
    </w:pPr>
    <w:rPr>
      <w:rFonts w:eastAsiaTheme="minorEastAsia"/>
      <w:lang w:eastAsia="ru-RU"/>
    </w:rPr>
  </w:style>
  <w:style w:type="paragraph" w:styleId="61">
    <w:name w:val="toc 6"/>
    <w:basedOn w:val="a2"/>
    <w:next w:val="a2"/>
    <w:autoRedefine/>
    <w:uiPriority w:val="39"/>
    <w:unhideWhenUsed/>
    <w:rsid w:val="0021680A"/>
    <w:pPr>
      <w:spacing w:after="100"/>
      <w:ind w:left="1100"/>
    </w:pPr>
    <w:rPr>
      <w:rFonts w:eastAsiaTheme="minorEastAsia"/>
      <w:lang w:eastAsia="ru-RU"/>
    </w:rPr>
  </w:style>
  <w:style w:type="paragraph" w:styleId="71">
    <w:name w:val="toc 7"/>
    <w:basedOn w:val="a2"/>
    <w:next w:val="a2"/>
    <w:autoRedefine/>
    <w:uiPriority w:val="39"/>
    <w:unhideWhenUsed/>
    <w:rsid w:val="0021680A"/>
    <w:pPr>
      <w:spacing w:after="100"/>
      <w:ind w:left="1320"/>
    </w:pPr>
    <w:rPr>
      <w:rFonts w:eastAsiaTheme="minorEastAsia"/>
      <w:lang w:eastAsia="ru-RU"/>
    </w:rPr>
  </w:style>
  <w:style w:type="paragraph" w:styleId="81">
    <w:name w:val="toc 8"/>
    <w:basedOn w:val="a2"/>
    <w:next w:val="a2"/>
    <w:autoRedefine/>
    <w:uiPriority w:val="39"/>
    <w:unhideWhenUsed/>
    <w:rsid w:val="0021680A"/>
    <w:pPr>
      <w:spacing w:after="100"/>
      <w:ind w:left="1540"/>
    </w:pPr>
    <w:rPr>
      <w:rFonts w:eastAsiaTheme="minorEastAsia"/>
      <w:lang w:eastAsia="ru-RU"/>
    </w:rPr>
  </w:style>
  <w:style w:type="paragraph" w:styleId="91">
    <w:name w:val="toc 9"/>
    <w:basedOn w:val="a2"/>
    <w:next w:val="a2"/>
    <w:autoRedefine/>
    <w:uiPriority w:val="39"/>
    <w:unhideWhenUsed/>
    <w:rsid w:val="0021680A"/>
    <w:pPr>
      <w:spacing w:after="100"/>
      <w:ind w:left="1760"/>
    </w:pPr>
    <w:rPr>
      <w:rFonts w:eastAsiaTheme="minorEastAsia"/>
      <w:lang w:eastAsia="ru-RU"/>
    </w:rPr>
  </w:style>
  <w:style w:type="character" w:customStyle="1" w:styleId="ad">
    <w:name w:val="Основной текст_"/>
    <w:basedOn w:val="a3"/>
    <w:link w:val="24"/>
    <w:uiPriority w:val="99"/>
    <w:locked/>
    <w:rsid w:val="00B61C27"/>
    <w:rPr>
      <w:rFonts w:ascii="Verdana" w:eastAsia="Times New Roman" w:hAnsi="Verdana" w:cs="Verdana"/>
      <w:b/>
      <w:bCs/>
      <w:spacing w:val="-7"/>
      <w:sz w:val="21"/>
      <w:szCs w:val="21"/>
      <w:shd w:val="clear" w:color="auto" w:fill="FFFFFF"/>
    </w:rPr>
  </w:style>
  <w:style w:type="paragraph" w:customStyle="1" w:styleId="24">
    <w:name w:val="Основной текст2"/>
    <w:basedOn w:val="a2"/>
    <w:link w:val="ad"/>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d"/>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2"/>
    <w:link w:val="ConsPlusNormal0"/>
    <w:uiPriority w:val="99"/>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e">
    <w:name w:val="footnote text"/>
    <w:basedOn w:val="a2"/>
    <w:link w:val="af"/>
    <w:uiPriority w:val="99"/>
    <w:rsid w:val="00086574"/>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3"/>
    <w:link w:val="ae"/>
    <w:uiPriority w:val="99"/>
    <w:rsid w:val="00086574"/>
    <w:rPr>
      <w:rFonts w:ascii="Times New Roman" w:eastAsia="Times New Roman" w:hAnsi="Times New Roman" w:cs="Times New Roman"/>
      <w:sz w:val="20"/>
      <w:szCs w:val="20"/>
      <w:lang w:eastAsia="ru-RU"/>
    </w:rPr>
  </w:style>
  <w:style w:type="character" w:styleId="af0">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1">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2"/>
    <w:uiPriority w:val="35"/>
    <w:unhideWhenUsed/>
    <w:qFormat/>
    <w:rsid w:val="002B480D"/>
    <w:pPr>
      <w:spacing w:line="240" w:lineRule="auto"/>
    </w:pPr>
    <w:rPr>
      <w:b/>
      <w:bCs/>
      <w:color w:val="4F81BD" w:themeColor="accent1"/>
      <w:sz w:val="18"/>
      <w:szCs w:val="18"/>
    </w:rPr>
  </w:style>
  <w:style w:type="paragraph" w:styleId="af3">
    <w:name w:val="header"/>
    <w:aliases w:val="hd,Guideline, Знак5"/>
    <w:basedOn w:val="a2"/>
    <w:link w:val="af4"/>
    <w:unhideWhenUsed/>
    <w:rsid w:val="00B51529"/>
    <w:pPr>
      <w:tabs>
        <w:tab w:val="center" w:pos="4677"/>
        <w:tab w:val="right" w:pos="9355"/>
      </w:tabs>
      <w:spacing w:after="0" w:line="240" w:lineRule="auto"/>
    </w:pPr>
  </w:style>
  <w:style w:type="character" w:customStyle="1" w:styleId="af4">
    <w:name w:val="Верхний колонтитул Знак"/>
    <w:aliases w:val="hd Знак,Guideline Знак, Знак5 Знак"/>
    <w:basedOn w:val="a3"/>
    <w:link w:val="af3"/>
    <w:rsid w:val="00B51529"/>
  </w:style>
  <w:style w:type="paragraph" w:styleId="af5">
    <w:name w:val="footer"/>
    <w:basedOn w:val="a2"/>
    <w:link w:val="af6"/>
    <w:uiPriority w:val="99"/>
    <w:unhideWhenUsed/>
    <w:rsid w:val="00B51529"/>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B51529"/>
  </w:style>
  <w:style w:type="paragraph" w:styleId="33">
    <w:name w:val="Body Text Indent 3"/>
    <w:basedOn w:val="a2"/>
    <w:link w:val="34"/>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3"/>
    <w:link w:val="33"/>
    <w:rsid w:val="00657E4B"/>
    <w:rPr>
      <w:rFonts w:ascii="Times New Roman" w:eastAsia="Times New Roman" w:hAnsi="Times New Roman" w:cs="Times New Roman"/>
      <w:sz w:val="28"/>
      <w:szCs w:val="20"/>
      <w:lang w:eastAsia="ru-RU"/>
    </w:rPr>
  </w:style>
  <w:style w:type="character" w:customStyle="1" w:styleId="ac">
    <w:name w:val="Абзац списка Знак"/>
    <w:link w:val="ab"/>
    <w:uiPriority w:val="34"/>
    <w:locked/>
    <w:rsid w:val="00657E4B"/>
  </w:style>
  <w:style w:type="table" w:styleId="af7">
    <w:name w:val="Table Grid"/>
    <w:basedOn w:val="a4"/>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1"/>
    <w:uiPriority w:val="35"/>
    <w:rsid w:val="00371ADC"/>
    <w:rPr>
      <w:b/>
      <w:bCs/>
      <w:color w:val="4F81BD" w:themeColor="accent1"/>
      <w:sz w:val="18"/>
      <w:szCs w:val="18"/>
    </w:rPr>
  </w:style>
  <w:style w:type="character" w:customStyle="1" w:styleId="40">
    <w:name w:val="Заголовок 4 Знак"/>
    <w:basedOn w:val="a3"/>
    <w:link w:val="4"/>
    <w:rsid w:val="00DD4D6F"/>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3"/>
    <w:link w:val="6"/>
    <w:rsid w:val="00DD4D6F"/>
    <w:rPr>
      <w:rFonts w:ascii="Calibri" w:eastAsia="Times New Roman" w:hAnsi="Calibri" w:cs="Times New Roman"/>
      <w:b/>
      <w:bCs/>
      <w:lang w:eastAsia="ru-RU"/>
    </w:rPr>
  </w:style>
  <w:style w:type="character" w:customStyle="1" w:styleId="70">
    <w:name w:val="Заголовок 7 Знак"/>
    <w:basedOn w:val="a3"/>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3"/>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3"/>
    <w:link w:val="9"/>
    <w:rsid w:val="00DD4D6F"/>
    <w:rPr>
      <w:rFonts w:ascii="Times New Roman" w:eastAsia="Times New Roman" w:hAnsi="Times New Roman" w:cs="Times New Roman"/>
      <w:sz w:val="28"/>
      <w:szCs w:val="20"/>
      <w:lang w:eastAsia="ru-RU"/>
    </w:rPr>
  </w:style>
  <w:style w:type="paragraph" w:customStyle="1" w:styleId="Style45">
    <w:name w:val="Style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8">
    <w:name w:val="FollowedHyperlink"/>
    <w:basedOn w:val="a3"/>
    <w:uiPriority w:val="99"/>
    <w:unhideWhenUsed/>
    <w:rsid w:val="00DD4D6F"/>
    <w:rPr>
      <w:color w:val="800080"/>
      <w:u w:val="single"/>
    </w:rPr>
  </w:style>
  <w:style w:type="paragraph" w:customStyle="1" w:styleId="font5">
    <w:name w:val="font5"/>
    <w:basedOn w:val="a2"/>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2"/>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2"/>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a"/>
    <w:unhideWhenUsed/>
    <w:rsid w:val="00DD4D6F"/>
    <w:pPr>
      <w:spacing w:after="120"/>
    </w:pPr>
  </w:style>
  <w:style w:type="character" w:customStyle="1" w:styleId="af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9"/>
    <w:rsid w:val="00DD4D6F"/>
  </w:style>
  <w:style w:type="numbering" w:customStyle="1" w:styleId="17">
    <w:name w:val="Нет списка1"/>
    <w:next w:val="a5"/>
    <w:uiPriority w:val="99"/>
    <w:semiHidden/>
    <w:unhideWhenUsed/>
    <w:rsid w:val="00DD4D6F"/>
  </w:style>
  <w:style w:type="paragraph" w:customStyle="1" w:styleId="afb">
    <w:name w:val="Знак"/>
    <w:basedOn w:val="a2"/>
    <w:autoRedefine/>
    <w:rsid w:val="00DD4D6F"/>
    <w:pPr>
      <w:spacing w:after="160" w:line="240" w:lineRule="exact"/>
    </w:pPr>
    <w:rPr>
      <w:rFonts w:ascii="Times New Roman" w:eastAsia="SimSun" w:hAnsi="Times New Roman" w:cs="Times New Roman"/>
      <w:b/>
      <w:sz w:val="28"/>
      <w:szCs w:val="24"/>
      <w:lang w:val="en-US"/>
    </w:rPr>
  </w:style>
  <w:style w:type="paragraph" w:styleId="25">
    <w:name w:val="Body Text 2"/>
    <w:aliases w:val="Надин стиль"/>
    <w:basedOn w:val="a2"/>
    <w:link w:val="26"/>
    <w:uiPriority w:val="99"/>
    <w:rsid w:val="00DD4D6F"/>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aliases w:val="Надин стиль Знак"/>
    <w:basedOn w:val="a3"/>
    <w:link w:val="25"/>
    <w:uiPriority w:val="99"/>
    <w:rsid w:val="00DD4D6F"/>
    <w:rPr>
      <w:rFonts w:ascii="Times New Roman" w:eastAsia="Times New Roman" w:hAnsi="Times New Roman" w:cs="Times New Roman"/>
      <w:sz w:val="24"/>
      <w:szCs w:val="24"/>
      <w:lang w:eastAsia="ru-RU"/>
    </w:rPr>
  </w:style>
  <w:style w:type="paragraph" w:styleId="afc">
    <w:name w:val="List"/>
    <w:basedOn w:val="a2"/>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3"/>
    <w:rsid w:val="00DD4D6F"/>
  </w:style>
  <w:style w:type="paragraph" w:styleId="afd">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e"/>
    <w:uiPriority w:val="99"/>
    <w:rsid w:val="00DD4D6F"/>
    <w:pPr>
      <w:spacing w:after="0" w:line="240" w:lineRule="auto"/>
    </w:pPr>
    <w:rPr>
      <w:rFonts w:ascii="Courier New" w:eastAsia="Times New Roman" w:hAnsi="Courier New" w:cs="Times New Roman"/>
      <w:sz w:val="20"/>
      <w:szCs w:val="20"/>
      <w:lang w:eastAsia="ru-RU"/>
    </w:rPr>
  </w:style>
  <w:style w:type="character" w:customStyle="1" w:styleId="afe">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d"/>
    <w:uiPriority w:val="99"/>
    <w:rsid w:val="00DD4D6F"/>
    <w:rPr>
      <w:rFonts w:ascii="Courier New" w:eastAsia="Times New Roman" w:hAnsi="Courier New" w:cs="Times New Roman"/>
      <w:sz w:val="20"/>
      <w:szCs w:val="20"/>
      <w:lang w:eastAsia="ru-RU"/>
    </w:rPr>
  </w:style>
  <w:style w:type="paragraph" w:customStyle="1" w:styleId="18">
    <w:name w:val="Обычный1"/>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3"/>
    <w:rsid w:val="00DD4D6F"/>
  </w:style>
  <w:style w:type="paragraph" w:customStyle="1" w:styleId="TimesNewRoman0">
    <w:name w:val="Обычный + Times New Roman"/>
    <w:aliases w:val="12 пт"/>
    <w:basedOn w:val="a2"/>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5">
    <w:name w:val="Body Text 3"/>
    <w:basedOn w:val="a2"/>
    <w:link w:val="36"/>
    <w:rsid w:val="00DD4D6F"/>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rsid w:val="00DD4D6F"/>
    <w:rPr>
      <w:rFonts w:ascii="Times New Roman" w:eastAsia="Times New Roman" w:hAnsi="Times New Roman" w:cs="Times New Roman"/>
      <w:sz w:val="16"/>
      <w:szCs w:val="16"/>
      <w:lang w:eastAsia="ru-RU"/>
    </w:rPr>
  </w:style>
  <w:style w:type="character" w:styleId="aff">
    <w:name w:val="page number"/>
    <w:basedOn w:val="a3"/>
    <w:rsid w:val="00DD4D6F"/>
  </w:style>
  <w:style w:type="paragraph" w:styleId="27">
    <w:name w:val="Body Text Indent 2"/>
    <w:basedOn w:val="a2"/>
    <w:link w:val="28"/>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3"/>
    <w:link w:val="27"/>
    <w:rsid w:val="00DD4D6F"/>
    <w:rPr>
      <w:rFonts w:ascii="Times New Roman" w:eastAsia="Times New Roman" w:hAnsi="Times New Roman" w:cs="Times New Roman"/>
      <w:sz w:val="24"/>
      <w:szCs w:val="24"/>
      <w:lang w:eastAsia="ru-RU"/>
    </w:rPr>
  </w:style>
  <w:style w:type="paragraph" w:customStyle="1" w:styleId="xl34">
    <w:name w:val="xl3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0">
    <w:name w:val="Основной текст с отступом Знак"/>
    <w:link w:val="aff1"/>
    <w:uiPriority w:val="99"/>
    <w:rsid w:val="00DD4D6F"/>
    <w:rPr>
      <w:sz w:val="28"/>
      <w:szCs w:val="28"/>
    </w:rPr>
  </w:style>
  <w:style w:type="paragraph" w:styleId="aff1">
    <w:name w:val="Body Text Indent"/>
    <w:basedOn w:val="a2"/>
    <w:link w:val="aff0"/>
    <w:uiPriority w:val="99"/>
    <w:unhideWhenUsed/>
    <w:rsid w:val="00DD4D6F"/>
    <w:pPr>
      <w:spacing w:after="0" w:line="360" w:lineRule="auto"/>
      <w:ind w:firstLine="720"/>
      <w:jc w:val="both"/>
    </w:pPr>
    <w:rPr>
      <w:sz w:val="28"/>
      <w:szCs w:val="28"/>
    </w:rPr>
  </w:style>
  <w:style w:type="character" w:customStyle="1" w:styleId="19">
    <w:name w:val="Основной текст с отступом Знак1"/>
    <w:basedOn w:val="a3"/>
    <w:rsid w:val="00DD4D6F"/>
  </w:style>
  <w:style w:type="paragraph" w:styleId="aff2">
    <w:name w:val="Title"/>
    <w:basedOn w:val="a2"/>
    <w:link w:val="aff3"/>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3">
    <w:name w:val="Название Знак"/>
    <w:basedOn w:val="a3"/>
    <w:link w:val="aff2"/>
    <w:rsid w:val="00DD4D6F"/>
    <w:rPr>
      <w:rFonts w:ascii="Times New Roman" w:eastAsia="Times New Roman" w:hAnsi="Times New Roman" w:cs="Times New Roman"/>
      <w:b/>
      <w:bCs/>
      <w:sz w:val="28"/>
      <w:szCs w:val="28"/>
      <w:lang w:eastAsia="ru-RU"/>
    </w:rPr>
  </w:style>
  <w:style w:type="paragraph" w:customStyle="1" w:styleId="text">
    <w:name w:val="text"/>
    <w:basedOn w:val="a2"/>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4">
    <w:name w:val="Normal (Web)"/>
    <w:basedOn w:val="a2"/>
    <w:link w:val="aff5"/>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сновной текст1"/>
    <w:basedOn w:val="a2"/>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6">
    <w:name w:val="номер таблицы"/>
    <w:basedOn w:val="a2"/>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7">
    <w:name w:val="Strong"/>
    <w:uiPriority w:val="22"/>
    <w:qFormat/>
    <w:rsid w:val="00DD4D6F"/>
    <w:rPr>
      <w:b/>
      <w:bCs/>
    </w:rPr>
  </w:style>
  <w:style w:type="character" w:styleId="aff8">
    <w:name w:val="Emphasis"/>
    <w:uiPriority w:val="20"/>
    <w:qFormat/>
    <w:rsid w:val="00DD4D6F"/>
    <w:rPr>
      <w:i/>
      <w:iCs/>
    </w:rPr>
  </w:style>
  <w:style w:type="paragraph" w:customStyle="1" w:styleId="a10">
    <w:name w:val="a1"/>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a"/>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2"/>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2"/>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a">
    <w:name w:val="Block Text"/>
    <w:basedOn w:val="a2"/>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b">
    <w:name w:val="Document Map"/>
    <w:basedOn w:val="a2"/>
    <w:link w:val="affc"/>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c">
    <w:name w:val="Схема документа Знак"/>
    <w:basedOn w:val="a3"/>
    <w:link w:val="affb"/>
    <w:rsid w:val="00DD4D6F"/>
    <w:rPr>
      <w:rFonts w:ascii="Tahoma" w:eastAsia="Times New Roman" w:hAnsi="Tahoma" w:cs="Times New Roman"/>
      <w:sz w:val="20"/>
      <w:szCs w:val="20"/>
      <w:shd w:val="clear" w:color="auto" w:fill="000080"/>
      <w:lang w:eastAsia="ru-RU"/>
    </w:rPr>
  </w:style>
  <w:style w:type="paragraph" w:styleId="affd">
    <w:name w:val="toa heading"/>
    <w:basedOn w:val="a2"/>
    <w:next w:val="a2"/>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0">
    <w:name w:val="Маркированый список"/>
    <w:basedOn w:val="a2"/>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e">
    <w:name w:val="Название таблицы"/>
    <w:basedOn w:val="a2"/>
    <w:next w:val="a2"/>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
    <w:name w:val="Таблица"/>
    <w:basedOn w:val="a2"/>
    <w:next w:val="a2"/>
    <w:rsid w:val="00DD4D6F"/>
    <w:pPr>
      <w:spacing w:after="0" w:line="240" w:lineRule="auto"/>
      <w:jc w:val="center"/>
    </w:pPr>
    <w:rPr>
      <w:rFonts w:ascii="Arial" w:eastAsia="Times New Roman" w:hAnsi="Arial" w:cs="Times New Roman"/>
      <w:sz w:val="20"/>
      <w:szCs w:val="20"/>
      <w:lang w:eastAsia="ru-RU"/>
    </w:rPr>
  </w:style>
  <w:style w:type="paragraph" w:styleId="afff0">
    <w:name w:val="Message Header"/>
    <w:basedOn w:val="a2"/>
    <w:next w:val="afff"/>
    <w:link w:val="afff1"/>
    <w:rsid w:val="00DD4D6F"/>
    <w:pPr>
      <w:spacing w:after="0" w:line="240" w:lineRule="auto"/>
      <w:jc w:val="center"/>
    </w:pPr>
    <w:rPr>
      <w:rFonts w:ascii="Arial" w:eastAsia="Times New Roman" w:hAnsi="Arial" w:cs="Arial"/>
      <w:b/>
      <w:sz w:val="20"/>
      <w:szCs w:val="20"/>
      <w:lang w:eastAsia="ru-RU"/>
    </w:rPr>
  </w:style>
  <w:style w:type="character" w:customStyle="1" w:styleId="afff1">
    <w:name w:val="Шапка Знак"/>
    <w:basedOn w:val="a3"/>
    <w:link w:val="afff0"/>
    <w:rsid w:val="00DD4D6F"/>
    <w:rPr>
      <w:rFonts w:ascii="Arial" w:eastAsia="Times New Roman" w:hAnsi="Arial" w:cs="Arial"/>
      <w:b/>
      <w:sz w:val="20"/>
      <w:szCs w:val="20"/>
      <w:lang w:eastAsia="ru-RU"/>
    </w:rPr>
  </w:style>
  <w:style w:type="paragraph" w:customStyle="1" w:styleId="afff2">
    <w:name w:val="микротекст"/>
    <w:basedOn w:val="af9"/>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3">
    <w:name w:val="Пояснительная записка"/>
    <w:basedOn w:val="a2"/>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4">
    <w:name w:val="List Bullet"/>
    <w:basedOn w:val="a2"/>
    <w:link w:val="afff5"/>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5">
    <w:name w:val="Маркированный список Знак"/>
    <w:link w:val="afff4"/>
    <w:rsid w:val="00DD4D6F"/>
    <w:rPr>
      <w:rFonts w:ascii="Times New Roman" w:eastAsia="Times New Roman" w:hAnsi="Times New Roman" w:cs="Times New Roman"/>
      <w:sz w:val="24"/>
      <w:szCs w:val="24"/>
      <w:lang w:eastAsia="ru-RU"/>
    </w:rPr>
  </w:style>
  <w:style w:type="paragraph" w:customStyle="1" w:styleId="afff6">
    <w:name w:val="Обычный в таблице"/>
    <w:basedOn w:val="a2"/>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2"/>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2"/>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3"/>
    <w:rsid w:val="00DD4D6F"/>
  </w:style>
  <w:style w:type="paragraph" w:customStyle="1" w:styleId="xl22">
    <w:name w:val="xl22"/>
    <w:basedOn w:val="a2"/>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7">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Заглавие раздела"/>
    <w:basedOn w:val="20"/>
    <w:semiHidden/>
    <w:rsid w:val="00DD4D6F"/>
    <w:pPr>
      <w:numPr>
        <w:ilvl w:val="1"/>
      </w:numPr>
      <w:tabs>
        <w:tab w:val="num" w:pos="1440"/>
      </w:tabs>
      <w:ind w:left="1440" w:hanging="360"/>
    </w:pPr>
  </w:style>
  <w:style w:type="paragraph" w:customStyle="1" w:styleId="1b">
    <w:name w:val="Заголовок_1 Знак"/>
    <w:basedOn w:val="a2"/>
    <w:link w:val="1c"/>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DD4D6F"/>
    <w:rPr>
      <w:rFonts w:ascii="Times New Roman" w:eastAsia="Times New Roman" w:hAnsi="Times New Roman" w:cs="Times New Roman"/>
      <w:b/>
      <w:caps/>
      <w:sz w:val="24"/>
      <w:szCs w:val="24"/>
      <w:lang w:eastAsia="ru-RU"/>
    </w:rPr>
  </w:style>
  <w:style w:type="paragraph" w:customStyle="1" w:styleId="afff9">
    <w:name w:val="Неразрывный основной текст"/>
    <w:basedOn w:val="af9"/>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a">
    <w:name w:val="Рисунок"/>
    <w:basedOn w:val="a2"/>
    <w:next w:val="af1"/>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2"/>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2"/>
    <w:next w:val="af9"/>
    <w:link w:val="afffd"/>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d">
    <w:name w:val="Подзаголовок Знак"/>
    <w:basedOn w:val="a3"/>
    <w:link w:val="afffc"/>
    <w:rsid w:val="00DD4D6F"/>
    <w:rPr>
      <w:rFonts w:ascii="Arial" w:eastAsia="Times New Roman" w:hAnsi="Arial" w:cs="Arial"/>
      <w:spacing w:val="-16"/>
      <w:kern w:val="28"/>
      <w:sz w:val="32"/>
      <w:szCs w:val="32"/>
    </w:rPr>
  </w:style>
  <w:style w:type="paragraph" w:customStyle="1" w:styleId="afffe">
    <w:name w:val="Подзаголовок главы"/>
    <w:basedOn w:val="afffc"/>
    <w:semiHidden/>
    <w:rsid w:val="00DD4D6F"/>
  </w:style>
  <w:style w:type="paragraph" w:customStyle="1" w:styleId="affff">
    <w:name w:val="Название предприятия"/>
    <w:basedOn w:val="a2"/>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2"/>
    <w:link w:val="1d"/>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d">
    <w:name w:val="Маркированный_1 Знак"/>
    <w:link w:val="11"/>
    <w:semiHidden/>
    <w:rsid w:val="00DD4D6F"/>
    <w:rPr>
      <w:rFonts w:ascii="Times New Roman" w:eastAsia="Times New Roman" w:hAnsi="Times New Roman" w:cs="Times New Roman"/>
      <w:sz w:val="24"/>
      <w:szCs w:val="24"/>
      <w:lang w:eastAsia="ru-RU"/>
    </w:rPr>
  </w:style>
  <w:style w:type="paragraph" w:customStyle="1" w:styleId="affff0">
    <w:name w:val="Текст таблицы"/>
    <w:basedOn w:val="a2"/>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2"/>
    <w:link w:val="affff2"/>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DD4D6F"/>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2"/>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перв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6">
    <w:name w:val="Нижний колонтитул (нечетный)"/>
    <w:basedOn w:val="af5"/>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7">
    <w:name w:val="line number"/>
    <w:rsid w:val="00DD4D6F"/>
    <w:rPr>
      <w:sz w:val="18"/>
      <w:szCs w:val="18"/>
    </w:rPr>
  </w:style>
  <w:style w:type="paragraph" w:styleId="29">
    <w:name w:val="List 2"/>
    <w:basedOn w:val="afc"/>
    <w:rsid w:val="00DD4D6F"/>
    <w:pPr>
      <w:widowControl/>
      <w:spacing w:after="240" w:line="240" w:lineRule="atLeast"/>
      <w:ind w:left="1800" w:hanging="360"/>
      <w:jc w:val="both"/>
    </w:pPr>
    <w:rPr>
      <w:rFonts w:ascii="Arial" w:hAnsi="Arial" w:cs="Arial"/>
      <w:spacing w:val="-5"/>
      <w:lang w:eastAsia="en-US"/>
    </w:rPr>
  </w:style>
  <w:style w:type="paragraph" w:styleId="37">
    <w:name w:val="List 3"/>
    <w:basedOn w:val="afc"/>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c"/>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c"/>
    <w:rsid w:val="00DD4D6F"/>
    <w:pPr>
      <w:widowControl/>
      <w:spacing w:after="240" w:line="240" w:lineRule="atLeast"/>
      <w:ind w:left="2880" w:hanging="360"/>
      <w:jc w:val="both"/>
    </w:pPr>
    <w:rPr>
      <w:rFonts w:ascii="Arial" w:hAnsi="Arial" w:cs="Arial"/>
      <w:spacing w:val="-5"/>
      <w:lang w:eastAsia="en-US"/>
    </w:rPr>
  </w:style>
  <w:style w:type="paragraph" w:styleId="2a">
    <w:name w:val="List Bullet 2"/>
    <w:basedOn w:val="a2"/>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2"/>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2"/>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2"/>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8">
    <w:name w:val="List Continue"/>
    <w:basedOn w:val="afc"/>
    <w:rsid w:val="00DD4D6F"/>
    <w:pPr>
      <w:widowControl/>
      <w:spacing w:after="240" w:line="240" w:lineRule="atLeast"/>
      <w:ind w:left="1440" w:firstLine="0"/>
      <w:jc w:val="both"/>
    </w:pPr>
    <w:rPr>
      <w:rFonts w:ascii="Arial" w:hAnsi="Arial" w:cs="Arial"/>
      <w:spacing w:val="-5"/>
      <w:lang w:eastAsia="en-US"/>
    </w:rPr>
  </w:style>
  <w:style w:type="paragraph" w:styleId="2b">
    <w:name w:val="List Continue 2"/>
    <w:basedOn w:val="affff8"/>
    <w:rsid w:val="00DD4D6F"/>
    <w:pPr>
      <w:ind w:left="2160"/>
    </w:pPr>
  </w:style>
  <w:style w:type="paragraph" w:styleId="39">
    <w:name w:val="List Continue 3"/>
    <w:basedOn w:val="affff8"/>
    <w:rsid w:val="00DD4D6F"/>
    <w:pPr>
      <w:ind w:left="2520"/>
    </w:pPr>
  </w:style>
  <w:style w:type="paragraph" w:styleId="44">
    <w:name w:val="List Continue 4"/>
    <w:basedOn w:val="affff8"/>
    <w:rsid w:val="00DD4D6F"/>
    <w:pPr>
      <w:ind w:left="2880"/>
    </w:pPr>
  </w:style>
  <w:style w:type="paragraph" w:styleId="54">
    <w:name w:val="List Continue 5"/>
    <w:basedOn w:val="affff8"/>
    <w:rsid w:val="00DD4D6F"/>
    <w:pPr>
      <w:ind w:left="3240"/>
    </w:pPr>
  </w:style>
  <w:style w:type="paragraph" w:styleId="affff9">
    <w:name w:val="List Number"/>
    <w:basedOn w:val="a2"/>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9"/>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9"/>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Normal Indent"/>
    <w:basedOn w:val="a2"/>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b">
    <w:name w:val="Подзаголовок части"/>
    <w:basedOn w:val="a2"/>
    <w:next w:val="af9"/>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c">
    <w:name w:val="Обратный адрес"/>
    <w:basedOn w:val="a2"/>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d">
    <w:name w:val="Название раздела"/>
    <w:basedOn w:val="a2"/>
    <w:next w:val="af9"/>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e">
    <w:name w:val="Подзаголовок титульного листа"/>
    <w:basedOn w:val="a2"/>
    <w:next w:val="af9"/>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d">
    <w:name w:val="envelope return"/>
    <w:basedOn w:val="a2"/>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0">
    <w:name w:val="Signature"/>
    <w:basedOn w:val="a2"/>
    <w:link w:val="afffff1"/>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1">
    <w:name w:val="Подпись Знак"/>
    <w:basedOn w:val="a3"/>
    <w:link w:val="afffff0"/>
    <w:rsid w:val="00DD4D6F"/>
    <w:rPr>
      <w:rFonts w:ascii="Arial" w:eastAsia="Times New Roman" w:hAnsi="Arial" w:cs="Arial"/>
      <w:spacing w:val="-5"/>
      <w:sz w:val="20"/>
      <w:szCs w:val="20"/>
    </w:rPr>
  </w:style>
  <w:style w:type="paragraph" w:styleId="afffff2">
    <w:name w:val="Salutation"/>
    <w:basedOn w:val="a2"/>
    <w:next w:val="a2"/>
    <w:link w:val="afffff3"/>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3">
    <w:name w:val="Приветствие Знак"/>
    <w:basedOn w:val="a3"/>
    <w:link w:val="afffff2"/>
    <w:rsid w:val="00DD4D6F"/>
    <w:rPr>
      <w:rFonts w:ascii="Arial" w:eastAsia="Times New Roman" w:hAnsi="Arial" w:cs="Arial"/>
      <w:spacing w:val="-5"/>
      <w:sz w:val="20"/>
      <w:szCs w:val="20"/>
    </w:rPr>
  </w:style>
  <w:style w:type="paragraph" w:styleId="afffff4">
    <w:name w:val="Closing"/>
    <w:basedOn w:val="a2"/>
    <w:link w:val="afffff5"/>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5">
    <w:name w:val="Прощание Знак"/>
    <w:basedOn w:val="a3"/>
    <w:link w:val="afffff4"/>
    <w:rsid w:val="00DD4D6F"/>
    <w:rPr>
      <w:rFonts w:ascii="Arial" w:eastAsia="Times New Roman" w:hAnsi="Arial" w:cs="Arial"/>
      <w:spacing w:val="-5"/>
      <w:sz w:val="20"/>
      <w:szCs w:val="20"/>
    </w:rPr>
  </w:style>
  <w:style w:type="paragraph" w:styleId="afffff6">
    <w:name w:val="E-mail Signature"/>
    <w:basedOn w:val="a2"/>
    <w:link w:val="afffff7"/>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7">
    <w:name w:val="Электронная подпись Знак"/>
    <w:basedOn w:val="a3"/>
    <w:link w:val="afffff6"/>
    <w:rsid w:val="00DD4D6F"/>
    <w:rPr>
      <w:rFonts w:ascii="Arial" w:eastAsia="Times New Roman" w:hAnsi="Arial" w:cs="Arial"/>
      <w:spacing w:val="-5"/>
      <w:sz w:val="20"/>
      <w:szCs w:val="20"/>
    </w:rPr>
  </w:style>
  <w:style w:type="paragraph" w:customStyle="1" w:styleId="afffff8">
    <w:name w:val="Обычный в таблице Знак"/>
    <w:basedOn w:val="a2"/>
    <w:link w:val="afffff9"/>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e">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2"/>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e">
    <w:name w:val="Стиль2"/>
    <w:basedOn w:val="a2"/>
    <w:next w:val="1f"/>
    <w:link w:val="2f"/>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5"/>
    <w:rsid w:val="00DD4D6F"/>
    <w:pPr>
      <w:numPr>
        <w:numId w:val="19"/>
      </w:numPr>
    </w:pPr>
  </w:style>
  <w:style w:type="numbering" w:styleId="1ai">
    <w:name w:val="Outline List 1"/>
    <w:basedOn w:val="a5"/>
    <w:rsid w:val="00DD4D6F"/>
    <w:pPr>
      <w:numPr>
        <w:numId w:val="20"/>
      </w:numPr>
    </w:pPr>
  </w:style>
  <w:style w:type="character" w:styleId="afffffa">
    <w:name w:val="annotation reference"/>
    <w:rsid w:val="00DD4D6F"/>
    <w:rPr>
      <w:sz w:val="16"/>
      <w:szCs w:val="16"/>
    </w:rPr>
  </w:style>
  <w:style w:type="paragraph" w:styleId="afffffb">
    <w:name w:val="annotation text"/>
    <w:basedOn w:val="a2"/>
    <w:link w:val="afffffc"/>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c">
    <w:name w:val="Текст примечания Знак"/>
    <w:basedOn w:val="a3"/>
    <w:link w:val="afffffb"/>
    <w:rsid w:val="00DD4D6F"/>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DD4D6F"/>
    <w:rPr>
      <w:b/>
      <w:bCs/>
    </w:rPr>
  </w:style>
  <w:style w:type="character" w:customStyle="1" w:styleId="afffffe">
    <w:name w:val="Тема примечания Знак"/>
    <w:basedOn w:val="afffffc"/>
    <w:link w:val="afffffd"/>
    <w:rsid w:val="00DD4D6F"/>
    <w:rPr>
      <w:rFonts w:ascii="Times New Roman" w:eastAsia="Times New Roman" w:hAnsi="Times New Roman" w:cs="Times New Roman"/>
      <w:b/>
      <w:bCs/>
      <w:sz w:val="20"/>
      <w:szCs w:val="20"/>
      <w:lang w:eastAsia="ru-RU"/>
    </w:rPr>
  </w:style>
  <w:style w:type="paragraph" w:customStyle="1" w:styleId="1f0">
    <w:name w:val="Заголовок1"/>
    <w:basedOn w:val="a2"/>
    <w:semiHidden/>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
    <w:name w:val="База заголовка"/>
    <w:basedOn w:val="a2"/>
    <w:next w:val="af9"/>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0">
    <w:name w:val="Цитаты"/>
    <w:basedOn w:val="a2"/>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1">
    <w:name w:val="Заголовок части"/>
    <w:basedOn w:val="a2"/>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2">
    <w:name w:val="Заголовок главы"/>
    <w:basedOn w:val="a2"/>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3">
    <w:name w:val="База сноски"/>
    <w:basedOn w:val="a2"/>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4">
    <w:name w:val="Заголовок титульного листа"/>
    <w:basedOn w:val="affffff"/>
    <w:next w:val="a2"/>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5">
    <w:name w:val="База верхнего колонтитула"/>
    <w:basedOn w:val="a2"/>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7">
    <w:name w:val="Верхний колонтитул (первый)"/>
    <w:basedOn w:val="af3"/>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8">
    <w:name w:val="Верхний колонтитул (нечетный)"/>
    <w:basedOn w:val="af3"/>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9">
    <w:name w:val="База указателя"/>
    <w:basedOn w:val="a2"/>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a">
    <w:name w:val="Вступление"/>
    <w:semiHidden/>
    <w:rsid w:val="00DD4D6F"/>
    <w:rPr>
      <w:rFonts w:ascii="Arial Black" w:hAnsi="Arial Black" w:cs="Arial Black"/>
      <w:spacing w:val="-4"/>
      <w:sz w:val="18"/>
      <w:szCs w:val="18"/>
    </w:rPr>
  </w:style>
  <w:style w:type="paragraph" w:customStyle="1" w:styleId="affffffb">
    <w:name w:val="Заголовок таблицы"/>
    <w:basedOn w:val="a2"/>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c">
    <w:name w:val="Девиз"/>
    <w:semiHidden/>
    <w:rsid w:val="00DD4D6F"/>
    <w:rPr>
      <w:i/>
      <w:iCs/>
      <w:spacing w:val="-6"/>
      <w:sz w:val="24"/>
      <w:szCs w:val="24"/>
      <w:lang w:val="ru-RU"/>
    </w:rPr>
  </w:style>
  <w:style w:type="paragraph" w:customStyle="1" w:styleId="affffffd">
    <w:name w:val="База оглавления"/>
    <w:basedOn w:val="a2"/>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DD4D6F"/>
    <w:rPr>
      <w:rFonts w:ascii="Arial" w:eastAsia="Times New Roman" w:hAnsi="Arial" w:cs="Arial"/>
      <w:i/>
      <w:iCs/>
      <w:spacing w:val="-5"/>
      <w:sz w:val="20"/>
      <w:szCs w:val="20"/>
    </w:rPr>
  </w:style>
  <w:style w:type="paragraph" w:styleId="affffffe">
    <w:name w:val="envelope address"/>
    <w:basedOn w:val="a2"/>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
    <w:name w:val="Date"/>
    <w:basedOn w:val="a2"/>
    <w:next w:val="a2"/>
    <w:link w:val="afffffff0"/>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0">
    <w:name w:val="Дата Знак"/>
    <w:basedOn w:val="a3"/>
    <w:link w:val="afffffff"/>
    <w:rsid w:val="00DD4D6F"/>
    <w:rPr>
      <w:rFonts w:ascii="Arial" w:eastAsia="Times New Roman" w:hAnsi="Arial" w:cs="Arial"/>
      <w:spacing w:val="-5"/>
      <w:sz w:val="20"/>
      <w:szCs w:val="20"/>
    </w:rPr>
  </w:style>
  <w:style w:type="paragraph" w:styleId="afffffff1">
    <w:name w:val="Note Heading"/>
    <w:basedOn w:val="a2"/>
    <w:next w:val="a2"/>
    <w:link w:val="af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2">
    <w:name w:val="Заголовок записки Знак"/>
    <w:basedOn w:val="a3"/>
    <w:link w:val="afffffff1"/>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3">
    <w:name w:val="Body Text First Indent"/>
    <w:basedOn w:val="af9"/>
    <w:link w:val="afffffff4"/>
    <w:rsid w:val="00DD4D6F"/>
    <w:pPr>
      <w:spacing w:line="360" w:lineRule="auto"/>
      <w:ind w:left="1080" w:firstLine="210"/>
      <w:jc w:val="both"/>
    </w:pPr>
    <w:rPr>
      <w:rFonts w:ascii="Arial" w:eastAsia="Times New Roman" w:hAnsi="Arial" w:cs="Arial"/>
      <w:spacing w:val="-5"/>
      <w:sz w:val="20"/>
      <w:szCs w:val="20"/>
    </w:rPr>
  </w:style>
  <w:style w:type="character" w:customStyle="1" w:styleId="afffffff4">
    <w:name w:val="Красная строка Знак"/>
    <w:basedOn w:val="afa"/>
    <w:link w:val="afffffff3"/>
    <w:rsid w:val="00DD4D6F"/>
    <w:rPr>
      <w:rFonts w:ascii="Arial" w:eastAsia="Times New Roman" w:hAnsi="Arial" w:cs="Arial"/>
      <w:spacing w:val="-5"/>
      <w:sz w:val="20"/>
      <w:szCs w:val="20"/>
    </w:rPr>
  </w:style>
  <w:style w:type="paragraph" w:styleId="2f0">
    <w:name w:val="Body Text First Indent 2"/>
    <w:basedOn w:val="aff1"/>
    <w:link w:val="2f1"/>
    <w:rsid w:val="00DD4D6F"/>
    <w:pPr>
      <w:spacing w:after="120"/>
      <w:ind w:left="283" w:firstLine="210"/>
      <w:jc w:val="left"/>
    </w:pPr>
    <w:rPr>
      <w:rFonts w:ascii="Arial" w:hAnsi="Arial" w:cs="Arial"/>
      <w:spacing w:val="-5"/>
      <w:sz w:val="20"/>
      <w:szCs w:val="20"/>
    </w:rPr>
  </w:style>
  <w:style w:type="character" w:customStyle="1" w:styleId="2f1">
    <w:name w:val="Красная строка 2 Знак"/>
    <w:basedOn w:val="19"/>
    <w:link w:val="2f0"/>
    <w:rsid w:val="00DD4D6F"/>
    <w:rPr>
      <w:rFonts w:ascii="Arial" w:hAnsi="Arial" w:cs="Arial"/>
      <w:spacing w:val="-5"/>
      <w:sz w:val="20"/>
      <w:szCs w:val="20"/>
    </w:rPr>
  </w:style>
  <w:style w:type="character" w:styleId="HTMLa">
    <w:name w:val="HTML Cite"/>
    <w:rsid w:val="00DD4D6F"/>
    <w:rPr>
      <w:i/>
      <w:iCs/>
      <w:lang w:val="ru-RU"/>
    </w:rPr>
  </w:style>
  <w:style w:type="paragraph" w:customStyle="1" w:styleId="1f1">
    <w:name w:val="Название объекта1"/>
    <w:basedOn w:val="a2"/>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2"/>
    <w:semiHidden/>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2"/>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5">
    <w:name w:val="Table Elegant"/>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6">
    <w:name w:val="Table Contemporary"/>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rsid w:val="00DD4D6F"/>
    <w:pPr>
      <w:numPr>
        <w:numId w:val="11"/>
      </w:numPr>
    </w:pPr>
  </w:style>
  <w:style w:type="table" w:styleId="1fa">
    <w:name w:val="Table Columns 1"/>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c">
    <w:name w:val="Заголовок_1"/>
    <w:semiHidden/>
    <w:rsid w:val="00DD4D6F"/>
    <w:rPr>
      <w:caps/>
    </w:rPr>
  </w:style>
  <w:style w:type="character" w:customStyle="1" w:styleId="1fd">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2"/>
    <w:link w:val="afffffffb"/>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e">
    <w:name w:val="текст 1"/>
    <w:basedOn w:val="a2"/>
    <w:next w:val="a2"/>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c">
    <w:name w:val="Заголовок таблици"/>
    <w:basedOn w:val="1fe"/>
    <w:semiHidden/>
    <w:rsid w:val="00DD4D6F"/>
    <w:rPr>
      <w:sz w:val="22"/>
    </w:rPr>
  </w:style>
  <w:style w:type="paragraph" w:customStyle="1" w:styleId="afffffffd">
    <w:name w:val="Номер таблици"/>
    <w:basedOn w:val="a2"/>
    <w:next w:val="a2"/>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e">
    <w:name w:val="Приложение"/>
    <w:basedOn w:val="a2"/>
    <w:next w:val="a2"/>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
    <w:name w:val="Обычный по таблице"/>
    <w:basedOn w:val="a2"/>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9">
    <w:name w:val="Обычный в таблице Знак Знак"/>
    <w:link w:val="afffff8"/>
    <w:semiHidden/>
    <w:rsid w:val="00DD4D6F"/>
    <w:rPr>
      <w:rFonts w:ascii="Times New Roman" w:eastAsia="Times New Roman" w:hAnsi="Times New Roman" w:cs="Times New Roman"/>
      <w:sz w:val="28"/>
      <w:szCs w:val="28"/>
      <w:lang w:eastAsia="ru-RU"/>
    </w:rPr>
  </w:style>
  <w:style w:type="paragraph" w:customStyle="1" w:styleId="xl24">
    <w:name w:val="xl2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2"/>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2"/>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5"/>
    <w:semiHidden/>
    <w:rsid w:val="00DD4D6F"/>
  </w:style>
  <w:style w:type="character" w:customStyle="1" w:styleId="1ff">
    <w:name w:val="Знак Знак1"/>
    <w:rsid w:val="00DD4D6F"/>
    <w:rPr>
      <w:sz w:val="24"/>
      <w:szCs w:val="24"/>
      <w:u w:val="single"/>
      <w:lang w:val="ru-RU" w:eastAsia="ru-RU" w:bidi="ar-SA"/>
    </w:rPr>
  </w:style>
  <w:style w:type="character" w:customStyle="1" w:styleId="1ff0">
    <w:name w:val="Маркированный_1 Знак Знак Знак"/>
    <w:semiHidden/>
    <w:rsid w:val="00DD4D6F"/>
    <w:rPr>
      <w:sz w:val="24"/>
      <w:szCs w:val="24"/>
      <w:lang w:val="ru-RU" w:eastAsia="ru-RU" w:bidi="ar-SA"/>
    </w:rPr>
  </w:style>
  <w:style w:type="paragraph" w:customStyle="1" w:styleId="xl38">
    <w:name w:val="xl38"/>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2"/>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2"/>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2"/>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2"/>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2"/>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2"/>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5"/>
    <w:next w:val="111111"/>
    <w:semiHidden/>
    <w:rsid w:val="00DD4D6F"/>
    <w:pPr>
      <w:numPr>
        <w:numId w:val="21"/>
      </w:numPr>
    </w:pPr>
  </w:style>
  <w:style w:type="numbering" w:customStyle="1" w:styleId="1ai1">
    <w:name w:val="1 / a / i1"/>
    <w:basedOn w:val="a5"/>
    <w:next w:val="1ai"/>
    <w:semiHidden/>
    <w:rsid w:val="00DD4D6F"/>
    <w:pPr>
      <w:numPr>
        <w:numId w:val="16"/>
      </w:numPr>
    </w:pPr>
  </w:style>
  <w:style w:type="numbering" w:customStyle="1" w:styleId="10">
    <w:name w:val="Статья / Раздел1"/>
    <w:basedOn w:val="a5"/>
    <w:next w:val="a"/>
    <w:semiHidden/>
    <w:rsid w:val="00DD4D6F"/>
    <w:pPr>
      <w:numPr>
        <w:numId w:val="17"/>
      </w:numPr>
    </w:pPr>
  </w:style>
  <w:style w:type="character" w:customStyle="1" w:styleId="3f1">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9">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a">
    <w:name w:val="Знак2"/>
    <w:semiHidden/>
    <w:rsid w:val="00DD4D6F"/>
    <w:rPr>
      <w:b/>
      <w:bCs/>
      <w:sz w:val="24"/>
      <w:szCs w:val="24"/>
      <w:lang w:val="ru-RU" w:eastAsia="ru-RU" w:bidi="ar-SA"/>
    </w:rPr>
  </w:style>
  <w:style w:type="numbering" w:customStyle="1" w:styleId="2fb">
    <w:name w:val="Нет списка2"/>
    <w:next w:val="a5"/>
    <w:semiHidden/>
    <w:rsid w:val="00DD4D6F"/>
  </w:style>
  <w:style w:type="numbering" w:customStyle="1" w:styleId="1111112">
    <w:name w:val="1 / 1.1 / 1.1.12"/>
    <w:basedOn w:val="a5"/>
    <w:next w:val="111111"/>
    <w:semiHidden/>
    <w:rsid w:val="00DD4D6F"/>
    <w:pPr>
      <w:numPr>
        <w:numId w:val="13"/>
      </w:numPr>
    </w:pPr>
  </w:style>
  <w:style w:type="numbering" w:customStyle="1" w:styleId="1ai2">
    <w:name w:val="1 / a / i2"/>
    <w:basedOn w:val="a5"/>
    <w:next w:val="1ai"/>
    <w:semiHidden/>
    <w:rsid w:val="00DD4D6F"/>
    <w:pPr>
      <w:numPr>
        <w:numId w:val="14"/>
      </w:numPr>
    </w:pPr>
  </w:style>
  <w:style w:type="numbering" w:customStyle="1" w:styleId="2">
    <w:name w:val="Статья / Раздел2"/>
    <w:basedOn w:val="a5"/>
    <w:next w:val="a"/>
    <w:semiHidden/>
    <w:rsid w:val="00DD4D6F"/>
    <w:pPr>
      <w:numPr>
        <w:numId w:val="15"/>
      </w:numPr>
    </w:pPr>
  </w:style>
  <w:style w:type="paragraph" w:customStyle="1" w:styleId="S1">
    <w:name w:val="S_Заголовок 1"/>
    <w:basedOn w:val="1b"/>
    <w:autoRedefine/>
    <w:rsid w:val="00DD4D6F"/>
    <w:pPr>
      <w:ind w:firstLine="720"/>
    </w:pPr>
  </w:style>
  <w:style w:type="paragraph" w:customStyle="1" w:styleId="S2">
    <w:name w:val="S_Заголовок 2"/>
    <w:basedOn w:val="20"/>
    <w:autoRedefine/>
    <w:rsid w:val="00DD4D6F"/>
    <w:pPr>
      <w:keepNext w:val="0"/>
      <w:keepLines w:val="0"/>
      <w:tabs>
        <w:tab w:val="left" w:pos="540"/>
      </w:tabs>
      <w:spacing w:before="0" w:line="360" w:lineRule="auto"/>
      <w:ind w:firstLine="709"/>
      <w:jc w:val="both"/>
    </w:pPr>
    <w:rPr>
      <w:rFonts w:ascii="Times New Roman" w:eastAsia="Times New Roman" w:hAnsi="Times New Roman" w:cs="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4"/>
    <w:link w:val="S5"/>
    <w:autoRedefine/>
    <w:rsid w:val="00DD4D6F"/>
    <w:pPr>
      <w:numPr>
        <w:numId w:val="24"/>
      </w:numPr>
    </w:pPr>
  </w:style>
  <w:style w:type="paragraph" w:customStyle="1" w:styleId="S6">
    <w:name w:val="S_Обычный"/>
    <w:basedOn w:val="a2"/>
    <w:link w:val="S7"/>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2"/>
    <w:link w:val="S9"/>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4"/>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3"/>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2"/>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2"/>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2"/>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2"/>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2"/>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2"/>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2"/>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2"/>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2"/>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2"/>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2"/>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2"/>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2"/>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2"/>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2"/>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2"/>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
    <w:name w:val="Рисунок 1 + Обычный"/>
    <w:basedOn w:val="a2"/>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1">
    <w:name w:val="УГТП-Заголовок 2"/>
    <w:basedOn w:val="a2"/>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2"/>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c">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2">
    <w:name w:val="Заголовок таблицы + Обычный"/>
    <w:basedOn w:val="S6"/>
    <w:autoRedefine/>
    <w:rsid w:val="00DD4D6F"/>
    <w:pPr>
      <w:jc w:val="center"/>
    </w:pPr>
    <w:rPr>
      <w:u w:val="single"/>
    </w:rPr>
  </w:style>
  <w:style w:type="paragraph" w:customStyle="1" w:styleId="114">
    <w:name w:val="Заголовок 1.1"/>
    <w:basedOn w:val="a2"/>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
    <w:rsid w:val="00DD4D6F"/>
    <w:rPr>
      <w:b/>
      <w:sz w:val="24"/>
      <w:szCs w:val="24"/>
      <w:lang w:val="ru-RU" w:eastAsia="ru-RU" w:bidi="ar-SA"/>
    </w:rPr>
  </w:style>
  <w:style w:type="numbering" w:customStyle="1" w:styleId="1110">
    <w:name w:val="Нет списка111"/>
    <w:next w:val="a5"/>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2">
    <w:name w:val="Знак3 Знак Знак Знак"/>
    <w:semiHidden/>
    <w:rsid w:val="00DD4D6F"/>
    <w:rPr>
      <w:b/>
      <w:sz w:val="24"/>
      <w:szCs w:val="24"/>
      <w:u w:val="single"/>
      <w:lang w:val="ru-RU" w:eastAsia="ru-RU" w:bidi="ar-SA"/>
    </w:rPr>
  </w:style>
  <w:style w:type="paragraph" w:customStyle="1" w:styleId="xl81">
    <w:name w:val="xl81"/>
    <w:basedOn w:val="a2"/>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3">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d">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2"/>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2"/>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2"/>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2"/>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2"/>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3">
    <w:name w:val="Рисунок 1"/>
    <w:basedOn w:val="S6"/>
    <w:autoRedefine/>
    <w:rsid w:val="00DD4D6F"/>
    <w:pPr>
      <w:numPr>
        <w:numId w:val="23"/>
      </w:numPr>
      <w:tabs>
        <w:tab w:val="clear" w:pos="2835"/>
      </w:tabs>
      <w:ind w:left="720" w:hanging="360"/>
      <w:jc w:val="right"/>
    </w:pPr>
  </w:style>
  <w:style w:type="paragraph" w:customStyle="1" w:styleId="xl85">
    <w:name w:val="xl85"/>
    <w:basedOn w:val="a2"/>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2"/>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2"/>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2"/>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2"/>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2"/>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e">
    <w:name w:val="Обычный2"/>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4">
    <w:name w:val="Маркированный текст"/>
    <w:basedOn w:val="a2"/>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2"/>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5">
    <w:name w:val="В таблице"/>
    <w:basedOn w:val="a2"/>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6">
    <w:name w:val="Отступ"/>
    <w:basedOn w:val="a2"/>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c"/>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3">
    <w:name w:val="Обычный3"/>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2"/>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2"/>
    <w:link w:val="122"/>
    <w:qFormat/>
    <w:rsid w:val="008B6751"/>
    <w:pPr>
      <w:keepLines/>
      <w:spacing w:after="0" w:line="240" w:lineRule="auto"/>
      <w:jc w:val="both"/>
    </w:pPr>
    <w:rPr>
      <w:rFonts w:ascii="Times New Roman" w:eastAsia="Times New Roman" w:hAnsi="Times New Roman" w:cs="Times New Roman"/>
      <w:snapToGrid w:val="0"/>
      <w:sz w:val="20"/>
      <w:szCs w:val="20"/>
      <w:lang w:eastAsia="ru-RU"/>
    </w:rPr>
  </w:style>
  <w:style w:type="paragraph" w:customStyle="1" w:styleId="212">
    <w:name w:val="Основной текст с отступом 21"/>
    <w:basedOn w:val="3f3"/>
    <w:rsid w:val="00DD4D6F"/>
    <w:pPr>
      <w:spacing w:before="0" w:after="0"/>
      <w:ind w:firstLine="567"/>
      <w:jc w:val="both"/>
    </w:pPr>
  </w:style>
  <w:style w:type="paragraph" w:customStyle="1" w:styleId="Style112">
    <w:name w:val="Style1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2"/>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2"/>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2"/>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7">
    <w:name w:val="Цветовое выделение"/>
    <w:rsid w:val="00DD4D6F"/>
    <w:rPr>
      <w:b/>
      <w:bCs/>
      <w:color w:val="000080"/>
    </w:rPr>
  </w:style>
  <w:style w:type="paragraph" w:customStyle="1" w:styleId="font9">
    <w:name w:val="font9"/>
    <w:basedOn w:val="a2"/>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2"/>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2"/>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2"/>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2"/>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2"/>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2"/>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2"/>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2"/>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2"/>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2"/>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2"/>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2"/>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2"/>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2"/>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2"/>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2"/>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2"/>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2"/>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2"/>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2"/>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2"/>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2"/>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2"/>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2"/>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2"/>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2"/>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2"/>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2"/>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2"/>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2"/>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2"/>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2"/>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2"/>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2"/>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2"/>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2"/>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2"/>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2"/>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2"/>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2"/>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2"/>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2"/>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2"/>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2"/>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8">
    <w:name w:val="No Spacing"/>
    <w:link w:val="affffffff9"/>
    <w:uiPriority w:val="1"/>
    <w:qFormat/>
    <w:rsid w:val="00DD4D6F"/>
    <w:pPr>
      <w:spacing w:after="0" w:line="240" w:lineRule="auto"/>
    </w:pPr>
    <w:rPr>
      <w:rFonts w:ascii="Calibri" w:eastAsia="Calibri" w:hAnsi="Calibri" w:cs="Times New Roman"/>
    </w:rPr>
  </w:style>
  <w:style w:type="paragraph" w:customStyle="1" w:styleId="xl1657">
    <w:name w:val="xl1657"/>
    <w:basedOn w:val="a2"/>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2"/>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2"/>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2"/>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2"/>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2"/>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2"/>
    <w:link w:val="83"/>
    <w:uiPriority w:val="99"/>
    <w:rsid w:val="00DD4D6F"/>
    <w:pPr>
      <w:shd w:val="clear" w:color="auto" w:fill="FFFFFF"/>
      <w:spacing w:after="0" w:line="240" w:lineRule="atLeast"/>
      <w:jc w:val="both"/>
    </w:pPr>
    <w:rPr>
      <w:noProof/>
      <w:sz w:val="9"/>
      <w:szCs w:val="9"/>
    </w:rPr>
  </w:style>
  <w:style w:type="numbering" w:customStyle="1" w:styleId="3f4">
    <w:name w:val="Нет списка3"/>
    <w:next w:val="a5"/>
    <w:uiPriority w:val="99"/>
    <w:semiHidden/>
    <w:unhideWhenUsed/>
    <w:rsid w:val="005B37E1"/>
  </w:style>
  <w:style w:type="table" w:customStyle="1" w:styleId="1ff9">
    <w:name w:val="Сетка таблицы1"/>
    <w:basedOn w:val="a4"/>
    <w:next w:val="af7"/>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5"/>
    <w:next w:val="111111"/>
    <w:rsid w:val="005B37E1"/>
    <w:pPr>
      <w:numPr>
        <w:numId w:val="8"/>
      </w:numPr>
    </w:pPr>
  </w:style>
  <w:style w:type="numbering" w:customStyle="1" w:styleId="1ai3">
    <w:name w:val="1 / a / i3"/>
    <w:basedOn w:val="a5"/>
    <w:next w:val="1ai"/>
    <w:rsid w:val="005B37E1"/>
    <w:pPr>
      <w:numPr>
        <w:numId w:val="9"/>
      </w:numPr>
    </w:pPr>
  </w:style>
  <w:style w:type="numbering" w:customStyle="1" w:styleId="3">
    <w:name w:val="Статья / Раздел3"/>
    <w:basedOn w:val="a5"/>
    <w:next w:val="a"/>
    <w:rsid w:val="005B37E1"/>
    <w:pPr>
      <w:numPr>
        <w:numId w:val="1"/>
      </w:numPr>
    </w:pPr>
  </w:style>
  <w:style w:type="numbering" w:customStyle="1" w:styleId="123">
    <w:name w:val="Нет списка12"/>
    <w:next w:val="a5"/>
    <w:semiHidden/>
    <w:rsid w:val="005B37E1"/>
  </w:style>
  <w:style w:type="numbering" w:customStyle="1" w:styleId="11111111">
    <w:name w:val="1 / 1.1 / 1.1.111"/>
    <w:basedOn w:val="a5"/>
    <w:next w:val="111111"/>
    <w:rsid w:val="005B37E1"/>
    <w:pPr>
      <w:numPr>
        <w:numId w:val="10"/>
      </w:numPr>
    </w:pPr>
  </w:style>
  <w:style w:type="numbering" w:customStyle="1" w:styleId="1ai11">
    <w:name w:val="1 / a / i11"/>
    <w:basedOn w:val="a5"/>
    <w:next w:val="1ai"/>
    <w:rsid w:val="005B37E1"/>
    <w:pPr>
      <w:numPr>
        <w:numId w:val="5"/>
      </w:numPr>
    </w:pPr>
  </w:style>
  <w:style w:type="numbering" w:customStyle="1" w:styleId="110">
    <w:name w:val="Статья / Раздел11"/>
    <w:basedOn w:val="a5"/>
    <w:next w:val="a"/>
    <w:rsid w:val="005B37E1"/>
    <w:pPr>
      <w:numPr>
        <w:numId w:val="6"/>
      </w:numPr>
    </w:pPr>
  </w:style>
  <w:style w:type="numbering" w:customStyle="1" w:styleId="213">
    <w:name w:val="Нет списка21"/>
    <w:next w:val="a5"/>
    <w:semiHidden/>
    <w:rsid w:val="005B37E1"/>
  </w:style>
  <w:style w:type="numbering" w:customStyle="1" w:styleId="11111121">
    <w:name w:val="1 / 1.1 / 1.1.121"/>
    <w:basedOn w:val="a5"/>
    <w:next w:val="111111"/>
    <w:rsid w:val="005B37E1"/>
    <w:pPr>
      <w:numPr>
        <w:numId w:val="2"/>
      </w:numPr>
    </w:pPr>
  </w:style>
  <w:style w:type="numbering" w:customStyle="1" w:styleId="1ai21">
    <w:name w:val="1 / a / i21"/>
    <w:basedOn w:val="a5"/>
    <w:next w:val="1ai"/>
    <w:rsid w:val="005B37E1"/>
    <w:pPr>
      <w:numPr>
        <w:numId w:val="3"/>
      </w:numPr>
    </w:pPr>
  </w:style>
  <w:style w:type="numbering" w:customStyle="1" w:styleId="21">
    <w:name w:val="Статья / Раздел21"/>
    <w:basedOn w:val="a5"/>
    <w:next w:val="a"/>
    <w:rsid w:val="005B37E1"/>
    <w:pPr>
      <w:numPr>
        <w:numId w:val="4"/>
      </w:numPr>
    </w:pPr>
  </w:style>
  <w:style w:type="numbering" w:customStyle="1" w:styleId="1120">
    <w:name w:val="Нет списка112"/>
    <w:next w:val="a5"/>
    <w:semiHidden/>
    <w:rsid w:val="005B37E1"/>
  </w:style>
  <w:style w:type="character" w:customStyle="1" w:styleId="115">
    <w:name w:val="Заголовок 1 Знак1"/>
    <w:aliases w:val="Заголовок 1 Знак Знак Знак2"/>
    <w:rsid w:val="005B37E1"/>
    <w:rPr>
      <w:rFonts w:ascii="Times New Roman" w:eastAsia="Times New Roman" w:hAnsi="Times New Roman"/>
      <w:b/>
      <w:sz w:val="28"/>
      <w:szCs w:val="28"/>
    </w:rPr>
  </w:style>
  <w:style w:type="paragraph" w:styleId="2ff">
    <w:name w:val="Quote"/>
    <w:basedOn w:val="a2"/>
    <w:next w:val="a2"/>
    <w:link w:val="2ff0"/>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0">
    <w:name w:val="Цитата 2 Знак"/>
    <w:basedOn w:val="a3"/>
    <w:link w:val="2ff"/>
    <w:uiPriority w:val="29"/>
    <w:rsid w:val="005B37E1"/>
    <w:rPr>
      <w:rFonts w:ascii="Calibri" w:eastAsia="Times New Roman" w:hAnsi="Calibri" w:cs="Times New Roman"/>
      <w:i/>
      <w:sz w:val="24"/>
      <w:szCs w:val="24"/>
      <w:lang w:val="en-US" w:bidi="en-US"/>
    </w:rPr>
  </w:style>
  <w:style w:type="paragraph" w:styleId="affffffffa">
    <w:name w:val="Intense Quote"/>
    <w:basedOn w:val="a2"/>
    <w:next w:val="a2"/>
    <w:link w:val="affffffffb"/>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b">
    <w:name w:val="Выделенная цитата Знак"/>
    <w:basedOn w:val="a3"/>
    <w:link w:val="affffffffa"/>
    <w:uiPriority w:val="30"/>
    <w:rsid w:val="005B37E1"/>
    <w:rPr>
      <w:rFonts w:ascii="Calibri" w:eastAsia="Times New Roman" w:hAnsi="Calibri" w:cs="Times New Roman"/>
      <w:b/>
      <w:i/>
      <w:sz w:val="24"/>
      <w:lang w:val="en-US" w:bidi="en-US"/>
    </w:rPr>
  </w:style>
  <w:style w:type="character" w:styleId="affffffffc">
    <w:name w:val="Subtle Emphasis"/>
    <w:uiPriority w:val="19"/>
    <w:qFormat/>
    <w:rsid w:val="005B37E1"/>
    <w:rPr>
      <w:i/>
      <w:color w:val="5A5A5A"/>
    </w:rPr>
  </w:style>
  <w:style w:type="character" w:styleId="affffffffd">
    <w:name w:val="Subtle Reference"/>
    <w:uiPriority w:val="31"/>
    <w:qFormat/>
    <w:rsid w:val="005B37E1"/>
    <w:rPr>
      <w:sz w:val="24"/>
      <w:szCs w:val="24"/>
      <w:u w:val="single"/>
    </w:rPr>
  </w:style>
  <w:style w:type="character" w:styleId="affffffffe">
    <w:name w:val="Intense Reference"/>
    <w:uiPriority w:val="32"/>
    <w:qFormat/>
    <w:rsid w:val="005B37E1"/>
    <w:rPr>
      <w:b/>
      <w:sz w:val="24"/>
      <w:u w:val="single"/>
    </w:rPr>
  </w:style>
  <w:style w:type="character" w:styleId="afffffffff">
    <w:name w:val="Book Title"/>
    <w:uiPriority w:val="33"/>
    <w:qFormat/>
    <w:rsid w:val="005B37E1"/>
    <w:rPr>
      <w:rFonts w:ascii="Cambria" w:eastAsia="Times New Roman" w:hAnsi="Cambria"/>
      <w:b/>
      <w:i/>
      <w:sz w:val="24"/>
      <w:szCs w:val="24"/>
    </w:rPr>
  </w:style>
  <w:style w:type="paragraph" w:customStyle="1" w:styleId="afffffffff0">
    <w:name w:val="название таблицы"/>
    <w:basedOn w:val="a2"/>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2"/>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1">
    <w:name w:val="Нормальный (таблица)"/>
    <w:basedOn w:val="a2"/>
    <w:next w:val="a2"/>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2">
    <w:name w:val="Прижатый влево"/>
    <w:basedOn w:val="a2"/>
    <w:next w:val="a2"/>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3">
    <w:name w:val="Гипертекстовая ссылка"/>
    <w:rsid w:val="005B37E1"/>
    <w:rPr>
      <w:b/>
      <w:bCs/>
      <w:color w:val="008000"/>
    </w:rPr>
  </w:style>
  <w:style w:type="paragraph" w:customStyle="1" w:styleId="afffffffff4">
    <w:name w:val="Стиль Основа + влево"/>
    <w:basedOn w:val="a2"/>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2"/>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2"/>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2"/>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2"/>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2"/>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2"/>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2"/>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2"/>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2"/>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2"/>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2"/>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2"/>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2"/>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2"/>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2"/>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2"/>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2"/>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a">
    <w:name w:val="Текст1"/>
    <w:basedOn w:val="a2"/>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5">
    <w:name w:val="Обычный (веб) Знак"/>
    <w:link w:val="aff4"/>
    <w:uiPriority w:val="99"/>
    <w:rsid w:val="005B37E1"/>
    <w:rPr>
      <w:rFonts w:ascii="Times New Roman" w:eastAsia="Times New Roman" w:hAnsi="Times New Roman" w:cs="Times New Roman"/>
      <w:sz w:val="24"/>
      <w:szCs w:val="24"/>
      <w:lang w:eastAsia="ru-RU"/>
    </w:rPr>
  </w:style>
  <w:style w:type="paragraph" w:customStyle="1" w:styleId="xl509">
    <w:name w:val="xl509"/>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2"/>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2"/>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2"/>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2"/>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2"/>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2"/>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2"/>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2"/>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2"/>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2"/>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2"/>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2"/>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2"/>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2"/>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2"/>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2"/>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2"/>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2"/>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2"/>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2"/>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2"/>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2"/>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2"/>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2"/>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2"/>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2"/>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2"/>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2"/>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2"/>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2"/>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2"/>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2"/>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2"/>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2"/>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2"/>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2"/>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2"/>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2"/>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2"/>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2"/>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2"/>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2"/>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2"/>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2"/>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2"/>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2"/>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2"/>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2"/>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2"/>
    <w:uiPriority w:val="99"/>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2"/>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2"/>
    <w:uiPriority w:val="99"/>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2"/>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2"/>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2"/>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2"/>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2"/>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3"/>
    <w:rsid w:val="005B37E1"/>
  </w:style>
  <w:style w:type="paragraph" w:customStyle="1" w:styleId="dash041e0431044b0447043d044b0439">
    <w:name w:val="dash041e_0431_044b_0447_043d_044b_0439"/>
    <w:basedOn w:val="a2"/>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2"/>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3"/>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2"/>
    <w:rsid w:val="005B37E1"/>
    <w:pPr>
      <w:spacing w:after="225" w:line="240" w:lineRule="auto"/>
    </w:pPr>
    <w:rPr>
      <w:rFonts w:ascii="Times New Roman" w:eastAsia="Times New Roman" w:hAnsi="Times New Roman" w:cs="Times New Roman"/>
      <w:sz w:val="24"/>
      <w:szCs w:val="24"/>
      <w:lang w:eastAsia="ru-RU"/>
    </w:rPr>
  </w:style>
  <w:style w:type="character" w:customStyle="1" w:styleId="2ff1">
    <w:name w:val="Знак Знак2"/>
    <w:locked/>
    <w:rsid w:val="005B37E1"/>
    <w:rPr>
      <w:rFonts w:ascii="Arial" w:hAnsi="Arial" w:cs="Arial"/>
      <w:b/>
      <w:bCs/>
      <w:kern w:val="32"/>
      <w:sz w:val="32"/>
      <w:szCs w:val="32"/>
      <w:lang w:val="ru-RU" w:eastAsia="ru-RU" w:bidi="ar-SA"/>
    </w:rPr>
  </w:style>
  <w:style w:type="paragraph" w:styleId="1ffb">
    <w:name w:val="index 1"/>
    <w:basedOn w:val="a2"/>
    <w:next w:val="a2"/>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2"/>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5">
    <w:name w:val="Краткий обратный адрес"/>
    <w:basedOn w:val="a2"/>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0"/>
    <w:rsid w:val="005B37E1"/>
    <w:rPr>
      <w:rFonts w:cs="Times New Roman"/>
    </w:rPr>
  </w:style>
  <w:style w:type="paragraph" w:customStyle="1" w:styleId="afffffffff6">
    <w:name w:val="Текстовка"/>
    <w:basedOn w:val="a2"/>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2"/>
    <w:next w:val="a2"/>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2"/>
    <w:next w:val="a2"/>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3"/>
    <w:rsid w:val="005B37E1"/>
    <w:pPr>
      <w:tabs>
        <w:tab w:val="left" w:pos="600"/>
        <w:tab w:val="right" w:leader="dot" w:pos="10206"/>
      </w:tabs>
      <w:spacing w:after="0" w:line="240" w:lineRule="auto"/>
      <w:ind w:left="0"/>
    </w:pPr>
    <w:rPr>
      <w:rFonts w:eastAsia="Times New Roman" w:cs="Times New Roman"/>
      <w:szCs w:val="24"/>
      <w:lang w:eastAsia="ru-RU"/>
    </w:rPr>
  </w:style>
  <w:style w:type="paragraph" w:customStyle="1" w:styleId="font0">
    <w:name w:val="font0"/>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7">
    <w:name w:val="endnote text"/>
    <w:basedOn w:val="a2"/>
    <w:link w:val="afffffffff8"/>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8">
    <w:name w:val="Текст концевой сноски Знак"/>
    <w:basedOn w:val="a3"/>
    <w:link w:val="afffffffff7"/>
    <w:uiPriority w:val="99"/>
    <w:rsid w:val="005B37E1"/>
    <w:rPr>
      <w:rFonts w:ascii="Times New Roman" w:eastAsia="Times New Roman" w:hAnsi="Times New Roman" w:cs="Times New Roman"/>
      <w:sz w:val="20"/>
      <w:szCs w:val="20"/>
      <w:lang w:eastAsia="ru-RU"/>
    </w:rPr>
  </w:style>
  <w:style w:type="character" w:styleId="afffffffff9">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2"/>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2"/>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2"/>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d">
    <w:name w:val="Маркированный список 1"/>
    <w:basedOn w:val="a2"/>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a">
    <w:name w:val="Placeholder Text"/>
    <w:uiPriority w:val="99"/>
    <w:semiHidden/>
    <w:rsid w:val="005B37E1"/>
    <w:rPr>
      <w:color w:val="808080"/>
    </w:rPr>
  </w:style>
  <w:style w:type="paragraph" w:customStyle="1" w:styleId="2ff2">
    <w:name w:val="заголовок 2"/>
    <w:basedOn w:val="a2"/>
    <w:next w:val="a2"/>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b">
    <w:name w:val="Оглавление"/>
    <w:basedOn w:val="a2"/>
    <w:next w:val="a2"/>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c">
    <w:name w:val="Комментарий пользователя"/>
    <w:basedOn w:val="a2"/>
    <w:next w:val="a2"/>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d">
    <w:name w:val="Для записок"/>
    <w:basedOn w:val="a2"/>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2"/>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2"/>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2"/>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2"/>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4">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2"/>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e">
    <w:name w:val="Знак Знак Знак"/>
    <w:basedOn w:val="a2"/>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
    <w:name w:val="заголовок табл"/>
    <w:basedOn w:val="a2"/>
    <w:autoRedefine/>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2"/>
    <w:link w:val="136"/>
    <w:autoRedefine/>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2"/>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0">
    <w:name w:val="подпись Знак"/>
    <w:basedOn w:val="a2"/>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2"/>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1">
    <w:name w:val="_Список маркеров *"/>
    <w:basedOn w:val="a2"/>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2">
    <w:name w:val="_Обычный"/>
    <w:basedOn w:val="a2"/>
    <w:link w:val="affffffffff3"/>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3">
    <w:name w:val="_Обычный Знак"/>
    <w:link w:val="affffffffff2"/>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3"/>
    <w:rsid w:val="005B37E1"/>
  </w:style>
  <w:style w:type="character" w:customStyle="1" w:styleId="geo-lon1">
    <w:name w:val="geo-lon1"/>
    <w:basedOn w:val="a3"/>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3"/>
    <w:rsid w:val="005B37E1"/>
  </w:style>
  <w:style w:type="paragraph" w:styleId="z-">
    <w:name w:val="HTML Top of Form"/>
    <w:basedOn w:val="a2"/>
    <w:next w:val="a2"/>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5B37E1"/>
    <w:rPr>
      <w:rFonts w:ascii="Arial" w:eastAsia="Times New Roman" w:hAnsi="Arial" w:cs="Times New Roman"/>
      <w:vanish/>
      <w:sz w:val="16"/>
      <w:szCs w:val="16"/>
    </w:rPr>
  </w:style>
  <w:style w:type="character" w:customStyle="1" w:styleId="b-form-input">
    <w:name w:val="b-form-input"/>
    <w:basedOn w:val="a3"/>
    <w:rsid w:val="005B37E1"/>
  </w:style>
  <w:style w:type="character" w:customStyle="1" w:styleId="b-form-inputbox">
    <w:name w:val="b-form-input__box"/>
    <w:basedOn w:val="a3"/>
    <w:rsid w:val="005B37E1"/>
  </w:style>
  <w:style w:type="character" w:customStyle="1" w:styleId="b-form-button">
    <w:name w:val="b-form-button"/>
    <w:basedOn w:val="a3"/>
    <w:rsid w:val="005B37E1"/>
  </w:style>
  <w:style w:type="character" w:customStyle="1" w:styleId="b-form-buttontext">
    <w:name w:val="b-form-button__text"/>
    <w:basedOn w:val="a3"/>
    <w:rsid w:val="005B37E1"/>
  </w:style>
  <w:style w:type="paragraph" w:styleId="z-1">
    <w:name w:val="HTML Bottom of Form"/>
    <w:basedOn w:val="a2"/>
    <w:next w:val="a2"/>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5B37E1"/>
    <w:rPr>
      <w:rFonts w:ascii="Arial" w:eastAsia="Times New Roman" w:hAnsi="Arial" w:cs="Times New Roman"/>
      <w:vanish/>
      <w:sz w:val="16"/>
      <w:szCs w:val="16"/>
    </w:rPr>
  </w:style>
  <w:style w:type="character" w:customStyle="1" w:styleId="apple-style-span">
    <w:name w:val="apple-style-span"/>
    <w:basedOn w:val="a3"/>
    <w:rsid w:val="005B37E1"/>
  </w:style>
  <w:style w:type="paragraph" w:customStyle="1" w:styleId="a1">
    <w:name w:val="список стрелка"/>
    <w:basedOn w:val="a2"/>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2"/>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2"/>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3"/>
    <w:rsid w:val="005B37E1"/>
  </w:style>
  <w:style w:type="paragraph" w:customStyle="1" w:styleId="230">
    <w:name w:val="Основной текст 23"/>
    <w:basedOn w:val="a2"/>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2"/>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2"/>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2"/>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2"/>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2"/>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2"/>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2"/>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2"/>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2"/>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2"/>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2"/>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2"/>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2"/>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2"/>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2"/>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2"/>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2"/>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2"/>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2"/>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2"/>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2"/>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2"/>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2"/>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2"/>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2"/>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2"/>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2"/>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2"/>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2"/>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9">
    <w:name w:val="Без интервала Знак"/>
    <w:link w:val="affffffff8"/>
    <w:uiPriority w:val="1"/>
    <w:locked/>
    <w:rsid w:val="005B37E1"/>
    <w:rPr>
      <w:rFonts w:ascii="Calibri" w:eastAsia="Calibri" w:hAnsi="Calibri" w:cs="Times New Roman"/>
    </w:rPr>
  </w:style>
  <w:style w:type="paragraph" w:customStyle="1" w:styleId="313">
    <w:name w:val="Основной текст 31"/>
    <w:basedOn w:val="a2"/>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
    <w:name w:val="Стиль2 Знак"/>
    <w:link w:val="2e"/>
    <w:uiPriority w:val="99"/>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4">
    <w:name w:val="Знак Знак Знак Знак Знак Знак Знак"/>
    <w:basedOn w:val="a2"/>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2"/>
    <w:link w:val="Bodytext11"/>
    <w:rsid w:val="00FE0662"/>
    <w:pPr>
      <w:shd w:val="clear" w:color="auto" w:fill="FFFFFF"/>
      <w:spacing w:after="0" w:line="274" w:lineRule="exact"/>
      <w:jc w:val="center"/>
    </w:pPr>
    <w:rPr>
      <w:sz w:val="24"/>
      <w:szCs w:val="24"/>
    </w:rPr>
  </w:style>
  <w:style w:type="paragraph" w:customStyle="1" w:styleId="Bodytext120">
    <w:name w:val="Body text (12)"/>
    <w:basedOn w:val="a2"/>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3"/>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5"/>
    <w:next w:val="1ai"/>
    <w:rsid w:val="00D05C60"/>
  </w:style>
  <w:style w:type="table" w:customStyle="1" w:styleId="TableGridReport1">
    <w:name w:val="Table Grid Report1"/>
    <w:basedOn w:val="a4"/>
    <w:next w:val="af7"/>
    <w:rsid w:val="00CC75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2"/>
    <w:rsid w:val="00CC75FB"/>
    <w:pPr>
      <w:spacing w:after="60" w:line="240" w:lineRule="auto"/>
      <w:ind w:firstLine="709"/>
      <w:jc w:val="both"/>
    </w:pPr>
    <w:rPr>
      <w:rFonts w:ascii="Arial" w:eastAsia="Times New Roman" w:hAnsi="Arial" w:cs="Arial"/>
      <w:bCs/>
      <w:sz w:val="24"/>
      <w:szCs w:val="24"/>
      <w:lang w:eastAsia="ru-RU"/>
    </w:rPr>
  </w:style>
  <w:style w:type="paragraph" w:customStyle="1" w:styleId="xl2798">
    <w:name w:val="xl2798"/>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99">
    <w:name w:val="xl2799"/>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0">
    <w:name w:val="xl2800"/>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1">
    <w:name w:val="xl2801"/>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2">
    <w:name w:val="xl2802"/>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3">
    <w:name w:val="xl2803"/>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2804">
    <w:name w:val="xl2804"/>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05">
    <w:name w:val="xl2805"/>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6">
    <w:name w:val="xl2806"/>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07">
    <w:name w:val="xl2807"/>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08">
    <w:name w:val="xl2808"/>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09">
    <w:name w:val="xl2809"/>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2810">
    <w:name w:val="xl2810"/>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11">
    <w:name w:val="xl2811"/>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2">
    <w:name w:val="xl2812"/>
    <w:basedOn w:val="a2"/>
    <w:rsid w:val="00CC75F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13">
    <w:name w:val="xl2813"/>
    <w:basedOn w:val="a2"/>
    <w:rsid w:val="00CC75FB"/>
    <w:pPr>
      <w:shd w:val="clear" w:color="000000" w:fill="EEECE1"/>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4">
    <w:name w:val="xl2814"/>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15">
    <w:name w:val="xl2815"/>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16">
    <w:name w:val="xl2816"/>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7">
    <w:name w:val="xl2817"/>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8">
    <w:name w:val="xl2818"/>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9">
    <w:name w:val="xl2819"/>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0">
    <w:name w:val="xl2820"/>
    <w:basedOn w:val="a2"/>
    <w:rsid w:val="00CC75F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821">
    <w:name w:val="xl2821"/>
    <w:basedOn w:val="a2"/>
    <w:rsid w:val="00CC7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22">
    <w:name w:val="xl2822"/>
    <w:basedOn w:val="a2"/>
    <w:rsid w:val="00CC75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3">
    <w:name w:val="xl2823"/>
    <w:basedOn w:val="a2"/>
    <w:rsid w:val="00CC75F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4">
    <w:name w:val="xl2824"/>
    <w:basedOn w:val="a2"/>
    <w:rsid w:val="00CC75F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5">
    <w:name w:val="xl2825"/>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6">
    <w:name w:val="xl2826"/>
    <w:basedOn w:val="a2"/>
    <w:rsid w:val="00CC75F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7">
    <w:name w:val="xl2827"/>
    <w:basedOn w:val="a2"/>
    <w:rsid w:val="00CC75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28">
    <w:name w:val="xl2828"/>
    <w:basedOn w:val="a2"/>
    <w:rsid w:val="00CC75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29">
    <w:name w:val="xl2829"/>
    <w:basedOn w:val="a2"/>
    <w:rsid w:val="00CC75F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30">
    <w:name w:val="xl2830"/>
    <w:basedOn w:val="a2"/>
    <w:rsid w:val="00CC75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31">
    <w:name w:val="xl2831"/>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2">
    <w:name w:val="xl2832"/>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3">
    <w:name w:val="xl2833"/>
    <w:basedOn w:val="a2"/>
    <w:rsid w:val="00CC7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4">
    <w:name w:val="xl2834"/>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5">
    <w:name w:val="xl2835"/>
    <w:basedOn w:val="a2"/>
    <w:rsid w:val="00CC75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6">
    <w:name w:val="xl2836"/>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37">
    <w:name w:val="xl2837"/>
    <w:basedOn w:val="a2"/>
    <w:rsid w:val="00CC75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38">
    <w:name w:val="xl2838"/>
    <w:basedOn w:val="a2"/>
    <w:rsid w:val="00CC75F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4a">
    <w:name w:val="Нет списка4"/>
    <w:next w:val="a5"/>
    <w:uiPriority w:val="99"/>
    <w:semiHidden/>
    <w:unhideWhenUsed/>
    <w:rsid w:val="00907EEB"/>
  </w:style>
  <w:style w:type="table" w:customStyle="1" w:styleId="2ff3">
    <w:name w:val="Сетка таблицы2"/>
    <w:basedOn w:val="a4"/>
    <w:next w:val="af7"/>
    <w:uiPriority w:val="59"/>
    <w:rsid w:val="00907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5"/>
    <w:uiPriority w:val="99"/>
    <w:semiHidden/>
    <w:unhideWhenUsed/>
    <w:rsid w:val="00907EEB"/>
  </w:style>
  <w:style w:type="table" w:customStyle="1" w:styleId="-11">
    <w:name w:val="Веб-таблица 11"/>
    <w:basedOn w:val="a4"/>
    <w:next w:val="-1"/>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907E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4"/>
    <w:next w:val="afffffff5"/>
    <w:rsid w:val="00907E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f5"/>
    <w:rsid w:val="00907EE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4"/>
    <w:next w:val="2f2"/>
    <w:rsid w:val="00907EE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Классическая таблица 11"/>
    <w:basedOn w:val="a4"/>
    <w:next w:val="1f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3"/>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b"/>
    <w:rsid w:val="00907EE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
    <w:name w:val="Объемная таблица 11"/>
    <w:basedOn w:val="a4"/>
    <w:next w:val="1f7"/>
    <w:rsid w:val="00907EE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4"/>
    <w:next w:val="2f4"/>
    <w:rsid w:val="00907EE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4"/>
    <w:next w:val="3c"/>
    <w:rsid w:val="00907EE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4"/>
    <w:next w:val="1f8"/>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4"/>
    <w:next w:val="2f5"/>
    <w:rsid w:val="00907EE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d"/>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Сетка таблицы 11"/>
    <w:basedOn w:val="a4"/>
    <w:next w:val="1f9"/>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4"/>
    <w:next w:val="2f6"/>
    <w:rsid w:val="00907EE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4"/>
    <w:next w:val="3e"/>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4"/>
    <w:next w:val="47"/>
    <w:rsid w:val="00907EE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4"/>
    <w:next w:val="56"/>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4"/>
    <w:next w:val="62"/>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2"/>
    <w:rsid w:val="00907EE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4"/>
    <w:next w:val="afffffff6"/>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4"/>
    <w:next w:val="affffff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Столбцы таблицы 11"/>
    <w:basedOn w:val="a4"/>
    <w:next w:val="1fa"/>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4"/>
    <w:next w:val="2f7"/>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rsid w:val="00907EE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rsid w:val="00907EE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907EE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0"/>
    <w:rsid w:val="00907EE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rsid w:val="00907E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rsid w:val="00907E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4"/>
    <w:next w:val="afffffff8"/>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Цветная таблица 11"/>
    <w:basedOn w:val="a4"/>
    <w:next w:val="1fb"/>
    <w:rsid w:val="00907EE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4"/>
    <w:next w:val="2f8"/>
    <w:rsid w:val="00907EE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rsid w:val="00907EE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5"/>
    <w:semiHidden/>
    <w:rsid w:val="00907EEB"/>
  </w:style>
  <w:style w:type="numbering" w:customStyle="1" w:styleId="221">
    <w:name w:val="Нет списка22"/>
    <w:next w:val="a5"/>
    <w:semiHidden/>
    <w:rsid w:val="00907EEB"/>
  </w:style>
  <w:style w:type="numbering" w:customStyle="1" w:styleId="1111">
    <w:name w:val="Нет списка1111"/>
    <w:next w:val="a5"/>
    <w:semiHidden/>
    <w:rsid w:val="00907EEB"/>
  </w:style>
  <w:style w:type="numbering" w:customStyle="1" w:styleId="31a">
    <w:name w:val="Нет списка31"/>
    <w:next w:val="a5"/>
    <w:uiPriority w:val="99"/>
    <w:semiHidden/>
    <w:unhideWhenUsed/>
    <w:rsid w:val="00907EEB"/>
  </w:style>
  <w:style w:type="table" w:customStyle="1" w:styleId="11e">
    <w:name w:val="Сетка таблицы11"/>
    <w:basedOn w:val="a4"/>
    <w:next w:val="a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5"/>
    <w:semiHidden/>
    <w:rsid w:val="00907EEB"/>
  </w:style>
  <w:style w:type="numbering" w:customStyle="1" w:styleId="2110">
    <w:name w:val="Нет списка211"/>
    <w:next w:val="a5"/>
    <w:semiHidden/>
    <w:rsid w:val="00907EEB"/>
  </w:style>
  <w:style w:type="numbering" w:customStyle="1" w:styleId="1121">
    <w:name w:val="Нет списка1121"/>
    <w:next w:val="a5"/>
    <w:semiHidden/>
    <w:rsid w:val="00907EEB"/>
  </w:style>
  <w:style w:type="numbering" w:customStyle="1" w:styleId="1ai1111">
    <w:name w:val="1 / a / i1111"/>
    <w:basedOn w:val="a5"/>
    <w:next w:val="1ai"/>
    <w:rsid w:val="00907EEB"/>
  </w:style>
  <w:style w:type="numbering" w:customStyle="1" w:styleId="413">
    <w:name w:val="Нет списка41"/>
    <w:next w:val="a5"/>
    <w:uiPriority w:val="99"/>
    <w:semiHidden/>
    <w:unhideWhenUsed/>
    <w:rsid w:val="00907EEB"/>
  </w:style>
  <w:style w:type="numbering" w:customStyle="1" w:styleId="1310">
    <w:name w:val="Нет списка131"/>
    <w:next w:val="a5"/>
    <w:uiPriority w:val="99"/>
    <w:semiHidden/>
    <w:unhideWhenUsed/>
    <w:rsid w:val="00907EEB"/>
  </w:style>
  <w:style w:type="numbering" w:customStyle="1" w:styleId="1131">
    <w:name w:val="Нет списка1131"/>
    <w:next w:val="a5"/>
    <w:semiHidden/>
    <w:rsid w:val="00907EEB"/>
  </w:style>
  <w:style w:type="numbering" w:customStyle="1" w:styleId="2210">
    <w:name w:val="Нет списка221"/>
    <w:next w:val="a5"/>
    <w:semiHidden/>
    <w:rsid w:val="00907EEB"/>
  </w:style>
  <w:style w:type="numbering" w:customStyle="1" w:styleId="11111">
    <w:name w:val="Нет списка11111"/>
    <w:next w:val="a5"/>
    <w:semiHidden/>
    <w:rsid w:val="00907EEB"/>
  </w:style>
  <w:style w:type="numbering" w:customStyle="1" w:styleId="3110">
    <w:name w:val="Нет списка311"/>
    <w:next w:val="a5"/>
    <w:uiPriority w:val="99"/>
    <w:semiHidden/>
    <w:unhideWhenUsed/>
    <w:rsid w:val="00907EEB"/>
  </w:style>
  <w:style w:type="numbering" w:customStyle="1" w:styleId="1211">
    <w:name w:val="Нет списка1211"/>
    <w:next w:val="a5"/>
    <w:semiHidden/>
    <w:rsid w:val="00907EEB"/>
  </w:style>
  <w:style w:type="numbering" w:customStyle="1" w:styleId="2111">
    <w:name w:val="Нет списка2111"/>
    <w:next w:val="a5"/>
    <w:semiHidden/>
    <w:rsid w:val="00907EEB"/>
  </w:style>
  <w:style w:type="numbering" w:customStyle="1" w:styleId="11211">
    <w:name w:val="Нет списка11211"/>
    <w:next w:val="a5"/>
    <w:semiHidden/>
    <w:rsid w:val="00907EEB"/>
  </w:style>
  <w:style w:type="table" w:customStyle="1" w:styleId="TableGridReport11">
    <w:name w:val="Table Grid Report11"/>
    <w:basedOn w:val="a4"/>
    <w:next w:val="af7"/>
    <w:rsid w:val="00907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791">
    <w:name w:val="xl2791"/>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2">
    <w:name w:val="xl2792"/>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3">
    <w:name w:val="xl2793"/>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4">
    <w:name w:val="xl2794"/>
    <w:basedOn w:val="a2"/>
    <w:rsid w:val="005977D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95">
    <w:name w:val="xl2795"/>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6">
    <w:name w:val="xl2796"/>
    <w:basedOn w:val="a2"/>
    <w:rsid w:val="005977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797">
    <w:name w:val="xl2797"/>
    <w:basedOn w:val="a2"/>
    <w:rsid w:val="005977D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9">
    <w:name w:val="xl2789"/>
    <w:basedOn w:val="a2"/>
    <w:rsid w:val="00C907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0">
    <w:name w:val="xl2790"/>
    <w:basedOn w:val="a2"/>
    <w:rsid w:val="00C907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6">
    <w:name w:val="Обычный12"/>
    <w:basedOn w:val="ab"/>
    <w:link w:val="127"/>
    <w:qFormat/>
    <w:rsid w:val="00BE5BE6"/>
    <w:pPr>
      <w:spacing w:after="120"/>
      <w:ind w:left="0" w:firstLine="709"/>
      <w:jc w:val="both"/>
    </w:pPr>
    <w:rPr>
      <w:rFonts w:ascii="Times New Roman" w:hAnsi="Times New Roman" w:cs="Times New Roman"/>
      <w:sz w:val="24"/>
      <w:szCs w:val="28"/>
    </w:rPr>
  </w:style>
  <w:style w:type="paragraph" w:customStyle="1" w:styleId="affffffffff5">
    <w:name w:val="табл"/>
    <w:basedOn w:val="121"/>
    <w:link w:val="affffffffff6"/>
    <w:qFormat/>
    <w:rsid w:val="008B6751"/>
    <w:pPr>
      <w:jc w:val="center"/>
    </w:pPr>
  </w:style>
  <w:style w:type="character" w:customStyle="1" w:styleId="127">
    <w:name w:val="Обычный12 Знак"/>
    <w:basedOn w:val="ac"/>
    <w:link w:val="126"/>
    <w:rsid w:val="00BE5BE6"/>
    <w:rPr>
      <w:rFonts w:ascii="Times New Roman" w:hAnsi="Times New Roman" w:cs="Times New Roman"/>
      <w:sz w:val="24"/>
      <w:szCs w:val="28"/>
    </w:rPr>
  </w:style>
  <w:style w:type="character" w:customStyle="1" w:styleId="122">
    <w:name w:val="таблицы 12 Знак"/>
    <w:basedOn w:val="a3"/>
    <w:link w:val="121"/>
    <w:rsid w:val="008B6751"/>
    <w:rPr>
      <w:rFonts w:ascii="Times New Roman" w:eastAsia="Times New Roman" w:hAnsi="Times New Roman" w:cs="Times New Roman"/>
      <w:snapToGrid w:val="0"/>
      <w:sz w:val="20"/>
      <w:szCs w:val="20"/>
      <w:lang w:eastAsia="ru-RU"/>
    </w:rPr>
  </w:style>
  <w:style w:type="character" w:customStyle="1" w:styleId="affffffffff6">
    <w:name w:val="табл Знак"/>
    <w:basedOn w:val="122"/>
    <w:link w:val="affffffffff5"/>
    <w:rsid w:val="008B6751"/>
    <w:rPr>
      <w:rFonts w:ascii="Times New Roman" w:eastAsia="Times New Roman" w:hAnsi="Times New Roman" w:cs="Times New Roman"/>
      <w:snapToGrid w:val="0"/>
      <w:sz w:val="20"/>
      <w:szCs w:val="20"/>
      <w:lang w:eastAsia="ru-RU"/>
    </w:rPr>
  </w:style>
  <w:style w:type="character" w:customStyle="1" w:styleId="fontstyle01">
    <w:name w:val="fontstyle01"/>
    <w:basedOn w:val="a3"/>
    <w:rsid w:val="007B6F06"/>
    <w:rPr>
      <w:rFonts w:ascii="Times New Roman" w:hAnsi="Times New Roman" w:cs="Times New Roman"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14697335">
      <w:bodyDiv w:val="1"/>
      <w:marLeft w:val="0"/>
      <w:marRight w:val="0"/>
      <w:marTop w:val="0"/>
      <w:marBottom w:val="0"/>
      <w:divBdr>
        <w:top w:val="none" w:sz="0" w:space="0" w:color="auto"/>
        <w:left w:val="none" w:sz="0" w:space="0" w:color="auto"/>
        <w:bottom w:val="none" w:sz="0" w:space="0" w:color="auto"/>
        <w:right w:val="none" w:sz="0" w:space="0" w:color="auto"/>
      </w:divBdr>
    </w:div>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1907597">
      <w:bodyDiv w:val="1"/>
      <w:marLeft w:val="0"/>
      <w:marRight w:val="0"/>
      <w:marTop w:val="0"/>
      <w:marBottom w:val="0"/>
      <w:divBdr>
        <w:top w:val="none" w:sz="0" w:space="0" w:color="auto"/>
        <w:left w:val="none" w:sz="0" w:space="0" w:color="auto"/>
        <w:bottom w:val="none" w:sz="0" w:space="0" w:color="auto"/>
        <w:right w:val="none" w:sz="0" w:space="0" w:color="auto"/>
      </w:divBdr>
    </w:div>
    <w:div w:id="43602957">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55856182">
      <w:bodyDiv w:val="1"/>
      <w:marLeft w:val="0"/>
      <w:marRight w:val="0"/>
      <w:marTop w:val="0"/>
      <w:marBottom w:val="0"/>
      <w:divBdr>
        <w:top w:val="none" w:sz="0" w:space="0" w:color="auto"/>
        <w:left w:val="none" w:sz="0" w:space="0" w:color="auto"/>
        <w:bottom w:val="none" w:sz="0" w:space="0" w:color="auto"/>
        <w:right w:val="none" w:sz="0" w:space="0" w:color="auto"/>
      </w:divBdr>
    </w:div>
    <w:div w:id="58015933">
      <w:bodyDiv w:val="1"/>
      <w:marLeft w:val="0"/>
      <w:marRight w:val="0"/>
      <w:marTop w:val="0"/>
      <w:marBottom w:val="0"/>
      <w:divBdr>
        <w:top w:val="none" w:sz="0" w:space="0" w:color="auto"/>
        <w:left w:val="none" w:sz="0" w:space="0" w:color="auto"/>
        <w:bottom w:val="none" w:sz="0" w:space="0" w:color="auto"/>
        <w:right w:val="none" w:sz="0" w:space="0" w:color="auto"/>
      </w:divBdr>
    </w:div>
    <w:div w:id="102968455">
      <w:bodyDiv w:val="1"/>
      <w:marLeft w:val="0"/>
      <w:marRight w:val="0"/>
      <w:marTop w:val="0"/>
      <w:marBottom w:val="0"/>
      <w:divBdr>
        <w:top w:val="none" w:sz="0" w:space="0" w:color="auto"/>
        <w:left w:val="none" w:sz="0" w:space="0" w:color="auto"/>
        <w:bottom w:val="none" w:sz="0" w:space="0" w:color="auto"/>
        <w:right w:val="none" w:sz="0" w:space="0" w:color="auto"/>
      </w:divBdr>
    </w:div>
    <w:div w:id="107283165">
      <w:bodyDiv w:val="1"/>
      <w:marLeft w:val="0"/>
      <w:marRight w:val="0"/>
      <w:marTop w:val="0"/>
      <w:marBottom w:val="0"/>
      <w:divBdr>
        <w:top w:val="none" w:sz="0" w:space="0" w:color="auto"/>
        <w:left w:val="none" w:sz="0" w:space="0" w:color="auto"/>
        <w:bottom w:val="none" w:sz="0" w:space="0" w:color="auto"/>
        <w:right w:val="none" w:sz="0" w:space="0" w:color="auto"/>
      </w:divBdr>
    </w:div>
    <w:div w:id="123937873">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188030229">
      <w:bodyDiv w:val="1"/>
      <w:marLeft w:val="0"/>
      <w:marRight w:val="0"/>
      <w:marTop w:val="0"/>
      <w:marBottom w:val="0"/>
      <w:divBdr>
        <w:top w:val="none" w:sz="0" w:space="0" w:color="auto"/>
        <w:left w:val="none" w:sz="0" w:space="0" w:color="auto"/>
        <w:bottom w:val="none" w:sz="0" w:space="0" w:color="auto"/>
        <w:right w:val="none" w:sz="0" w:space="0" w:color="auto"/>
      </w:divBdr>
    </w:div>
    <w:div w:id="189538477">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16015797">
      <w:bodyDiv w:val="1"/>
      <w:marLeft w:val="0"/>
      <w:marRight w:val="0"/>
      <w:marTop w:val="0"/>
      <w:marBottom w:val="0"/>
      <w:divBdr>
        <w:top w:val="none" w:sz="0" w:space="0" w:color="auto"/>
        <w:left w:val="none" w:sz="0" w:space="0" w:color="auto"/>
        <w:bottom w:val="none" w:sz="0" w:space="0" w:color="auto"/>
        <w:right w:val="none" w:sz="0" w:space="0" w:color="auto"/>
      </w:divBdr>
    </w:div>
    <w:div w:id="216169724">
      <w:bodyDiv w:val="1"/>
      <w:marLeft w:val="0"/>
      <w:marRight w:val="0"/>
      <w:marTop w:val="0"/>
      <w:marBottom w:val="0"/>
      <w:divBdr>
        <w:top w:val="none" w:sz="0" w:space="0" w:color="auto"/>
        <w:left w:val="none" w:sz="0" w:space="0" w:color="auto"/>
        <w:bottom w:val="none" w:sz="0" w:space="0" w:color="auto"/>
        <w:right w:val="none" w:sz="0" w:space="0" w:color="auto"/>
      </w:divBdr>
    </w:div>
    <w:div w:id="223609303">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75677141">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83779685">
      <w:bodyDiv w:val="1"/>
      <w:marLeft w:val="0"/>
      <w:marRight w:val="0"/>
      <w:marTop w:val="0"/>
      <w:marBottom w:val="0"/>
      <w:divBdr>
        <w:top w:val="none" w:sz="0" w:space="0" w:color="auto"/>
        <w:left w:val="none" w:sz="0" w:space="0" w:color="auto"/>
        <w:bottom w:val="none" w:sz="0" w:space="0" w:color="auto"/>
        <w:right w:val="none" w:sz="0" w:space="0" w:color="auto"/>
      </w:divBdr>
    </w:div>
    <w:div w:id="302196550">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62635109">
      <w:bodyDiv w:val="1"/>
      <w:marLeft w:val="0"/>
      <w:marRight w:val="0"/>
      <w:marTop w:val="0"/>
      <w:marBottom w:val="0"/>
      <w:divBdr>
        <w:top w:val="none" w:sz="0" w:space="0" w:color="auto"/>
        <w:left w:val="none" w:sz="0" w:space="0" w:color="auto"/>
        <w:bottom w:val="none" w:sz="0" w:space="0" w:color="auto"/>
        <w:right w:val="none" w:sz="0" w:space="0" w:color="auto"/>
      </w:divBdr>
    </w:div>
    <w:div w:id="365527028">
      <w:bodyDiv w:val="1"/>
      <w:marLeft w:val="0"/>
      <w:marRight w:val="0"/>
      <w:marTop w:val="0"/>
      <w:marBottom w:val="0"/>
      <w:divBdr>
        <w:top w:val="none" w:sz="0" w:space="0" w:color="auto"/>
        <w:left w:val="none" w:sz="0" w:space="0" w:color="auto"/>
        <w:bottom w:val="none" w:sz="0" w:space="0" w:color="auto"/>
        <w:right w:val="none" w:sz="0" w:space="0" w:color="auto"/>
      </w:divBdr>
    </w:div>
    <w:div w:id="370301279">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386878350">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14519861">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23263645">
      <w:bodyDiv w:val="1"/>
      <w:marLeft w:val="0"/>
      <w:marRight w:val="0"/>
      <w:marTop w:val="0"/>
      <w:marBottom w:val="0"/>
      <w:divBdr>
        <w:top w:val="none" w:sz="0" w:space="0" w:color="auto"/>
        <w:left w:val="none" w:sz="0" w:space="0" w:color="auto"/>
        <w:bottom w:val="none" w:sz="0" w:space="0" w:color="auto"/>
        <w:right w:val="none" w:sz="0" w:space="0" w:color="auto"/>
      </w:divBdr>
    </w:div>
    <w:div w:id="424156072">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57992021">
      <w:bodyDiv w:val="1"/>
      <w:marLeft w:val="0"/>
      <w:marRight w:val="0"/>
      <w:marTop w:val="0"/>
      <w:marBottom w:val="0"/>
      <w:divBdr>
        <w:top w:val="none" w:sz="0" w:space="0" w:color="auto"/>
        <w:left w:val="none" w:sz="0" w:space="0" w:color="auto"/>
        <w:bottom w:val="none" w:sz="0" w:space="0" w:color="auto"/>
        <w:right w:val="none" w:sz="0" w:space="0" w:color="auto"/>
      </w:divBdr>
    </w:div>
    <w:div w:id="464544048">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484400324">
      <w:bodyDiv w:val="1"/>
      <w:marLeft w:val="0"/>
      <w:marRight w:val="0"/>
      <w:marTop w:val="0"/>
      <w:marBottom w:val="0"/>
      <w:divBdr>
        <w:top w:val="none" w:sz="0" w:space="0" w:color="auto"/>
        <w:left w:val="none" w:sz="0" w:space="0" w:color="auto"/>
        <w:bottom w:val="none" w:sz="0" w:space="0" w:color="auto"/>
        <w:right w:val="none" w:sz="0" w:space="0" w:color="auto"/>
      </w:divBdr>
    </w:div>
    <w:div w:id="487329821">
      <w:bodyDiv w:val="1"/>
      <w:marLeft w:val="0"/>
      <w:marRight w:val="0"/>
      <w:marTop w:val="0"/>
      <w:marBottom w:val="0"/>
      <w:divBdr>
        <w:top w:val="none" w:sz="0" w:space="0" w:color="auto"/>
        <w:left w:val="none" w:sz="0" w:space="0" w:color="auto"/>
        <w:bottom w:val="none" w:sz="0" w:space="0" w:color="auto"/>
        <w:right w:val="none" w:sz="0" w:space="0" w:color="auto"/>
      </w:divBdr>
    </w:div>
    <w:div w:id="506166491">
      <w:bodyDiv w:val="1"/>
      <w:marLeft w:val="0"/>
      <w:marRight w:val="0"/>
      <w:marTop w:val="0"/>
      <w:marBottom w:val="0"/>
      <w:divBdr>
        <w:top w:val="none" w:sz="0" w:space="0" w:color="auto"/>
        <w:left w:val="none" w:sz="0" w:space="0" w:color="auto"/>
        <w:bottom w:val="none" w:sz="0" w:space="0" w:color="auto"/>
        <w:right w:val="none" w:sz="0" w:space="0" w:color="auto"/>
      </w:divBdr>
    </w:div>
    <w:div w:id="545142948">
      <w:bodyDiv w:val="1"/>
      <w:marLeft w:val="0"/>
      <w:marRight w:val="0"/>
      <w:marTop w:val="0"/>
      <w:marBottom w:val="0"/>
      <w:divBdr>
        <w:top w:val="none" w:sz="0" w:space="0" w:color="auto"/>
        <w:left w:val="none" w:sz="0" w:space="0" w:color="auto"/>
        <w:bottom w:val="none" w:sz="0" w:space="0" w:color="auto"/>
        <w:right w:val="none" w:sz="0" w:space="0" w:color="auto"/>
      </w:divBdr>
    </w:div>
    <w:div w:id="548414926">
      <w:bodyDiv w:val="1"/>
      <w:marLeft w:val="0"/>
      <w:marRight w:val="0"/>
      <w:marTop w:val="0"/>
      <w:marBottom w:val="0"/>
      <w:divBdr>
        <w:top w:val="none" w:sz="0" w:space="0" w:color="auto"/>
        <w:left w:val="none" w:sz="0" w:space="0" w:color="auto"/>
        <w:bottom w:val="none" w:sz="0" w:space="0" w:color="auto"/>
        <w:right w:val="none" w:sz="0" w:space="0" w:color="auto"/>
      </w:divBdr>
    </w:div>
    <w:div w:id="575895153">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04852083">
      <w:bodyDiv w:val="1"/>
      <w:marLeft w:val="0"/>
      <w:marRight w:val="0"/>
      <w:marTop w:val="0"/>
      <w:marBottom w:val="0"/>
      <w:divBdr>
        <w:top w:val="none" w:sz="0" w:space="0" w:color="auto"/>
        <w:left w:val="none" w:sz="0" w:space="0" w:color="auto"/>
        <w:bottom w:val="none" w:sz="0" w:space="0" w:color="auto"/>
        <w:right w:val="none" w:sz="0" w:space="0" w:color="auto"/>
      </w:divBdr>
    </w:div>
    <w:div w:id="622611929">
      <w:bodyDiv w:val="1"/>
      <w:marLeft w:val="0"/>
      <w:marRight w:val="0"/>
      <w:marTop w:val="0"/>
      <w:marBottom w:val="0"/>
      <w:divBdr>
        <w:top w:val="none" w:sz="0" w:space="0" w:color="auto"/>
        <w:left w:val="none" w:sz="0" w:space="0" w:color="auto"/>
        <w:bottom w:val="none" w:sz="0" w:space="0" w:color="auto"/>
        <w:right w:val="none" w:sz="0" w:space="0" w:color="auto"/>
      </w:divBdr>
    </w:div>
    <w:div w:id="640119340">
      <w:bodyDiv w:val="1"/>
      <w:marLeft w:val="0"/>
      <w:marRight w:val="0"/>
      <w:marTop w:val="0"/>
      <w:marBottom w:val="0"/>
      <w:divBdr>
        <w:top w:val="none" w:sz="0" w:space="0" w:color="auto"/>
        <w:left w:val="none" w:sz="0" w:space="0" w:color="auto"/>
        <w:bottom w:val="none" w:sz="0" w:space="0" w:color="auto"/>
        <w:right w:val="none" w:sz="0" w:space="0" w:color="auto"/>
      </w:divBdr>
    </w:div>
    <w:div w:id="685668086">
      <w:bodyDiv w:val="1"/>
      <w:marLeft w:val="0"/>
      <w:marRight w:val="0"/>
      <w:marTop w:val="0"/>
      <w:marBottom w:val="0"/>
      <w:divBdr>
        <w:top w:val="none" w:sz="0" w:space="0" w:color="auto"/>
        <w:left w:val="none" w:sz="0" w:space="0" w:color="auto"/>
        <w:bottom w:val="none" w:sz="0" w:space="0" w:color="auto"/>
        <w:right w:val="none" w:sz="0" w:space="0" w:color="auto"/>
      </w:divBdr>
    </w:div>
    <w:div w:id="690305068">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04210370">
      <w:bodyDiv w:val="1"/>
      <w:marLeft w:val="0"/>
      <w:marRight w:val="0"/>
      <w:marTop w:val="0"/>
      <w:marBottom w:val="0"/>
      <w:divBdr>
        <w:top w:val="none" w:sz="0" w:space="0" w:color="auto"/>
        <w:left w:val="none" w:sz="0" w:space="0" w:color="auto"/>
        <w:bottom w:val="none" w:sz="0" w:space="0" w:color="auto"/>
        <w:right w:val="none" w:sz="0" w:space="0" w:color="auto"/>
      </w:divBdr>
    </w:div>
    <w:div w:id="731538450">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7290637">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6075320">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0558424">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2288021">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4052265">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6849506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16524083">
      <w:bodyDiv w:val="1"/>
      <w:marLeft w:val="0"/>
      <w:marRight w:val="0"/>
      <w:marTop w:val="0"/>
      <w:marBottom w:val="0"/>
      <w:divBdr>
        <w:top w:val="none" w:sz="0" w:space="0" w:color="auto"/>
        <w:left w:val="none" w:sz="0" w:space="0" w:color="auto"/>
        <w:bottom w:val="none" w:sz="0" w:space="0" w:color="auto"/>
        <w:right w:val="none" w:sz="0" w:space="0" w:color="auto"/>
      </w:divBdr>
    </w:div>
    <w:div w:id="923222316">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60960906">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991644024">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36810155">
      <w:bodyDiv w:val="1"/>
      <w:marLeft w:val="0"/>
      <w:marRight w:val="0"/>
      <w:marTop w:val="0"/>
      <w:marBottom w:val="0"/>
      <w:divBdr>
        <w:top w:val="none" w:sz="0" w:space="0" w:color="auto"/>
        <w:left w:val="none" w:sz="0" w:space="0" w:color="auto"/>
        <w:bottom w:val="none" w:sz="0" w:space="0" w:color="auto"/>
        <w:right w:val="none" w:sz="0" w:space="0" w:color="auto"/>
      </w:divBdr>
    </w:div>
    <w:div w:id="1047098144">
      <w:bodyDiv w:val="1"/>
      <w:marLeft w:val="0"/>
      <w:marRight w:val="0"/>
      <w:marTop w:val="0"/>
      <w:marBottom w:val="0"/>
      <w:divBdr>
        <w:top w:val="none" w:sz="0" w:space="0" w:color="auto"/>
        <w:left w:val="none" w:sz="0" w:space="0" w:color="auto"/>
        <w:bottom w:val="none" w:sz="0" w:space="0" w:color="auto"/>
        <w:right w:val="none" w:sz="0" w:space="0" w:color="auto"/>
      </w:divBdr>
    </w:div>
    <w:div w:id="1056196913">
      <w:bodyDiv w:val="1"/>
      <w:marLeft w:val="0"/>
      <w:marRight w:val="0"/>
      <w:marTop w:val="0"/>
      <w:marBottom w:val="0"/>
      <w:divBdr>
        <w:top w:val="none" w:sz="0" w:space="0" w:color="auto"/>
        <w:left w:val="none" w:sz="0" w:space="0" w:color="auto"/>
        <w:bottom w:val="none" w:sz="0" w:space="0" w:color="auto"/>
        <w:right w:val="none" w:sz="0" w:space="0" w:color="auto"/>
      </w:divBdr>
    </w:div>
    <w:div w:id="1056466858">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33256883">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65783809">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196818524">
      <w:bodyDiv w:val="1"/>
      <w:marLeft w:val="0"/>
      <w:marRight w:val="0"/>
      <w:marTop w:val="0"/>
      <w:marBottom w:val="0"/>
      <w:divBdr>
        <w:top w:val="none" w:sz="0" w:space="0" w:color="auto"/>
        <w:left w:val="none" w:sz="0" w:space="0" w:color="auto"/>
        <w:bottom w:val="none" w:sz="0" w:space="0" w:color="auto"/>
        <w:right w:val="none" w:sz="0" w:space="0" w:color="auto"/>
      </w:divBdr>
    </w:div>
    <w:div w:id="1198810334">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02398409">
      <w:bodyDiv w:val="1"/>
      <w:marLeft w:val="0"/>
      <w:marRight w:val="0"/>
      <w:marTop w:val="0"/>
      <w:marBottom w:val="0"/>
      <w:divBdr>
        <w:top w:val="none" w:sz="0" w:space="0" w:color="auto"/>
        <w:left w:val="none" w:sz="0" w:space="0" w:color="auto"/>
        <w:bottom w:val="none" w:sz="0" w:space="0" w:color="auto"/>
        <w:right w:val="none" w:sz="0" w:space="0" w:color="auto"/>
      </w:divBdr>
    </w:div>
    <w:div w:id="1203054254">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2124954">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44361999">
      <w:bodyDiv w:val="1"/>
      <w:marLeft w:val="0"/>
      <w:marRight w:val="0"/>
      <w:marTop w:val="0"/>
      <w:marBottom w:val="0"/>
      <w:divBdr>
        <w:top w:val="none" w:sz="0" w:space="0" w:color="auto"/>
        <w:left w:val="none" w:sz="0" w:space="0" w:color="auto"/>
        <w:bottom w:val="none" w:sz="0" w:space="0" w:color="auto"/>
        <w:right w:val="none" w:sz="0" w:space="0" w:color="auto"/>
      </w:divBdr>
    </w:div>
    <w:div w:id="1344670556">
      <w:bodyDiv w:val="1"/>
      <w:marLeft w:val="0"/>
      <w:marRight w:val="0"/>
      <w:marTop w:val="0"/>
      <w:marBottom w:val="0"/>
      <w:divBdr>
        <w:top w:val="none" w:sz="0" w:space="0" w:color="auto"/>
        <w:left w:val="none" w:sz="0" w:space="0" w:color="auto"/>
        <w:bottom w:val="none" w:sz="0" w:space="0" w:color="auto"/>
        <w:right w:val="none" w:sz="0" w:space="0" w:color="auto"/>
      </w:divBdr>
    </w:div>
    <w:div w:id="1354916743">
      <w:bodyDiv w:val="1"/>
      <w:marLeft w:val="0"/>
      <w:marRight w:val="0"/>
      <w:marTop w:val="0"/>
      <w:marBottom w:val="0"/>
      <w:divBdr>
        <w:top w:val="none" w:sz="0" w:space="0" w:color="auto"/>
        <w:left w:val="none" w:sz="0" w:space="0" w:color="auto"/>
        <w:bottom w:val="none" w:sz="0" w:space="0" w:color="auto"/>
        <w:right w:val="none" w:sz="0" w:space="0" w:color="auto"/>
      </w:divBdr>
      <w:divsChild>
        <w:div w:id="2143956183">
          <w:marLeft w:val="0"/>
          <w:marRight w:val="0"/>
          <w:marTop w:val="0"/>
          <w:marBottom w:val="0"/>
          <w:divBdr>
            <w:top w:val="none" w:sz="0" w:space="0" w:color="auto"/>
            <w:left w:val="none" w:sz="0" w:space="0" w:color="auto"/>
            <w:bottom w:val="none" w:sz="0" w:space="0" w:color="auto"/>
            <w:right w:val="none" w:sz="0" w:space="0" w:color="auto"/>
          </w:divBdr>
        </w:div>
      </w:divsChild>
    </w:div>
    <w:div w:id="1370762663">
      <w:bodyDiv w:val="1"/>
      <w:marLeft w:val="0"/>
      <w:marRight w:val="0"/>
      <w:marTop w:val="0"/>
      <w:marBottom w:val="0"/>
      <w:divBdr>
        <w:top w:val="none" w:sz="0" w:space="0" w:color="auto"/>
        <w:left w:val="none" w:sz="0" w:space="0" w:color="auto"/>
        <w:bottom w:val="none" w:sz="0" w:space="0" w:color="auto"/>
        <w:right w:val="none" w:sz="0" w:space="0" w:color="auto"/>
      </w:divBdr>
    </w:div>
    <w:div w:id="1395466574">
      <w:bodyDiv w:val="1"/>
      <w:marLeft w:val="0"/>
      <w:marRight w:val="0"/>
      <w:marTop w:val="0"/>
      <w:marBottom w:val="0"/>
      <w:divBdr>
        <w:top w:val="none" w:sz="0" w:space="0" w:color="auto"/>
        <w:left w:val="none" w:sz="0" w:space="0" w:color="auto"/>
        <w:bottom w:val="none" w:sz="0" w:space="0" w:color="auto"/>
        <w:right w:val="none" w:sz="0" w:space="0" w:color="auto"/>
      </w:divBdr>
    </w:div>
    <w:div w:id="1404059239">
      <w:bodyDiv w:val="1"/>
      <w:marLeft w:val="0"/>
      <w:marRight w:val="0"/>
      <w:marTop w:val="0"/>
      <w:marBottom w:val="0"/>
      <w:divBdr>
        <w:top w:val="none" w:sz="0" w:space="0" w:color="auto"/>
        <w:left w:val="none" w:sz="0" w:space="0" w:color="auto"/>
        <w:bottom w:val="none" w:sz="0" w:space="0" w:color="auto"/>
        <w:right w:val="none" w:sz="0" w:space="0" w:color="auto"/>
      </w:divBdr>
    </w:div>
    <w:div w:id="1417090463">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49136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28385067">
      <w:bodyDiv w:val="1"/>
      <w:marLeft w:val="0"/>
      <w:marRight w:val="0"/>
      <w:marTop w:val="0"/>
      <w:marBottom w:val="0"/>
      <w:divBdr>
        <w:top w:val="none" w:sz="0" w:space="0" w:color="auto"/>
        <w:left w:val="none" w:sz="0" w:space="0" w:color="auto"/>
        <w:bottom w:val="none" w:sz="0" w:space="0" w:color="auto"/>
        <w:right w:val="none" w:sz="0" w:space="0" w:color="auto"/>
      </w:divBdr>
    </w:div>
    <w:div w:id="1431972200">
      <w:bodyDiv w:val="1"/>
      <w:marLeft w:val="0"/>
      <w:marRight w:val="0"/>
      <w:marTop w:val="0"/>
      <w:marBottom w:val="0"/>
      <w:divBdr>
        <w:top w:val="none" w:sz="0" w:space="0" w:color="auto"/>
        <w:left w:val="none" w:sz="0" w:space="0" w:color="auto"/>
        <w:bottom w:val="none" w:sz="0" w:space="0" w:color="auto"/>
        <w:right w:val="none" w:sz="0" w:space="0" w:color="auto"/>
      </w:divBdr>
    </w:div>
    <w:div w:id="1433546497">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466116256">
      <w:bodyDiv w:val="1"/>
      <w:marLeft w:val="0"/>
      <w:marRight w:val="0"/>
      <w:marTop w:val="0"/>
      <w:marBottom w:val="0"/>
      <w:divBdr>
        <w:top w:val="none" w:sz="0" w:space="0" w:color="auto"/>
        <w:left w:val="none" w:sz="0" w:space="0" w:color="auto"/>
        <w:bottom w:val="none" w:sz="0" w:space="0" w:color="auto"/>
        <w:right w:val="none" w:sz="0" w:space="0" w:color="auto"/>
      </w:divBdr>
    </w:div>
    <w:div w:id="1472944235">
      <w:bodyDiv w:val="1"/>
      <w:marLeft w:val="0"/>
      <w:marRight w:val="0"/>
      <w:marTop w:val="0"/>
      <w:marBottom w:val="0"/>
      <w:divBdr>
        <w:top w:val="none" w:sz="0" w:space="0" w:color="auto"/>
        <w:left w:val="none" w:sz="0" w:space="0" w:color="auto"/>
        <w:bottom w:val="none" w:sz="0" w:space="0" w:color="auto"/>
        <w:right w:val="none" w:sz="0" w:space="0" w:color="auto"/>
      </w:divBdr>
    </w:div>
    <w:div w:id="1474522568">
      <w:bodyDiv w:val="1"/>
      <w:marLeft w:val="0"/>
      <w:marRight w:val="0"/>
      <w:marTop w:val="0"/>
      <w:marBottom w:val="0"/>
      <w:divBdr>
        <w:top w:val="none" w:sz="0" w:space="0" w:color="auto"/>
        <w:left w:val="none" w:sz="0" w:space="0" w:color="auto"/>
        <w:bottom w:val="none" w:sz="0" w:space="0" w:color="auto"/>
        <w:right w:val="none" w:sz="0" w:space="0" w:color="auto"/>
      </w:divBdr>
    </w:div>
    <w:div w:id="1475756998">
      <w:bodyDiv w:val="1"/>
      <w:marLeft w:val="0"/>
      <w:marRight w:val="0"/>
      <w:marTop w:val="0"/>
      <w:marBottom w:val="0"/>
      <w:divBdr>
        <w:top w:val="none" w:sz="0" w:space="0" w:color="auto"/>
        <w:left w:val="none" w:sz="0" w:space="0" w:color="auto"/>
        <w:bottom w:val="none" w:sz="0" w:space="0" w:color="auto"/>
        <w:right w:val="none" w:sz="0" w:space="0" w:color="auto"/>
      </w:divBdr>
    </w:div>
    <w:div w:id="1487209602">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17570714">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44250256">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10968331">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2475204">
      <w:bodyDiv w:val="1"/>
      <w:marLeft w:val="0"/>
      <w:marRight w:val="0"/>
      <w:marTop w:val="0"/>
      <w:marBottom w:val="0"/>
      <w:divBdr>
        <w:top w:val="none" w:sz="0" w:space="0" w:color="auto"/>
        <w:left w:val="none" w:sz="0" w:space="0" w:color="auto"/>
        <w:bottom w:val="none" w:sz="0" w:space="0" w:color="auto"/>
        <w:right w:val="none" w:sz="0" w:space="0" w:color="auto"/>
      </w:divBdr>
    </w:div>
    <w:div w:id="1654945409">
      <w:bodyDiv w:val="1"/>
      <w:marLeft w:val="0"/>
      <w:marRight w:val="0"/>
      <w:marTop w:val="0"/>
      <w:marBottom w:val="0"/>
      <w:divBdr>
        <w:top w:val="none" w:sz="0" w:space="0" w:color="auto"/>
        <w:left w:val="none" w:sz="0" w:space="0" w:color="auto"/>
        <w:bottom w:val="none" w:sz="0" w:space="0" w:color="auto"/>
        <w:right w:val="none" w:sz="0" w:space="0" w:color="auto"/>
      </w:divBdr>
    </w:div>
    <w:div w:id="1673948212">
      <w:bodyDiv w:val="1"/>
      <w:marLeft w:val="0"/>
      <w:marRight w:val="0"/>
      <w:marTop w:val="0"/>
      <w:marBottom w:val="0"/>
      <w:divBdr>
        <w:top w:val="none" w:sz="0" w:space="0" w:color="auto"/>
        <w:left w:val="none" w:sz="0" w:space="0" w:color="auto"/>
        <w:bottom w:val="none" w:sz="0" w:space="0" w:color="auto"/>
        <w:right w:val="none" w:sz="0" w:space="0" w:color="auto"/>
      </w:divBdr>
      <w:divsChild>
        <w:div w:id="146944937">
          <w:marLeft w:val="0"/>
          <w:marRight w:val="0"/>
          <w:marTop w:val="0"/>
          <w:marBottom w:val="0"/>
          <w:divBdr>
            <w:top w:val="none" w:sz="0" w:space="0" w:color="auto"/>
            <w:left w:val="none" w:sz="0" w:space="0" w:color="auto"/>
            <w:bottom w:val="none" w:sz="0" w:space="0" w:color="auto"/>
            <w:right w:val="none" w:sz="0" w:space="0" w:color="auto"/>
          </w:divBdr>
        </w:div>
      </w:divsChild>
    </w:div>
    <w:div w:id="1678270007">
      <w:bodyDiv w:val="1"/>
      <w:marLeft w:val="0"/>
      <w:marRight w:val="0"/>
      <w:marTop w:val="0"/>
      <w:marBottom w:val="0"/>
      <w:divBdr>
        <w:top w:val="none" w:sz="0" w:space="0" w:color="auto"/>
        <w:left w:val="none" w:sz="0" w:space="0" w:color="auto"/>
        <w:bottom w:val="none" w:sz="0" w:space="0" w:color="auto"/>
        <w:right w:val="none" w:sz="0" w:space="0" w:color="auto"/>
      </w:divBdr>
    </w:div>
    <w:div w:id="168042841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694452640">
      <w:bodyDiv w:val="1"/>
      <w:marLeft w:val="0"/>
      <w:marRight w:val="0"/>
      <w:marTop w:val="0"/>
      <w:marBottom w:val="0"/>
      <w:divBdr>
        <w:top w:val="none" w:sz="0" w:space="0" w:color="auto"/>
        <w:left w:val="none" w:sz="0" w:space="0" w:color="auto"/>
        <w:bottom w:val="none" w:sz="0" w:space="0" w:color="auto"/>
        <w:right w:val="none" w:sz="0" w:space="0" w:color="auto"/>
      </w:divBdr>
    </w:div>
    <w:div w:id="1696615640">
      <w:bodyDiv w:val="1"/>
      <w:marLeft w:val="0"/>
      <w:marRight w:val="0"/>
      <w:marTop w:val="0"/>
      <w:marBottom w:val="0"/>
      <w:divBdr>
        <w:top w:val="none" w:sz="0" w:space="0" w:color="auto"/>
        <w:left w:val="none" w:sz="0" w:space="0" w:color="auto"/>
        <w:bottom w:val="none" w:sz="0" w:space="0" w:color="auto"/>
        <w:right w:val="none" w:sz="0" w:space="0" w:color="auto"/>
      </w:divBdr>
    </w:div>
    <w:div w:id="1707363704">
      <w:bodyDiv w:val="1"/>
      <w:marLeft w:val="0"/>
      <w:marRight w:val="0"/>
      <w:marTop w:val="0"/>
      <w:marBottom w:val="0"/>
      <w:divBdr>
        <w:top w:val="none" w:sz="0" w:space="0" w:color="auto"/>
        <w:left w:val="none" w:sz="0" w:space="0" w:color="auto"/>
        <w:bottom w:val="none" w:sz="0" w:space="0" w:color="auto"/>
        <w:right w:val="none" w:sz="0" w:space="0" w:color="auto"/>
      </w:divBdr>
    </w:div>
    <w:div w:id="1713993660">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57677541">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65373984">
      <w:bodyDiv w:val="1"/>
      <w:marLeft w:val="0"/>
      <w:marRight w:val="0"/>
      <w:marTop w:val="0"/>
      <w:marBottom w:val="0"/>
      <w:divBdr>
        <w:top w:val="none" w:sz="0" w:space="0" w:color="auto"/>
        <w:left w:val="none" w:sz="0" w:space="0" w:color="auto"/>
        <w:bottom w:val="none" w:sz="0" w:space="0" w:color="auto"/>
        <w:right w:val="none" w:sz="0" w:space="0" w:color="auto"/>
      </w:divBdr>
    </w:div>
    <w:div w:id="1773014178">
      <w:bodyDiv w:val="1"/>
      <w:marLeft w:val="0"/>
      <w:marRight w:val="0"/>
      <w:marTop w:val="0"/>
      <w:marBottom w:val="0"/>
      <w:divBdr>
        <w:top w:val="none" w:sz="0" w:space="0" w:color="auto"/>
        <w:left w:val="none" w:sz="0" w:space="0" w:color="auto"/>
        <w:bottom w:val="none" w:sz="0" w:space="0" w:color="auto"/>
        <w:right w:val="none" w:sz="0" w:space="0" w:color="auto"/>
      </w:divBdr>
    </w:div>
    <w:div w:id="1780441996">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796631977">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36534180">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81822324">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04101316">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51469344">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78219631">
      <w:bodyDiv w:val="1"/>
      <w:marLeft w:val="0"/>
      <w:marRight w:val="0"/>
      <w:marTop w:val="0"/>
      <w:marBottom w:val="0"/>
      <w:divBdr>
        <w:top w:val="none" w:sz="0" w:space="0" w:color="auto"/>
        <w:left w:val="none" w:sz="0" w:space="0" w:color="auto"/>
        <w:bottom w:val="none" w:sz="0" w:space="0" w:color="auto"/>
        <w:right w:val="none" w:sz="0" w:space="0" w:color="auto"/>
      </w:divBdr>
    </w:div>
    <w:div w:id="1986930926">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15262902">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029983844">
      <w:bodyDiv w:val="1"/>
      <w:marLeft w:val="0"/>
      <w:marRight w:val="0"/>
      <w:marTop w:val="0"/>
      <w:marBottom w:val="0"/>
      <w:divBdr>
        <w:top w:val="none" w:sz="0" w:space="0" w:color="auto"/>
        <w:left w:val="none" w:sz="0" w:space="0" w:color="auto"/>
        <w:bottom w:val="none" w:sz="0" w:space="0" w:color="auto"/>
        <w:right w:val="none" w:sz="0" w:space="0" w:color="auto"/>
      </w:divBdr>
    </w:div>
    <w:div w:id="207257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F86F6D5F41568F90FC9BEF487C846D266FE097AA85ED8C659229EE36E4277A7BF79DC2DB785FCBCk1Y1F" TargetMode="External"/><Relationship Id="rId13" Type="http://schemas.openxmlformats.org/officeDocument/2006/relationships/hyperlink" Target="https://ru.wikipedia.org/wiki/%D0%A0%D0%B0%D0%B9%D0%BE%D0%BD%D1%8B_%D0%A0%D0%BE%D1%81%D1%81%D0%B8%D0%B8" TargetMode="External"/><Relationship Id="rId18" Type="http://schemas.openxmlformats.org/officeDocument/2006/relationships/hyperlink" Target="https://ru.wikipedia.org/wiki/%D0%9C%D0%BE%D1%81%D0%BA%D0%BE%D0%B2%D1%81%D0%BA%D0%BE%D0%B5_%D0%B2%D1%80%D0%B5%D0%BC%D1%8F" TargetMode="External"/><Relationship Id="rId26" Type="http://schemas.openxmlformats.org/officeDocument/2006/relationships/footer" Target="footer2.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classif.spb.ru/classificators/view/tma.php?st=A&amp;kr=1&amp;kod=99630151" TargetMode="External"/><Relationship Id="rId34" Type="http://schemas.openxmlformats.org/officeDocument/2006/relationships/image" Target="media/image8.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ru.wikipedia.org/wiki/%D0%95%D0%B2%D1%80%D0%B5%D0%B9%D1%81%D0%BA%D0%B0%D1%8F_%D0%B0%D0%B2%D1%82%D0%BE%D0%BD%D0%BE%D0%BC%D0%BD%D0%B0%D1%8F_%D0%BE%D0%B1%D0%BB%D0%B0%D1%81%D1%82%D1%8C" TargetMode="External"/><Relationship Id="rId17" Type="http://schemas.openxmlformats.org/officeDocument/2006/relationships/hyperlink" Target="https://ru.wikipedia.org/wiki/%D0%A1%D0%BC%D0%B8%D0%B4%D0%BE%D0%B2%D0%B8%D1%87%D1%81%D0%BA%D0%BE%D0%B5_%D0%B3%D0%BE%D1%80%D0%BE%D0%B4%D1%81%D0%BA%D0%BE%D0%B5_%D0%BF%D0%BE%D1%81%D0%B5%D0%BB%D0%B5%D0%BD%D0%B8%D0%B5"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ru.wikipedia.org/wiki/%D0%9F%D0%BB%D0%BE%D1%82%D0%BD%D0%BE%D1%81%D1%82%D1%8C_%D0%BD%D0%B0%D1%81%D0%B5%D0%BB%D0%B5%D0%BD%D0%B8%D1%8F" TargetMode="External"/><Relationship Id="rId20" Type="http://schemas.openxmlformats.org/officeDocument/2006/relationships/hyperlink" Target="https://ru.wikipedia.org/wiki/%D0%9E%D0%9A%D0%A2%D0%9C%D0%9E" TargetMode="External"/><Relationship Id="rId29" Type="http://schemas.openxmlformats.org/officeDocument/2006/relationships/image" Target="media/image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0%B5%D0%B4%D0%B5%D1%80%D0%B0%D1%82%D0%B8%D0%B2%D0%BD%D0%BE%D0%B5_%D1%83%D1%81%D1%82%D1%80%D0%BE%D0%B9%D1%81%D1%82%D0%B2%D0%BE_%D0%A0%D0%BE%D1%81%D1%81%D0%B8%D0%B8" TargetMode="External"/><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footer" Target="footer4.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u.wikipedia.org/wiki/%D0%A1%D0%BC%D0%B8%D0%B4%D0%BE%D0%B2%D0%B8%D1%87_(%D0%95%D0%B2%D1%80%D0%B5%D0%B9%D1%81%D0%BA%D0%B0%D1%8F_%D0%B0%D0%B2%D1%82%D0%BE%D0%BD%D0%BE%D0%BC%D0%BD%D0%B0%D1%8F_%D0%BE%D0%B1%D0%BB%D0%B0%D1%81%D1%82%D1%8C)" TargetMode="External"/><Relationship Id="rId23" Type="http://schemas.openxmlformats.org/officeDocument/2006/relationships/hyperlink" Target="http://classif.spb.ru/classificators/view/okt.php?st=A&amp;kr=1&amp;kod=99230551"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hyperlink" Target="https://ru.wikipedia.org/wiki/%D0%A0%D0%BE%D1%81%D1%81%D0%B8%D1%8F" TargetMode="External"/><Relationship Id="rId19" Type="http://schemas.openxmlformats.org/officeDocument/2006/relationships/hyperlink" Target="https://ru.wikipedia.org/wiki/UTC%2B10"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3%D0%BE%D1%80%D0%BE%D0%B4%D1%81%D0%BA%D0%BE%D0%B5_%D0%BF%D0%BE%D1%81%D0%B5%D0%BB%D0%B5%D0%BD%D0%B8%D0%B5_%D0%A0%D0%BE%D1%81%D1%81%D0%B8%D0%B8" TargetMode="External"/><Relationship Id="rId14" Type="http://schemas.openxmlformats.org/officeDocument/2006/relationships/hyperlink" Target="https://ru.wikipedia.org/wiki/%D0%A1%D0%BC%D0%B8%D0%B4%D0%BE%D0%B2%D0%B8%D1%87%D1%81%D0%BA%D0%B8%D0%B9_%D1%80%D0%B0%D0%B9%D0%BE%D0%BD" TargetMode="External"/><Relationship Id="rId22" Type="http://schemas.openxmlformats.org/officeDocument/2006/relationships/hyperlink" Target="https://ru.wikipedia.org/wiki/%D0%9E%D0%9A%D0%90%D0%A2%D0%9E" TargetMode="External"/><Relationship Id="rId27" Type="http://schemas.openxmlformats.org/officeDocument/2006/relationships/image" Target="media/image1.emf"/><Relationship Id="rId30" Type="http://schemas.openxmlformats.org/officeDocument/2006/relationships/image" Target="media/image4.png"/><Relationship Id="rId35" Type="http://schemas.openxmlformats.org/officeDocument/2006/relationships/image" Target="media/image9.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8.459142253539581E-2"/>
          <c:y val="0.17171296296296332"/>
          <c:w val="0.91540857746460469"/>
          <c:h val="0.72088764946048534"/>
        </c:manualLayout>
      </c:layout>
      <c:lineChart>
        <c:grouping val="standard"/>
        <c:ser>
          <c:idx val="0"/>
          <c:order val="0"/>
          <c:tx>
            <c:strRef>
              <c:f>Лист1!$B$11</c:f>
              <c:strCache>
                <c:ptCount val="1"/>
                <c:pt idx="0">
                  <c:v>численность населения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Лист1!$C$10:$J$10</c:f>
              <c:strCache>
                <c:ptCount val="8"/>
                <c:pt idx="0">
                  <c:v>2011 г.</c:v>
                </c:pt>
                <c:pt idx="1">
                  <c:v>2012 г.</c:v>
                </c:pt>
                <c:pt idx="2">
                  <c:v>2013 г.</c:v>
                </c:pt>
                <c:pt idx="3">
                  <c:v>2014 г.</c:v>
                </c:pt>
                <c:pt idx="4">
                  <c:v>2015 г.</c:v>
                </c:pt>
                <c:pt idx="5">
                  <c:v>2016 г.</c:v>
                </c:pt>
                <c:pt idx="6">
                  <c:v>2017 г.</c:v>
                </c:pt>
                <c:pt idx="7">
                  <c:v>2018 г.</c:v>
                </c:pt>
              </c:strCache>
            </c:strRef>
          </c:cat>
          <c:val>
            <c:numRef>
              <c:f>Лист1!$C$11:$J$11</c:f>
              <c:numCache>
                <c:formatCode>General</c:formatCode>
                <c:ptCount val="8"/>
                <c:pt idx="0">
                  <c:v>7482</c:v>
                </c:pt>
                <c:pt idx="1">
                  <c:v>7259</c:v>
                </c:pt>
                <c:pt idx="2">
                  <c:v>7090</c:v>
                </c:pt>
                <c:pt idx="3">
                  <c:v>6934</c:v>
                </c:pt>
                <c:pt idx="4">
                  <c:v>6812</c:v>
                </c:pt>
                <c:pt idx="5">
                  <c:v>6650</c:v>
                </c:pt>
                <c:pt idx="6">
                  <c:v>6542</c:v>
                </c:pt>
                <c:pt idx="7">
                  <c:v>6301</c:v>
                </c:pt>
              </c:numCache>
            </c:numRef>
          </c:val>
          <c:extLst xmlns:c16r2="http://schemas.microsoft.com/office/drawing/2015/06/chart">
            <c:ext xmlns:c16="http://schemas.microsoft.com/office/drawing/2014/chart" uri="{C3380CC4-5D6E-409C-BE32-E72D297353CC}">
              <c16:uniqueId val="{00000000-7911-4D6F-AEBF-B577015E041A}"/>
            </c:ext>
          </c:extLst>
        </c:ser>
        <c:marker val="1"/>
        <c:axId val="107861888"/>
        <c:axId val="107863424"/>
      </c:lineChart>
      <c:catAx>
        <c:axId val="107861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63424"/>
        <c:crosses val="autoZero"/>
        <c:auto val="1"/>
        <c:lblAlgn val="ctr"/>
        <c:lblOffset val="100"/>
      </c:catAx>
      <c:valAx>
        <c:axId val="107863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618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D7EA4-F76B-4222-9403-B64B3965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TotalTime>
  <Pages>1</Pages>
  <Words>28778</Words>
  <Characters>164040</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Мухлаева А.С.</dc:creator>
  <cp:keywords/>
  <dc:description/>
  <cp:lastModifiedBy>новикова  </cp:lastModifiedBy>
  <cp:revision>12</cp:revision>
  <cp:lastPrinted>2020-04-21T23:25:00Z</cp:lastPrinted>
  <dcterms:created xsi:type="dcterms:W3CDTF">2020-05-06T00:56:00Z</dcterms:created>
  <dcterms:modified xsi:type="dcterms:W3CDTF">2020-06-16T05:20:00Z</dcterms:modified>
</cp:coreProperties>
</file>